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0A" w:rsidRDefault="00107071" w:rsidP="00B92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7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26B0A" w:rsidRDefault="00107071" w:rsidP="00B92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71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предмету </w:t>
      </w:r>
    </w:p>
    <w:p w:rsidR="00107071" w:rsidRDefault="00107071" w:rsidP="00B92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71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</w:t>
      </w:r>
    </w:p>
    <w:p w:rsidR="00107071" w:rsidRDefault="00F37FFE" w:rsidP="00B92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– IX </w:t>
      </w:r>
      <w:r w:rsidR="00107071" w:rsidRPr="00107071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F37FFE" w:rsidRDefault="00107071" w:rsidP="00B92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7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</w:t>
      </w:r>
      <w:r w:rsidR="00F37FFE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107071">
        <w:rPr>
          <w:rFonts w:ascii="Times New Roman" w:hAnsi="Times New Roman" w:cs="Times New Roman"/>
          <w:sz w:val="24"/>
          <w:szCs w:val="24"/>
        </w:rPr>
        <w:t xml:space="preserve"> для 5-</w:t>
      </w:r>
      <w:r>
        <w:rPr>
          <w:rFonts w:ascii="Times New Roman" w:hAnsi="Times New Roman" w:cs="Times New Roman"/>
          <w:sz w:val="24"/>
          <w:szCs w:val="24"/>
        </w:rPr>
        <w:t xml:space="preserve">9 классов составлена на </w:t>
      </w:r>
      <w:r w:rsidRPr="00107071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F37FFE" w:rsidRPr="00F37FFE">
        <w:rPr>
          <w:rFonts w:ascii="Times New Roman" w:hAnsi="Times New Roman" w:cs="Times New Roman"/>
          <w:sz w:val="24"/>
          <w:szCs w:val="24"/>
        </w:rPr>
        <w:t>Федеральн</w:t>
      </w:r>
      <w:r w:rsidR="00F37FFE">
        <w:rPr>
          <w:rFonts w:ascii="Times New Roman" w:hAnsi="Times New Roman" w:cs="Times New Roman"/>
          <w:sz w:val="24"/>
          <w:szCs w:val="24"/>
        </w:rPr>
        <w:t>ого</w:t>
      </w:r>
      <w:r w:rsidR="00F37FFE" w:rsidRPr="00F37FFE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37FFE">
        <w:rPr>
          <w:rFonts w:ascii="Times New Roman" w:hAnsi="Times New Roman" w:cs="Times New Roman"/>
          <w:sz w:val="24"/>
          <w:szCs w:val="24"/>
        </w:rPr>
        <w:t>а</w:t>
      </w:r>
      <w:r w:rsidR="00F37FFE" w:rsidRPr="00F37FF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общего образования и Примерной программы по русскому языку основного общего образования.</w:t>
      </w:r>
      <w:r w:rsidR="00F3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D6" w:rsidRDefault="00107071" w:rsidP="00B92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71">
        <w:rPr>
          <w:rFonts w:ascii="Times New Roman" w:hAnsi="Times New Roman" w:cs="Times New Roman"/>
          <w:sz w:val="24"/>
          <w:szCs w:val="24"/>
        </w:rPr>
        <w:t>Содержание к</w:t>
      </w:r>
      <w:r w:rsidR="00F37FFE">
        <w:rPr>
          <w:rFonts w:ascii="Times New Roman" w:hAnsi="Times New Roman" w:cs="Times New Roman"/>
          <w:sz w:val="24"/>
          <w:szCs w:val="24"/>
        </w:rPr>
        <w:t xml:space="preserve">урса русского (родного) языка в </w:t>
      </w:r>
      <w:r w:rsidRPr="00107071">
        <w:rPr>
          <w:rFonts w:ascii="Times New Roman" w:hAnsi="Times New Roman" w:cs="Times New Roman"/>
          <w:sz w:val="24"/>
          <w:szCs w:val="24"/>
        </w:rPr>
        <w:t xml:space="preserve">основной школе </w:t>
      </w:r>
      <w:r w:rsidR="002E57D6">
        <w:rPr>
          <w:rFonts w:ascii="Times New Roman" w:hAnsi="Times New Roman" w:cs="Times New Roman"/>
          <w:sz w:val="24"/>
          <w:szCs w:val="24"/>
        </w:rPr>
        <w:t>структурировано на основе компетентностного подхода, в связи с этим у учащихся 5-9 классов формируется и развивается коммуникативная, языковая и лингвистическая (языковедческая) и культуроведческая компетенции. Доминирующей идей курса является интенсивное речевое и интеллектуальное развитие учащихся.</w:t>
      </w:r>
    </w:p>
    <w:p w:rsidR="004022DF" w:rsidRDefault="004022DF" w:rsidP="00B92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DF">
        <w:rPr>
          <w:rFonts w:ascii="Times New Roman" w:hAnsi="Times New Roman" w:cs="Times New Roman"/>
          <w:sz w:val="24"/>
          <w:szCs w:val="24"/>
        </w:rPr>
        <w:t>Направленность курса на интен</w:t>
      </w:r>
      <w:r>
        <w:rPr>
          <w:rFonts w:ascii="Times New Roman" w:hAnsi="Times New Roman" w:cs="Times New Roman"/>
          <w:sz w:val="24"/>
          <w:szCs w:val="24"/>
        </w:rPr>
        <w:t>сивное речевое и интеллектуаль</w:t>
      </w:r>
      <w:r w:rsidRPr="004022DF">
        <w:rPr>
          <w:rFonts w:ascii="Times New Roman" w:hAnsi="Times New Roman" w:cs="Times New Roman"/>
          <w:sz w:val="24"/>
          <w:szCs w:val="24"/>
        </w:rPr>
        <w:t>ное развитие создает условия и для реализации надпредметной функции, которую русский язык выполняе</w:t>
      </w:r>
      <w:r>
        <w:rPr>
          <w:rFonts w:ascii="Times New Roman" w:hAnsi="Times New Roman" w:cs="Times New Roman"/>
          <w:sz w:val="24"/>
          <w:szCs w:val="24"/>
        </w:rPr>
        <w:t>т в системе школьного образова</w:t>
      </w:r>
      <w:r w:rsidRPr="004022DF">
        <w:rPr>
          <w:rFonts w:ascii="Times New Roman" w:hAnsi="Times New Roman" w:cs="Times New Roman"/>
          <w:sz w:val="24"/>
          <w:szCs w:val="24"/>
        </w:rPr>
        <w:t>ния. В процессе обучения ученик пол</w:t>
      </w:r>
      <w:r>
        <w:rPr>
          <w:rFonts w:ascii="Times New Roman" w:hAnsi="Times New Roman" w:cs="Times New Roman"/>
          <w:sz w:val="24"/>
          <w:szCs w:val="24"/>
        </w:rPr>
        <w:t>учает возможность совершенство</w:t>
      </w:r>
      <w:r w:rsidRPr="004022DF">
        <w:rPr>
          <w:rFonts w:ascii="Times New Roman" w:hAnsi="Times New Roman" w:cs="Times New Roman"/>
          <w:sz w:val="24"/>
          <w:szCs w:val="24"/>
        </w:rPr>
        <w:t>вать общеучебные умения, навыки, сп</w:t>
      </w:r>
      <w:r>
        <w:rPr>
          <w:rFonts w:ascii="Times New Roman" w:hAnsi="Times New Roman" w:cs="Times New Roman"/>
          <w:sz w:val="24"/>
          <w:szCs w:val="24"/>
        </w:rPr>
        <w:t>особы деятельности, которые ба</w:t>
      </w:r>
      <w:r w:rsidRPr="004022DF">
        <w:rPr>
          <w:rFonts w:ascii="Times New Roman" w:hAnsi="Times New Roman" w:cs="Times New Roman"/>
          <w:sz w:val="24"/>
          <w:szCs w:val="24"/>
        </w:rPr>
        <w:t>зируются на видах речевой деятельно</w:t>
      </w:r>
      <w:r>
        <w:rPr>
          <w:rFonts w:ascii="Times New Roman" w:hAnsi="Times New Roman" w:cs="Times New Roman"/>
          <w:sz w:val="24"/>
          <w:szCs w:val="24"/>
        </w:rPr>
        <w:t>сти и предполагают развитие ре</w:t>
      </w:r>
      <w:r w:rsidRPr="004022DF">
        <w:rPr>
          <w:rFonts w:ascii="Times New Roman" w:hAnsi="Times New Roman" w:cs="Times New Roman"/>
          <w:sz w:val="24"/>
          <w:szCs w:val="24"/>
        </w:rPr>
        <w:t>чемыслительных способностей. В про</w:t>
      </w:r>
      <w:r>
        <w:rPr>
          <w:rFonts w:ascii="Times New Roman" w:hAnsi="Times New Roman" w:cs="Times New Roman"/>
          <w:sz w:val="24"/>
          <w:szCs w:val="24"/>
        </w:rPr>
        <w:t>цессе изучения русского (родно</w:t>
      </w:r>
      <w:r w:rsidRPr="004022DF">
        <w:rPr>
          <w:rFonts w:ascii="Times New Roman" w:hAnsi="Times New Roman" w:cs="Times New Roman"/>
          <w:sz w:val="24"/>
          <w:szCs w:val="24"/>
        </w:rPr>
        <w:t>го) языка совершенствуются и ра</w:t>
      </w:r>
      <w:r>
        <w:rPr>
          <w:rFonts w:ascii="Times New Roman" w:hAnsi="Times New Roman" w:cs="Times New Roman"/>
          <w:sz w:val="24"/>
          <w:szCs w:val="24"/>
        </w:rPr>
        <w:t xml:space="preserve">звиваются следующие общеучебные </w:t>
      </w:r>
      <w:r w:rsidRPr="004022DF">
        <w:rPr>
          <w:rFonts w:ascii="Times New Roman" w:hAnsi="Times New Roman" w:cs="Times New Roman"/>
          <w:sz w:val="24"/>
          <w:szCs w:val="24"/>
        </w:rPr>
        <w:t>умения: коммуникативные (владение всеми видами речевой деяте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4022DF">
        <w:rPr>
          <w:rFonts w:ascii="Times New Roman" w:hAnsi="Times New Roman" w:cs="Times New Roman"/>
          <w:sz w:val="24"/>
          <w:szCs w:val="24"/>
        </w:rPr>
        <w:t>ности и основами культуры устной 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речи, базовыми уме</w:t>
      </w:r>
      <w:r w:rsidRPr="004022DF">
        <w:rPr>
          <w:rFonts w:ascii="Times New Roman" w:hAnsi="Times New Roman" w:cs="Times New Roman"/>
          <w:sz w:val="24"/>
          <w:szCs w:val="24"/>
        </w:rPr>
        <w:t>ниями и навыками использования я</w:t>
      </w:r>
      <w:r>
        <w:rPr>
          <w:rFonts w:ascii="Times New Roman" w:hAnsi="Times New Roman" w:cs="Times New Roman"/>
          <w:sz w:val="24"/>
          <w:szCs w:val="24"/>
        </w:rPr>
        <w:t>зыка в жизненно важных для уча</w:t>
      </w:r>
      <w:r w:rsidRPr="004022DF">
        <w:rPr>
          <w:rFonts w:ascii="Times New Roman" w:hAnsi="Times New Roman" w:cs="Times New Roman"/>
          <w:sz w:val="24"/>
          <w:szCs w:val="24"/>
        </w:rPr>
        <w:t>щихся сферах и ситуациях общения)</w:t>
      </w:r>
      <w:r>
        <w:rPr>
          <w:rFonts w:ascii="Times New Roman" w:hAnsi="Times New Roman" w:cs="Times New Roman"/>
          <w:sz w:val="24"/>
          <w:szCs w:val="24"/>
        </w:rPr>
        <w:t xml:space="preserve">, интеллектуальные (сравнение и </w:t>
      </w:r>
      <w:r w:rsidRPr="004022DF">
        <w:rPr>
          <w:rFonts w:ascii="Times New Roman" w:hAnsi="Times New Roman" w:cs="Times New Roman"/>
          <w:sz w:val="24"/>
          <w:szCs w:val="24"/>
        </w:rPr>
        <w:t>сопоставление, соотнесение, синтез, обобщение, абстрагиро</w:t>
      </w:r>
      <w:r>
        <w:rPr>
          <w:rFonts w:ascii="Times New Roman" w:hAnsi="Times New Roman" w:cs="Times New Roman"/>
          <w:sz w:val="24"/>
          <w:szCs w:val="24"/>
        </w:rPr>
        <w:t>вание, оце</w:t>
      </w:r>
      <w:r w:rsidRPr="004022DF">
        <w:rPr>
          <w:rFonts w:ascii="Times New Roman" w:hAnsi="Times New Roman" w:cs="Times New Roman"/>
          <w:sz w:val="24"/>
          <w:szCs w:val="24"/>
        </w:rPr>
        <w:t>нивание и классификация),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рмационные (умение осуществлять </w:t>
      </w:r>
      <w:r w:rsidRPr="004022DF">
        <w:rPr>
          <w:rFonts w:ascii="Times New Roman" w:hAnsi="Times New Roman" w:cs="Times New Roman"/>
          <w:sz w:val="24"/>
          <w:szCs w:val="24"/>
        </w:rPr>
        <w:t>библиографический поиск, извлекать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из различных источ</w:t>
      </w:r>
      <w:r w:rsidRPr="004022DF">
        <w:rPr>
          <w:rFonts w:ascii="Times New Roman" w:hAnsi="Times New Roman" w:cs="Times New Roman"/>
          <w:sz w:val="24"/>
          <w:szCs w:val="24"/>
        </w:rPr>
        <w:t>ников, умение работать с текстом),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(умение форму</w:t>
      </w:r>
      <w:r w:rsidRPr="004022DF">
        <w:rPr>
          <w:rFonts w:ascii="Times New Roman" w:hAnsi="Times New Roman" w:cs="Times New Roman"/>
          <w:sz w:val="24"/>
          <w:szCs w:val="24"/>
        </w:rPr>
        <w:t>лировать цель деятельности, планировать ее, осущес</w:t>
      </w:r>
      <w:r>
        <w:rPr>
          <w:rFonts w:ascii="Times New Roman" w:hAnsi="Times New Roman" w:cs="Times New Roman"/>
          <w:sz w:val="24"/>
          <w:szCs w:val="24"/>
        </w:rPr>
        <w:t>твлять самокон</w:t>
      </w:r>
      <w:r w:rsidRPr="004022DF">
        <w:rPr>
          <w:rFonts w:ascii="Times New Roman" w:hAnsi="Times New Roman" w:cs="Times New Roman"/>
          <w:sz w:val="24"/>
          <w:szCs w:val="24"/>
        </w:rPr>
        <w:t>троль, самооценку, самокоррекцию).</w:t>
      </w:r>
    </w:p>
    <w:p w:rsidR="00107071" w:rsidRPr="00107071" w:rsidRDefault="002E57D6" w:rsidP="00B92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7071" w:rsidRPr="00107071">
        <w:rPr>
          <w:rFonts w:ascii="Times New Roman" w:hAnsi="Times New Roman" w:cs="Times New Roman"/>
          <w:sz w:val="24"/>
          <w:szCs w:val="24"/>
        </w:rPr>
        <w:t>абочая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92E36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92E36">
        <w:rPr>
          <w:rFonts w:ascii="Times New Roman" w:hAnsi="Times New Roman" w:cs="Times New Roman"/>
          <w:sz w:val="24"/>
          <w:szCs w:val="24"/>
        </w:rPr>
        <w:t>ов (34 рабочих недели)</w:t>
      </w:r>
      <w:r>
        <w:rPr>
          <w:rFonts w:ascii="Times New Roman" w:hAnsi="Times New Roman" w:cs="Times New Roman"/>
          <w:sz w:val="24"/>
          <w:szCs w:val="24"/>
        </w:rPr>
        <w:t>, предусмотренны</w:t>
      </w:r>
      <w:r w:rsidR="00B92E3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</w:t>
      </w:r>
      <w:r w:rsidR="000802B9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РФ на этапе основного общего образования </w:t>
      </w:r>
      <w:r w:rsidR="00B92E36">
        <w:rPr>
          <w:rFonts w:ascii="Times New Roman" w:hAnsi="Times New Roman" w:cs="Times New Roman"/>
          <w:sz w:val="24"/>
          <w:szCs w:val="24"/>
        </w:rPr>
        <w:t>с</w:t>
      </w:r>
      <w:r w:rsidR="000802B9">
        <w:rPr>
          <w:rFonts w:ascii="Times New Roman" w:hAnsi="Times New Roman" w:cs="Times New Roman"/>
          <w:sz w:val="24"/>
          <w:szCs w:val="24"/>
        </w:rPr>
        <w:t xml:space="preserve"> отведенн</w:t>
      </w:r>
      <w:r w:rsidR="00B92E36">
        <w:rPr>
          <w:rFonts w:ascii="Times New Roman" w:hAnsi="Times New Roman" w:cs="Times New Roman"/>
          <w:sz w:val="24"/>
          <w:szCs w:val="24"/>
        </w:rPr>
        <w:t>ым</w:t>
      </w:r>
      <w:r w:rsidR="000802B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92E36">
        <w:rPr>
          <w:rFonts w:ascii="Times New Roman" w:hAnsi="Times New Roman" w:cs="Times New Roman"/>
          <w:sz w:val="24"/>
          <w:szCs w:val="24"/>
        </w:rPr>
        <w:t>ым</w:t>
      </w:r>
      <w:r w:rsidR="000802B9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B92E36">
        <w:rPr>
          <w:rFonts w:ascii="Times New Roman" w:hAnsi="Times New Roman" w:cs="Times New Roman"/>
          <w:sz w:val="24"/>
          <w:szCs w:val="24"/>
        </w:rPr>
        <w:t xml:space="preserve">ем </w:t>
      </w:r>
      <w:r w:rsidR="000802B9">
        <w:rPr>
          <w:rFonts w:ascii="Times New Roman" w:hAnsi="Times New Roman" w:cs="Times New Roman"/>
          <w:sz w:val="24"/>
          <w:szCs w:val="24"/>
        </w:rPr>
        <w:t>на региональный (национально-региональный) компонент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E7F">
        <w:rPr>
          <w:rFonts w:ascii="Times New Roman" w:hAnsi="Times New Roman" w:cs="Times New Roman"/>
          <w:sz w:val="24"/>
          <w:szCs w:val="24"/>
        </w:rPr>
        <w:t xml:space="preserve"> </w:t>
      </w:r>
      <w:r w:rsidR="00107071" w:rsidRPr="00107071">
        <w:rPr>
          <w:rFonts w:ascii="Times New Roman" w:hAnsi="Times New Roman" w:cs="Times New Roman"/>
          <w:sz w:val="24"/>
          <w:szCs w:val="24"/>
        </w:rPr>
        <w:t>Обязательное изучение русского</w:t>
      </w:r>
      <w:r w:rsidR="00401E7F">
        <w:rPr>
          <w:rFonts w:ascii="Times New Roman" w:hAnsi="Times New Roman" w:cs="Times New Roman"/>
          <w:sz w:val="24"/>
          <w:szCs w:val="24"/>
        </w:rPr>
        <w:t xml:space="preserve"> (родного)</w:t>
      </w:r>
      <w:r w:rsidR="00107071" w:rsidRPr="00107071">
        <w:rPr>
          <w:rFonts w:ascii="Times New Roman" w:hAnsi="Times New Roman" w:cs="Times New Roman"/>
          <w:sz w:val="24"/>
          <w:szCs w:val="24"/>
        </w:rPr>
        <w:t xml:space="preserve"> языка осуществляется в объёме: в 5 классе — </w:t>
      </w:r>
      <w:r w:rsidR="00401E7F">
        <w:rPr>
          <w:rFonts w:ascii="Times New Roman" w:hAnsi="Times New Roman" w:cs="Times New Roman"/>
          <w:sz w:val="24"/>
          <w:szCs w:val="24"/>
        </w:rPr>
        <w:t xml:space="preserve">204 </w:t>
      </w:r>
      <w:r w:rsidR="00107071" w:rsidRPr="00107071">
        <w:rPr>
          <w:rFonts w:ascii="Times New Roman" w:hAnsi="Times New Roman" w:cs="Times New Roman"/>
          <w:sz w:val="24"/>
          <w:szCs w:val="24"/>
        </w:rPr>
        <w:t>час</w:t>
      </w:r>
      <w:r w:rsidR="00401E7F">
        <w:rPr>
          <w:rFonts w:ascii="Times New Roman" w:hAnsi="Times New Roman" w:cs="Times New Roman"/>
          <w:sz w:val="24"/>
          <w:szCs w:val="24"/>
        </w:rPr>
        <w:t>а</w:t>
      </w:r>
      <w:r w:rsidR="00107071" w:rsidRPr="00107071">
        <w:rPr>
          <w:rFonts w:ascii="Times New Roman" w:hAnsi="Times New Roman" w:cs="Times New Roman"/>
          <w:sz w:val="24"/>
          <w:szCs w:val="24"/>
        </w:rPr>
        <w:t xml:space="preserve"> (</w:t>
      </w:r>
      <w:r w:rsidR="00401E7F">
        <w:rPr>
          <w:rFonts w:ascii="Times New Roman" w:hAnsi="Times New Roman" w:cs="Times New Roman"/>
          <w:sz w:val="24"/>
          <w:szCs w:val="24"/>
        </w:rPr>
        <w:t>6</w:t>
      </w:r>
      <w:r w:rsidR="00107071" w:rsidRPr="00107071">
        <w:rPr>
          <w:rFonts w:ascii="Times New Roman" w:hAnsi="Times New Roman" w:cs="Times New Roman"/>
          <w:sz w:val="24"/>
          <w:szCs w:val="24"/>
        </w:rPr>
        <w:t xml:space="preserve"> часов в неделю); в 6 классе — 204 часа (6 часов в неделю); в 7 классе – 136 часов (4 часа в неделю); в 8 классе - </w:t>
      </w:r>
      <w:r w:rsidR="00C74175">
        <w:rPr>
          <w:rFonts w:ascii="Times New Roman" w:hAnsi="Times New Roman" w:cs="Times New Roman"/>
          <w:sz w:val="24"/>
          <w:szCs w:val="24"/>
        </w:rPr>
        <w:t>102 часа (</w:t>
      </w:r>
      <w:r w:rsidR="00107071" w:rsidRPr="00107071">
        <w:rPr>
          <w:rFonts w:ascii="Times New Roman" w:hAnsi="Times New Roman" w:cs="Times New Roman"/>
          <w:sz w:val="24"/>
          <w:szCs w:val="24"/>
        </w:rPr>
        <w:t xml:space="preserve">3 часа в неделю); в 9 классе – </w:t>
      </w:r>
      <w:r w:rsidR="009A038B">
        <w:rPr>
          <w:rFonts w:ascii="Times New Roman" w:hAnsi="Times New Roman" w:cs="Times New Roman"/>
          <w:sz w:val="24"/>
          <w:szCs w:val="24"/>
        </w:rPr>
        <w:t>68</w:t>
      </w:r>
      <w:r w:rsidR="00107071" w:rsidRPr="00107071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9A038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07071" w:rsidRPr="00107071">
        <w:rPr>
          <w:rFonts w:ascii="Times New Roman" w:hAnsi="Times New Roman" w:cs="Times New Roman"/>
          <w:sz w:val="24"/>
          <w:szCs w:val="24"/>
        </w:rPr>
        <w:t xml:space="preserve"> часа в</w:t>
      </w:r>
      <w:r w:rsidR="00480FEA">
        <w:rPr>
          <w:rFonts w:ascii="Times New Roman" w:hAnsi="Times New Roman" w:cs="Times New Roman"/>
          <w:sz w:val="24"/>
          <w:szCs w:val="24"/>
        </w:rPr>
        <w:t xml:space="preserve"> </w:t>
      </w:r>
      <w:r w:rsidR="00107071" w:rsidRPr="00107071">
        <w:rPr>
          <w:rFonts w:ascii="Times New Roman" w:hAnsi="Times New Roman" w:cs="Times New Roman"/>
          <w:sz w:val="24"/>
          <w:szCs w:val="24"/>
        </w:rPr>
        <w:t>неделю).</w:t>
      </w:r>
    </w:p>
    <w:p w:rsidR="0006460B" w:rsidRPr="00107071" w:rsidRDefault="0006460B" w:rsidP="00B92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460B" w:rsidRPr="0010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14"/>
    <w:rsid w:val="0006460B"/>
    <w:rsid w:val="000802B9"/>
    <w:rsid w:val="00090A14"/>
    <w:rsid w:val="00107071"/>
    <w:rsid w:val="002E57D6"/>
    <w:rsid w:val="003F5177"/>
    <w:rsid w:val="00401E7F"/>
    <w:rsid w:val="004022DF"/>
    <w:rsid w:val="00480FEA"/>
    <w:rsid w:val="008368F3"/>
    <w:rsid w:val="009A038B"/>
    <w:rsid w:val="00A26B0A"/>
    <w:rsid w:val="00A82508"/>
    <w:rsid w:val="00B92E36"/>
    <w:rsid w:val="00C74175"/>
    <w:rsid w:val="00F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7EE2-4B7F-4DF4-9DFB-CCB1548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11</cp:revision>
  <dcterms:created xsi:type="dcterms:W3CDTF">2018-10-09T12:21:00Z</dcterms:created>
  <dcterms:modified xsi:type="dcterms:W3CDTF">2018-10-30T09:20:00Z</dcterms:modified>
</cp:coreProperties>
</file>