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F63914" w:rsidRPr="00292E36" w:rsidRDefault="00A84A39" w:rsidP="0032663E">
      <w:pPr>
        <w:shd w:val="clear" w:color="auto" w:fill="FFFFFF"/>
        <w:tabs>
          <w:tab w:val="left" w:pos="8222"/>
          <w:tab w:val="left" w:pos="8647"/>
          <w:tab w:val="left" w:pos="8931"/>
        </w:tabs>
        <w:ind w:right="283"/>
        <w:rPr>
          <w:rFonts w:ascii="Times New Roman" w:hAnsi="Times New Roman"/>
          <w:b/>
          <w:bCs/>
          <w:color w:val="000000"/>
          <w:sz w:val="24"/>
          <w:szCs w:val="24"/>
        </w:rPr>
      </w:pPr>
      <w:r w:rsidRPr="0056431F">
        <w:rPr>
          <w:rFonts w:ascii="Times New Roman" w:hAnsi="Times New Roman"/>
          <w:iCs/>
          <w:noProof/>
          <w:color w:val="000000"/>
          <w:sz w:val="40"/>
          <w:shd w:val="clear" w:color="auto" w:fill="FFFFFF"/>
          <w:lang w:eastAsia="ru-RU"/>
        </w:rPr>
        <w:drawing>
          <wp:inline distT="0" distB="0" distL="0" distR="0" wp14:anchorId="0FBB5BA5" wp14:editId="21B78303">
            <wp:extent cx="5940425" cy="8380265"/>
            <wp:effectExtent l="0" t="0" r="0" b="0"/>
            <wp:docPr id="4" name="Рисунок 4" descr="C:\Users\user\Desktop\ТИТУЛЬНЫЙ ЛИСТ ПРОГРАММЫ о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user\Desktop\ТИТУЛЬНЫЙ ЛИСТ ПРОГРАММЫ ооо.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380265"/>
                    </a:xfrm>
                    <a:prstGeom prst="rect">
                      <a:avLst/>
                    </a:prstGeom>
                    <a:noFill/>
                    <a:ln>
                      <a:noFill/>
                    </a:ln>
                  </pic:spPr>
                </pic:pic>
              </a:graphicData>
            </a:graphic>
          </wp:inline>
        </w:drawing>
      </w:r>
    </w:p>
    <w:p w:rsidR="00A84A39" w:rsidRDefault="00A84A39" w:rsidP="0042512D">
      <w:pPr>
        <w:tabs>
          <w:tab w:val="left" w:pos="8222"/>
          <w:tab w:val="left" w:pos="8647"/>
          <w:tab w:val="left" w:pos="8931"/>
        </w:tabs>
        <w:spacing w:line="240" w:lineRule="auto"/>
        <w:ind w:right="283"/>
        <w:jc w:val="center"/>
        <w:rPr>
          <w:rFonts w:ascii="Times New Roman" w:hAnsi="Times New Roman"/>
          <w:b/>
          <w:sz w:val="24"/>
          <w:szCs w:val="24"/>
        </w:rPr>
      </w:pPr>
    </w:p>
    <w:p w:rsidR="00A84A39" w:rsidRDefault="00A84A39" w:rsidP="0042512D">
      <w:pPr>
        <w:tabs>
          <w:tab w:val="left" w:pos="8222"/>
          <w:tab w:val="left" w:pos="8647"/>
          <w:tab w:val="left" w:pos="8931"/>
        </w:tabs>
        <w:spacing w:line="240" w:lineRule="auto"/>
        <w:ind w:right="283"/>
        <w:jc w:val="center"/>
        <w:rPr>
          <w:rFonts w:ascii="Times New Roman" w:hAnsi="Times New Roman"/>
          <w:b/>
          <w:sz w:val="24"/>
          <w:szCs w:val="24"/>
        </w:rPr>
      </w:pPr>
    </w:p>
    <w:p w:rsidR="00A84A39" w:rsidRDefault="00A84A39" w:rsidP="0042512D">
      <w:pPr>
        <w:tabs>
          <w:tab w:val="left" w:pos="8222"/>
          <w:tab w:val="left" w:pos="8647"/>
          <w:tab w:val="left" w:pos="8931"/>
        </w:tabs>
        <w:spacing w:line="240" w:lineRule="auto"/>
        <w:ind w:right="283"/>
        <w:jc w:val="center"/>
        <w:rPr>
          <w:rFonts w:ascii="Times New Roman" w:hAnsi="Times New Roman"/>
          <w:b/>
          <w:sz w:val="24"/>
          <w:szCs w:val="24"/>
        </w:rPr>
      </w:pPr>
    </w:p>
    <w:p w:rsidR="00C72AA9" w:rsidRPr="000A0B18" w:rsidRDefault="00C86593" w:rsidP="0042512D">
      <w:pPr>
        <w:tabs>
          <w:tab w:val="left" w:pos="8222"/>
          <w:tab w:val="left" w:pos="8647"/>
          <w:tab w:val="left" w:pos="8931"/>
        </w:tabs>
        <w:spacing w:line="240" w:lineRule="auto"/>
        <w:ind w:right="283"/>
        <w:jc w:val="center"/>
        <w:rPr>
          <w:rFonts w:ascii="Times New Roman" w:hAnsi="Times New Roman"/>
          <w:b/>
          <w:sz w:val="24"/>
          <w:szCs w:val="24"/>
        </w:rPr>
      </w:pPr>
      <w:bookmarkStart w:id="0" w:name="_GoBack"/>
      <w:bookmarkEnd w:id="0"/>
      <w:r w:rsidRPr="000A0B18">
        <w:rPr>
          <w:rFonts w:ascii="Times New Roman" w:hAnsi="Times New Roman"/>
          <w:b/>
          <w:sz w:val="24"/>
          <w:szCs w:val="24"/>
        </w:rPr>
        <w:lastRenderedPageBreak/>
        <w:t>Содержание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7192"/>
        <w:gridCol w:w="859"/>
      </w:tblGrid>
      <w:tr w:rsidR="00F80468" w:rsidRPr="000A0B18" w:rsidTr="00883648">
        <w:trPr>
          <w:jc w:val="center"/>
        </w:trPr>
        <w:tc>
          <w:tcPr>
            <w:tcW w:w="1279" w:type="dxa"/>
          </w:tcPr>
          <w:p w:rsidR="00F80468" w:rsidRPr="000A0B18" w:rsidRDefault="00F80468" w:rsidP="0042512D">
            <w:pPr>
              <w:tabs>
                <w:tab w:val="left" w:pos="8222"/>
                <w:tab w:val="left" w:pos="8647"/>
                <w:tab w:val="left" w:pos="8931"/>
              </w:tabs>
              <w:spacing w:after="0"/>
              <w:ind w:right="283"/>
              <w:jc w:val="both"/>
              <w:rPr>
                <w:rFonts w:ascii="Times New Roman" w:hAnsi="Times New Roman"/>
                <w:sz w:val="24"/>
                <w:szCs w:val="24"/>
              </w:rPr>
            </w:pPr>
          </w:p>
        </w:tc>
        <w:tc>
          <w:tcPr>
            <w:tcW w:w="7192" w:type="dxa"/>
          </w:tcPr>
          <w:p w:rsidR="00F80468" w:rsidRPr="000A0B18" w:rsidRDefault="00F80468" w:rsidP="0042512D">
            <w:pPr>
              <w:tabs>
                <w:tab w:val="left" w:pos="8222"/>
                <w:tab w:val="left" w:pos="8647"/>
                <w:tab w:val="left" w:pos="8931"/>
              </w:tabs>
              <w:spacing w:after="0"/>
              <w:ind w:right="283"/>
              <w:jc w:val="both"/>
              <w:rPr>
                <w:rFonts w:ascii="Times New Roman" w:hAnsi="Times New Roman"/>
                <w:sz w:val="24"/>
                <w:szCs w:val="24"/>
              </w:rPr>
            </w:pPr>
            <w:r>
              <w:rPr>
                <w:rFonts w:ascii="Times New Roman" w:hAnsi="Times New Roman"/>
                <w:sz w:val="24"/>
                <w:szCs w:val="24"/>
              </w:rPr>
              <w:t>Содержание</w:t>
            </w:r>
          </w:p>
        </w:tc>
        <w:tc>
          <w:tcPr>
            <w:tcW w:w="859" w:type="dxa"/>
          </w:tcPr>
          <w:p w:rsidR="00F80468" w:rsidRPr="00F80468" w:rsidRDefault="00292E36" w:rsidP="0042512D">
            <w:pPr>
              <w:tabs>
                <w:tab w:val="left" w:pos="8222"/>
                <w:tab w:val="left" w:pos="8647"/>
                <w:tab w:val="left" w:pos="8931"/>
              </w:tabs>
              <w:spacing w:after="0"/>
              <w:ind w:right="283"/>
              <w:jc w:val="center"/>
              <w:rPr>
                <w:rFonts w:ascii="Times New Roman" w:hAnsi="Times New Roman"/>
                <w:sz w:val="24"/>
                <w:szCs w:val="24"/>
              </w:rPr>
            </w:pPr>
            <w:r>
              <w:rPr>
                <w:rFonts w:ascii="Times New Roman" w:hAnsi="Times New Roman"/>
                <w:sz w:val="24"/>
                <w:szCs w:val="24"/>
              </w:rPr>
              <w:t>1</w:t>
            </w:r>
          </w:p>
        </w:tc>
      </w:tr>
      <w:tr w:rsidR="00C86593" w:rsidRPr="000A0B18" w:rsidTr="00883648">
        <w:trPr>
          <w:jc w:val="center"/>
        </w:trPr>
        <w:tc>
          <w:tcPr>
            <w:tcW w:w="1279" w:type="dxa"/>
          </w:tcPr>
          <w:p w:rsidR="00C86593" w:rsidRPr="000A0B18" w:rsidRDefault="00C86593" w:rsidP="0042512D">
            <w:pPr>
              <w:tabs>
                <w:tab w:val="left" w:pos="8222"/>
                <w:tab w:val="left" w:pos="8647"/>
                <w:tab w:val="left" w:pos="8931"/>
              </w:tabs>
              <w:spacing w:after="0"/>
              <w:ind w:right="283"/>
              <w:jc w:val="both"/>
              <w:rPr>
                <w:rFonts w:ascii="Times New Roman" w:hAnsi="Times New Roman"/>
                <w:sz w:val="24"/>
                <w:szCs w:val="24"/>
              </w:rPr>
            </w:pPr>
          </w:p>
        </w:tc>
        <w:tc>
          <w:tcPr>
            <w:tcW w:w="7192" w:type="dxa"/>
          </w:tcPr>
          <w:p w:rsidR="00C86593" w:rsidRPr="000A0B18" w:rsidRDefault="00C86593" w:rsidP="0042512D">
            <w:pPr>
              <w:tabs>
                <w:tab w:val="left" w:pos="8222"/>
                <w:tab w:val="left" w:pos="8647"/>
                <w:tab w:val="left" w:pos="8931"/>
              </w:tabs>
              <w:spacing w:after="0"/>
              <w:ind w:right="283"/>
              <w:jc w:val="both"/>
              <w:rPr>
                <w:rFonts w:ascii="Times New Roman" w:hAnsi="Times New Roman"/>
                <w:sz w:val="24"/>
                <w:szCs w:val="24"/>
              </w:rPr>
            </w:pPr>
            <w:r w:rsidRPr="000A0B18">
              <w:rPr>
                <w:rFonts w:ascii="Times New Roman" w:hAnsi="Times New Roman"/>
                <w:sz w:val="24"/>
                <w:szCs w:val="24"/>
              </w:rPr>
              <w:t>Паспорт программы</w:t>
            </w:r>
          </w:p>
        </w:tc>
        <w:tc>
          <w:tcPr>
            <w:tcW w:w="859" w:type="dxa"/>
          </w:tcPr>
          <w:p w:rsidR="00C86593" w:rsidRPr="00F80468" w:rsidRDefault="00292E36" w:rsidP="0042512D">
            <w:pPr>
              <w:tabs>
                <w:tab w:val="left" w:pos="8222"/>
                <w:tab w:val="left" w:pos="8647"/>
                <w:tab w:val="left" w:pos="8931"/>
              </w:tabs>
              <w:spacing w:after="0"/>
              <w:ind w:right="283"/>
              <w:jc w:val="center"/>
              <w:rPr>
                <w:rFonts w:ascii="Times New Roman" w:hAnsi="Times New Roman"/>
                <w:sz w:val="24"/>
                <w:szCs w:val="24"/>
              </w:rPr>
            </w:pPr>
            <w:r>
              <w:rPr>
                <w:rFonts w:ascii="Times New Roman" w:hAnsi="Times New Roman"/>
                <w:sz w:val="24"/>
                <w:szCs w:val="24"/>
              </w:rPr>
              <w:t>2</w:t>
            </w:r>
          </w:p>
        </w:tc>
      </w:tr>
      <w:tr w:rsidR="00C86593" w:rsidRPr="000A0B18" w:rsidTr="00883648">
        <w:trPr>
          <w:jc w:val="center"/>
        </w:trPr>
        <w:tc>
          <w:tcPr>
            <w:tcW w:w="1279" w:type="dxa"/>
          </w:tcPr>
          <w:p w:rsidR="00C86593" w:rsidRPr="00755215" w:rsidRDefault="00C86593" w:rsidP="0042512D">
            <w:pPr>
              <w:widowControl w:val="0"/>
              <w:tabs>
                <w:tab w:val="left" w:pos="8222"/>
                <w:tab w:val="left" w:pos="8647"/>
                <w:tab w:val="left" w:pos="8931"/>
              </w:tabs>
              <w:autoSpaceDE w:val="0"/>
              <w:autoSpaceDN w:val="0"/>
              <w:adjustRightInd w:val="0"/>
              <w:spacing w:after="0"/>
              <w:ind w:right="283"/>
              <w:jc w:val="center"/>
              <w:rPr>
                <w:rFonts w:ascii="Times New Roman" w:hAnsi="Times New Roman"/>
                <w:b/>
                <w:i/>
                <w:sz w:val="24"/>
                <w:szCs w:val="24"/>
              </w:rPr>
            </w:pPr>
            <w:r w:rsidRPr="00755215">
              <w:rPr>
                <w:rFonts w:ascii="Times New Roman" w:hAnsi="Times New Roman"/>
                <w:b/>
                <w:i/>
                <w:sz w:val="24"/>
                <w:szCs w:val="24"/>
              </w:rPr>
              <w:t>1.</w:t>
            </w:r>
          </w:p>
        </w:tc>
        <w:tc>
          <w:tcPr>
            <w:tcW w:w="7192" w:type="dxa"/>
          </w:tcPr>
          <w:p w:rsidR="00C86593" w:rsidRPr="00755215" w:rsidRDefault="00C86593" w:rsidP="0042512D">
            <w:pPr>
              <w:widowControl w:val="0"/>
              <w:tabs>
                <w:tab w:val="left" w:pos="8222"/>
                <w:tab w:val="left" w:pos="8647"/>
                <w:tab w:val="left" w:pos="8931"/>
              </w:tabs>
              <w:autoSpaceDE w:val="0"/>
              <w:autoSpaceDN w:val="0"/>
              <w:adjustRightInd w:val="0"/>
              <w:spacing w:after="0"/>
              <w:ind w:right="283"/>
              <w:rPr>
                <w:rFonts w:ascii="Times New Roman" w:hAnsi="Times New Roman"/>
                <w:b/>
                <w:i/>
                <w:sz w:val="24"/>
                <w:szCs w:val="24"/>
              </w:rPr>
            </w:pPr>
            <w:r w:rsidRPr="00755215">
              <w:rPr>
                <w:rFonts w:ascii="Times New Roman" w:hAnsi="Times New Roman"/>
                <w:b/>
                <w:i/>
                <w:sz w:val="24"/>
                <w:szCs w:val="24"/>
              </w:rPr>
              <w:t>Целевой раздел</w:t>
            </w:r>
          </w:p>
        </w:tc>
        <w:tc>
          <w:tcPr>
            <w:tcW w:w="859" w:type="dxa"/>
          </w:tcPr>
          <w:p w:rsidR="00C86593" w:rsidRPr="00F80468" w:rsidRDefault="00292E36" w:rsidP="0042512D">
            <w:pPr>
              <w:tabs>
                <w:tab w:val="left" w:pos="8222"/>
                <w:tab w:val="left" w:pos="8647"/>
                <w:tab w:val="left" w:pos="8931"/>
              </w:tabs>
              <w:spacing w:after="0"/>
              <w:ind w:right="283"/>
              <w:jc w:val="center"/>
              <w:rPr>
                <w:rFonts w:ascii="Times New Roman" w:hAnsi="Times New Roman"/>
                <w:sz w:val="24"/>
                <w:szCs w:val="24"/>
              </w:rPr>
            </w:pPr>
            <w:r>
              <w:rPr>
                <w:rFonts w:ascii="Times New Roman" w:hAnsi="Times New Roman"/>
                <w:sz w:val="24"/>
                <w:szCs w:val="24"/>
              </w:rPr>
              <w:t>3</w:t>
            </w:r>
          </w:p>
        </w:tc>
      </w:tr>
      <w:tr w:rsidR="00C86593" w:rsidRPr="000A0B18" w:rsidTr="00883648">
        <w:trPr>
          <w:jc w:val="center"/>
        </w:trPr>
        <w:tc>
          <w:tcPr>
            <w:tcW w:w="1279" w:type="dxa"/>
          </w:tcPr>
          <w:p w:rsidR="00C86593" w:rsidRPr="000A0B18" w:rsidRDefault="00C86593" w:rsidP="0042512D">
            <w:pPr>
              <w:widowControl w:val="0"/>
              <w:tabs>
                <w:tab w:val="left" w:pos="8222"/>
                <w:tab w:val="left" w:pos="8647"/>
                <w:tab w:val="left" w:pos="8931"/>
              </w:tabs>
              <w:autoSpaceDE w:val="0"/>
              <w:autoSpaceDN w:val="0"/>
              <w:adjustRightInd w:val="0"/>
              <w:spacing w:after="0"/>
              <w:ind w:right="283"/>
              <w:jc w:val="center"/>
              <w:rPr>
                <w:rFonts w:ascii="Times New Roman" w:hAnsi="Times New Roman"/>
                <w:sz w:val="24"/>
                <w:szCs w:val="24"/>
              </w:rPr>
            </w:pPr>
            <w:r w:rsidRPr="000A0B18">
              <w:rPr>
                <w:rFonts w:ascii="Times New Roman" w:hAnsi="Times New Roman"/>
                <w:sz w:val="24"/>
                <w:szCs w:val="24"/>
              </w:rPr>
              <w:t>1.1</w:t>
            </w:r>
          </w:p>
        </w:tc>
        <w:tc>
          <w:tcPr>
            <w:tcW w:w="7192" w:type="dxa"/>
          </w:tcPr>
          <w:p w:rsidR="00C86593" w:rsidRPr="000A0B18" w:rsidRDefault="00C86593" w:rsidP="0042512D">
            <w:pPr>
              <w:widowControl w:val="0"/>
              <w:tabs>
                <w:tab w:val="left" w:pos="8222"/>
                <w:tab w:val="left" w:pos="8647"/>
                <w:tab w:val="left" w:pos="8931"/>
              </w:tabs>
              <w:autoSpaceDE w:val="0"/>
              <w:autoSpaceDN w:val="0"/>
              <w:adjustRightInd w:val="0"/>
              <w:spacing w:after="0"/>
              <w:ind w:right="283"/>
              <w:rPr>
                <w:rFonts w:ascii="Times New Roman" w:hAnsi="Times New Roman"/>
                <w:sz w:val="24"/>
                <w:szCs w:val="24"/>
              </w:rPr>
            </w:pPr>
            <w:r w:rsidRPr="000A0B18">
              <w:rPr>
                <w:rFonts w:ascii="Times New Roman" w:hAnsi="Times New Roman"/>
                <w:sz w:val="24"/>
                <w:szCs w:val="24"/>
              </w:rPr>
              <w:t>Пояснительная записка</w:t>
            </w:r>
          </w:p>
        </w:tc>
        <w:tc>
          <w:tcPr>
            <w:tcW w:w="859" w:type="dxa"/>
          </w:tcPr>
          <w:p w:rsidR="00C86593" w:rsidRPr="000A0B18" w:rsidRDefault="00C86593" w:rsidP="0042512D">
            <w:pPr>
              <w:tabs>
                <w:tab w:val="left" w:pos="8222"/>
                <w:tab w:val="left" w:pos="8647"/>
                <w:tab w:val="left" w:pos="8931"/>
              </w:tabs>
              <w:spacing w:after="0"/>
              <w:ind w:right="283"/>
              <w:jc w:val="center"/>
              <w:rPr>
                <w:rFonts w:ascii="Times New Roman" w:hAnsi="Times New Roman"/>
                <w:sz w:val="24"/>
                <w:szCs w:val="24"/>
                <w:lang w:val="en-US"/>
              </w:rPr>
            </w:pPr>
            <w:r w:rsidRPr="000A0B18">
              <w:rPr>
                <w:rFonts w:ascii="Times New Roman" w:hAnsi="Times New Roman"/>
                <w:sz w:val="24"/>
                <w:szCs w:val="24"/>
                <w:lang w:val="en-US"/>
              </w:rPr>
              <w:t>5</w:t>
            </w:r>
          </w:p>
        </w:tc>
      </w:tr>
      <w:tr w:rsidR="00C86593" w:rsidRPr="000A0B18" w:rsidTr="00883648">
        <w:trPr>
          <w:jc w:val="center"/>
        </w:trPr>
        <w:tc>
          <w:tcPr>
            <w:tcW w:w="1279" w:type="dxa"/>
          </w:tcPr>
          <w:p w:rsidR="00C86593" w:rsidRPr="000A0B18" w:rsidRDefault="00C86593" w:rsidP="0042512D">
            <w:pPr>
              <w:widowControl w:val="0"/>
              <w:tabs>
                <w:tab w:val="left" w:pos="8222"/>
                <w:tab w:val="left" w:pos="8647"/>
                <w:tab w:val="left" w:pos="8931"/>
              </w:tabs>
              <w:autoSpaceDE w:val="0"/>
              <w:autoSpaceDN w:val="0"/>
              <w:adjustRightInd w:val="0"/>
              <w:spacing w:after="0"/>
              <w:ind w:right="283"/>
              <w:jc w:val="center"/>
              <w:rPr>
                <w:rFonts w:ascii="Times New Roman" w:hAnsi="Times New Roman"/>
                <w:sz w:val="24"/>
                <w:szCs w:val="24"/>
              </w:rPr>
            </w:pPr>
            <w:r w:rsidRPr="000A0B18">
              <w:rPr>
                <w:rFonts w:ascii="Times New Roman" w:hAnsi="Times New Roman"/>
                <w:sz w:val="24"/>
                <w:szCs w:val="24"/>
              </w:rPr>
              <w:t>1.2</w:t>
            </w:r>
          </w:p>
        </w:tc>
        <w:tc>
          <w:tcPr>
            <w:tcW w:w="7192" w:type="dxa"/>
          </w:tcPr>
          <w:p w:rsidR="00C86593" w:rsidRPr="000A0B18" w:rsidRDefault="00C86593" w:rsidP="0042512D">
            <w:pPr>
              <w:widowControl w:val="0"/>
              <w:tabs>
                <w:tab w:val="left" w:pos="8222"/>
                <w:tab w:val="left" w:pos="8647"/>
                <w:tab w:val="left" w:pos="8931"/>
              </w:tabs>
              <w:autoSpaceDE w:val="0"/>
              <w:autoSpaceDN w:val="0"/>
              <w:adjustRightInd w:val="0"/>
              <w:spacing w:after="0"/>
              <w:ind w:right="283"/>
              <w:jc w:val="both"/>
              <w:rPr>
                <w:rFonts w:ascii="Times New Roman" w:hAnsi="Times New Roman"/>
                <w:sz w:val="24"/>
                <w:szCs w:val="24"/>
                <w:lang w:eastAsia="ru-RU"/>
              </w:rPr>
            </w:pPr>
            <w:r w:rsidRPr="000A0B18">
              <w:rPr>
                <w:rFonts w:ascii="Times New Roman" w:hAnsi="Times New Roman"/>
                <w:sz w:val="24"/>
                <w:szCs w:val="24"/>
              </w:rPr>
              <w:t>Планируемые результаты освоения обучающимися основной образовательной программы основного общего образования</w:t>
            </w:r>
          </w:p>
        </w:tc>
        <w:tc>
          <w:tcPr>
            <w:tcW w:w="859" w:type="dxa"/>
          </w:tcPr>
          <w:p w:rsidR="00C86593" w:rsidRPr="00E94F48" w:rsidRDefault="00E94F48" w:rsidP="0042512D">
            <w:pPr>
              <w:tabs>
                <w:tab w:val="left" w:pos="8222"/>
                <w:tab w:val="left" w:pos="8647"/>
                <w:tab w:val="left" w:pos="8931"/>
              </w:tabs>
              <w:spacing w:after="0"/>
              <w:ind w:right="283"/>
              <w:jc w:val="center"/>
              <w:rPr>
                <w:rFonts w:ascii="Times New Roman" w:hAnsi="Times New Roman"/>
                <w:sz w:val="24"/>
                <w:szCs w:val="24"/>
              </w:rPr>
            </w:pPr>
            <w:r>
              <w:rPr>
                <w:rFonts w:ascii="Times New Roman" w:hAnsi="Times New Roman"/>
                <w:sz w:val="24"/>
                <w:szCs w:val="24"/>
              </w:rPr>
              <w:t>7</w:t>
            </w:r>
          </w:p>
        </w:tc>
      </w:tr>
      <w:tr w:rsidR="00C86593" w:rsidRPr="000A0B18" w:rsidTr="00883648">
        <w:trPr>
          <w:jc w:val="center"/>
        </w:trPr>
        <w:tc>
          <w:tcPr>
            <w:tcW w:w="1279" w:type="dxa"/>
          </w:tcPr>
          <w:p w:rsidR="00C86593" w:rsidRPr="000A0B18" w:rsidRDefault="00C86593" w:rsidP="0042512D">
            <w:pPr>
              <w:widowControl w:val="0"/>
              <w:tabs>
                <w:tab w:val="left" w:pos="8222"/>
                <w:tab w:val="left" w:pos="8647"/>
                <w:tab w:val="left" w:pos="8931"/>
              </w:tabs>
              <w:autoSpaceDE w:val="0"/>
              <w:autoSpaceDN w:val="0"/>
              <w:adjustRightInd w:val="0"/>
              <w:spacing w:after="0"/>
              <w:ind w:right="283"/>
              <w:jc w:val="center"/>
              <w:rPr>
                <w:rFonts w:ascii="Times New Roman" w:hAnsi="Times New Roman"/>
                <w:sz w:val="24"/>
                <w:szCs w:val="24"/>
              </w:rPr>
            </w:pPr>
            <w:r w:rsidRPr="000A0B18">
              <w:rPr>
                <w:rFonts w:ascii="Times New Roman" w:hAnsi="Times New Roman"/>
                <w:sz w:val="24"/>
                <w:szCs w:val="24"/>
              </w:rPr>
              <w:t>1.3</w:t>
            </w:r>
          </w:p>
        </w:tc>
        <w:tc>
          <w:tcPr>
            <w:tcW w:w="7192" w:type="dxa"/>
          </w:tcPr>
          <w:p w:rsidR="00C86593" w:rsidRPr="000A0B18" w:rsidRDefault="00C86593" w:rsidP="0042512D">
            <w:pPr>
              <w:widowControl w:val="0"/>
              <w:tabs>
                <w:tab w:val="left" w:pos="8222"/>
                <w:tab w:val="left" w:pos="8647"/>
                <w:tab w:val="left" w:pos="8931"/>
              </w:tabs>
              <w:autoSpaceDE w:val="0"/>
              <w:autoSpaceDN w:val="0"/>
              <w:adjustRightInd w:val="0"/>
              <w:spacing w:after="0"/>
              <w:ind w:right="283"/>
              <w:jc w:val="both"/>
              <w:rPr>
                <w:rFonts w:ascii="Times New Roman" w:hAnsi="Times New Roman"/>
                <w:sz w:val="24"/>
                <w:szCs w:val="24"/>
              </w:rPr>
            </w:pPr>
            <w:r w:rsidRPr="000A0B18">
              <w:rPr>
                <w:rFonts w:ascii="Times New Roman" w:hAnsi="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w:t>
            </w:r>
          </w:p>
        </w:tc>
        <w:tc>
          <w:tcPr>
            <w:tcW w:w="859" w:type="dxa"/>
          </w:tcPr>
          <w:p w:rsidR="00C86593" w:rsidRPr="000A0B18" w:rsidRDefault="00C72AA9" w:rsidP="0042512D">
            <w:pPr>
              <w:widowControl w:val="0"/>
              <w:tabs>
                <w:tab w:val="left" w:pos="8222"/>
                <w:tab w:val="left" w:pos="8647"/>
                <w:tab w:val="left" w:pos="8931"/>
              </w:tabs>
              <w:autoSpaceDE w:val="0"/>
              <w:autoSpaceDN w:val="0"/>
              <w:adjustRightInd w:val="0"/>
              <w:spacing w:after="0"/>
              <w:ind w:right="283"/>
              <w:jc w:val="center"/>
              <w:rPr>
                <w:rFonts w:ascii="Times New Roman" w:hAnsi="Times New Roman"/>
                <w:sz w:val="24"/>
                <w:szCs w:val="24"/>
              </w:rPr>
            </w:pPr>
            <w:r w:rsidRPr="000A0B18">
              <w:rPr>
                <w:rFonts w:ascii="Times New Roman" w:hAnsi="Times New Roman"/>
                <w:sz w:val="24"/>
                <w:szCs w:val="24"/>
              </w:rPr>
              <w:t>9</w:t>
            </w:r>
            <w:r w:rsidR="00C81470">
              <w:rPr>
                <w:rFonts w:ascii="Times New Roman" w:hAnsi="Times New Roman"/>
                <w:sz w:val="24"/>
                <w:szCs w:val="24"/>
              </w:rPr>
              <w:t>3</w:t>
            </w:r>
          </w:p>
        </w:tc>
      </w:tr>
      <w:tr w:rsidR="00C86593" w:rsidRPr="000A0B18" w:rsidTr="00883648">
        <w:trPr>
          <w:jc w:val="center"/>
        </w:trPr>
        <w:tc>
          <w:tcPr>
            <w:tcW w:w="1279" w:type="dxa"/>
          </w:tcPr>
          <w:p w:rsidR="00C86593" w:rsidRPr="00755215" w:rsidRDefault="00C86593" w:rsidP="0042512D">
            <w:pPr>
              <w:widowControl w:val="0"/>
              <w:tabs>
                <w:tab w:val="left" w:pos="8222"/>
                <w:tab w:val="left" w:pos="8647"/>
                <w:tab w:val="left" w:pos="8931"/>
              </w:tabs>
              <w:autoSpaceDE w:val="0"/>
              <w:autoSpaceDN w:val="0"/>
              <w:adjustRightInd w:val="0"/>
              <w:spacing w:after="0"/>
              <w:ind w:right="283"/>
              <w:jc w:val="center"/>
              <w:rPr>
                <w:rFonts w:ascii="Times New Roman" w:hAnsi="Times New Roman"/>
                <w:b/>
                <w:i/>
                <w:sz w:val="24"/>
                <w:szCs w:val="24"/>
              </w:rPr>
            </w:pPr>
            <w:r w:rsidRPr="00755215">
              <w:rPr>
                <w:rFonts w:ascii="Times New Roman" w:hAnsi="Times New Roman"/>
                <w:b/>
                <w:i/>
                <w:sz w:val="24"/>
                <w:szCs w:val="24"/>
              </w:rPr>
              <w:t>2.</w:t>
            </w:r>
          </w:p>
        </w:tc>
        <w:tc>
          <w:tcPr>
            <w:tcW w:w="7192" w:type="dxa"/>
          </w:tcPr>
          <w:p w:rsidR="00C86593" w:rsidRPr="00755215" w:rsidRDefault="00C86593" w:rsidP="0042512D">
            <w:pPr>
              <w:pStyle w:val="a7"/>
              <w:tabs>
                <w:tab w:val="left" w:pos="8222"/>
                <w:tab w:val="left" w:pos="8647"/>
                <w:tab w:val="left" w:pos="8931"/>
              </w:tabs>
              <w:spacing w:after="0" w:afterAutospacing="0"/>
              <w:ind w:right="283"/>
              <w:rPr>
                <w:rFonts w:ascii="Times New Roman" w:hAnsi="Times New Roman"/>
                <w:b/>
                <w:i/>
              </w:rPr>
            </w:pPr>
            <w:r w:rsidRPr="00755215">
              <w:rPr>
                <w:rFonts w:ascii="Times New Roman" w:hAnsi="Times New Roman"/>
                <w:b/>
                <w:i/>
              </w:rPr>
              <w:t>Содержательный раздел</w:t>
            </w:r>
          </w:p>
        </w:tc>
        <w:tc>
          <w:tcPr>
            <w:tcW w:w="859" w:type="dxa"/>
          </w:tcPr>
          <w:p w:rsidR="00C86593" w:rsidRPr="000A0B18" w:rsidRDefault="00C86593" w:rsidP="0042512D">
            <w:pPr>
              <w:tabs>
                <w:tab w:val="left" w:pos="8222"/>
                <w:tab w:val="left" w:pos="8647"/>
                <w:tab w:val="left" w:pos="8931"/>
              </w:tabs>
              <w:spacing w:after="0"/>
              <w:ind w:right="283"/>
              <w:jc w:val="center"/>
              <w:rPr>
                <w:rFonts w:ascii="Times New Roman" w:hAnsi="Times New Roman"/>
                <w:sz w:val="24"/>
                <w:szCs w:val="24"/>
                <w:lang w:val="en-US"/>
              </w:rPr>
            </w:pPr>
            <w:r w:rsidRPr="000A0B18">
              <w:rPr>
                <w:rFonts w:ascii="Times New Roman" w:hAnsi="Times New Roman"/>
                <w:sz w:val="24"/>
                <w:szCs w:val="24"/>
              </w:rPr>
              <w:t>10</w:t>
            </w:r>
            <w:r w:rsidR="00C81470">
              <w:rPr>
                <w:rFonts w:ascii="Times New Roman" w:hAnsi="Times New Roman"/>
                <w:sz w:val="24"/>
                <w:szCs w:val="24"/>
              </w:rPr>
              <w:t>4</w:t>
            </w:r>
          </w:p>
        </w:tc>
      </w:tr>
      <w:tr w:rsidR="00C86593" w:rsidRPr="000A0B18" w:rsidTr="00883648">
        <w:trPr>
          <w:jc w:val="center"/>
        </w:trPr>
        <w:tc>
          <w:tcPr>
            <w:tcW w:w="1279" w:type="dxa"/>
          </w:tcPr>
          <w:p w:rsidR="00C86593" w:rsidRPr="000A0B18" w:rsidRDefault="00C86593" w:rsidP="0042512D">
            <w:pPr>
              <w:widowControl w:val="0"/>
              <w:tabs>
                <w:tab w:val="left" w:pos="8222"/>
                <w:tab w:val="left" w:pos="8647"/>
                <w:tab w:val="left" w:pos="8931"/>
              </w:tabs>
              <w:autoSpaceDE w:val="0"/>
              <w:autoSpaceDN w:val="0"/>
              <w:adjustRightInd w:val="0"/>
              <w:spacing w:after="0"/>
              <w:ind w:right="283"/>
              <w:jc w:val="center"/>
              <w:rPr>
                <w:rFonts w:ascii="Times New Roman" w:hAnsi="Times New Roman"/>
                <w:sz w:val="24"/>
                <w:szCs w:val="24"/>
              </w:rPr>
            </w:pPr>
            <w:r w:rsidRPr="000A0B18">
              <w:rPr>
                <w:rFonts w:ascii="Times New Roman" w:hAnsi="Times New Roman"/>
                <w:sz w:val="24"/>
                <w:szCs w:val="24"/>
              </w:rPr>
              <w:t>2.1</w:t>
            </w:r>
          </w:p>
        </w:tc>
        <w:tc>
          <w:tcPr>
            <w:tcW w:w="7192" w:type="dxa"/>
          </w:tcPr>
          <w:p w:rsidR="00C86593" w:rsidRPr="000A0B18" w:rsidRDefault="00C86593" w:rsidP="0042512D">
            <w:pPr>
              <w:pStyle w:val="a7"/>
              <w:tabs>
                <w:tab w:val="left" w:pos="8222"/>
                <w:tab w:val="left" w:pos="8647"/>
                <w:tab w:val="left" w:pos="8931"/>
              </w:tabs>
              <w:spacing w:after="0" w:afterAutospacing="0"/>
              <w:ind w:right="283"/>
              <w:jc w:val="both"/>
              <w:rPr>
                <w:rFonts w:ascii="Times New Roman" w:hAnsi="Times New Roman"/>
              </w:rPr>
            </w:pPr>
            <w:r w:rsidRPr="000A0B18">
              <w:rPr>
                <w:rFonts w:ascii="Times New Roman" w:hAnsi="Times New Roman"/>
                <w:lang w:eastAsia="en-US"/>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859" w:type="dxa"/>
          </w:tcPr>
          <w:p w:rsidR="00C86593" w:rsidRPr="000A0B18" w:rsidRDefault="00C86593" w:rsidP="0042512D">
            <w:pPr>
              <w:tabs>
                <w:tab w:val="left" w:pos="8222"/>
                <w:tab w:val="left" w:pos="8647"/>
                <w:tab w:val="left" w:pos="8931"/>
              </w:tabs>
              <w:spacing w:after="0"/>
              <w:ind w:right="283"/>
              <w:jc w:val="center"/>
              <w:rPr>
                <w:rFonts w:ascii="Times New Roman" w:hAnsi="Times New Roman"/>
                <w:sz w:val="24"/>
                <w:szCs w:val="24"/>
                <w:lang w:val="en-US"/>
              </w:rPr>
            </w:pPr>
            <w:r w:rsidRPr="000A0B18">
              <w:rPr>
                <w:rFonts w:ascii="Times New Roman" w:hAnsi="Times New Roman"/>
                <w:sz w:val="24"/>
                <w:szCs w:val="24"/>
              </w:rPr>
              <w:t>10</w:t>
            </w:r>
            <w:r w:rsidR="00883648">
              <w:rPr>
                <w:rFonts w:ascii="Times New Roman" w:hAnsi="Times New Roman"/>
                <w:sz w:val="24"/>
                <w:szCs w:val="24"/>
              </w:rPr>
              <w:t>4</w:t>
            </w:r>
          </w:p>
        </w:tc>
      </w:tr>
      <w:tr w:rsidR="00C86593" w:rsidRPr="000A0B18" w:rsidTr="00883648">
        <w:trPr>
          <w:jc w:val="center"/>
        </w:trPr>
        <w:tc>
          <w:tcPr>
            <w:tcW w:w="1279" w:type="dxa"/>
          </w:tcPr>
          <w:p w:rsidR="00C86593" w:rsidRPr="000A0B18" w:rsidRDefault="00C86593" w:rsidP="0042512D">
            <w:pPr>
              <w:widowControl w:val="0"/>
              <w:tabs>
                <w:tab w:val="left" w:pos="8222"/>
                <w:tab w:val="left" w:pos="8647"/>
                <w:tab w:val="left" w:pos="8931"/>
              </w:tabs>
              <w:autoSpaceDE w:val="0"/>
              <w:autoSpaceDN w:val="0"/>
              <w:adjustRightInd w:val="0"/>
              <w:spacing w:after="0"/>
              <w:ind w:right="283"/>
              <w:jc w:val="center"/>
              <w:rPr>
                <w:rFonts w:ascii="Times New Roman" w:hAnsi="Times New Roman"/>
                <w:sz w:val="24"/>
                <w:szCs w:val="24"/>
              </w:rPr>
            </w:pPr>
            <w:r w:rsidRPr="000A0B18">
              <w:rPr>
                <w:rFonts w:ascii="Times New Roman" w:hAnsi="Times New Roman"/>
                <w:sz w:val="24"/>
                <w:szCs w:val="24"/>
              </w:rPr>
              <w:t>2.2</w:t>
            </w:r>
          </w:p>
        </w:tc>
        <w:tc>
          <w:tcPr>
            <w:tcW w:w="7192" w:type="dxa"/>
          </w:tcPr>
          <w:p w:rsidR="00C86593" w:rsidRPr="000A0B18" w:rsidRDefault="00C86593" w:rsidP="0042512D">
            <w:pPr>
              <w:pStyle w:val="a7"/>
              <w:tabs>
                <w:tab w:val="left" w:pos="8222"/>
                <w:tab w:val="left" w:pos="8647"/>
                <w:tab w:val="left" w:pos="8931"/>
              </w:tabs>
              <w:spacing w:after="0" w:afterAutospacing="0"/>
              <w:ind w:right="283"/>
              <w:rPr>
                <w:rFonts w:ascii="Times New Roman" w:hAnsi="Times New Roman"/>
              </w:rPr>
            </w:pPr>
            <w:r w:rsidRPr="000A0B18">
              <w:rPr>
                <w:rFonts w:ascii="Times New Roman" w:hAnsi="Times New Roman"/>
              </w:rPr>
              <w:t>Программы учебных предметов, курсов</w:t>
            </w:r>
          </w:p>
        </w:tc>
        <w:tc>
          <w:tcPr>
            <w:tcW w:w="859" w:type="dxa"/>
          </w:tcPr>
          <w:p w:rsidR="00C86593" w:rsidRPr="000A0B18" w:rsidRDefault="00C86593" w:rsidP="00883648">
            <w:pPr>
              <w:tabs>
                <w:tab w:val="left" w:pos="8222"/>
                <w:tab w:val="left" w:pos="8647"/>
                <w:tab w:val="left" w:pos="8931"/>
              </w:tabs>
              <w:spacing w:after="0"/>
              <w:ind w:right="283"/>
              <w:jc w:val="center"/>
              <w:rPr>
                <w:rFonts w:ascii="Times New Roman" w:hAnsi="Times New Roman"/>
                <w:sz w:val="24"/>
                <w:szCs w:val="24"/>
              </w:rPr>
            </w:pPr>
            <w:r w:rsidRPr="000A0B18">
              <w:rPr>
                <w:rFonts w:ascii="Times New Roman" w:hAnsi="Times New Roman"/>
                <w:sz w:val="24"/>
                <w:szCs w:val="24"/>
              </w:rPr>
              <w:t>1</w:t>
            </w:r>
            <w:r w:rsidR="00883648">
              <w:rPr>
                <w:rFonts w:ascii="Times New Roman" w:hAnsi="Times New Roman"/>
                <w:sz w:val="24"/>
                <w:szCs w:val="24"/>
              </w:rPr>
              <w:t>60</w:t>
            </w:r>
          </w:p>
        </w:tc>
      </w:tr>
      <w:tr w:rsidR="00C86593" w:rsidRPr="000A0B18" w:rsidTr="00883648">
        <w:trPr>
          <w:jc w:val="center"/>
        </w:trPr>
        <w:tc>
          <w:tcPr>
            <w:tcW w:w="1279" w:type="dxa"/>
          </w:tcPr>
          <w:p w:rsidR="00C86593" w:rsidRPr="000A0B18" w:rsidRDefault="00C86593" w:rsidP="0042512D">
            <w:pPr>
              <w:widowControl w:val="0"/>
              <w:tabs>
                <w:tab w:val="left" w:pos="8222"/>
                <w:tab w:val="left" w:pos="8647"/>
                <w:tab w:val="left" w:pos="8931"/>
              </w:tabs>
              <w:autoSpaceDE w:val="0"/>
              <w:autoSpaceDN w:val="0"/>
              <w:adjustRightInd w:val="0"/>
              <w:spacing w:after="0"/>
              <w:ind w:right="283"/>
              <w:jc w:val="center"/>
              <w:rPr>
                <w:rFonts w:ascii="Times New Roman" w:hAnsi="Times New Roman"/>
                <w:sz w:val="24"/>
                <w:szCs w:val="24"/>
              </w:rPr>
            </w:pPr>
            <w:r w:rsidRPr="000A0B18">
              <w:rPr>
                <w:rFonts w:ascii="Times New Roman" w:hAnsi="Times New Roman"/>
                <w:sz w:val="24"/>
                <w:szCs w:val="24"/>
              </w:rPr>
              <w:t>2.2.1</w:t>
            </w:r>
          </w:p>
        </w:tc>
        <w:tc>
          <w:tcPr>
            <w:tcW w:w="7192" w:type="dxa"/>
          </w:tcPr>
          <w:p w:rsidR="00C86593" w:rsidRPr="000A0B18" w:rsidRDefault="00C86593" w:rsidP="0042512D">
            <w:pPr>
              <w:pStyle w:val="a7"/>
              <w:tabs>
                <w:tab w:val="left" w:pos="8222"/>
                <w:tab w:val="left" w:pos="8647"/>
                <w:tab w:val="left" w:pos="8931"/>
              </w:tabs>
              <w:spacing w:after="0" w:afterAutospacing="0"/>
              <w:ind w:right="283"/>
              <w:rPr>
                <w:rFonts w:ascii="Times New Roman" w:hAnsi="Times New Roman"/>
              </w:rPr>
            </w:pPr>
            <w:r w:rsidRPr="000A0B18">
              <w:rPr>
                <w:rFonts w:ascii="Times New Roman" w:hAnsi="Times New Roman"/>
              </w:rPr>
              <w:t>Общие положения</w:t>
            </w:r>
          </w:p>
        </w:tc>
        <w:tc>
          <w:tcPr>
            <w:tcW w:w="859" w:type="dxa"/>
          </w:tcPr>
          <w:p w:rsidR="00C86593" w:rsidRPr="000A0B18" w:rsidRDefault="00C86593" w:rsidP="00883648">
            <w:pPr>
              <w:tabs>
                <w:tab w:val="left" w:pos="8222"/>
                <w:tab w:val="left" w:pos="8647"/>
                <w:tab w:val="left" w:pos="8931"/>
              </w:tabs>
              <w:spacing w:after="0"/>
              <w:ind w:right="283"/>
              <w:jc w:val="center"/>
              <w:rPr>
                <w:rFonts w:ascii="Times New Roman" w:hAnsi="Times New Roman"/>
                <w:sz w:val="24"/>
                <w:szCs w:val="24"/>
              </w:rPr>
            </w:pPr>
            <w:r w:rsidRPr="000A0B18">
              <w:rPr>
                <w:rFonts w:ascii="Times New Roman" w:hAnsi="Times New Roman"/>
                <w:sz w:val="24"/>
                <w:szCs w:val="24"/>
              </w:rPr>
              <w:t>1</w:t>
            </w:r>
            <w:r w:rsidR="00883648">
              <w:rPr>
                <w:rFonts w:ascii="Times New Roman" w:hAnsi="Times New Roman"/>
                <w:sz w:val="24"/>
                <w:szCs w:val="24"/>
              </w:rPr>
              <w:t>60</w:t>
            </w:r>
          </w:p>
        </w:tc>
      </w:tr>
      <w:tr w:rsidR="00C86593" w:rsidRPr="000A0B18" w:rsidTr="00883648">
        <w:trPr>
          <w:jc w:val="center"/>
        </w:trPr>
        <w:tc>
          <w:tcPr>
            <w:tcW w:w="1279" w:type="dxa"/>
          </w:tcPr>
          <w:p w:rsidR="00C86593" w:rsidRPr="000A0B18" w:rsidRDefault="00C86593" w:rsidP="0042512D">
            <w:pPr>
              <w:widowControl w:val="0"/>
              <w:tabs>
                <w:tab w:val="left" w:pos="8222"/>
                <w:tab w:val="left" w:pos="8647"/>
                <w:tab w:val="left" w:pos="8931"/>
              </w:tabs>
              <w:autoSpaceDE w:val="0"/>
              <w:autoSpaceDN w:val="0"/>
              <w:adjustRightInd w:val="0"/>
              <w:spacing w:after="0"/>
              <w:ind w:right="283"/>
              <w:jc w:val="center"/>
              <w:rPr>
                <w:rFonts w:ascii="Times New Roman" w:hAnsi="Times New Roman"/>
                <w:sz w:val="24"/>
                <w:szCs w:val="24"/>
              </w:rPr>
            </w:pPr>
            <w:r w:rsidRPr="000A0B18">
              <w:rPr>
                <w:rFonts w:ascii="Times New Roman" w:hAnsi="Times New Roman"/>
                <w:sz w:val="24"/>
                <w:szCs w:val="24"/>
              </w:rPr>
              <w:t>2.2.2</w:t>
            </w:r>
          </w:p>
        </w:tc>
        <w:tc>
          <w:tcPr>
            <w:tcW w:w="7192" w:type="dxa"/>
          </w:tcPr>
          <w:p w:rsidR="00C86593" w:rsidRPr="000A0B18" w:rsidRDefault="00C86593" w:rsidP="0042512D">
            <w:pPr>
              <w:pStyle w:val="a7"/>
              <w:tabs>
                <w:tab w:val="left" w:pos="8222"/>
                <w:tab w:val="left" w:pos="8647"/>
                <w:tab w:val="left" w:pos="8931"/>
              </w:tabs>
              <w:spacing w:after="0" w:afterAutospacing="0"/>
              <w:ind w:right="283"/>
              <w:jc w:val="both"/>
              <w:rPr>
                <w:rFonts w:ascii="Times New Roman" w:hAnsi="Times New Roman"/>
              </w:rPr>
            </w:pPr>
            <w:r w:rsidRPr="000A0B18">
              <w:rPr>
                <w:rFonts w:ascii="Times New Roman" w:hAnsi="Times New Roman"/>
              </w:rPr>
              <w:t>Основное содержание учебных предметов на уровне основного общего образования</w:t>
            </w:r>
          </w:p>
        </w:tc>
        <w:tc>
          <w:tcPr>
            <w:tcW w:w="859" w:type="dxa"/>
          </w:tcPr>
          <w:p w:rsidR="00C86593" w:rsidRPr="000A0B18" w:rsidRDefault="00883648" w:rsidP="0042512D">
            <w:pPr>
              <w:tabs>
                <w:tab w:val="left" w:pos="8222"/>
                <w:tab w:val="left" w:pos="8647"/>
                <w:tab w:val="left" w:pos="8931"/>
              </w:tabs>
              <w:spacing w:after="0"/>
              <w:ind w:right="283"/>
              <w:jc w:val="center"/>
              <w:rPr>
                <w:rFonts w:ascii="Times New Roman" w:hAnsi="Times New Roman"/>
                <w:sz w:val="24"/>
                <w:szCs w:val="24"/>
              </w:rPr>
            </w:pPr>
            <w:r>
              <w:rPr>
                <w:rFonts w:ascii="Times New Roman" w:hAnsi="Times New Roman"/>
                <w:sz w:val="24"/>
                <w:szCs w:val="24"/>
              </w:rPr>
              <w:t>161</w:t>
            </w:r>
          </w:p>
        </w:tc>
      </w:tr>
      <w:tr w:rsidR="00C86593" w:rsidRPr="000A0B18" w:rsidTr="00883648">
        <w:trPr>
          <w:jc w:val="center"/>
        </w:trPr>
        <w:tc>
          <w:tcPr>
            <w:tcW w:w="1279" w:type="dxa"/>
          </w:tcPr>
          <w:p w:rsidR="00C86593" w:rsidRPr="000A0B18" w:rsidRDefault="00C86593" w:rsidP="0042512D">
            <w:pPr>
              <w:widowControl w:val="0"/>
              <w:tabs>
                <w:tab w:val="left" w:pos="8222"/>
                <w:tab w:val="left" w:pos="8647"/>
                <w:tab w:val="left" w:pos="8931"/>
              </w:tabs>
              <w:autoSpaceDE w:val="0"/>
              <w:autoSpaceDN w:val="0"/>
              <w:adjustRightInd w:val="0"/>
              <w:spacing w:after="0"/>
              <w:ind w:right="283"/>
              <w:jc w:val="center"/>
              <w:rPr>
                <w:rFonts w:ascii="Times New Roman" w:hAnsi="Times New Roman"/>
                <w:sz w:val="24"/>
                <w:szCs w:val="24"/>
              </w:rPr>
            </w:pPr>
            <w:r w:rsidRPr="000A0B18">
              <w:rPr>
                <w:rFonts w:ascii="Times New Roman" w:hAnsi="Times New Roman"/>
                <w:sz w:val="24"/>
                <w:szCs w:val="24"/>
              </w:rPr>
              <w:t>2.2.2.1</w:t>
            </w:r>
          </w:p>
        </w:tc>
        <w:tc>
          <w:tcPr>
            <w:tcW w:w="7192" w:type="dxa"/>
          </w:tcPr>
          <w:p w:rsidR="00C86593" w:rsidRPr="000A0B18" w:rsidRDefault="00C86593" w:rsidP="0042512D">
            <w:pPr>
              <w:pStyle w:val="a7"/>
              <w:tabs>
                <w:tab w:val="left" w:pos="8222"/>
                <w:tab w:val="left" w:pos="8647"/>
                <w:tab w:val="left" w:pos="8931"/>
              </w:tabs>
              <w:spacing w:after="0" w:afterAutospacing="0"/>
              <w:ind w:right="283"/>
              <w:rPr>
                <w:rFonts w:ascii="Times New Roman" w:hAnsi="Times New Roman"/>
              </w:rPr>
            </w:pPr>
            <w:r w:rsidRPr="000A0B18">
              <w:rPr>
                <w:rFonts w:ascii="Times New Roman" w:hAnsi="Times New Roman"/>
              </w:rPr>
              <w:t>Русский язык</w:t>
            </w:r>
          </w:p>
        </w:tc>
        <w:tc>
          <w:tcPr>
            <w:tcW w:w="859" w:type="dxa"/>
          </w:tcPr>
          <w:p w:rsidR="00C86593" w:rsidRPr="000A0B18" w:rsidRDefault="00C86593" w:rsidP="0042512D">
            <w:pPr>
              <w:tabs>
                <w:tab w:val="left" w:pos="8222"/>
                <w:tab w:val="left" w:pos="8647"/>
                <w:tab w:val="left" w:pos="8931"/>
              </w:tabs>
              <w:spacing w:after="0"/>
              <w:ind w:right="283"/>
              <w:jc w:val="center"/>
              <w:rPr>
                <w:rFonts w:ascii="Times New Roman" w:hAnsi="Times New Roman"/>
                <w:sz w:val="24"/>
                <w:szCs w:val="24"/>
              </w:rPr>
            </w:pPr>
            <w:r w:rsidRPr="000A0B18">
              <w:rPr>
                <w:rFonts w:ascii="Times New Roman" w:hAnsi="Times New Roman"/>
                <w:sz w:val="24"/>
                <w:szCs w:val="24"/>
              </w:rPr>
              <w:t>1</w:t>
            </w:r>
            <w:r w:rsidR="00C72AA9" w:rsidRPr="000A0B18">
              <w:rPr>
                <w:rFonts w:ascii="Times New Roman" w:hAnsi="Times New Roman"/>
                <w:sz w:val="24"/>
                <w:szCs w:val="24"/>
              </w:rPr>
              <w:t>6</w:t>
            </w:r>
            <w:r w:rsidR="00883648">
              <w:rPr>
                <w:rFonts w:ascii="Times New Roman" w:hAnsi="Times New Roman"/>
                <w:sz w:val="24"/>
                <w:szCs w:val="24"/>
              </w:rPr>
              <w:t>1</w:t>
            </w:r>
          </w:p>
        </w:tc>
      </w:tr>
      <w:tr w:rsidR="00C86593" w:rsidRPr="000A0B18" w:rsidTr="00883648">
        <w:trPr>
          <w:jc w:val="center"/>
        </w:trPr>
        <w:tc>
          <w:tcPr>
            <w:tcW w:w="1279" w:type="dxa"/>
          </w:tcPr>
          <w:p w:rsidR="00C86593" w:rsidRPr="000A0B18" w:rsidRDefault="00C86593" w:rsidP="0042512D">
            <w:pPr>
              <w:widowControl w:val="0"/>
              <w:tabs>
                <w:tab w:val="left" w:pos="8222"/>
                <w:tab w:val="left" w:pos="8647"/>
                <w:tab w:val="left" w:pos="8931"/>
              </w:tabs>
              <w:autoSpaceDE w:val="0"/>
              <w:autoSpaceDN w:val="0"/>
              <w:adjustRightInd w:val="0"/>
              <w:spacing w:after="0"/>
              <w:ind w:right="283"/>
              <w:jc w:val="center"/>
              <w:rPr>
                <w:rFonts w:ascii="Times New Roman" w:hAnsi="Times New Roman"/>
                <w:sz w:val="24"/>
                <w:szCs w:val="24"/>
              </w:rPr>
            </w:pPr>
            <w:r w:rsidRPr="000A0B18">
              <w:rPr>
                <w:rFonts w:ascii="Times New Roman" w:hAnsi="Times New Roman"/>
                <w:sz w:val="24"/>
                <w:szCs w:val="24"/>
              </w:rPr>
              <w:t>2.2.2.2</w:t>
            </w:r>
          </w:p>
        </w:tc>
        <w:tc>
          <w:tcPr>
            <w:tcW w:w="7192" w:type="dxa"/>
          </w:tcPr>
          <w:p w:rsidR="00C86593" w:rsidRPr="000A0B18" w:rsidRDefault="00C86593" w:rsidP="0042512D">
            <w:pPr>
              <w:pStyle w:val="a7"/>
              <w:tabs>
                <w:tab w:val="left" w:pos="8222"/>
                <w:tab w:val="left" w:pos="8647"/>
                <w:tab w:val="left" w:pos="8931"/>
              </w:tabs>
              <w:spacing w:after="0" w:afterAutospacing="0"/>
              <w:ind w:right="283"/>
              <w:rPr>
                <w:rFonts w:ascii="Times New Roman" w:hAnsi="Times New Roman"/>
              </w:rPr>
            </w:pPr>
            <w:r w:rsidRPr="000A0B18">
              <w:rPr>
                <w:rFonts w:ascii="Times New Roman" w:hAnsi="Times New Roman"/>
              </w:rPr>
              <w:t>Литература</w:t>
            </w:r>
          </w:p>
        </w:tc>
        <w:tc>
          <w:tcPr>
            <w:tcW w:w="859" w:type="dxa"/>
          </w:tcPr>
          <w:p w:rsidR="00C86593" w:rsidRPr="000A0B18" w:rsidRDefault="00C86593" w:rsidP="0042512D">
            <w:pPr>
              <w:tabs>
                <w:tab w:val="left" w:pos="8222"/>
                <w:tab w:val="left" w:pos="8647"/>
                <w:tab w:val="left" w:pos="8931"/>
              </w:tabs>
              <w:spacing w:after="0"/>
              <w:ind w:right="283"/>
              <w:jc w:val="center"/>
              <w:rPr>
                <w:rFonts w:ascii="Times New Roman" w:hAnsi="Times New Roman"/>
                <w:sz w:val="24"/>
                <w:szCs w:val="24"/>
              </w:rPr>
            </w:pPr>
            <w:r w:rsidRPr="000A0B18">
              <w:rPr>
                <w:rFonts w:ascii="Times New Roman" w:hAnsi="Times New Roman"/>
                <w:sz w:val="24"/>
                <w:szCs w:val="24"/>
              </w:rPr>
              <w:t>16</w:t>
            </w:r>
            <w:r w:rsidR="00883648">
              <w:rPr>
                <w:rFonts w:ascii="Times New Roman" w:hAnsi="Times New Roman"/>
                <w:sz w:val="24"/>
                <w:szCs w:val="24"/>
              </w:rPr>
              <w:t>5</w:t>
            </w:r>
          </w:p>
        </w:tc>
      </w:tr>
      <w:tr w:rsidR="00C86593" w:rsidRPr="000A0B18" w:rsidTr="00883648">
        <w:trPr>
          <w:jc w:val="center"/>
        </w:trPr>
        <w:tc>
          <w:tcPr>
            <w:tcW w:w="1279" w:type="dxa"/>
          </w:tcPr>
          <w:p w:rsidR="00C86593" w:rsidRPr="000A0B18" w:rsidRDefault="00C86593" w:rsidP="0042512D">
            <w:pPr>
              <w:widowControl w:val="0"/>
              <w:tabs>
                <w:tab w:val="left" w:pos="8222"/>
                <w:tab w:val="left" w:pos="8647"/>
                <w:tab w:val="left" w:pos="8931"/>
              </w:tabs>
              <w:autoSpaceDE w:val="0"/>
              <w:autoSpaceDN w:val="0"/>
              <w:adjustRightInd w:val="0"/>
              <w:spacing w:after="0"/>
              <w:ind w:right="283"/>
              <w:jc w:val="center"/>
              <w:rPr>
                <w:rFonts w:ascii="Times New Roman" w:hAnsi="Times New Roman"/>
                <w:sz w:val="24"/>
                <w:szCs w:val="24"/>
              </w:rPr>
            </w:pPr>
            <w:r w:rsidRPr="000A0B18">
              <w:rPr>
                <w:rFonts w:ascii="Times New Roman" w:hAnsi="Times New Roman"/>
                <w:sz w:val="24"/>
                <w:szCs w:val="24"/>
              </w:rPr>
              <w:t>2.2.2.3</w:t>
            </w:r>
          </w:p>
        </w:tc>
        <w:tc>
          <w:tcPr>
            <w:tcW w:w="7192" w:type="dxa"/>
          </w:tcPr>
          <w:p w:rsidR="00C86593" w:rsidRPr="000A0B18" w:rsidRDefault="00C86593" w:rsidP="0042512D">
            <w:pPr>
              <w:pStyle w:val="a7"/>
              <w:tabs>
                <w:tab w:val="left" w:pos="8222"/>
                <w:tab w:val="left" w:pos="8647"/>
                <w:tab w:val="left" w:pos="8931"/>
              </w:tabs>
              <w:spacing w:after="0" w:afterAutospacing="0"/>
              <w:ind w:right="283"/>
              <w:rPr>
                <w:rFonts w:ascii="Times New Roman" w:hAnsi="Times New Roman"/>
              </w:rPr>
            </w:pPr>
            <w:r w:rsidRPr="000A0B18">
              <w:rPr>
                <w:rFonts w:ascii="Times New Roman" w:hAnsi="Times New Roman"/>
              </w:rPr>
              <w:t>Английский язык</w:t>
            </w:r>
          </w:p>
        </w:tc>
        <w:tc>
          <w:tcPr>
            <w:tcW w:w="859" w:type="dxa"/>
          </w:tcPr>
          <w:p w:rsidR="00C86593" w:rsidRPr="000A0B18" w:rsidRDefault="00C86593" w:rsidP="00883648">
            <w:pPr>
              <w:tabs>
                <w:tab w:val="left" w:pos="8222"/>
                <w:tab w:val="left" w:pos="8647"/>
                <w:tab w:val="left" w:pos="8931"/>
              </w:tabs>
              <w:spacing w:after="0"/>
              <w:ind w:right="283"/>
              <w:jc w:val="center"/>
              <w:rPr>
                <w:rFonts w:ascii="Times New Roman" w:hAnsi="Times New Roman"/>
                <w:sz w:val="24"/>
                <w:szCs w:val="24"/>
                <w:lang w:val="en-US"/>
              </w:rPr>
            </w:pPr>
            <w:r w:rsidRPr="000A0B18">
              <w:rPr>
                <w:rFonts w:ascii="Times New Roman" w:hAnsi="Times New Roman"/>
                <w:sz w:val="24"/>
                <w:szCs w:val="24"/>
              </w:rPr>
              <w:t>1</w:t>
            </w:r>
            <w:r w:rsidR="00883648">
              <w:rPr>
                <w:rFonts w:ascii="Times New Roman" w:hAnsi="Times New Roman"/>
                <w:sz w:val="24"/>
                <w:szCs w:val="24"/>
              </w:rPr>
              <w:t>80</w:t>
            </w:r>
          </w:p>
        </w:tc>
      </w:tr>
      <w:tr w:rsidR="00C86593" w:rsidRPr="000A0B18" w:rsidTr="00883648">
        <w:trPr>
          <w:jc w:val="center"/>
        </w:trPr>
        <w:tc>
          <w:tcPr>
            <w:tcW w:w="1279" w:type="dxa"/>
          </w:tcPr>
          <w:p w:rsidR="00C86593" w:rsidRPr="000A0B18" w:rsidRDefault="00C86593" w:rsidP="0042512D">
            <w:pPr>
              <w:widowControl w:val="0"/>
              <w:tabs>
                <w:tab w:val="left" w:pos="8222"/>
                <w:tab w:val="left" w:pos="8647"/>
                <w:tab w:val="left" w:pos="8931"/>
              </w:tabs>
              <w:autoSpaceDE w:val="0"/>
              <w:autoSpaceDN w:val="0"/>
              <w:adjustRightInd w:val="0"/>
              <w:spacing w:after="0"/>
              <w:ind w:right="283"/>
              <w:jc w:val="center"/>
              <w:rPr>
                <w:rFonts w:ascii="Times New Roman" w:hAnsi="Times New Roman"/>
                <w:sz w:val="24"/>
                <w:szCs w:val="24"/>
              </w:rPr>
            </w:pPr>
            <w:r w:rsidRPr="000A0B18">
              <w:rPr>
                <w:rFonts w:ascii="Times New Roman" w:hAnsi="Times New Roman"/>
                <w:sz w:val="24"/>
                <w:szCs w:val="24"/>
              </w:rPr>
              <w:t>2.2.2.4</w:t>
            </w:r>
          </w:p>
        </w:tc>
        <w:tc>
          <w:tcPr>
            <w:tcW w:w="7192" w:type="dxa"/>
          </w:tcPr>
          <w:p w:rsidR="00C86593" w:rsidRPr="000A0B18" w:rsidRDefault="00BB02D6" w:rsidP="0042512D">
            <w:pPr>
              <w:pStyle w:val="a7"/>
              <w:tabs>
                <w:tab w:val="left" w:pos="8222"/>
                <w:tab w:val="left" w:pos="8647"/>
                <w:tab w:val="left" w:pos="8931"/>
              </w:tabs>
              <w:spacing w:after="0" w:afterAutospacing="0"/>
              <w:ind w:right="283"/>
              <w:rPr>
                <w:rFonts w:ascii="Times New Roman" w:hAnsi="Times New Roman"/>
              </w:rPr>
            </w:pPr>
            <w:r w:rsidRPr="000A0B18">
              <w:rPr>
                <w:rFonts w:ascii="Times New Roman" w:hAnsi="Times New Roman"/>
              </w:rPr>
              <w:t>История</w:t>
            </w:r>
          </w:p>
        </w:tc>
        <w:tc>
          <w:tcPr>
            <w:tcW w:w="859" w:type="dxa"/>
          </w:tcPr>
          <w:p w:rsidR="00C86593" w:rsidRPr="000A0B18" w:rsidRDefault="00C86593" w:rsidP="0042512D">
            <w:pPr>
              <w:tabs>
                <w:tab w:val="left" w:pos="8222"/>
                <w:tab w:val="left" w:pos="8647"/>
                <w:tab w:val="left" w:pos="8931"/>
              </w:tabs>
              <w:spacing w:after="0"/>
              <w:ind w:right="283"/>
              <w:jc w:val="center"/>
              <w:rPr>
                <w:rFonts w:ascii="Times New Roman" w:hAnsi="Times New Roman"/>
                <w:sz w:val="24"/>
                <w:szCs w:val="24"/>
                <w:lang w:val="en-US"/>
              </w:rPr>
            </w:pPr>
            <w:r w:rsidRPr="000A0B18">
              <w:rPr>
                <w:rFonts w:ascii="Times New Roman" w:hAnsi="Times New Roman"/>
                <w:sz w:val="24"/>
                <w:szCs w:val="24"/>
              </w:rPr>
              <w:t>18</w:t>
            </w:r>
            <w:r w:rsidR="00883648">
              <w:rPr>
                <w:rFonts w:ascii="Times New Roman" w:hAnsi="Times New Roman"/>
                <w:sz w:val="24"/>
                <w:szCs w:val="24"/>
              </w:rPr>
              <w:t>4</w:t>
            </w:r>
          </w:p>
        </w:tc>
      </w:tr>
      <w:tr w:rsidR="00C86593" w:rsidRPr="000A0B18" w:rsidTr="00883648">
        <w:trPr>
          <w:jc w:val="center"/>
        </w:trPr>
        <w:tc>
          <w:tcPr>
            <w:tcW w:w="1279" w:type="dxa"/>
          </w:tcPr>
          <w:p w:rsidR="00C86593" w:rsidRPr="000A0B18" w:rsidRDefault="00C86593" w:rsidP="0042512D">
            <w:pPr>
              <w:widowControl w:val="0"/>
              <w:tabs>
                <w:tab w:val="left" w:pos="8222"/>
                <w:tab w:val="left" w:pos="8647"/>
                <w:tab w:val="left" w:pos="8931"/>
              </w:tabs>
              <w:autoSpaceDE w:val="0"/>
              <w:autoSpaceDN w:val="0"/>
              <w:adjustRightInd w:val="0"/>
              <w:spacing w:after="0"/>
              <w:ind w:right="283"/>
              <w:jc w:val="center"/>
              <w:rPr>
                <w:rFonts w:ascii="Times New Roman" w:hAnsi="Times New Roman"/>
                <w:sz w:val="24"/>
                <w:szCs w:val="24"/>
              </w:rPr>
            </w:pPr>
            <w:r w:rsidRPr="000A0B18">
              <w:rPr>
                <w:rFonts w:ascii="Times New Roman" w:hAnsi="Times New Roman"/>
                <w:sz w:val="24"/>
                <w:szCs w:val="24"/>
              </w:rPr>
              <w:t>2.2.2.5</w:t>
            </w:r>
          </w:p>
        </w:tc>
        <w:tc>
          <w:tcPr>
            <w:tcW w:w="7192" w:type="dxa"/>
          </w:tcPr>
          <w:p w:rsidR="00C86593" w:rsidRPr="000A0B18" w:rsidRDefault="00C86593" w:rsidP="0042512D">
            <w:pPr>
              <w:pStyle w:val="a7"/>
              <w:tabs>
                <w:tab w:val="left" w:pos="8222"/>
                <w:tab w:val="left" w:pos="8647"/>
                <w:tab w:val="left" w:pos="8931"/>
              </w:tabs>
              <w:spacing w:after="0" w:afterAutospacing="0"/>
              <w:ind w:right="283"/>
              <w:rPr>
                <w:rFonts w:ascii="Times New Roman" w:hAnsi="Times New Roman"/>
              </w:rPr>
            </w:pPr>
            <w:r w:rsidRPr="000A0B18">
              <w:rPr>
                <w:rFonts w:ascii="Times New Roman" w:hAnsi="Times New Roman"/>
              </w:rPr>
              <w:t>Обществознание</w:t>
            </w:r>
          </w:p>
        </w:tc>
        <w:tc>
          <w:tcPr>
            <w:tcW w:w="859" w:type="dxa"/>
          </w:tcPr>
          <w:p w:rsidR="00C86593" w:rsidRPr="000A0B18" w:rsidRDefault="00907CA7" w:rsidP="0042512D">
            <w:pPr>
              <w:tabs>
                <w:tab w:val="left" w:pos="8222"/>
                <w:tab w:val="left" w:pos="8647"/>
                <w:tab w:val="left" w:pos="8931"/>
              </w:tabs>
              <w:spacing w:after="0"/>
              <w:ind w:right="283"/>
              <w:jc w:val="center"/>
              <w:rPr>
                <w:rFonts w:ascii="Times New Roman" w:hAnsi="Times New Roman"/>
                <w:sz w:val="24"/>
                <w:szCs w:val="24"/>
              </w:rPr>
            </w:pPr>
            <w:r>
              <w:rPr>
                <w:rFonts w:ascii="Times New Roman" w:hAnsi="Times New Roman"/>
                <w:sz w:val="24"/>
                <w:szCs w:val="24"/>
              </w:rPr>
              <w:t>20</w:t>
            </w:r>
            <w:r w:rsidR="00883648">
              <w:rPr>
                <w:rFonts w:ascii="Times New Roman" w:hAnsi="Times New Roman"/>
                <w:sz w:val="24"/>
                <w:szCs w:val="24"/>
              </w:rPr>
              <w:t>5</w:t>
            </w:r>
          </w:p>
        </w:tc>
      </w:tr>
      <w:tr w:rsidR="00C86593" w:rsidRPr="000A0B18" w:rsidTr="00883648">
        <w:trPr>
          <w:jc w:val="center"/>
        </w:trPr>
        <w:tc>
          <w:tcPr>
            <w:tcW w:w="1279" w:type="dxa"/>
          </w:tcPr>
          <w:p w:rsidR="00C86593" w:rsidRPr="000A0B18" w:rsidRDefault="00C86593" w:rsidP="0042512D">
            <w:pPr>
              <w:widowControl w:val="0"/>
              <w:tabs>
                <w:tab w:val="left" w:pos="8222"/>
                <w:tab w:val="left" w:pos="8647"/>
                <w:tab w:val="left" w:pos="8931"/>
              </w:tabs>
              <w:autoSpaceDE w:val="0"/>
              <w:autoSpaceDN w:val="0"/>
              <w:adjustRightInd w:val="0"/>
              <w:spacing w:after="0"/>
              <w:ind w:right="283"/>
              <w:jc w:val="center"/>
              <w:rPr>
                <w:rFonts w:ascii="Times New Roman" w:hAnsi="Times New Roman"/>
                <w:sz w:val="24"/>
                <w:szCs w:val="24"/>
              </w:rPr>
            </w:pPr>
            <w:r w:rsidRPr="000A0B18">
              <w:rPr>
                <w:rFonts w:ascii="Times New Roman" w:hAnsi="Times New Roman"/>
                <w:sz w:val="24"/>
                <w:szCs w:val="24"/>
              </w:rPr>
              <w:t>2.2.2.6</w:t>
            </w:r>
          </w:p>
        </w:tc>
        <w:tc>
          <w:tcPr>
            <w:tcW w:w="7192" w:type="dxa"/>
          </w:tcPr>
          <w:p w:rsidR="00C86593" w:rsidRPr="000A0B18" w:rsidRDefault="00C86593" w:rsidP="0042512D">
            <w:pPr>
              <w:pStyle w:val="a7"/>
              <w:tabs>
                <w:tab w:val="left" w:pos="8222"/>
                <w:tab w:val="left" w:pos="8647"/>
                <w:tab w:val="left" w:pos="8931"/>
              </w:tabs>
              <w:spacing w:after="0" w:afterAutospacing="0"/>
              <w:ind w:right="283"/>
              <w:rPr>
                <w:rFonts w:ascii="Times New Roman" w:hAnsi="Times New Roman"/>
              </w:rPr>
            </w:pPr>
            <w:r w:rsidRPr="000A0B18">
              <w:rPr>
                <w:rFonts w:ascii="Times New Roman" w:hAnsi="Times New Roman"/>
              </w:rPr>
              <w:t>География</w:t>
            </w:r>
          </w:p>
        </w:tc>
        <w:tc>
          <w:tcPr>
            <w:tcW w:w="859" w:type="dxa"/>
          </w:tcPr>
          <w:p w:rsidR="00C86593" w:rsidRPr="000A0B18" w:rsidRDefault="00C86593" w:rsidP="0042512D">
            <w:pPr>
              <w:tabs>
                <w:tab w:val="left" w:pos="8222"/>
                <w:tab w:val="left" w:pos="8647"/>
                <w:tab w:val="left" w:pos="8931"/>
              </w:tabs>
              <w:spacing w:after="0"/>
              <w:ind w:right="283"/>
              <w:jc w:val="center"/>
              <w:rPr>
                <w:rFonts w:ascii="Times New Roman" w:hAnsi="Times New Roman"/>
                <w:sz w:val="24"/>
                <w:szCs w:val="24"/>
                <w:lang w:val="en-US"/>
              </w:rPr>
            </w:pPr>
            <w:r w:rsidRPr="000A0B18">
              <w:rPr>
                <w:rFonts w:ascii="Times New Roman" w:hAnsi="Times New Roman"/>
                <w:sz w:val="24"/>
                <w:szCs w:val="24"/>
              </w:rPr>
              <w:t>2</w:t>
            </w:r>
            <w:r w:rsidR="00C72AA9" w:rsidRPr="000A0B18">
              <w:rPr>
                <w:rFonts w:ascii="Times New Roman" w:hAnsi="Times New Roman"/>
                <w:sz w:val="24"/>
                <w:szCs w:val="24"/>
              </w:rPr>
              <w:t>0</w:t>
            </w:r>
            <w:r w:rsidR="00883648">
              <w:rPr>
                <w:rFonts w:ascii="Times New Roman" w:hAnsi="Times New Roman"/>
                <w:sz w:val="24"/>
                <w:szCs w:val="24"/>
              </w:rPr>
              <w:t>8</w:t>
            </w:r>
          </w:p>
        </w:tc>
      </w:tr>
      <w:tr w:rsidR="00C86593" w:rsidRPr="000A0B18" w:rsidTr="00883648">
        <w:trPr>
          <w:jc w:val="center"/>
        </w:trPr>
        <w:tc>
          <w:tcPr>
            <w:tcW w:w="1279" w:type="dxa"/>
          </w:tcPr>
          <w:p w:rsidR="00C86593" w:rsidRPr="000A0B18" w:rsidRDefault="00C86593" w:rsidP="0042512D">
            <w:pPr>
              <w:widowControl w:val="0"/>
              <w:tabs>
                <w:tab w:val="left" w:pos="8222"/>
                <w:tab w:val="left" w:pos="8647"/>
                <w:tab w:val="left" w:pos="8931"/>
              </w:tabs>
              <w:autoSpaceDE w:val="0"/>
              <w:autoSpaceDN w:val="0"/>
              <w:adjustRightInd w:val="0"/>
              <w:spacing w:after="0"/>
              <w:ind w:right="283"/>
              <w:jc w:val="center"/>
              <w:rPr>
                <w:rFonts w:ascii="Times New Roman" w:hAnsi="Times New Roman"/>
                <w:sz w:val="24"/>
                <w:szCs w:val="24"/>
              </w:rPr>
            </w:pPr>
            <w:r w:rsidRPr="000A0B18">
              <w:rPr>
                <w:rFonts w:ascii="Times New Roman" w:hAnsi="Times New Roman"/>
                <w:sz w:val="24"/>
                <w:szCs w:val="24"/>
              </w:rPr>
              <w:t>2.2.2.7</w:t>
            </w:r>
          </w:p>
        </w:tc>
        <w:tc>
          <w:tcPr>
            <w:tcW w:w="7192" w:type="dxa"/>
          </w:tcPr>
          <w:p w:rsidR="00C86593" w:rsidRPr="000A0B18" w:rsidRDefault="00C86593" w:rsidP="0042512D">
            <w:pPr>
              <w:pStyle w:val="a7"/>
              <w:tabs>
                <w:tab w:val="left" w:pos="8222"/>
                <w:tab w:val="left" w:pos="8647"/>
                <w:tab w:val="left" w:pos="8931"/>
              </w:tabs>
              <w:spacing w:after="0" w:afterAutospacing="0"/>
              <w:ind w:right="283"/>
              <w:rPr>
                <w:rFonts w:ascii="Times New Roman" w:hAnsi="Times New Roman"/>
              </w:rPr>
            </w:pPr>
            <w:r w:rsidRPr="000A0B18">
              <w:rPr>
                <w:rFonts w:ascii="Times New Roman" w:hAnsi="Times New Roman"/>
              </w:rPr>
              <w:t>Математика</w:t>
            </w:r>
          </w:p>
        </w:tc>
        <w:tc>
          <w:tcPr>
            <w:tcW w:w="859" w:type="dxa"/>
          </w:tcPr>
          <w:p w:rsidR="00C86593" w:rsidRPr="000A0B18" w:rsidRDefault="00C86593" w:rsidP="0042512D">
            <w:pPr>
              <w:tabs>
                <w:tab w:val="left" w:pos="8222"/>
                <w:tab w:val="left" w:pos="8647"/>
                <w:tab w:val="left" w:pos="8931"/>
              </w:tabs>
              <w:spacing w:after="0"/>
              <w:ind w:right="283"/>
              <w:jc w:val="center"/>
              <w:rPr>
                <w:rFonts w:ascii="Times New Roman" w:hAnsi="Times New Roman"/>
                <w:sz w:val="24"/>
                <w:szCs w:val="24"/>
              </w:rPr>
            </w:pPr>
            <w:r w:rsidRPr="000A0B18">
              <w:rPr>
                <w:rFonts w:ascii="Times New Roman" w:hAnsi="Times New Roman"/>
                <w:sz w:val="24"/>
                <w:szCs w:val="24"/>
              </w:rPr>
              <w:t>2</w:t>
            </w:r>
            <w:r w:rsidR="00C72AA9" w:rsidRPr="000A0B18">
              <w:rPr>
                <w:rFonts w:ascii="Times New Roman" w:hAnsi="Times New Roman"/>
                <w:sz w:val="24"/>
                <w:szCs w:val="24"/>
              </w:rPr>
              <w:t>1</w:t>
            </w:r>
            <w:r w:rsidR="00883648">
              <w:rPr>
                <w:rFonts w:ascii="Times New Roman" w:hAnsi="Times New Roman"/>
                <w:sz w:val="24"/>
                <w:szCs w:val="24"/>
              </w:rPr>
              <w:t>8</w:t>
            </w:r>
          </w:p>
        </w:tc>
      </w:tr>
      <w:tr w:rsidR="00C86593" w:rsidRPr="000A0B18" w:rsidTr="00883648">
        <w:trPr>
          <w:jc w:val="center"/>
        </w:trPr>
        <w:tc>
          <w:tcPr>
            <w:tcW w:w="1279" w:type="dxa"/>
          </w:tcPr>
          <w:p w:rsidR="00C86593" w:rsidRPr="000A0B18" w:rsidRDefault="00C86593" w:rsidP="0042512D">
            <w:pPr>
              <w:widowControl w:val="0"/>
              <w:tabs>
                <w:tab w:val="left" w:pos="8222"/>
                <w:tab w:val="left" w:pos="8647"/>
                <w:tab w:val="left" w:pos="8931"/>
              </w:tabs>
              <w:autoSpaceDE w:val="0"/>
              <w:autoSpaceDN w:val="0"/>
              <w:adjustRightInd w:val="0"/>
              <w:spacing w:after="0"/>
              <w:ind w:right="283"/>
              <w:jc w:val="center"/>
              <w:rPr>
                <w:rFonts w:ascii="Times New Roman" w:hAnsi="Times New Roman"/>
                <w:sz w:val="24"/>
                <w:szCs w:val="24"/>
              </w:rPr>
            </w:pPr>
            <w:r w:rsidRPr="000A0B18">
              <w:rPr>
                <w:rFonts w:ascii="Times New Roman" w:hAnsi="Times New Roman"/>
                <w:sz w:val="24"/>
                <w:szCs w:val="24"/>
              </w:rPr>
              <w:t>2.2.2.8</w:t>
            </w:r>
          </w:p>
        </w:tc>
        <w:tc>
          <w:tcPr>
            <w:tcW w:w="7192" w:type="dxa"/>
          </w:tcPr>
          <w:p w:rsidR="00C86593" w:rsidRPr="000A0B18" w:rsidRDefault="00C86593" w:rsidP="0042512D">
            <w:pPr>
              <w:pStyle w:val="a7"/>
              <w:tabs>
                <w:tab w:val="left" w:pos="8222"/>
                <w:tab w:val="left" w:pos="8647"/>
                <w:tab w:val="left" w:pos="8931"/>
              </w:tabs>
              <w:spacing w:after="0" w:afterAutospacing="0"/>
              <w:ind w:right="283"/>
              <w:rPr>
                <w:rFonts w:ascii="Times New Roman" w:hAnsi="Times New Roman"/>
              </w:rPr>
            </w:pPr>
            <w:r w:rsidRPr="000A0B18">
              <w:rPr>
                <w:rFonts w:ascii="Times New Roman" w:hAnsi="Times New Roman"/>
              </w:rPr>
              <w:t>Информатика</w:t>
            </w:r>
          </w:p>
        </w:tc>
        <w:tc>
          <w:tcPr>
            <w:tcW w:w="859" w:type="dxa"/>
          </w:tcPr>
          <w:p w:rsidR="00C86593" w:rsidRPr="000A0B18" w:rsidRDefault="00907CA7" w:rsidP="0042512D">
            <w:pPr>
              <w:tabs>
                <w:tab w:val="left" w:pos="8222"/>
                <w:tab w:val="left" w:pos="8647"/>
                <w:tab w:val="left" w:pos="8931"/>
              </w:tabs>
              <w:spacing w:after="0"/>
              <w:ind w:right="283"/>
              <w:jc w:val="center"/>
              <w:rPr>
                <w:rFonts w:ascii="Times New Roman" w:hAnsi="Times New Roman"/>
                <w:sz w:val="24"/>
                <w:szCs w:val="24"/>
                <w:lang w:val="en-US"/>
              </w:rPr>
            </w:pPr>
            <w:r>
              <w:rPr>
                <w:rFonts w:ascii="Times New Roman" w:hAnsi="Times New Roman"/>
                <w:sz w:val="24"/>
                <w:szCs w:val="24"/>
              </w:rPr>
              <w:t>22</w:t>
            </w:r>
            <w:r w:rsidR="00883648">
              <w:rPr>
                <w:rFonts w:ascii="Times New Roman" w:hAnsi="Times New Roman"/>
                <w:sz w:val="24"/>
                <w:szCs w:val="24"/>
              </w:rPr>
              <w:t>7</w:t>
            </w:r>
          </w:p>
        </w:tc>
      </w:tr>
      <w:tr w:rsidR="00C86593" w:rsidRPr="000A0B18" w:rsidTr="00883648">
        <w:trPr>
          <w:jc w:val="center"/>
        </w:trPr>
        <w:tc>
          <w:tcPr>
            <w:tcW w:w="1279" w:type="dxa"/>
          </w:tcPr>
          <w:p w:rsidR="00C86593" w:rsidRPr="000A0B18" w:rsidRDefault="00C86593" w:rsidP="0042512D">
            <w:pPr>
              <w:widowControl w:val="0"/>
              <w:tabs>
                <w:tab w:val="left" w:pos="8222"/>
                <w:tab w:val="left" w:pos="8647"/>
                <w:tab w:val="left" w:pos="8931"/>
              </w:tabs>
              <w:autoSpaceDE w:val="0"/>
              <w:autoSpaceDN w:val="0"/>
              <w:adjustRightInd w:val="0"/>
              <w:spacing w:after="0"/>
              <w:ind w:right="283"/>
              <w:jc w:val="center"/>
              <w:rPr>
                <w:rFonts w:ascii="Times New Roman" w:hAnsi="Times New Roman"/>
                <w:sz w:val="24"/>
                <w:szCs w:val="24"/>
              </w:rPr>
            </w:pPr>
            <w:r w:rsidRPr="000A0B18">
              <w:rPr>
                <w:rFonts w:ascii="Times New Roman" w:hAnsi="Times New Roman"/>
                <w:sz w:val="24"/>
                <w:szCs w:val="24"/>
              </w:rPr>
              <w:t>2.2.2.9</w:t>
            </w:r>
          </w:p>
        </w:tc>
        <w:tc>
          <w:tcPr>
            <w:tcW w:w="7192" w:type="dxa"/>
          </w:tcPr>
          <w:p w:rsidR="00C86593" w:rsidRPr="000A0B18" w:rsidRDefault="00C86593" w:rsidP="0042512D">
            <w:pPr>
              <w:pStyle w:val="a7"/>
              <w:tabs>
                <w:tab w:val="left" w:pos="8222"/>
                <w:tab w:val="left" w:pos="8647"/>
                <w:tab w:val="left" w:pos="8931"/>
              </w:tabs>
              <w:spacing w:after="0" w:afterAutospacing="0"/>
              <w:ind w:right="283"/>
              <w:rPr>
                <w:rFonts w:ascii="Times New Roman" w:hAnsi="Times New Roman"/>
              </w:rPr>
            </w:pPr>
            <w:r w:rsidRPr="000A0B18">
              <w:rPr>
                <w:rFonts w:ascii="Times New Roman" w:hAnsi="Times New Roman"/>
              </w:rPr>
              <w:t>Физика</w:t>
            </w:r>
          </w:p>
        </w:tc>
        <w:tc>
          <w:tcPr>
            <w:tcW w:w="859" w:type="dxa"/>
          </w:tcPr>
          <w:p w:rsidR="00C86593" w:rsidRPr="00907CA7" w:rsidRDefault="00C86593" w:rsidP="0042512D">
            <w:pPr>
              <w:tabs>
                <w:tab w:val="left" w:pos="8222"/>
                <w:tab w:val="left" w:pos="8647"/>
                <w:tab w:val="left" w:pos="8931"/>
              </w:tabs>
              <w:spacing w:after="0"/>
              <w:ind w:right="283"/>
              <w:jc w:val="center"/>
              <w:rPr>
                <w:rFonts w:ascii="Times New Roman" w:hAnsi="Times New Roman"/>
                <w:sz w:val="24"/>
                <w:szCs w:val="24"/>
              </w:rPr>
            </w:pPr>
            <w:r w:rsidRPr="000A0B18">
              <w:rPr>
                <w:rFonts w:ascii="Times New Roman" w:hAnsi="Times New Roman"/>
                <w:sz w:val="24"/>
                <w:szCs w:val="24"/>
              </w:rPr>
              <w:t>23</w:t>
            </w:r>
            <w:r w:rsidR="00C81470">
              <w:rPr>
                <w:rFonts w:ascii="Times New Roman" w:hAnsi="Times New Roman"/>
                <w:sz w:val="24"/>
                <w:szCs w:val="24"/>
              </w:rPr>
              <w:t>2</w:t>
            </w:r>
          </w:p>
        </w:tc>
      </w:tr>
      <w:tr w:rsidR="00C86593" w:rsidRPr="000A0B18" w:rsidTr="00883648">
        <w:trPr>
          <w:jc w:val="center"/>
        </w:trPr>
        <w:tc>
          <w:tcPr>
            <w:tcW w:w="1279" w:type="dxa"/>
          </w:tcPr>
          <w:p w:rsidR="00C86593" w:rsidRPr="000A0B18" w:rsidRDefault="00C86593" w:rsidP="0042512D">
            <w:pPr>
              <w:widowControl w:val="0"/>
              <w:tabs>
                <w:tab w:val="left" w:pos="8222"/>
                <w:tab w:val="left" w:pos="8647"/>
                <w:tab w:val="left" w:pos="8931"/>
              </w:tabs>
              <w:autoSpaceDE w:val="0"/>
              <w:autoSpaceDN w:val="0"/>
              <w:adjustRightInd w:val="0"/>
              <w:spacing w:after="0"/>
              <w:ind w:right="283"/>
              <w:jc w:val="center"/>
              <w:rPr>
                <w:rFonts w:ascii="Times New Roman" w:hAnsi="Times New Roman"/>
                <w:sz w:val="24"/>
                <w:szCs w:val="24"/>
              </w:rPr>
            </w:pPr>
            <w:r w:rsidRPr="000A0B18">
              <w:rPr>
                <w:rFonts w:ascii="Times New Roman" w:hAnsi="Times New Roman"/>
                <w:sz w:val="24"/>
                <w:szCs w:val="24"/>
              </w:rPr>
              <w:t>2.2.2.10</w:t>
            </w:r>
          </w:p>
        </w:tc>
        <w:tc>
          <w:tcPr>
            <w:tcW w:w="7192" w:type="dxa"/>
          </w:tcPr>
          <w:p w:rsidR="00C86593" w:rsidRPr="000A0B18" w:rsidRDefault="00C86593" w:rsidP="0042512D">
            <w:pPr>
              <w:pStyle w:val="a7"/>
              <w:tabs>
                <w:tab w:val="left" w:pos="8222"/>
                <w:tab w:val="left" w:pos="8647"/>
                <w:tab w:val="left" w:pos="8931"/>
              </w:tabs>
              <w:spacing w:after="0" w:afterAutospacing="0"/>
              <w:ind w:right="283"/>
              <w:rPr>
                <w:rFonts w:ascii="Times New Roman" w:hAnsi="Times New Roman"/>
              </w:rPr>
            </w:pPr>
            <w:r w:rsidRPr="000A0B18">
              <w:rPr>
                <w:rFonts w:ascii="Times New Roman" w:hAnsi="Times New Roman"/>
              </w:rPr>
              <w:t>Биология</w:t>
            </w:r>
          </w:p>
        </w:tc>
        <w:tc>
          <w:tcPr>
            <w:tcW w:w="859" w:type="dxa"/>
          </w:tcPr>
          <w:p w:rsidR="00C86593" w:rsidRPr="000A0B18" w:rsidRDefault="00883648" w:rsidP="0042512D">
            <w:pPr>
              <w:tabs>
                <w:tab w:val="left" w:pos="8222"/>
                <w:tab w:val="left" w:pos="8647"/>
                <w:tab w:val="left" w:pos="8931"/>
              </w:tabs>
              <w:spacing w:after="0"/>
              <w:ind w:right="283"/>
              <w:jc w:val="center"/>
              <w:rPr>
                <w:rFonts w:ascii="Times New Roman" w:hAnsi="Times New Roman"/>
                <w:sz w:val="24"/>
                <w:szCs w:val="24"/>
              </w:rPr>
            </w:pPr>
            <w:r>
              <w:rPr>
                <w:rFonts w:ascii="Times New Roman" w:hAnsi="Times New Roman"/>
                <w:sz w:val="24"/>
                <w:szCs w:val="24"/>
              </w:rPr>
              <w:t>237</w:t>
            </w:r>
          </w:p>
        </w:tc>
      </w:tr>
      <w:tr w:rsidR="00C86593" w:rsidRPr="000A0B18" w:rsidTr="00883648">
        <w:trPr>
          <w:jc w:val="center"/>
        </w:trPr>
        <w:tc>
          <w:tcPr>
            <w:tcW w:w="1279" w:type="dxa"/>
          </w:tcPr>
          <w:p w:rsidR="00C86593" w:rsidRPr="000A0B18" w:rsidRDefault="00C86593" w:rsidP="0042512D">
            <w:pPr>
              <w:widowControl w:val="0"/>
              <w:tabs>
                <w:tab w:val="left" w:pos="8222"/>
                <w:tab w:val="left" w:pos="8647"/>
                <w:tab w:val="left" w:pos="8931"/>
              </w:tabs>
              <w:autoSpaceDE w:val="0"/>
              <w:autoSpaceDN w:val="0"/>
              <w:adjustRightInd w:val="0"/>
              <w:spacing w:after="0"/>
              <w:ind w:right="283"/>
              <w:jc w:val="center"/>
              <w:rPr>
                <w:rFonts w:ascii="Times New Roman" w:hAnsi="Times New Roman"/>
                <w:sz w:val="24"/>
                <w:szCs w:val="24"/>
              </w:rPr>
            </w:pPr>
            <w:r w:rsidRPr="000A0B18">
              <w:rPr>
                <w:rFonts w:ascii="Times New Roman" w:hAnsi="Times New Roman"/>
                <w:sz w:val="24"/>
                <w:szCs w:val="24"/>
              </w:rPr>
              <w:t>2.2.2.11</w:t>
            </w:r>
          </w:p>
        </w:tc>
        <w:tc>
          <w:tcPr>
            <w:tcW w:w="7192" w:type="dxa"/>
          </w:tcPr>
          <w:p w:rsidR="00C86593" w:rsidRPr="000A0B18" w:rsidRDefault="00C86593" w:rsidP="0042512D">
            <w:pPr>
              <w:pStyle w:val="a7"/>
              <w:tabs>
                <w:tab w:val="left" w:pos="8222"/>
                <w:tab w:val="left" w:pos="8647"/>
                <w:tab w:val="left" w:pos="8931"/>
              </w:tabs>
              <w:spacing w:after="0" w:afterAutospacing="0"/>
              <w:ind w:right="283"/>
              <w:rPr>
                <w:rFonts w:ascii="Times New Roman" w:hAnsi="Times New Roman"/>
              </w:rPr>
            </w:pPr>
            <w:r w:rsidRPr="000A0B18">
              <w:rPr>
                <w:rFonts w:ascii="Times New Roman" w:hAnsi="Times New Roman"/>
              </w:rPr>
              <w:t>Химия</w:t>
            </w:r>
          </w:p>
        </w:tc>
        <w:tc>
          <w:tcPr>
            <w:tcW w:w="859" w:type="dxa"/>
          </w:tcPr>
          <w:p w:rsidR="00C86593" w:rsidRPr="000A0B18" w:rsidRDefault="00C86593" w:rsidP="0042512D">
            <w:pPr>
              <w:tabs>
                <w:tab w:val="left" w:pos="8222"/>
                <w:tab w:val="left" w:pos="8647"/>
                <w:tab w:val="left" w:pos="8931"/>
              </w:tabs>
              <w:spacing w:after="0"/>
              <w:ind w:right="283"/>
              <w:jc w:val="center"/>
              <w:rPr>
                <w:rFonts w:ascii="Times New Roman" w:hAnsi="Times New Roman"/>
                <w:sz w:val="24"/>
                <w:szCs w:val="24"/>
              </w:rPr>
            </w:pPr>
            <w:r w:rsidRPr="000A0B18">
              <w:rPr>
                <w:rFonts w:ascii="Times New Roman" w:hAnsi="Times New Roman"/>
                <w:sz w:val="24"/>
                <w:szCs w:val="24"/>
              </w:rPr>
              <w:t>2</w:t>
            </w:r>
            <w:r w:rsidR="00907CA7">
              <w:rPr>
                <w:rFonts w:ascii="Times New Roman" w:hAnsi="Times New Roman"/>
                <w:sz w:val="24"/>
                <w:szCs w:val="24"/>
              </w:rPr>
              <w:t>4</w:t>
            </w:r>
            <w:r w:rsidR="00883648">
              <w:rPr>
                <w:rFonts w:ascii="Times New Roman" w:hAnsi="Times New Roman"/>
                <w:sz w:val="24"/>
                <w:szCs w:val="24"/>
              </w:rPr>
              <w:t>4</w:t>
            </w:r>
          </w:p>
        </w:tc>
      </w:tr>
      <w:tr w:rsidR="00C86593" w:rsidRPr="000A0B18" w:rsidTr="00883648">
        <w:trPr>
          <w:jc w:val="center"/>
        </w:trPr>
        <w:tc>
          <w:tcPr>
            <w:tcW w:w="1279" w:type="dxa"/>
          </w:tcPr>
          <w:p w:rsidR="00C86593" w:rsidRPr="000A0B18" w:rsidRDefault="00C86593" w:rsidP="0042512D">
            <w:pPr>
              <w:widowControl w:val="0"/>
              <w:tabs>
                <w:tab w:val="left" w:pos="8222"/>
                <w:tab w:val="left" w:pos="8647"/>
                <w:tab w:val="left" w:pos="8931"/>
              </w:tabs>
              <w:autoSpaceDE w:val="0"/>
              <w:autoSpaceDN w:val="0"/>
              <w:adjustRightInd w:val="0"/>
              <w:spacing w:after="0"/>
              <w:ind w:right="283"/>
              <w:jc w:val="center"/>
              <w:rPr>
                <w:rFonts w:ascii="Times New Roman" w:hAnsi="Times New Roman"/>
                <w:sz w:val="24"/>
                <w:szCs w:val="24"/>
              </w:rPr>
            </w:pPr>
            <w:r w:rsidRPr="000A0B18">
              <w:rPr>
                <w:rFonts w:ascii="Times New Roman" w:hAnsi="Times New Roman"/>
                <w:sz w:val="24"/>
                <w:szCs w:val="24"/>
              </w:rPr>
              <w:t>2.2.2.12</w:t>
            </w:r>
          </w:p>
        </w:tc>
        <w:tc>
          <w:tcPr>
            <w:tcW w:w="7192" w:type="dxa"/>
          </w:tcPr>
          <w:p w:rsidR="00C86593" w:rsidRPr="000A0B18" w:rsidRDefault="00C86593" w:rsidP="0042512D">
            <w:pPr>
              <w:pStyle w:val="a7"/>
              <w:tabs>
                <w:tab w:val="left" w:pos="8222"/>
                <w:tab w:val="left" w:pos="8647"/>
                <w:tab w:val="left" w:pos="8931"/>
              </w:tabs>
              <w:spacing w:after="0" w:afterAutospacing="0"/>
              <w:ind w:right="283"/>
              <w:rPr>
                <w:rFonts w:ascii="Times New Roman" w:hAnsi="Times New Roman"/>
              </w:rPr>
            </w:pPr>
            <w:r w:rsidRPr="000A0B18">
              <w:rPr>
                <w:rFonts w:ascii="Times New Roman" w:hAnsi="Times New Roman"/>
              </w:rPr>
              <w:t>Изобразительное искусство</w:t>
            </w:r>
          </w:p>
        </w:tc>
        <w:tc>
          <w:tcPr>
            <w:tcW w:w="859" w:type="dxa"/>
          </w:tcPr>
          <w:p w:rsidR="00C86593" w:rsidRPr="000A0B18" w:rsidRDefault="00907CA7" w:rsidP="0042512D">
            <w:pPr>
              <w:tabs>
                <w:tab w:val="left" w:pos="8222"/>
                <w:tab w:val="left" w:pos="8647"/>
                <w:tab w:val="left" w:pos="8931"/>
              </w:tabs>
              <w:spacing w:after="0"/>
              <w:ind w:right="283"/>
              <w:jc w:val="center"/>
              <w:rPr>
                <w:rFonts w:ascii="Times New Roman" w:hAnsi="Times New Roman"/>
                <w:sz w:val="24"/>
                <w:szCs w:val="24"/>
              </w:rPr>
            </w:pPr>
            <w:r>
              <w:rPr>
                <w:rFonts w:ascii="Times New Roman" w:hAnsi="Times New Roman"/>
                <w:sz w:val="24"/>
                <w:szCs w:val="24"/>
              </w:rPr>
              <w:t>24</w:t>
            </w:r>
            <w:r w:rsidR="00883648">
              <w:rPr>
                <w:rFonts w:ascii="Times New Roman" w:hAnsi="Times New Roman"/>
                <w:sz w:val="24"/>
                <w:szCs w:val="24"/>
              </w:rPr>
              <w:t>7</w:t>
            </w:r>
          </w:p>
        </w:tc>
      </w:tr>
      <w:tr w:rsidR="00C86593" w:rsidRPr="000A0B18" w:rsidTr="00883648">
        <w:trPr>
          <w:jc w:val="center"/>
        </w:trPr>
        <w:tc>
          <w:tcPr>
            <w:tcW w:w="1279" w:type="dxa"/>
          </w:tcPr>
          <w:p w:rsidR="00C86593" w:rsidRPr="000A0B18" w:rsidRDefault="00C86593" w:rsidP="0042512D">
            <w:pPr>
              <w:widowControl w:val="0"/>
              <w:tabs>
                <w:tab w:val="left" w:pos="8222"/>
                <w:tab w:val="left" w:pos="8647"/>
                <w:tab w:val="left" w:pos="8931"/>
              </w:tabs>
              <w:autoSpaceDE w:val="0"/>
              <w:autoSpaceDN w:val="0"/>
              <w:adjustRightInd w:val="0"/>
              <w:spacing w:after="0"/>
              <w:ind w:right="283"/>
              <w:jc w:val="center"/>
              <w:rPr>
                <w:rFonts w:ascii="Times New Roman" w:hAnsi="Times New Roman"/>
                <w:sz w:val="24"/>
                <w:szCs w:val="24"/>
              </w:rPr>
            </w:pPr>
            <w:r w:rsidRPr="000A0B18">
              <w:rPr>
                <w:rFonts w:ascii="Times New Roman" w:hAnsi="Times New Roman"/>
                <w:sz w:val="24"/>
                <w:szCs w:val="24"/>
              </w:rPr>
              <w:t>2.2.2.13</w:t>
            </w:r>
          </w:p>
        </w:tc>
        <w:tc>
          <w:tcPr>
            <w:tcW w:w="7192" w:type="dxa"/>
          </w:tcPr>
          <w:p w:rsidR="00C86593" w:rsidRPr="000A0B18" w:rsidRDefault="00C86593" w:rsidP="0042512D">
            <w:pPr>
              <w:pStyle w:val="a7"/>
              <w:tabs>
                <w:tab w:val="left" w:pos="8222"/>
                <w:tab w:val="left" w:pos="8647"/>
                <w:tab w:val="left" w:pos="8931"/>
              </w:tabs>
              <w:spacing w:after="0" w:afterAutospacing="0"/>
              <w:ind w:right="283"/>
              <w:rPr>
                <w:rFonts w:ascii="Times New Roman" w:hAnsi="Times New Roman"/>
              </w:rPr>
            </w:pPr>
            <w:r w:rsidRPr="000A0B18">
              <w:rPr>
                <w:rFonts w:ascii="Times New Roman" w:hAnsi="Times New Roman"/>
              </w:rPr>
              <w:t>Музыка</w:t>
            </w:r>
          </w:p>
        </w:tc>
        <w:tc>
          <w:tcPr>
            <w:tcW w:w="859" w:type="dxa"/>
          </w:tcPr>
          <w:p w:rsidR="00C86593" w:rsidRPr="000A0B18" w:rsidRDefault="00C86593" w:rsidP="00883648">
            <w:pPr>
              <w:tabs>
                <w:tab w:val="left" w:pos="8222"/>
                <w:tab w:val="left" w:pos="8647"/>
                <w:tab w:val="left" w:pos="8931"/>
              </w:tabs>
              <w:spacing w:after="0"/>
              <w:ind w:right="283"/>
              <w:jc w:val="center"/>
              <w:rPr>
                <w:rFonts w:ascii="Times New Roman" w:hAnsi="Times New Roman"/>
                <w:sz w:val="24"/>
                <w:szCs w:val="24"/>
              </w:rPr>
            </w:pPr>
            <w:r w:rsidRPr="000A0B18">
              <w:rPr>
                <w:rFonts w:ascii="Times New Roman" w:hAnsi="Times New Roman"/>
                <w:sz w:val="24"/>
                <w:szCs w:val="24"/>
              </w:rPr>
              <w:t>2</w:t>
            </w:r>
            <w:r w:rsidR="00883648">
              <w:rPr>
                <w:rFonts w:ascii="Times New Roman" w:hAnsi="Times New Roman"/>
                <w:sz w:val="24"/>
                <w:szCs w:val="24"/>
              </w:rPr>
              <w:t>50</w:t>
            </w:r>
          </w:p>
        </w:tc>
      </w:tr>
      <w:tr w:rsidR="00C86593" w:rsidRPr="000A0B18" w:rsidTr="00883648">
        <w:trPr>
          <w:jc w:val="center"/>
        </w:trPr>
        <w:tc>
          <w:tcPr>
            <w:tcW w:w="1279" w:type="dxa"/>
          </w:tcPr>
          <w:p w:rsidR="00C86593" w:rsidRPr="000A0B18" w:rsidRDefault="00C86593" w:rsidP="0042512D">
            <w:pPr>
              <w:widowControl w:val="0"/>
              <w:tabs>
                <w:tab w:val="left" w:pos="8222"/>
                <w:tab w:val="left" w:pos="8647"/>
                <w:tab w:val="left" w:pos="8931"/>
              </w:tabs>
              <w:autoSpaceDE w:val="0"/>
              <w:autoSpaceDN w:val="0"/>
              <w:adjustRightInd w:val="0"/>
              <w:spacing w:after="0"/>
              <w:ind w:right="283"/>
              <w:jc w:val="center"/>
              <w:rPr>
                <w:rFonts w:ascii="Times New Roman" w:hAnsi="Times New Roman"/>
                <w:sz w:val="24"/>
                <w:szCs w:val="24"/>
              </w:rPr>
            </w:pPr>
            <w:r w:rsidRPr="000A0B18">
              <w:rPr>
                <w:rFonts w:ascii="Times New Roman" w:hAnsi="Times New Roman"/>
                <w:sz w:val="24"/>
                <w:szCs w:val="24"/>
              </w:rPr>
              <w:t>2.2.2.14</w:t>
            </w:r>
          </w:p>
        </w:tc>
        <w:tc>
          <w:tcPr>
            <w:tcW w:w="7192" w:type="dxa"/>
          </w:tcPr>
          <w:p w:rsidR="00C86593" w:rsidRPr="000A0B18" w:rsidRDefault="00C86593" w:rsidP="0042512D">
            <w:pPr>
              <w:pStyle w:val="a7"/>
              <w:tabs>
                <w:tab w:val="left" w:pos="8222"/>
                <w:tab w:val="left" w:pos="8647"/>
                <w:tab w:val="left" w:pos="8931"/>
              </w:tabs>
              <w:spacing w:after="0" w:afterAutospacing="0"/>
              <w:ind w:right="283"/>
              <w:rPr>
                <w:rFonts w:ascii="Times New Roman" w:hAnsi="Times New Roman"/>
              </w:rPr>
            </w:pPr>
            <w:r w:rsidRPr="000A0B18">
              <w:rPr>
                <w:rFonts w:ascii="Times New Roman" w:hAnsi="Times New Roman"/>
              </w:rPr>
              <w:t>Технология</w:t>
            </w:r>
          </w:p>
        </w:tc>
        <w:tc>
          <w:tcPr>
            <w:tcW w:w="859" w:type="dxa"/>
          </w:tcPr>
          <w:p w:rsidR="00C86593" w:rsidRPr="000A0B18" w:rsidRDefault="00C86593" w:rsidP="0042512D">
            <w:pPr>
              <w:tabs>
                <w:tab w:val="left" w:pos="8222"/>
                <w:tab w:val="left" w:pos="8647"/>
                <w:tab w:val="left" w:pos="8931"/>
              </w:tabs>
              <w:spacing w:after="0"/>
              <w:ind w:right="283"/>
              <w:jc w:val="center"/>
              <w:rPr>
                <w:rFonts w:ascii="Times New Roman" w:hAnsi="Times New Roman"/>
                <w:sz w:val="24"/>
                <w:szCs w:val="24"/>
              </w:rPr>
            </w:pPr>
            <w:r w:rsidRPr="000A0B18">
              <w:rPr>
                <w:rFonts w:ascii="Times New Roman" w:hAnsi="Times New Roman"/>
                <w:sz w:val="24"/>
                <w:szCs w:val="24"/>
              </w:rPr>
              <w:t>2</w:t>
            </w:r>
            <w:r w:rsidR="00907CA7">
              <w:rPr>
                <w:rFonts w:ascii="Times New Roman" w:hAnsi="Times New Roman"/>
                <w:sz w:val="24"/>
                <w:szCs w:val="24"/>
              </w:rPr>
              <w:t>5</w:t>
            </w:r>
            <w:r w:rsidR="00883648">
              <w:rPr>
                <w:rFonts w:ascii="Times New Roman" w:hAnsi="Times New Roman"/>
                <w:sz w:val="24"/>
                <w:szCs w:val="24"/>
              </w:rPr>
              <w:t>6</w:t>
            </w:r>
          </w:p>
        </w:tc>
      </w:tr>
      <w:tr w:rsidR="00C86593" w:rsidRPr="000A0B18" w:rsidTr="00883648">
        <w:trPr>
          <w:jc w:val="center"/>
        </w:trPr>
        <w:tc>
          <w:tcPr>
            <w:tcW w:w="1279" w:type="dxa"/>
          </w:tcPr>
          <w:p w:rsidR="00C86593" w:rsidRPr="000A0B18" w:rsidRDefault="00C86593" w:rsidP="0042512D">
            <w:pPr>
              <w:widowControl w:val="0"/>
              <w:tabs>
                <w:tab w:val="left" w:pos="8222"/>
                <w:tab w:val="left" w:pos="8647"/>
                <w:tab w:val="left" w:pos="8931"/>
              </w:tabs>
              <w:autoSpaceDE w:val="0"/>
              <w:autoSpaceDN w:val="0"/>
              <w:adjustRightInd w:val="0"/>
              <w:spacing w:after="0"/>
              <w:ind w:right="283"/>
              <w:jc w:val="center"/>
              <w:rPr>
                <w:rFonts w:ascii="Times New Roman" w:hAnsi="Times New Roman"/>
                <w:sz w:val="24"/>
                <w:szCs w:val="24"/>
              </w:rPr>
            </w:pPr>
            <w:r w:rsidRPr="000A0B18">
              <w:rPr>
                <w:rFonts w:ascii="Times New Roman" w:hAnsi="Times New Roman"/>
                <w:sz w:val="24"/>
                <w:szCs w:val="24"/>
              </w:rPr>
              <w:t>2.2.2.15</w:t>
            </w:r>
          </w:p>
        </w:tc>
        <w:tc>
          <w:tcPr>
            <w:tcW w:w="7192" w:type="dxa"/>
          </w:tcPr>
          <w:p w:rsidR="00C86593" w:rsidRPr="000A0B18" w:rsidRDefault="00C86593" w:rsidP="0042512D">
            <w:pPr>
              <w:pStyle w:val="a7"/>
              <w:tabs>
                <w:tab w:val="left" w:pos="8222"/>
                <w:tab w:val="left" w:pos="8647"/>
                <w:tab w:val="left" w:pos="8931"/>
              </w:tabs>
              <w:spacing w:after="0" w:afterAutospacing="0"/>
              <w:ind w:right="283"/>
              <w:rPr>
                <w:rFonts w:ascii="Times New Roman" w:hAnsi="Times New Roman"/>
              </w:rPr>
            </w:pPr>
            <w:r w:rsidRPr="000A0B18">
              <w:rPr>
                <w:rFonts w:ascii="Times New Roman" w:hAnsi="Times New Roman"/>
              </w:rPr>
              <w:t>Физическая культура</w:t>
            </w:r>
          </w:p>
        </w:tc>
        <w:tc>
          <w:tcPr>
            <w:tcW w:w="859" w:type="dxa"/>
          </w:tcPr>
          <w:p w:rsidR="00C86593" w:rsidRPr="000A0B18" w:rsidRDefault="00907CA7" w:rsidP="0042512D">
            <w:pPr>
              <w:tabs>
                <w:tab w:val="left" w:pos="8222"/>
                <w:tab w:val="left" w:pos="8647"/>
                <w:tab w:val="left" w:pos="8931"/>
              </w:tabs>
              <w:spacing w:after="0"/>
              <w:ind w:right="283"/>
              <w:jc w:val="center"/>
              <w:rPr>
                <w:rFonts w:ascii="Times New Roman" w:hAnsi="Times New Roman"/>
                <w:sz w:val="24"/>
                <w:szCs w:val="24"/>
              </w:rPr>
            </w:pPr>
            <w:r>
              <w:rPr>
                <w:rFonts w:ascii="Times New Roman" w:hAnsi="Times New Roman"/>
                <w:sz w:val="24"/>
                <w:szCs w:val="24"/>
              </w:rPr>
              <w:t>26</w:t>
            </w:r>
            <w:r w:rsidR="00883648">
              <w:rPr>
                <w:rFonts w:ascii="Times New Roman" w:hAnsi="Times New Roman"/>
                <w:sz w:val="24"/>
                <w:szCs w:val="24"/>
              </w:rPr>
              <w:t>2</w:t>
            </w:r>
          </w:p>
        </w:tc>
      </w:tr>
      <w:tr w:rsidR="00C86593" w:rsidRPr="000A0B18" w:rsidTr="00883648">
        <w:trPr>
          <w:jc w:val="center"/>
        </w:trPr>
        <w:tc>
          <w:tcPr>
            <w:tcW w:w="1279" w:type="dxa"/>
          </w:tcPr>
          <w:p w:rsidR="00C86593" w:rsidRPr="000A0B18" w:rsidRDefault="00C86593" w:rsidP="0042512D">
            <w:pPr>
              <w:widowControl w:val="0"/>
              <w:tabs>
                <w:tab w:val="left" w:pos="8222"/>
                <w:tab w:val="left" w:pos="8647"/>
                <w:tab w:val="left" w:pos="8931"/>
              </w:tabs>
              <w:autoSpaceDE w:val="0"/>
              <w:autoSpaceDN w:val="0"/>
              <w:adjustRightInd w:val="0"/>
              <w:spacing w:after="0"/>
              <w:ind w:right="283"/>
              <w:jc w:val="center"/>
              <w:rPr>
                <w:rFonts w:ascii="Times New Roman" w:hAnsi="Times New Roman"/>
                <w:sz w:val="24"/>
                <w:szCs w:val="24"/>
              </w:rPr>
            </w:pPr>
            <w:r w:rsidRPr="000A0B18">
              <w:rPr>
                <w:rFonts w:ascii="Times New Roman" w:hAnsi="Times New Roman"/>
                <w:sz w:val="24"/>
                <w:szCs w:val="24"/>
              </w:rPr>
              <w:t>2.2.2.16</w:t>
            </w:r>
          </w:p>
        </w:tc>
        <w:tc>
          <w:tcPr>
            <w:tcW w:w="7192" w:type="dxa"/>
          </w:tcPr>
          <w:p w:rsidR="00C86593" w:rsidRPr="000A0B18" w:rsidRDefault="00C86593" w:rsidP="0042512D">
            <w:pPr>
              <w:pStyle w:val="a7"/>
              <w:tabs>
                <w:tab w:val="left" w:pos="8222"/>
                <w:tab w:val="left" w:pos="8647"/>
                <w:tab w:val="left" w:pos="8931"/>
              </w:tabs>
              <w:spacing w:after="0" w:afterAutospacing="0"/>
              <w:ind w:right="283"/>
              <w:rPr>
                <w:rFonts w:ascii="Times New Roman" w:hAnsi="Times New Roman"/>
              </w:rPr>
            </w:pPr>
            <w:r w:rsidRPr="000A0B18">
              <w:rPr>
                <w:rFonts w:ascii="Times New Roman" w:hAnsi="Times New Roman"/>
              </w:rPr>
              <w:t>Основы безопасности жизнедеятельности</w:t>
            </w:r>
          </w:p>
        </w:tc>
        <w:tc>
          <w:tcPr>
            <w:tcW w:w="859" w:type="dxa"/>
          </w:tcPr>
          <w:p w:rsidR="00C86593" w:rsidRPr="000A0B18" w:rsidRDefault="00907CA7" w:rsidP="0042512D">
            <w:pPr>
              <w:tabs>
                <w:tab w:val="left" w:pos="8222"/>
                <w:tab w:val="left" w:pos="8647"/>
                <w:tab w:val="left" w:pos="8931"/>
              </w:tabs>
              <w:spacing w:after="0"/>
              <w:ind w:right="283"/>
              <w:jc w:val="center"/>
              <w:rPr>
                <w:rFonts w:ascii="Times New Roman" w:hAnsi="Times New Roman"/>
                <w:sz w:val="24"/>
                <w:szCs w:val="24"/>
              </w:rPr>
            </w:pPr>
            <w:r>
              <w:rPr>
                <w:rFonts w:ascii="Times New Roman" w:hAnsi="Times New Roman"/>
                <w:sz w:val="24"/>
                <w:szCs w:val="24"/>
              </w:rPr>
              <w:t>26</w:t>
            </w:r>
            <w:r w:rsidR="00883648">
              <w:rPr>
                <w:rFonts w:ascii="Times New Roman" w:hAnsi="Times New Roman"/>
                <w:sz w:val="24"/>
                <w:szCs w:val="24"/>
              </w:rPr>
              <w:t>3</w:t>
            </w:r>
          </w:p>
        </w:tc>
      </w:tr>
      <w:tr w:rsidR="00C86593" w:rsidRPr="000A0B18" w:rsidTr="00883648">
        <w:trPr>
          <w:jc w:val="center"/>
        </w:trPr>
        <w:tc>
          <w:tcPr>
            <w:tcW w:w="1279" w:type="dxa"/>
          </w:tcPr>
          <w:p w:rsidR="00C86593" w:rsidRPr="000A0B18" w:rsidRDefault="00C86593" w:rsidP="0042512D">
            <w:pPr>
              <w:widowControl w:val="0"/>
              <w:tabs>
                <w:tab w:val="left" w:pos="8222"/>
                <w:tab w:val="left" w:pos="8647"/>
                <w:tab w:val="left" w:pos="8931"/>
              </w:tabs>
              <w:autoSpaceDE w:val="0"/>
              <w:autoSpaceDN w:val="0"/>
              <w:adjustRightInd w:val="0"/>
              <w:spacing w:after="0"/>
              <w:ind w:right="283"/>
              <w:jc w:val="center"/>
              <w:rPr>
                <w:rFonts w:ascii="Times New Roman" w:hAnsi="Times New Roman"/>
                <w:sz w:val="24"/>
                <w:szCs w:val="24"/>
              </w:rPr>
            </w:pPr>
            <w:r w:rsidRPr="000A0B18">
              <w:rPr>
                <w:rFonts w:ascii="Times New Roman" w:hAnsi="Times New Roman"/>
                <w:sz w:val="24"/>
                <w:szCs w:val="24"/>
              </w:rPr>
              <w:t>2.3</w:t>
            </w:r>
          </w:p>
        </w:tc>
        <w:tc>
          <w:tcPr>
            <w:tcW w:w="7192" w:type="dxa"/>
          </w:tcPr>
          <w:p w:rsidR="00C86593" w:rsidRPr="000A0B18" w:rsidRDefault="00C86593" w:rsidP="0042512D">
            <w:pPr>
              <w:pStyle w:val="a7"/>
              <w:tabs>
                <w:tab w:val="left" w:pos="8222"/>
                <w:tab w:val="left" w:pos="8647"/>
                <w:tab w:val="left" w:pos="8931"/>
              </w:tabs>
              <w:spacing w:after="0" w:afterAutospacing="0"/>
              <w:ind w:right="283"/>
              <w:rPr>
                <w:rFonts w:ascii="Times New Roman" w:hAnsi="Times New Roman"/>
              </w:rPr>
            </w:pPr>
            <w:r w:rsidRPr="000A0B18">
              <w:rPr>
                <w:rFonts w:ascii="Times New Roman" w:hAnsi="Times New Roman"/>
              </w:rPr>
              <w:t>Программа воспитания и социализации обучающихся</w:t>
            </w:r>
          </w:p>
        </w:tc>
        <w:tc>
          <w:tcPr>
            <w:tcW w:w="859" w:type="dxa"/>
          </w:tcPr>
          <w:p w:rsidR="00C86593" w:rsidRPr="000A0B18" w:rsidRDefault="00907CA7" w:rsidP="0042512D">
            <w:pPr>
              <w:tabs>
                <w:tab w:val="left" w:pos="8222"/>
                <w:tab w:val="left" w:pos="8647"/>
                <w:tab w:val="left" w:pos="8931"/>
              </w:tabs>
              <w:spacing w:after="0"/>
              <w:ind w:right="283"/>
              <w:jc w:val="center"/>
              <w:rPr>
                <w:rFonts w:ascii="Times New Roman" w:hAnsi="Times New Roman"/>
                <w:sz w:val="24"/>
                <w:szCs w:val="24"/>
              </w:rPr>
            </w:pPr>
            <w:r>
              <w:rPr>
                <w:rFonts w:ascii="Times New Roman" w:hAnsi="Times New Roman"/>
                <w:sz w:val="24"/>
                <w:szCs w:val="24"/>
              </w:rPr>
              <w:t>26</w:t>
            </w:r>
            <w:r w:rsidR="00883648">
              <w:rPr>
                <w:rFonts w:ascii="Times New Roman" w:hAnsi="Times New Roman"/>
                <w:sz w:val="24"/>
                <w:szCs w:val="24"/>
              </w:rPr>
              <w:t>6</w:t>
            </w:r>
          </w:p>
        </w:tc>
      </w:tr>
      <w:tr w:rsidR="00C86593" w:rsidRPr="000A0B18" w:rsidTr="00883648">
        <w:trPr>
          <w:jc w:val="center"/>
        </w:trPr>
        <w:tc>
          <w:tcPr>
            <w:tcW w:w="1279" w:type="dxa"/>
          </w:tcPr>
          <w:p w:rsidR="00C86593" w:rsidRPr="000A0B18" w:rsidRDefault="00C86593" w:rsidP="0042512D">
            <w:pPr>
              <w:widowControl w:val="0"/>
              <w:tabs>
                <w:tab w:val="left" w:pos="8222"/>
                <w:tab w:val="left" w:pos="8647"/>
                <w:tab w:val="left" w:pos="8931"/>
              </w:tabs>
              <w:autoSpaceDE w:val="0"/>
              <w:autoSpaceDN w:val="0"/>
              <w:adjustRightInd w:val="0"/>
              <w:spacing w:after="0"/>
              <w:ind w:right="283"/>
              <w:jc w:val="center"/>
              <w:rPr>
                <w:rFonts w:ascii="Times New Roman" w:hAnsi="Times New Roman"/>
                <w:sz w:val="24"/>
                <w:szCs w:val="24"/>
              </w:rPr>
            </w:pPr>
            <w:r w:rsidRPr="000A0B18">
              <w:rPr>
                <w:rFonts w:ascii="Times New Roman" w:hAnsi="Times New Roman"/>
                <w:sz w:val="24"/>
                <w:szCs w:val="24"/>
              </w:rPr>
              <w:t>2.4</w:t>
            </w:r>
          </w:p>
        </w:tc>
        <w:tc>
          <w:tcPr>
            <w:tcW w:w="7192" w:type="dxa"/>
          </w:tcPr>
          <w:p w:rsidR="00C86593" w:rsidRPr="000A0B18" w:rsidRDefault="00C86593" w:rsidP="0042512D">
            <w:pPr>
              <w:pStyle w:val="a7"/>
              <w:tabs>
                <w:tab w:val="left" w:pos="8222"/>
                <w:tab w:val="left" w:pos="8647"/>
                <w:tab w:val="left" w:pos="8931"/>
              </w:tabs>
              <w:spacing w:after="0" w:afterAutospacing="0"/>
              <w:ind w:right="283"/>
              <w:rPr>
                <w:rFonts w:ascii="Times New Roman" w:hAnsi="Times New Roman"/>
              </w:rPr>
            </w:pPr>
            <w:r w:rsidRPr="000A0B18">
              <w:rPr>
                <w:rFonts w:ascii="Times New Roman" w:hAnsi="Times New Roman"/>
              </w:rPr>
              <w:t>Программа коррекционной работы</w:t>
            </w:r>
          </w:p>
        </w:tc>
        <w:tc>
          <w:tcPr>
            <w:tcW w:w="859" w:type="dxa"/>
          </w:tcPr>
          <w:p w:rsidR="00C86593" w:rsidRPr="000A0B18" w:rsidRDefault="00C86593" w:rsidP="0042512D">
            <w:pPr>
              <w:tabs>
                <w:tab w:val="left" w:pos="8222"/>
                <w:tab w:val="left" w:pos="8647"/>
                <w:tab w:val="left" w:pos="8931"/>
              </w:tabs>
              <w:spacing w:after="0"/>
              <w:ind w:right="283"/>
              <w:jc w:val="center"/>
              <w:rPr>
                <w:rFonts w:ascii="Times New Roman" w:hAnsi="Times New Roman"/>
                <w:sz w:val="24"/>
                <w:szCs w:val="24"/>
              </w:rPr>
            </w:pPr>
            <w:r w:rsidRPr="000A0B18">
              <w:rPr>
                <w:rFonts w:ascii="Times New Roman" w:hAnsi="Times New Roman"/>
                <w:sz w:val="24"/>
                <w:szCs w:val="24"/>
              </w:rPr>
              <w:t>3</w:t>
            </w:r>
            <w:r w:rsidR="00883648">
              <w:rPr>
                <w:rFonts w:ascii="Times New Roman" w:hAnsi="Times New Roman"/>
                <w:sz w:val="24"/>
                <w:szCs w:val="24"/>
              </w:rPr>
              <w:t>0</w:t>
            </w:r>
            <w:r w:rsidR="006E3429">
              <w:rPr>
                <w:rFonts w:ascii="Times New Roman" w:hAnsi="Times New Roman"/>
                <w:sz w:val="24"/>
                <w:szCs w:val="24"/>
              </w:rPr>
              <w:t>5</w:t>
            </w:r>
          </w:p>
        </w:tc>
      </w:tr>
      <w:tr w:rsidR="00C86593" w:rsidRPr="000A0B18" w:rsidTr="00883648">
        <w:trPr>
          <w:jc w:val="center"/>
        </w:trPr>
        <w:tc>
          <w:tcPr>
            <w:tcW w:w="1279" w:type="dxa"/>
          </w:tcPr>
          <w:p w:rsidR="00C86593" w:rsidRPr="00B90F11" w:rsidRDefault="00C86593" w:rsidP="0042512D">
            <w:pPr>
              <w:widowControl w:val="0"/>
              <w:tabs>
                <w:tab w:val="left" w:pos="8222"/>
                <w:tab w:val="left" w:pos="8647"/>
                <w:tab w:val="left" w:pos="8931"/>
              </w:tabs>
              <w:autoSpaceDE w:val="0"/>
              <w:autoSpaceDN w:val="0"/>
              <w:adjustRightInd w:val="0"/>
              <w:spacing w:after="0"/>
              <w:ind w:right="283"/>
              <w:jc w:val="center"/>
              <w:rPr>
                <w:rFonts w:ascii="Times New Roman" w:hAnsi="Times New Roman"/>
                <w:b/>
                <w:i/>
                <w:sz w:val="24"/>
                <w:szCs w:val="24"/>
              </w:rPr>
            </w:pPr>
            <w:r w:rsidRPr="00B90F11">
              <w:rPr>
                <w:rFonts w:ascii="Times New Roman" w:hAnsi="Times New Roman"/>
                <w:b/>
                <w:i/>
                <w:sz w:val="24"/>
                <w:szCs w:val="24"/>
              </w:rPr>
              <w:t>3</w:t>
            </w:r>
          </w:p>
        </w:tc>
        <w:tc>
          <w:tcPr>
            <w:tcW w:w="7192" w:type="dxa"/>
          </w:tcPr>
          <w:p w:rsidR="00C86593" w:rsidRPr="00B90F11" w:rsidRDefault="00C86593" w:rsidP="0042512D">
            <w:pPr>
              <w:pStyle w:val="a7"/>
              <w:tabs>
                <w:tab w:val="left" w:pos="8222"/>
                <w:tab w:val="left" w:pos="8647"/>
                <w:tab w:val="left" w:pos="8931"/>
              </w:tabs>
              <w:spacing w:after="0" w:afterAutospacing="0"/>
              <w:ind w:right="283"/>
              <w:rPr>
                <w:rFonts w:ascii="Times New Roman" w:hAnsi="Times New Roman"/>
                <w:b/>
                <w:i/>
              </w:rPr>
            </w:pPr>
            <w:r w:rsidRPr="00B90F11">
              <w:rPr>
                <w:rFonts w:ascii="Times New Roman" w:hAnsi="Times New Roman"/>
                <w:b/>
                <w:i/>
              </w:rPr>
              <w:t>Организационный раздел</w:t>
            </w:r>
          </w:p>
        </w:tc>
        <w:tc>
          <w:tcPr>
            <w:tcW w:w="859" w:type="dxa"/>
          </w:tcPr>
          <w:p w:rsidR="00C86593" w:rsidRPr="000A0B18" w:rsidRDefault="00C86593" w:rsidP="00883648">
            <w:pPr>
              <w:tabs>
                <w:tab w:val="left" w:pos="8222"/>
                <w:tab w:val="left" w:pos="8647"/>
                <w:tab w:val="left" w:pos="8931"/>
              </w:tabs>
              <w:spacing w:after="0"/>
              <w:ind w:right="283"/>
              <w:jc w:val="center"/>
              <w:rPr>
                <w:rFonts w:ascii="Times New Roman" w:hAnsi="Times New Roman"/>
                <w:sz w:val="24"/>
                <w:szCs w:val="24"/>
              </w:rPr>
            </w:pPr>
            <w:r w:rsidRPr="000A0B18">
              <w:rPr>
                <w:rFonts w:ascii="Times New Roman" w:hAnsi="Times New Roman"/>
                <w:sz w:val="24"/>
                <w:szCs w:val="24"/>
              </w:rPr>
              <w:t>3</w:t>
            </w:r>
            <w:r w:rsidR="00883648">
              <w:rPr>
                <w:rFonts w:ascii="Times New Roman" w:hAnsi="Times New Roman"/>
                <w:sz w:val="24"/>
                <w:szCs w:val="24"/>
              </w:rPr>
              <w:t>1</w:t>
            </w:r>
            <w:r w:rsidR="00C81470">
              <w:rPr>
                <w:rFonts w:ascii="Times New Roman" w:hAnsi="Times New Roman"/>
                <w:sz w:val="24"/>
                <w:szCs w:val="24"/>
              </w:rPr>
              <w:t>4</w:t>
            </w:r>
          </w:p>
        </w:tc>
      </w:tr>
      <w:tr w:rsidR="00C86593" w:rsidRPr="000A0B18" w:rsidTr="00883648">
        <w:trPr>
          <w:jc w:val="center"/>
        </w:trPr>
        <w:tc>
          <w:tcPr>
            <w:tcW w:w="1279" w:type="dxa"/>
          </w:tcPr>
          <w:p w:rsidR="00C86593" w:rsidRPr="000A0B18" w:rsidRDefault="00C86593" w:rsidP="0042512D">
            <w:pPr>
              <w:widowControl w:val="0"/>
              <w:tabs>
                <w:tab w:val="left" w:pos="8222"/>
                <w:tab w:val="left" w:pos="8647"/>
                <w:tab w:val="left" w:pos="8931"/>
              </w:tabs>
              <w:autoSpaceDE w:val="0"/>
              <w:autoSpaceDN w:val="0"/>
              <w:adjustRightInd w:val="0"/>
              <w:spacing w:after="0"/>
              <w:ind w:right="283"/>
              <w:jc w:val="center"/>
              <w:rPr>
                <w:rFonts w:ascii="Times New Roman" w:hAnsi="Times New Roman"/>
                <w:sz w:val="24"/>
                <w:szCs w:val="24"/>
              </w:rPr>
            </w:pPr>
            <w:r w:rsidRPr="000A0B18">
              <w:rPr>
                <w:rFonts w:ascii="Times New Roman" w:hAnsi="Times New Roman"/>
                <w:sz w:val="24"/>
                <w:szCs w:val="24"/>
              </w:rPr>
              <w:t>3.1</w:t>
            </w:r>
          </w:p>
        </w:tc>
        <w:tc>
          <w:tcPr>
            <w:tcW w:w="7192" w:type="dxa"/>
          </w:tcPr>
          <w:p w:rsidR="00C86593" w:rsidRPr="000A0B18" w:rsidRDefault="00C86593" w:rsidP="0042512D">
            <w:pPr>
              <w:pStyle w:val="a7"/>
              <w:tabs>
                <w:tab w:val="left" w:pos="8222"/>
                <w:tab w:val="left" w:pos="8647"/>
                <w:tab w:val="left" w:pos="8931"/>
              </w:tabs>
              <w:spacing w:after="0" w:afterAutospacing="0"/>
              <w:ind w:right="283"/>
              <w:rPr>
                <w:rFonts w:ascii="Times New Roman" w:hAnsi="Times New Roman"/>
              </w:rPr>
            </w:pPr>
            <w:r w:rsidRPr="000A0B18">
              <w:rPr>
                <w:rFonts w:ascii="Times New Roman" w:hAnsi="Times New Roman"/>
              </w:rPr>
              <w:t>Учебный план основного общего образования</w:t>
            </w:r>
          </w:p>
        </w:tc>
        <w:tc>
          <w:tcPr>
            <w:tcW w:w="859" w:type="dxa"/>
          </w:tcPr>
          <w:p w:rsidR="00C86593" w:rsidRPr="000A0B18" w:rsidRDefault="00C86593" w:rsidP="00883648">
            <w:pPr>
              <w:tabs>
                <w:tab w:val="left" w:pos="8222"/>
                <w:tab w:val="left" w:pos="8647"/>
                <w:tab w:val="left" w:pos="8931"/>
              </w:tabs>
              <w:spacing w:after="0"/>
              <w:ind w:right="283"/>
              <w:jc w:val="center"/>
              <w:rPr>
                <w:rFonts w:ascii="Times New Roman" w:hAnsi="Times New Roman"/>
                <w:sz w:val="24"/>
                <w:szCs w:val="24"/>
              </w:rPr>
            </w:pPr>
            <w:r w:rsidRPr="000A0B18">
              <w:rPr>
                <w:rFonts w:ascii="Times New Roman" w:hAnsi="Times New Roman"/>
                <w:sz w:val="24"/>
                <w:szCs w:val="24"/>
              </w:rPr>
              <w:t>3</w:t>
            </w:r>
            <w:r w:rsidR="00883648">
              <w:rPr>
                <w:rFonts w:ascii="Times New Roman" w:hAnsi="Times New Roman"/>
                <w:sz w:val="24"/>
                <w:szCs w:val="24"/>
              </w:rPr>
              <w:t>1</w:t>
            </w:r>
            <w:r w:rsidR="00C81470">
              <w:rPr>
                <w:rFonts w:ascii="Times New Roman" w:hAnsi="Times New Roman"/>
                <w:sz w:val="24"/>
                <w:szCs w:val="24"/>
              </w:rPr>
              <w:t>4</w:t>
            </w:r>
          </w:p>
        </w:tc>
      </w:tr>
      <w:tr w:rsidR="00C86593" w:rsidRPr="000A0B18" w:rsidTr="00883648">
        <w:trPr>
          <w:jc w:val="center"/>
        </w:trPr>
        <w:tc>
          <w:tcPr>
            <w:tcW w:w="1279" w:type="dxa"/>
          </w:tcPr>
          <w:p w:rsidR="00C86593" w:rsidRPr="000A0B18" w:rsidRDefault="00C86593" w:rsidP="0042512D">
            <w:pPr>
              <w:widowControl w:val="0"/>
              <w:tabs>
                <w:tab w:val="left" w:pos="8222"/>
                <w:tab w:val="left" w:pos="8647"/>
                <w:tab w:val="left" w:pos="8931"/>
              </w:tabs>
              <w:autoSpaceDE w:val="0"/>
              <w:autoSpaceDN w:val="0"/>
              <w:adjustRightInd w:val="0"/>
              <w:spacing w:after="0"/>
              <w:ind w:right="283"/>
              <w:jc w:val="center"/>
              <w:rPr>
                <w:rFonts w:ascii="Times New Roman" w:hAnsi="Times New Roman"/>
                <w:sz w:val="24"/>
                <w:szCs w:val="24"/>
              </w:rPr>
            </w:pPr>
            <w:r w:rsidRPr="000A0B18">
              <w:rPr>
                <w:rFonts w:ascii="Times New Roman" w:hAnsi="Times New Roman"/>
                <w:sz w:val="24"/>
                <w:szCs w:val="24"/>
              </w:rPr>
              <w:t>3.1.1</w:t>
            </w:r>
          </w:p>
        </w:tc>
        <w:tc>
          <w:tcPr>
            <w:tcW w:w="7192" w:type="dxa"/>
          </w:tcPr>
          <w:p w:rsidR="00C86593" w:rsidRPr="000A0B18" w:rsidRDefault="00883648" w:rsidP="0042512D">
            <w:pPr>
              <w:pStyle w:val="a7"/>
              <w:tabs>
                <w:tab w:val="left" w:pos="8222"/>
                <w:tab w:val="left" w:pos="8647"/>
                <w:tab w:val="left" w:pos="8931"/>
              </w:tabs>
              <w:spacing w:after="0" w:afterAutospacing="0"/>
              <w:ind w:right="283"/>
              <w:rPr>
                <w:rFonts w:ascii="Times New Roman" w:hAnsi="Times New Roman"/>
              </w:rPr>
            </w:pPr>
            <w:r w:rsidRPr="000A0B18">
              <w:rPr>
                <w:rFonts w:ascii="Times New Roman" w:hAnsi="Times New Roman"/>
              </w:rPr>
              <w:t>План внеурочной деятельности</w:t>
            </w:r>
          </w:p>
        </w:tc>
        <w:tc>
          <w:tcPr>
            <w:tcW w:w="859" w:type="dxa"/>
          </w:tcPr>
          <w:p w:rsidR="00C86593" w:rsidRPr="000A0B18" w:rsidRDefault="00E1034A" w:rsidP="00883648">
            <w:pPr>
              <w:tabs>
                <w:tab w:val="left" w:pos="8222"/>
                <w:tab w:val="left" w:pos="8647"/>
                <w:tab w:val="left" w:pos="8931"/>
              </w:tabs>
              <w:spacing w:after="0"/>
              <w:ind w:right="283"/>
              <w:rPr>
                <w:rFonts w:ascii="Times New Roman" w:hAnsi="Times New Roman"/>
                <w:sz w:val="24"/>
                <w:szCs w:val="24"/>
              </w:rPr>
            </w:pPr>
            <w:r>
              <w:rPr>
                <w:rFonts w:ascii="Times New Roman" w:hAnsi="Times New Roman"/>
                <w:sz w:val="24"/>
                <w:szCs w:val="24"/>
              </w:rPr>
              <w:t>315</w:t>
            </w:r>
          </w:p>
        </w:tc>
      </w:tr>
      <w:tr w:rsidR="00C86593" w:rsidRPr="000A0B18" w:rsidTr="00883648">
        <w:trPr>
          <w:jc w:val="center"/>
        </w:trPr>
        <w:tc>
          <w:tcPr>
            <w:tcW w:w="1279" w:type="dxa"/>
          </w:tcPr>
          <w:p w:rsidR="00C86593" w:rsidRPr="000A0B18" w:rsidRDefault="00C86593" w:rsidP="0042512D">
            <w:pPr>
              <w:widowControl w:val="0"/>
              <w:tabs>
                <w:tab w:val="left" w:pos="8222"/>
                <w:tab w:val="left" w:pos="8647"/>
                <w:tab w:val="left" w:pos="8931"/>
              </w:tabs>
              <w:autoSpaceDE w:val="0"/>
              <w:autoSpaceDN w:val="0"/>
              <w:adjustRightInd w:val="0"/>
              <w:spacing w:after="0"/>
              <w:ind w:right="283"/>
              <w:jc w:val="center"/>
              <w:rPr>
                <w:rFonts w:ascii="Times New Roman" w:hAnsi="Times New Roman"/>
                <w:sz w:val="24"/>
                <w:szCs w:val="24"/>
              </w:rPr>
            </w:pPr>
            <w:r w:rsidRPr="000A0B18">
              <w:rPr>
                <w:rFonts w:ascii="Times New Roman" w:hAnsi="Times New Roman"/>
                <w:sz w:val="24"/>
                <w:szCs w:val="24"/>
              </w:rPr>
              <w:t>3.2</w:t>
            </w:r>
          </w:p>
        </w:tc>
        <w:tc>
          <w:tcPr>
            <w:tcW w:w="7192" w:type="dxa"/>
          </w:tcPr>
          <w:p w:rsidR="00C86593" w:rsidRPr="000A0B18" w:rsidRDefault="00C86593" w:rsidP="0042512D">
            <w:pPr>
              <w:pStyle w:val="a7"/>
              <w:tabs>
                <w:tab w:val="left" w:pos="8222"/>
                <w:tab w:val="left" w:pos="8647"/>
                <w:tab w:val="left" w:pos="8931"/>
              </w:tabs>
              <w:spacing w:after="0" w:afterAutospacing="0"/>
              <w:ind w:right="283"/>
              <w:jc w:val="both"/>
              <w:rPr>
                <w:rFonts w:ascii="Times New Roman" w:hAnsi="Times New Roman"/>
              </w:rPr>
            </w:pPr>
            <w:r w:rsidRPr="000A0B18">
              <w:rPr>
                <w:rFonts w:ascii="Times New Roman" w:hAnsi="Times New Roman"/>
              </w:rPr>
              <w:t>Система условий реализации основной образовательной программы</w:t>
            </w:r>
          </w:p>
        </w:tc>
        <w:tc>
          <w:tcPr>
            <w:tcW w:w="859" w:type="dxa"/>
          </w:tcPr>
          <w:p w:rsidR="00C86593" w:rsidRPr="000A0B18" w:rsidRDefault="00C86593" w:rsidP="00883648">
            <w:pPr>
              <w:tabs>
                <w:tab w:val="left" w:pos="8222"/>
                <w:tab w:val="left" w:pos="8647"/>
                <w:tab w:val="left" w:pos="8931"/>
              </w:tabs>
              <w:spacing w:after="0"/>
              <w:ind w:right="283"/>
              <w:jc w:val="center"/>
              <w:rPr>
                <w:rFonts w:ascii="Times New Roman" w:hAnsi="Times New Roman"/>
                <w:sz w:val="24"/>
                <w:szCs w:val="24"/>
              </w:rPr>
            </w:pPr>
            <w:r w:rsidRPr="000A0B18">
              <w:rPr>
                <w:rFonts w:ascii="Times New Roman" w:hAnsi="Times New Roman"/>
                <w:sz w:val="24"/>
                <w:szCs w:val="24"/>
              </w:rPr>
              <w:t>3</w:t>
            </w:r>
            <w:r w:rsidR="00C81470">
              <w:rPr>
                <w:rFonts w:ascii="Times New Roman" w:hAnsi="Times New Roman"/>
                <w:sz w:val="24"/>
                <w:szCs w:val="24"/>
              </w:rPr>
              <w:t>22</w:t>
            </w:r>
          </w:p>
        </w:tc>
      </w:tr>
      <w:tr w:rsidR="00C86593" w:rsidRPr="000A0B18" w:rsidTr="00883648">
        <w:trPr>
          <w:jc w:val="center"/>
        </w:trPr>
        <w:tc>
          <w:tcPr>
            <w:tcW w:w="1279" w:type="dxa"/>
          </w:tcPr>
          <w:p w:rsidR="00C86593" w:rsidRPr="000A0B18" w:rsidRDefault="00C86593" w:rsidP="0042512D">
            <w:pPr>
              <w:widowControl w:val="0"/>
              <w:tabs>
                <w:tab w:val="left" w:pos="8222"/>
                <w:tab w:val="left" w:pos="8647"/>
                <w:tab w:val="left" w:pos="8931"/>
              </w:tabs>
              <w:autoSpaceDE w:val="0"/>
              <w:autoSpaceDN w:val="0"/>
              <w:adjustRightInd w:val="0"/>
              <w:spacing w:after="0"/>
              <w:ind w:right="283"/>
              <w:jc w:val="center"/>
              <w:rPr>
                <w:rFonts w:ascii="Times New Roman" w:hAnsi="Times New Roman"/>
                <w:sz w:val="24"/>
                <w:szCs w:val="24"/>
              </w:rPr>
            </w:pPr>
            <w:r w:rsidRPr="000A0B18">
              <w:rPr>
                <w:rFonts w:ascii="Times New Roman" w:hAnsi="Times New Roman"/>
                <w:sz w:val="24"/>
                <w:szCs w:val="24"/>
              </w:rPr>
              <w:t>3.2.1</w:t>
            </w:r>
          </w:p>
        </w:tc>
        <w:tc>
          <w:tcPr>
            <w:tcW w:w="7192" w:type="dxa"/>
          </w:tcPr>
          <w:p w:rsidR="00C86593" w:rsidRPr="000A0B18" w:rsidRDefault="00B90F11" w:rsidP="0042512D">
            <w:pPr>
              <w:pStyle w:val="a7"/>
              <w:tabs>
                <w:tab w:val="left" w:pos="8222"/>
                <w:tab w:val="left" w:pos="8647"/>
                <w:tab w:val="left" w:pos="8931"/>
              </w:tabs>
              <w:spacing w:after="0" w:afterAutospacing="0"/>
              <w:ind w:right="283"/>
              <w:jc w:val="both"/>
              <w:rPr>
                <w:rFonts w:ascii="Times New Roman" w:hAnsi="Times New Roman"/>
              </w:rPr>
            </w:pPr>
            <w:r>
              <w:rPr>
                <w:rFonts w:ascii="Times New Roman" w:hAnsi="Times New Roman"/>
              </w:rPr>
              <w:t>К</w:t>
            </w:r>
            <w:r w:rsidR="00883648">
              <w:rPr>
                <w:rFonts w:ascii="Times New Roman" w:hAnsi="Times New Roman"/>
              </w:rPr>
              <w:t>адровы</w:t>
            </w:r>
            <w:r>
              <w:rPr>
                <w:rFonts w:ascii="Times New Roman" w:hAnsi="Times New Roman"/>
              </w:rPr>
              <w:t>е</w:t>
            </w:r>
            <w:r w:rsidR="00883648">
              <w:rPr>
                <w:rFonts w:ascii="Times New Roman" w:hAnsi="Times New Roman"/>
              </w:rPr>
              <w:t xml:space="preserve"> условия</w:t>
            </w:r>
            <w:r w:rsidR="00C86593" w:rsidRPr="000A0B18">
              <w:rPr>
                <w:rFonts w:ascii="Times New Roman" w:hAnsi="Times New Roman"/>
              </w:rPr>
              <w:t xml:space="preserve"> реализации основной образовательной программы основного общего образования</w:t>
            </w:r>
          </w:p>
        </w:tc>
        <w:tc>
          <w:tcPr>
            <w:tcW w:w="859" w:type="dxa"/>
          </w:tcPr>
          <w:p w:rsidR="00C86593" w:rsidRPr="000A0B18" w:rsidRDefault="006E3429" w:rsidP="00883648">
            <w:pPr>
              <w:tabs>
                <w:tab w:val="left" w:pos="8222"/>
                <w:tab w:val="left" w:pos="8647"/>
                <w:tab w:val="left" w:pos="8931"/>
              </w:tabs>
              <w:spacing w:after="0"/>
              <w:ind w:right="283"/>
              <w:jc w:val="center"/>
              <w:rPr>
                <w:rFonts w:ascii="Times New Roman" w:hAnsi="Times New Roman"/>
                <w:sz w:val="24"/>
                <w:szCs w:val="24"/>
                <w:lang w:val="en-US"/>
              </w:rPr>
            </w:pPr>
            <w:r>
              <w:rPr>
                <w:rFonts w:ascii="Times New Roman" w:hAnsi="Times New Roman"/>
                <w:sz w:val="24"/>
                <w:szCs w:val="24"/>
              </w:rPr>
              <w:t>3</w:t>
            </w:r>
            <w:r w:rsidR="00883648">
              <w:rPr>
                <w:rFonts w:ascii="Times New Roman" w:hAnsi="Times New Roman"/>
                <w:sz w:val="24"/>
                <w:szCs w:val="24"/>
              </w:rPr>
              <w:t>22</w:t>
            </w:r>
          </w:p>
        </w:tc>
      </w:tr>
    </w:tbl>
    <w:p w:rsidR="00292E36" w:rsidRDefault="00292E36" w:rsidP="00292E36">
      <w:pPr>
        <w:pStyle w:val="ParagraphStyle"/>
        <w:tabs>
          <w:tab w:val="left" w:pos="8222"/>
          <w:tab w:val="left" w:pos="8647"/>
          <w:tab w:val="left" w:pos="8931"/>
        </w:tabs>
        <w:spacing w:after="0" w:line="240" w:lineRule="auto"/>
        <w:ind w:right="283"/>
        <w:rPr>
          <w:rFonts w:ascii="Times New Roman" w:hAnsi="Times New Roman" w:cs="Times New Roman"/>
          <w:b/>
          <w:bCs/>
          <w:caps/>
          <w:lang w:val="ru-RU"/>
        </w:rPr>
      </w:pPr>
    </w:p>
    <w:p w:rsidR="00F06D9D" w:rsidRPr="000A0B18" w:rsidRDefault="00F06D9D" w:rsidP="0042512D">
      <w:pPr>
        <w:pStyle w:val="ParagraphStyle"/>
        <w:tabs>
          <w:tab w:val="left" w:pos="8222"/>
          <w:tab w:val="left" w:pos="8647"/>
          <w:tab w:val="left" w:pos="8931"/>
        </w:tabs>
        <w:spacing w:after="0" w:line="240" w:lineRule="auto"/>
        <w:ind w:right="283"/>
        <w:jc w:val="center"/>
        <w:rPr>
          <w:rFonts w:ascii="Times New Roman" w:hAnsi="Times New Roman" w:cs="Times New Roman"/>
          <w:b/>
          <w:bCs/>
          <w:caps/>
          <w:lang w:val="ru-RU"/>
        </w:rPr>
      </w:pPr>
      <w:r w:rsidRPr="000A0B18">
        <w:rPr>
          <w:rFonts w:ascii="Times New Roman" w:hAnsi="Times New Roman" w:cs="Times New Roman"/>
          <w:b/>
          <w:bCs/>
          <w:caps/>
          <w:lang w:val="ru-RU"/>
        </w:rPr>
        <w:lastRenderedPageBreak/>
        <w:t xml:space="preserve">Паспорт </w:t>
      </w:r>
    </w:p>
    <w:p w:rsidR="00F06D9D" w:rsidRPr="000A0B18" w:rsidRDefault="00F06D9D" w:rsidP="0042512D">
      <w:pPr>
        <w:pStyle w:val="ParagraphStyle"/>
        <w:tabs>
          <w:tab w:val="left" w:pos="8222"/>
          <w:tab w:val="left" w:pos="8647"/>
          <w:tab w:val="left" w:pos="8931"/>
        </w:tabs>
        <w:spacing w:after="0" w:line="240" w:lineRule="auto"/>
        <w:ind w:right="283"/>
        <w:jc w:val="center"/>
        <w:rPr>
          <w:rFonts w:ascii="Times New Roman" w:hAnsi="Times New Roman" w:cs="Times New Roman"/>
          <w:b/>
          <w:bCs/>
          <w:caps/>
          <w:lang w:val="ru-RU"/>
        </w:rPr>
      </w:pPr>
      <w:r w:rsidRPr="000A0B18">
        <w:rPr>
          <w:rFonts w:ascii="Times New Roman" w:hAnsi="Times New Roman" w:cs="Times New Roman"/>
          <w:b/>
          <w:bCs/>
          <w:caps/>
          <w:lang w:val="ru-RU"/>
        </w:rPr>
        <w:t>основной образовательной программы</w:t>
      </w:r>
    </w:p>
    <w:p w:rsidR="00F06D9D" w:rsidRPr="000A0B18" w:rsidRDefault="00F06D9D" w:rsidP="0042512D">
      <w:pPr>
        <w:pStyle w:val="ParagraphStyle"/>
        <w:tabs>
          <w:tab w:val="left" w:pos="8222"/>
          <w:tab w:val="left" w:pos="8647"/>
          <w:tab w:val="left" w:pos="8931"/>
        </w:tabs>
        <w:spacing w:after="0" w:line="240" w:lineRule="auto"/>
        <w:ind w:right="283"/>
        <w:jc w:val="center"/>
        <w:rPr>
          <w:rFonts w:ascii="Times New Roman" w:hAnsi="Times New Roman" w:cs="Times New Roman"/>
          <w:b/>
          <w:bCs/>
          <w:caps/>
          <w:lang w:val="ru-RU"/>
        </w:rPr>
      </w:pPr>
      <w:r w:rsidRPr="000A0B18">
        <w:rPr>
          <w:rFonts w:ascii="Times New Roman" w:hAnsi="Times New Roman" w:cs="Times New Roman"/>
          <w:b/>
          <w:bCs/>
          <w:caps/>
          <w:lang w:val="ru-RU"/>
        </w:rPr>
        <w:t>основного общего образования</w:t>
      </w:r>
    </w:p>
    <w:p w:rsidR="008D50DF" w:rsidRPr="000A0B18" w:rsidRDefault="008D50DF" w:rsidP="0042512D">
      <w:pPr>
        <w:pStyle w:val="ParagraphStyle"/>
        <w:tabs>
          <w:tab w:val="left" w:pos="8222"/>
          <w:tab w:val="left" w:pos="8647"/>
          <w:tab w:val="left" w:pos="8931"/>
        </w:tabs>
        <w:spacing w:after="0" w:line="240" w:lineRule="auto"/>
        <w:ind w:right="283"/>
        <w:jc w:val="center"/>
        <w:rPr>
          <w:rFonts w:ascii="Times New Roman" w:hAnsi="Times New Roman" w:cs="Times New Roman"/>
          <w:b/>
          <w:bCs/>
          <w:caps/>
          <w:lang w:val="ru-RU"/>
        </w:rPr>
      </w:pPr>
    </w:p>
    <w:tbl>
      <w:tblPr>
        <w:tblW w:w="9781" w:type="dxa"/>
        <w:tblInd w:w="60" w:type="dxa"/>
        <w:tblLayout w:type="fixed"/>
        <w:tblCellMar>
          <w:top w:w="60" w:type="dxa"/>
          <w:left w:w="60" w:type="dxa"/>
          <w:bottom w:w="60" w:type="dxa"/>
          <w:right w:w="60" w:type="dxa"/>
        </w:tblCellMar>
        <w:tblLook w:val="0000" w:firstRow="0" w:lastRow="0" w:firstColumn="0" w:lastColumn="0" w:noHBand="0" w:noVBand="0"/>
      </w:tblPr>
      <w:tblGrid>
        <w:gridCol w:w="2849"/>
        <w:gridCol w:w="6932"/>
      </w:tblGrid>
      <w:tr w:rsidR="00F06D9D" w:rsidRPr="000A0B18" w:rsidTr="00B53B07">
        <w:tc>
          <w:tcPr>
            <w:tcW w:w="2849" w:type="dxa"/>
            <w:tcBorders>
              <w:top w:val="single" w:sz="6" w:space="0" w:color="000000"/>
              <w:left w:val="single" w:sz="6" w:space="0" w:color="000000"/>
              <w:bottom w:val="single" w:sz="6" w:space="0" w:color="000000"/>
              <w:right w:val="single" w:sz="6" w:space="0" w:color="000000"/>
            </w:tcBorders>
          </w:tcPr>
          <w:p w:rsidR="00F06D9D" w:rsidRPr="000A0B18" w:rsidRDefault="00F06D9D" w:rsidP="0042512D">
            <w:pPr>
              <w:pStyle w:val="ParagraphStyle"/>
              <w:tabs>
                <w:tab w:val="left" w:pos="8222"/>
                <w:tab w:val="left" w:pos="8647"/>
                <w:tab w:val="left" w:pos="8931"/>
              </w:tabs>
              <w:spacing w:after="0" w:line="240" w:lineRule="auto"/>
              <w:ind w:right="283"/>
              <w:rPr>
                <w:rFonts w:ascii="Times New Roman" w:hAnsi="Times New Roman" w:cs="Times New Roman"/>
              </w:rPr>
            </w:pPr>
            <w:r w:rsidRPr="000A0B18">
              <w:rPr>
                <w:rFonts w:ascii="Times New Roman" w:hAnsi="Times New Roman" w:cs="Times New Roman"/>
              </w:rPr>
              <w:t xml:space="preserve">Наименование программы </w:t>
            </w:r>
          </w:p>
        </w:tc>
        <w:tc>
          <w:tcPr>
            <w:tcW w:w="6932" w:type="dxa"/>
            <w:tcBorders>
              <w:top w:val="single" w:sz="6" w:space="0" w:color="000000"/>
              <w:left w:val="single" w:sz="6" w:space="0" w:color="000000"/>
              <w:bottom w:val="single" w:sz="6" w:space="0" w:color="000000"/>
              <w:right w:val="single" w:sz="6" w:space="0" w:color="000000"/>
            </w:tcBorders>
          </w:tcPr>
          <w:p w:rsidR="00F06D9D" w:rsidRPr="000A0B18" w:rsidRDefault="00CF5E68" w:rsidP="0042512D">
            <w:pPr>
              <w:pStyle w:val="ParagraphStyle"/>
              <w:tabs>
                <w:tab w:val="left" w:pos="8222"/>
                <w:tab w:val="left" w:pos="8647"/>
                <w:tab w:val="left" w:pos="8931"/>
              </w:tabs>
              <w:spacing w:after="0" w:line="240" w:lineRule="auto"/>
              <w:ind w:right="283"/>
              <w:jc w:val="both"/>
              <w:rPr>
                <w:rFonts w:ascii="Times New Roman" w:hAnsi="Times New Roman" w:cs="Times New Roman"/>
                <w:lang w:val="ru-RU"/>
              </w:rPr>
            </w:pPr>
            <w:r w:rsidRPr="000A0B18">
              <w:rPr>
                <w:rFonts w:ascii="Times New Roman" w:hAnsi="Times New Roman" w:cs="Times New Roman"/>
                <w:lang w:val="ru-RU"/>
              </w:rPr>
              <w:t>Основная о</w:t>
            </w:r>
            <w:r w:rsidR="00F06D9D" w:rsidRPr="000A0B18">
              <w:rPr>
                <w:rFonts w:ascii="Times New Roman" w:hAnsi="Times New Roman" w:cs="Times New Roman"/>
                <w:lang w:val="ru-RU"/>
              </w:rPr>
              <w:t xml:space="preserve">бразовательная программа основного общего образования муниципального </w:t>
            </w:r>
            <w:r w:rsidR="00F519AD" w:rsidRPr="000A0B18">
              <w:rPr>
                <w:rFonts w:ascii="Times New Roman" w:hAnsi="Times New Roman" w:cs="Times New Roman"/>
                <w:lang w:val="ru-RU"/>
              </w:rPr>
              <w:t xml:space="preserve">бюджетного </w:t>
            </w:r>
            <w:r w:rsidR="00F06D9D" w:rsidRPr="000A0B18">
              <w:rPr>
                <w:rFonts w:ascii="Times New Roman" w:hAnsi="Times New Roman" w:cs="Times New Roman"/>
                <w:lang w:val="ru-RU"/>
              </w:rPr>
              <w:t>об</w:t>
            </w:r>
            <w:r w:rsidR="00F519AD" w:rsidRPr="000A0B18">
              <w:rPr>
                <w:rFonts w:ascii="Times New Roman" w:hAnsi="Times New Roman" w:cs="Times New Roman"/>
                <w:lang w:val="ru-RU"/>
              </w:rPr>
              <w:t>щеобразовательного учреждения средн</w:t>
            </w:r>
            <w:r w:rsidR="00F03FB3">
              <w:rPr>
                <w:rFonts w:ascii="Times New Roman" w:hAnsi="Times New Roman" w:cs="Times New Roman"/>
                <w:lang w:val="ru-RU"/>
              </w:rPr>
              <w:t>ей общеобразовательной школы № 5</w:t>
            </w:r>
            <w:r w:rsidR="00F06D9D" w:rsidRPr="000A0B18">
              <w:rPr>
                <w:rFonts w:ascii="Times New Roman" w:hAnsi="Times New Roman" w:cs="Times New Roman"/>
                <w:lang w:val="ru-RU"/>
              </w:rPr>
              <w:t xml:space="preserve"> </w:t>
            </w:r>
          </w:p>
        </w:tc>
      </w:tr>
      <w:tr w:rsidR="00540172" w:rsidRPr="000A0B18" w:rsidTr="00B53B07">
        <w:tc>
          <w:tcPr>
            <w:tcW w:w="2849" w:type="dxa"/>
            <w:tcBorders>
              <w:top w:val="single" w:sz="6" w:space="0" w:color="000000"/>
              <w:left w:val="single" w:sz="6" w:space="0" w:color="000000"/>
              <w:bottom w:val="single" w:sz="6" w:space="0" w:color="000000"/>
              <w:right w:val="single" w:sz="6" w:space="0" w:color="000000"/>
            </w:tcBorders>
          </w:tcPr>
          <w:p w:rsidR="00540172" w:rsidRPr="000A0B18" w:rsidRDefault="00540172" w:rsidP="0042512D">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rPr>
              <w:t xml:space="preserve">Основания для разработки программы </w:t>
            </w:r>
          </w:p>
        </w:tc>
        <w:tc>
          <w:tcPr>
            <w:tcW w:w="6932" w:type="dxa"/>
            <w:tcBorders>
              <w:top w:val="single" w:sz="6" w:space="0" w:color="000000"/>
              <w:left w:val="single" w:sz="6" w:space="0" w:color="000000"/>
              <w:bottom w:val="single" w:sz="6" w:space="0" w:color="000000"/>
              <w:right w:val="single" w:sz="6" w:space="0" w:color="000000"/>
            </w:tcBorders>
          </w:tcPr>
          <w:p w:rsidR="00540172" w:rsidRPr="000A0B18" w:rsidRDefault="00540172" w:rsidP="0042512D">
            <w:pPr>
              <w:pStyle w:val="Default"/>
              <w:tabs>
                <w:tab w:val="left" w:pos="8222"/>
                <w:tab w:val="left" w:pos="8647"/>
                <w:tab w:val="left" w:pos="8931"/>
              </w:tabs>
              <w:ind w:right="283"/>
              <w:jc w:val="both"/>
              <w:rPr>
                <w:rFonts w:ascii="Times New Roman" w:hAnsi="Times New Roman" w:cs="Times New Roman"/>
              </w:rPr>
            </w:pPr>
            <w:r w:rsidRPr="000A0B18">
              <w:rPr>
                <w:rFonts w:ascii="Times New Roman" w:hAnsi="Times New Roman" w:cs="Times New Roman"/>
              </w:rPr>
              <w:t xml:space="preserve">1. Конституция Российской Федерации (ст.43). </w:t>
            </w:r>
          </w:p>
          <w:p w:rsidR="00540172" w:rsidRPr="000A0B18" w:rsidRDefault="00540172" w:rsidP="0042512D">
            <w:pPr>
              <w:pStyle w:val="Default"/>
              <w:tabs>
                <w:tab w:val="left" w:pos="8222"/>
                <w:tab w:val="left" w:pos="8647"/>
                <w:tab w:val="left" w:pos="8931"/>
              </w:tabs>
              <w:ind w:right="283"/>
              <w:jc w:val="both"/>
              <w:rPr>
                <w:rFonts w:ascii="Times New Roman" w:hAnsi="Times New Roman" w:cs="Times New Roman"/>
              </w:rPr>
            </w:pPr>
            <w:r w:rsidRPr="000A0B18">
              <w:rPr>
                <w:rFonts w:ascii="Times New Roman" w:hAnsi="Times New Roman" w:cs="Times New Roman"/>
              </w:rPr>
              <w:t xml:space="preserve">2. Федеральный закон от 29.12.2012 № 273-ФЗ «Об образовании в Российской Федерации» (ст.11 п.2,3; ст.12 п.5,7; ст.17 п.2; ст 18 п.1,2,4; ст.28 п 3 п.п.2,4,5,6,9,10,11,13,21,п.6; ст.25; ст.29, ст.30,ст.58). </w:t>
            </w:r>
          </w:p>
          <w:p w:rsidR="00540172" w:rsidRPr="000A0B18" w:rsidRDefault="00540172" w:rsidP="0042512D">
            <w:pPr>
              <w:pStyle w:val="Default"/>
              <w:tabs>
                <w:tab w:val="left" w:pos="8222"/>
                <w:tab w:val="left" w:pos="8647"/>
                <w:tab w:val="left" w:pos="8931"/>
              </w:tabs>
              <w:ind w:right="283"/>
              <w:jc w:val="both"/>
              <w:rPr>
                <w:rFonts w:ascii="Times New Roman" w:hAnsi="Times New Roman" w:cs="Times New Roman"/>
              </w:rPr>
            </w:pPr>
            <w:r w:rsidRPr="000A0B18">
              <w:rPr>
                <w:rFonts w:ascii="Times New Roman" w:hAnsi="Times New Roman" w:cs="Times New Roman"/>
              </w:rPr>
              <w:t xml:space="preserve">3. Конвенция о правах ребенка. </w:t>
            </w:r>
          </w:p>
          <w:p w:rsidR="00540172" w:rsidRPr="000A0B18" w:rsidRDefault="00540172" w:rsidP="0042512D">
            <w:pPr>
              <w:pStyle w:val="Default"/>
              <w:tabs>
                <w:tab w:val="left" w:pos="8222"/>
                <w:tab w:val="left" w:pos="8647"/>
                <w:tab w:val="left" w:pos="8931"/>
              </w:tabs>
              <w:ind w:right="283"/>
              <w:jc w:val="both"/>
              <w:rPr>
                <w:rFonts w:ascii="Times New Roman" w:hAnsi="Times New Roman" w:cs="Times New Roman"/>
              </w:rPr>
            </w:pPr>
            <w:r w:rsidRPr="000A0B18">
              <w:rPr>
                <w:rFonts w:ascii="Times New Roman" w:hAnsi="Times New Roman" w:cs="Times New Roman"/>
              </w:rPr>
              <w:t xml:space="preserve">4. Приоритетные направления развития образовательной системы РФ (от 09.12.2004 г.). </w:t>
            </w:r>
          </w:p>
          <w:p w:rsidR="00540172" w:rsidRPr="000A0B18" w:rsidRDefault="00540172" w:rsidP="0042512D">
            <w:pPr>
              <w:pStyle w:val="Default"/>
              <w:tabs>
                <w:tab w:val="left" w:pos="8222"/>
                <w:tab w:val="left" w:pos="8647"/>
                <w:tab w:val="left" w:pos="8931"/>
              </w:tabs>
              <w:ind w:right="283"/>
              <w:jc w:val="both"/>
              <w:rPr>
                <w:rFonts w:ascii="Times New Roman" w:hAnsi="Times New Roman" w:cs="Times New Roman"/>
              </w:rPr>
            </w:pPr>
            <w:r w:rsidRPr="000A0B18">
              <w:rPr>
                <w:rFonts w:ascii="Times New Roman" w:hAnsi="Times New Roman" w:cs="Times New Roman"/>
              </w:rPr>
              <w:t xml:space="preserve">5. Национальная образовательная инициатива «Наша новая школа». </w:t>
            </w:r>
          </w:p>
          <w:p w:rsidR="00540172" w:rsidRPr="000A0B18" w:rsidRDefault="00540172" w:rsidP="0042512D">
            <w:pPr>
              <w:pStyle w:val="Default"/>
              <w:tabs>
                <w:tab w:val="left" w:pos="8222"/>
                <w:tab w:val="left" w:pos="8647"/>
                <w:tab w:val="left" w:pos="8931"/>
              </w:tabs>
              <w:ind w:right="283"/>
              <w:jc w:val="both"/>
              <w:rPr>
                <w:rFonts w:ascii="Times New Roman" w:hAnsi="Times New Roman" w:cs="Times New Roman"/>
              </w:rPr>
            </w:pPr>
            <w:r w:rsidRPr="000A0B18">
              <w:rPr>
                <w:rFonts w:ascii="Times New Roman" w:hAnsi="Times New Roman" w:cs="Times New Roman"/>
              </w:rPr>
              <w:t>6. Федеральный государственный образовательный стандарт основного общего образования, утвержден в Минобрнауки РФ (приказ Минобрнауки РФ от 17.12.2010г. № 1897</w:t>
            </w:r>
            <w:r w:rsidR="00D20F37" w:rsidRPr="000A0B18">
              <w:rPr>
                <w:rFonts w:ascii="Times New Roman" w:hAnsi="Times New Roman" w:cs="Times New Roman"/>
              </w:rPr>
              <w:t xml:space="preserve"> с изменениями от 29.12.2014 № 1644, от 31.12.2015 № 1577</w:t>
            </w:r>
            <w:r w:rsidRPr="000A0B18">
              <w:rPr>
                <w:rFonts w:ascii="Times New Roman" w:hAnsi="Times New Roman" w:cs="Times New Roman"/>
              </w:rPr>
              <w:t xml:space="preserve">), </w:t>
            </w:r>
          </w:p>
          <w:p w:rsidR="00540172" w:rsidRPr="000A0B18" w:rsidRDefault="00540172" w:rsidP="0042512D">
            <w:pPr>
              <w:pStyle w:val="Default"/>
              <w:tabs>
                <w:tab w:val="left" w:pos="8222"/>
                <w:tab w:val="left" w:pos="8647"/>
                <w:tab w:val="left" w:pos="8931"/>
              </w:tabs>
              <w:ind w:right="283"/>
              <w:jc w:val="both"/>
              <w:rPr>
                <w:rFonts w:ascii="Times New Roman" w:hAnsi="Times New Roman" w:cs="Times New Roman"/>
              </w:rPr>
            </w:pPr>
            <w:r w:rsidRPr="000A0B18">
              <w:rPr>
                <w:rFonts w:ascii="Times New Roman" w:hAnsi="Times New Roman" w:cs="Times New Roman"/>
              </w:rPr>
              <w:t>7. Примерная основная образовательная программа основного общего образования (одобрено Федеральным учебно-методическим объединением по общему образованию, протокол заседания от 08.04.2015 № 1/15</w:t>
            </w:r>
            <w:r w:rsidR="00CF5E68" w:rsidRPr="000A0B18">
              <w:rPr>
                <w:rFonts w:ascii="Times New Roman" w:hAnsi="Times New Roman" w:cs="Times New Roman"/>
              </w:rPr>
              <w:t xml:space="preserve"> в редакции протокола № 3/15 от 28.10.2015 федерального учебно-методического объединения по общему образованию)</w:t>
            </w:r>
            <w:r w:rsidRPr="000A0B18">
              <w:rPr>
                <w:rFonts w:ascii="Times New Roman" w:hAnsi="Times New Roman" w:cs="Times New Roman"/>
              </w:rPr>
              <w:t xml:space="preserve"> </w:t>
            </w:r>
          </w:p>
        </w:tc>
      </w:tr>
      <w:tr w:rsidR="00F06D9D" w:rsidRPr="000A0B18" w:rsidTr="00B53B07">
        <w:tc>
          <w:tcPr>
            <w:tcW w:w="2849" w:type="dxa"/>
            <w:tcBorders>
              <w:top w:val="single" w:sz="6" w:space="0" w:color="000000"/>
              <w:left w:val="single" w:sz="6" w:space="0" w:color="000000"/>
              <w:bottom w:val="single" w:sz="6" w:space="0" w:color="000000"/>
              <w:right w:val="single" w:sz="6" w:space="0" w:color="000000"/>
            </w:tcBorders>
          </w:tcPr>
          <w:p w:rsidR="00F06D9D" w:rsidRPr="000A0B18" w:rsidRDefault="00540172" w:rsidP="0042512D">
            <w:pPr>
              <w:pStyle w:val="ParagraphStyle"/>
              <w:tabs>
                <w:tab w:val="left" w:pos="8222"/>
                <w:tab w:val="left" w:pos="8647"/>
                <w:tab w:val="left" w:pos="8931"/>
              </w:tabs>
              <w:spacing w:after="0" w:line="240" w:lineRule="auto"/>
              <w:ind w:right="283"/>
              <w:rPr>
                <w:rFonts w:ascii="Times New Roman" w:hAnsi="Times New Roman" w:cs="Times New Roman"/>
                <w:lang w:val="ru-RU"/>
              </w:rPr>
            </w:pPr>
            <w:r w:rsidRPr="000A0B18">
              <w:rPr>
                <w:rFonts w:ascii="Times New Roman" w:hAnsi="Times New Roman" w:cs="Times New Roman"/>
                <w:lang w:val="ru-RU"/>
              </w:rPr>
              <w:t>Исполнитель</w:t>
            </w:r>
          </w:p>
        </w:tc>
        <w:tc>
          <w:tcPr>
            <w:tcW w:w="6932" w:type="dxa"/>
            <w:tcBorders>
              <w:top w:val="single" w:sz="6" w:space="0" w:color="000000"/>
              <w:left w:val="single" w:sz="6" w:space="0" w:color="000000"/>
              <w:bottom w:val="single" w:sz="6" w:space="0" w:color="000000"/>
              <w:right w:val="single" w:sz="6" w:space="0" w:color="000000"/>
            </w:tcBorders>
          </w:tcPr>
          <w:p w:rsidR="00F06D9D" w:rsidRPr="000A0B18" w:rsidRDefault="00540172" w:rsidP="00D731B2">
            <w:pPr>
              <w:pStyle w:val="ParagraphStyle"/>
              <w:tabs>
                <w:tab w:val="left" w:pos="8222"/>
                <w:tab w:val="left" w:pos="8647"/>
                <w:tab w:val="left" w:pos="8931"/>
              </w:tabs>
              <w:spacing w:after="0" w:line="240" w:lineRule="auto"/>
              <w:ind w:right="283"/>
              <w:rPr>
                <w:rFonts w:ascii="Times New Roman" w:hAnsi="Times New Roman" w:cs="Times New Roman"/>
                <w:lang w:val="ru-RU"/>
              </w:rPr>
            </w:pPr>
            <w:r w:rsidRPr="000A0B18">
              <w:rPr>
                <w:rFonts w:ascii="Times New Roman" w:hAnsi="Times New Roman" w:cs="Times New Roman"/>
                <w:lang w:val="ru-RU"/>
              </w:rPr>
              <w:t>Коллектив М</w:t>
            </w:r>
            <w:r w:rsidR="00F519AD" w:rsidRPr="000A0B18">
              <w:rPr>
                <w:rFonts w:ascii="Times New Roman" w:hAnsi="Times New Roman" w:cs="Times New Roman"/>
                <w:lang w:val="ru-RU"/>
              </w:rPr>
              <w:t xml:space="preserve">БОУ СОШ № </w:t>
            </w:r>
            <w:r w:rsidR="00D731B2">
              <w:rPr>
                <w:rFonts w:ascii="Times New Roman" w:hAnsi="Times New Roman" w:cs="Times New Roman"/>
                <w:lang w:val="ru-RU"/>
              </w:rPr>
              <w:t>5</w:t>
            </w:r>
          </w:p>
        </w:tc>
      </w:tr>
      <w:tr w:rsidR="00540172" w:rsidRPr="000A0B18" w:rsidTr="00B53B07">
        <w:tc>
          <w:tcPr>
            <w:tcW w:w="2849" w:type="dxa"/>
            <w:tcBorders>
              <w:top w:val="single" w:sz="6" w:space="0" w:color="000000"/>
              <w:left w:val="single" w:sz="6" w:space="0" w:color="000000"/>
              <w:bottom w:val="single" w:sz="6" w:space="0" w:color="000000"/>
              <w:right w:val="single" w:sz="6" w:space="0" w:color="000000"/>
            </w:tcBorders>
          </w:tcPr>
          <w:p w:rsidR="00540172" w:rsidRPr="000A0B18" w:rsidRDefault="00540172" w:rsidP="0042512D">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rPr>
              <w:t xml:space="preserve">Источники финансирования </w:t>
            </w:r>
          </w:p>
        </w:tc>
        <w:tc>
          <w:tcPr>
            <w:tcW w:w="6932" w:type="dxa"/>
            <w:tcBorders>
              <w:top w:val="single" w:sz="6" w:space="0" w:color="000000"/>
              <w:left w:val="single" w:sz="6" w:space="0" w:color="000000"/>
              <w:bottom w:val="single" w:sz="6" w:space="0" w:color="000000"/>
              <w:right w:val="single" w:sz="6" w:space="0" w:color="000000"/>
            </w:tcBorders>
          </w:tcPr>
          <w:p w:rsidR="00540172" w:rsidRPr="000A0B18" w:rsidRDefault="00540172" w:rsidP="0042512D">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rPr>
              <w:t>Средства регионального и муниципального</w:t>
            </w:r>
            <w:r w:rsidR="00F519AD" w:rsidRPr="000A0B18">
              <w:rPr>
                <w:rFonts w:ascii="Times New Roman" w:hAnsi="Times New Roman" w:cs="Times New Roman"/>
              </w:rPr>
              <w:t xml:space="preserve"> бюджетов</w:t>
            </w:r>
            <w:r w:rsidRPr="000A0B18">
              <w:rPr>
                <w:rFonts w:ascii="Times New Roman" w:hAnsi="Times New Roman" w:cs="Times New Roman"/>
              </w:rPr>
              <w:t xml:space="preserve"> </w:t>
            </w:r>
          </w:p>
        </w:tc>
      </w:tr>
      <w:tr w:rsidR="00540172" w:rsidRPr="000A0B18" w:rsidTr="00B53B07">
        <w:tc>
          <w:tcPr>
            <w:tcW w:w="2849" w:type="dxa"/>
            <w:tcBorders>
              <w:top w:val="single" w:sz="6" w:space="0" w:color="000000"/>
              <w:left w:val="single" w:sz="6" w:space="0" w:color="000000"/>
              <w:bottom w:val="single" w:sz="6" w:space="0" w:color="000000"/>
              <w:right w:val="single" w:sz="6" w:space="0" w:color="000000"/>
            </w:tcBorders>
          </w:tcPr>
          <w:p w:rsidR="00540172" w:rsidRPr="000A0B18" w:rsidRDefault="00540172" w:rsidP="0042512D">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rPr>
              <w:t xml:space="preserve">Разделы программы: </w:t>
            </w:r>
          </w:p>
        </w:tc>
        <w:tc>
          <w:tcPr>
            <w:tcW w:w="6932" w:type="dxa"/>
            <w:tcBorders>
              <w:top w:val="single" w:sz="6" w:space="0" w:color="000000"/>
              <w:left w:val="single" w:sz="6" w:space="0" w:color="000000"/>
              <w:bottom w:val="single" w:sz="6" w:space="0" w:color="000000"/>
              <w:right w:val="single" w:sz="6" w:space="0" w:color="000000"/>
            </w:tcBorders>
          </w:tcPr>
          <w:p w:rsidR="00540172" w:rsidRPr="000A0B18" w:rsidRDefault="00540172" w:rsidP="0042512D">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rPr>
              <w:t xml:space="preserve">1. ЦЕЛЕВОЙ: </w:t>
            </w:r>
          </w:p>
          <w:p w:rsidR="00540172" w:rsidRPr="000A0B18" w:rsidRDefault="00540172" w:rsidP="0042512D">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rPr>
              <w:t xml:space="preserve">1.1. Пояснительная записка; </w:t>
            </w:r>
          </w:p>
          <w:p w:rsidR="00540172" w:rsidRPr="000A0B18" w:rsidRDefault="00540172" w:rsidP="0042512D">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rPr>
              <w:t xml:space="preserve">1.2. Планируемые результаты освоения обучающимися основной образовательной программы основного общего образования; </w:t>
            </w:r>
          </w:p>
          <w:p w:rsidR="00540172" w:rsidRPr="000A0B18" w:rsidRDefault="00540172" w:rsidP="0042512D">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rPr>
              <w:t xml:space="preserve">1.3. Система оценки достижения планируемых результатов освоения основной образовательной программы основного общего образования. </w:t>
            </w:r>
          </w:p>
          <w:p w:rsidR="00540172" w:rsidRPr="000A0B18" w:rsidRDefault="00540172" w:rsidP="0042512D">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rPr>
              <w:t xml:space="preserve">2. СОДЕРЖАТЕЛЬНЫЙ: </w:t>
            </w:r>
          </w:p>
          <w:p w:rsidR="00540172" w:rsidRPr="000A0B18" w:rsidRDefault="00540172" w:rsidP="0042512D">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rPr>
              <w:t xml:space="preserve">2.1.Программа развития универсальных учебных действий у обучающихся на уровне основного общего образования. </w:t>
            </w:r>
          </w:p>
          <w:p w:rsidR="00540172" w:rsidRPr="000A0B18" w:rsidRDefault="00540172" w:rsidP="0042512D">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rPr>
              <w:t xml:space="preserve">2.2.Программы отдельных учебных предметов и курсов; </w:t>
            </w:r>
          </w:p>
          <w:p w:rsidR="00540172" w:rsidRPr="000A0B18" w:rsidRDefault="00540172" w:rsidP="0042512D">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rPr>
              <w:t xml:space="preserve">2.3.Программа воспитания и социализации обучающихся на уровне основного общего образования; </w:t>
            </w:r>
          </w:p>
          <w:p w:rsidR="00540172" w:rsidRPr="000A0B18" w:rsidRDefault="00540172" w:rsidP="0042512D">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rPr>
              <w:t xml:space="preserve">2.4.Программа коррекционной работы. </w:t>
            </w:r>
          </w:p>
          <w:p w:rsidR="00540172" w:rsidRPr="000A0B18" w:rsidRDefault="00540172" w:rsidP="0042512D">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rPr>
              <w:t xml:space="preserve">3. ОРГАНИЗАЦИОННЫЙ: </w:t>
            </w:r>
          </w:p>
          <w:p w:rsidR="00540172" w:rsidRPr="000A0B18" w:rsidRDefault="00540172" w:rsidP="0042512D">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rPr>
              <w:t xml:space="preserve">3.1.Учебный план основного общего образования; </w:t>
            </w:r>
          </w:p>
          <w:p w:rsidR="00540172" w:rsidRPr="000A0B18" w:rsidRDefault="00540172" w:rsidP="0042512D">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rPr>
              <w:t>3.2.Система условий реализации Программы в соответс</w:t>
            </w:r>
            <w:r w:rsidR="008D50DF" w:rsidRPr="000A0B18">
              <w:rPr>
                <w:rFonts w:ascii="Times New Roman" w:hAnsi="Times New Roman" w:cs="Times New Roman"/>
              </w:rPr>
              <w:t xml:space="preserve">твии с требованиями стандарта. </w:t>
            </w:r>
          </w:p>
        </w:tc>
      </w:tr>
    </w:tbl>
    <w:p w:rsidR="00F80468" w:rsidRDefault="00F80468" w:rsidP="0042512D">
      <w:pPr>
        <w:pStyle w:val="1"/>
        <w:tabs>
          <w:tab w:val="left" w:pos="8222"/>
          <w:tab w:val="left" w:pos="8647"/>
          <w:tab w:val="left" w:pos="8931"/>
        </w:tabs>
        <w:spacing w:before="0" w:line="240" w:lineRule="auto"/>
        <w:ind w:right="283"/>
        <w:rPr>
          <w:rStyle w:val="Zag11"/>
          <w:rFonts w:ascii="Times New Roman" w:eastAsia="@Arial Unicode MS" w:hAnsi="Times New Roman"/>
          <w:b/>
          <w:color w:val="auto"/>
          <w:sz w:val="24"/>
          <w:szCs w:val="24"/>
          <w:lang w:eastAsia="ru-RU"/>
        </w:rPr>
      </w:pPr>
      <w:bookmarkStart w:id="1" w:name="_Toc405145646"/>
      <w:bookmarkStart w:id="2" w:name="_Toc406058975"/>
      <w:bookmarkStart w:id="3" w:name="_Toc409691623"/>
      <w:bookmarkStart w:id="4" w:name="_Toc410653944"/>
      <w:bookmarkStart w:id="5" w:name="_Toc414553125"/>
    </w:p>
    <w:p w:rsidR="00B540EE" w:rsidRPr="000A0B18" w:rsidRDefault="00FD4BD9" w:rsidP="0063773B">
      <w:pPr>
        <w:pStyle w:val="1"/>
        <w:numPr>
          <w:ilvl w:val="0"/>
          <w:numId w:val="104"/>
        </w:numPr>
        <w:tabs>
          <w:tab w:val="left" w:pos="8222"/>
          <w:tab w:val="left" w:pos="8647"/>
          <w:tab w:val="left" w:pos="8931"/>
        </w:tabs>
        <w:spacing w:before="0" w:line="240" w:lineRule="auto"/>
        <w:ind w:right="283"/>
        <w:rPr>
          <w:rStyle w:val="Zag11"/>
          <w:rFonts w:ascii="Times New Roman" w:eastAsia="@Arial Unicode MS" w:hAnsi="Times New Roman"/>
          <w:b/>
          <w:color w:val="auto"/>
          <w:sz w:val="24"/>
          <w:szCs w:val="24"/>
          <w:lang w:eastAsia="ru-RU"/>
        </w:rPr>
      </w:pPr>
      <w:r w:rsidRPr="000A0B18">
        <w:rPr>
          <w:rStyle w:val="Zag11"/>
          <w:rFonts w:ascii="Times New Roman" w:eastAsia="@Arial Unicode MS" w:hAnsi="Times New Roman"/>
          <w:b/>
          <w:color w:val="auto"/>
          <w:sz w:val="24"/>
          <w:szCs w:val="24"/>
        </w:rPr>
        <w:t>Ц</w:t>
      </w:r>
      <w:bookmarkEnd w:id="1"/>
      <w:bookmarkEnd w:id="2"/>
      <w:bookmarkEnd w:id="3"/>
      <w:bookmarkEnd w:id="4"/>
      <w:bookmarkEnd w:id="5"/>
      <w:r w:rsidR="00455F9D" w:rsidRPr="000A0B18">
        <w:rPr>
          <w:rStyle w:val="Zag11"/>
          <w:rFonts w:ascii="Times New Roman" w:eastAsia="@Arial Unicode MS" w:hAnsi="Times New Roman"/>
          <w:b/>
          <w:color w:val="auto"/>
          <w:sz w:val="24"/>
          <w:szCs w:val="24"/>
        </w:rPr>
        <w:t>ЕЛЕВОЙ РАЗДЕЛ</w:t>
      </w:r>
    </w:p>
    <w:p w:rsidR="00FD4BD9" w:rsidRPr="000A0B18" w:rsidRDefault="00C950DD" w:rsidP="0063773B">
      <w:pPr>
        <w:pStyle w:val="2"/>
        <w:numPr>
          <w:ilvl w:val="1"/>
          <w:numId w:val="104"/>
        </w:numPr>
        <w:tabs>
          <w:tab w:val="left" w:pos="8222"/>
          <w:tab w:val="left" w:pos="8647"/>
          <w:tab w:val="left" w:pos="8931"/>
        </w:tabs>
        <w:spacing w:line="240" w:lineRule="auto"/>
        <w:ind w:right="283"/>
        <w:rPr>
          <w:rStyle w:val="Zag11"/>
          <w:sz w:val="24"/>
          <w:szCs w:val="24"/>
        </w:rPr>
      </w:pPr>
      <w:bookmarkStart w:id="6" w:name="_Toc409691624"/>
      <w:bookmarkStart w:id="7" w:name="_Toc410653945"/>
      <w:bookmarkStart w:id="8" w:name="_Toc414553126"/>
      <w:r w:rsidRPr="000A0B18">
        <w:rPr>
          <w:rStyle w:val="Zag11"/>
          <w:sz w:val="24"/>
          <w:szCs w:val="24"/>
        </w:rPr>
        <w:t xml:space="preserve">Пояснительная  </w:t>
      </w:r>
      <w:r w:rsidR="00FD4BD9" w:rsidRPr="000A0B18">
        <w:rPr>
          <w:rStyle w:val="Zag11"/>
          <w:sz w:val="24"/>
          <w:szCs w:val="24"/>
        </w:rPr>
        <w:t>записка</w:t>
      </w:r>
      <w:bookmarkEnd w:id="6"/>
      <w:bookmarkEnd w:id="7"/>
      <w:bookmarkEnd w:id="8"/>
    </w:p>
    <w:p w:rsidR="00F06D9D" w:rsidRPr="000A0B18" w:rsidRDefault="00F06D9D" w:rsidP="0042512D">
      <w:pPr>
        <w:pStyle w:val="Default"/>
        <w:tabs>
          <w:tab w:val="left" w:pos="8222"/>
          <w:tab w:val="left" w:pos="8647"/>
          <w:tab w:val="left" w:pos="8931"/>
        </w:tabs>
        <w:ind w:right="283" w:firstLine="708"/>
        <w:jc w:val="both"/>
        <w:rPr>
          <w:rFonts w:ascii="Times New Roman" w:hAnsi="Times New Roman" w:cs="Times New Roman"/>
        </w:rPr>
      </w:pPr>
      <w:r w:rsidRPr="000A0B18">
        <w:rPr>
          <w:rFonts w:ascii="Times New Roman" w:hAnsi="Times New Roman" w:cs="Times New Roman"/>
        </w:rPr>
        <w:t>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w:t>
      </w:r>
      <w:r w:rsidR="00CE1F6A" w:rsidRPr="000A0B18">
        <w:rPr>
          <w:rFonts w:ascii="Times New Roman" w:hAnsi="Times New Roman" w:cs="Times New Roman"/>
        </w:rPr>
        <w:t>ного общего образования</w:t>
      </w:r>
      <w:r w:rsidRPr="000A0B18">
        <w:rPr>
          <w:rFonts w:ascii="Times New Roman" w:hAnsi="Times New Roman" w:cs="Times New Roman"/>
        </w:rPr>
        <w:t xml:space="preserve"> к структуре основной образовательной программы, определяет цель, задачи, планируемые результаты, содержание и организацию образовательного процесса на ступени основного общего образования. </w:t>
      </w:r>
    </w:p>
    <w:p w:rsidR="00F06D9D" w:rsidRPr="000A0B18" w:rsidRDefault="00F93F3D" w:rsidP="0042512D">
      <w:pPr>
        <w:tabs>
          <w:tab w:val="left" w:pos="8222"/>
          <w:tab w:val="left" w:pos="8647"/>
          <w:tab w:val="left" w:pos="8931"/>
        </w:tabs>
        <w:autoSpaceDE w:val="0"/>
        <w:autoSpaceDN w:val="0"/>
        <w:adjustRightInd w:val="0"/>
        <w:spacing w:after="0" w:line="240" w:lineRule="auto"/>
        <w:ind w:right="283" w:firstLine="708"/>
        <w:jc w:val="both"/>
        <w:rPr>
          <w:rFonts w:ascii="Times New Roman" w:hAnsi="Times New Roman"/>
          <w:color w:val="000000"/>
          <w:sz w:val="24"/>
          <w:szCs w:val="24"/>
          <w:lang w:eastAsia="ru-RU"/>
        </w:rPr>
      </w:pPr>
      <w:r w:rsidRPr="000A0B18">
        <w:rPr>
          <w:rFonts w:ascii="Times New Roman" w:hAnsi="Times New Roman"/>
          <w:color w:val="000000"/>
          <w:sz w:val="24"/>
          <w:szCs w:val="24"/>
          <w:lang w:eastAsia="ru-RU"/>
        </w:rPr>
        <w:t>Образовательная деятельность</w:t>
      </w:r>
      <w:r w:rsidR="00F06D9D" w:rsidRPr="000A0B18">
        <w:rPr>
          <w:rFonts w:ascii="Times New Roman" w:hAnsi="Times New Roman"/>
          <w:color w:val="000000"/>
          <w:sz w:val="24"/>
          <w:szCs w:val="24"/>
          <w:lang w:eastAsia="ru-RU"/>
        </w:rPr>
        <w:t xml:space="preserve"> в М</w:t>
      </w:r>
      <w:r w:rsidR="00755215">
        <w:rPr>
          <w:rFonts w:ascii="Times New Roman" w:hAnsi="Times New Roman"/>
          <w:color w:val="000000"/>
          <w:sz w:val="24"/>
          <w:szCs w:val="24"/>
          <w:lang w:eastAsia="ru-RU"/>
        </w:rPr>
        <w:t>БОУ СОШ № 5</w:t>
      </w:r>
      <w:r w:rsidR="00F519AD" w:rsidRPr="000A0B18">
        <w:rPr>
          <w:rFonts w:ascii="Times New Roman" w:hAnsi="Times New Roman"/>
          <w:color w:val="000000"/>
          <w:sz w:val="24"/>
          <w:szCs w:val="24"/>
          <w:lang w:eastAsia="ru-RU"/>
        </w:rPr>
        <w:t xml:space="preserve"> осуществляется как</w:t>
      </w:r>
      <w:r w:rsidR="00F06D9D" w:rsidRPr="000A0B18">
        <w:rPr>
          <w:rFonts w:ascii="Times New Roman" w:hAnsi="Times New Roman"/>
          <w:color w:val="000000"/>
          <w:sz w:val="24"/>
          <w:szCs w:val="24"/>
          <w:lang w:eastAsia="ru-RU"/>
        </w:rPr>
        <w:t xml:space="preserve">: </w:t>
      </w:r>
    </w:p>
    <w:p w:rsidR="00F06D9D" w:rsidRPr="000A0B18" w:rsidRDefault="00CE1F6A" w:rsidP="0042512D">
      <w:pPr>
        <w:tabs>
          <w:tab w:val="left" w:pos="8222"/>
          <w:tab w:val="left" w:pos="8647"/>
          <w:tab w:val="left" w:pos="8931"/>
        </w:tabs>
        <w:autoSpaceDE w:val="0"/>
        <w:autoSpaceDN w:val="0"/>
        <w:adjustRightInd w:val="0"/>
        <w:spacing w:after="55" w:line="240" w:lineRule="auto"/>
        <w:ind w:right="283"/>
        <w:jc w:val="both"/>
        <w:rPr>
          <w:rFonts w:ascii="Times New Roman" w:hAnsi="Times New Roman"/>
          <w:color w:val="000000"/>
          <w:sz w:val="24"/>
          <w:szCs w:val="24"/>
          <w:lang w:eastAsia="ru-RU"/>
        </w:rPr>
      </w:pPr>
      <w:r w:rsidRPr="000A0B18">
        <w:rPr>
          <w:rFonts w:ascii="Times New Roman" w:hAnsi="Times New Roman"/>
          <w:color w:val="000000"/>
          <w:sz w:val="24"/>
          <w:szCs w:val="24"/>
          <w:lang w:eastAsia="ru-RU"/>
        </w:rPr>
        <w:t>-</w:t>
      </w:r>
      <w:r w:rsidR="00F519AD" w:rsidRPr="000A0B18">
        <w:rPr>
          <w:rFonts w:ascii="Times New Roman" w:hAnsi="Times New Roman"/>
          <w:color w:val="000000"/>
          <w:sz w:val="24"/>
          <w:szCs w:val="24"/>
          <w:lang w:eastAsia="ru-RU"/>
        </w:rPr>
        <w:t xml:space="preserve"> личностно-ориентированный образовательный процесс, признающий</w:t>
      </w:r>
      <w:r w:rsidR="00F06D9D" w:rsidRPr="000A0B18">
        <w:rPr>
          <w:rFonts w:ascii="Times New Roman" w:hAnsi="Times New Roman"/>
          <w:color w:val="000000"/>
          <w:sz w:val="24"/>
          <w:szCs w:val="24"/>
          <w:lang w:eastAsia="ru-RU"/>
        </w:rPr>
        <w:t xml:space="preserve"> уникальную сущность каждого ученика и индивидуальность его образовательной траектории. </w:t>
      </w:r>
    </w:p>
    <w:p w:rsidR="00F06D9D" w:rsidRPr="000A0B18" w:rsidRDefault="00CE1F6A" w:rsidP="0042512D">
      <w:pPr>
        <w:tabs>
          <w:tab w:val="left" w:pos="8222"/>
          <w:tab w:val="left" w:pos="8647"/>
          <w:tab w:val="left" w:pos="8931"/>
        </w:tabs>
        <w:autoSpaceDE w:val="0"/>
        <w:autoSpaceDN w:val="0"/>
        <w:adjustRightInd w:val="0"/>
        <w:spacing w:after="55" w:line="240" w:lineRule="auto"/>
        <w:ind w:right="283"/>
        <w:jc w:val="both"/>
        <w:rPr>
          <w:rFonts w:ascii="Times New Roman" w:hAnsi="Times New Roman"/>
          <w:color w:val="000000"/>
          <w:sz w:val="24"/>
          <w:szCs w:val="24"/>
          <w:lang w:eastAsia="ru-RU"/>
        </w:rPr>
      </w:pPr>
      <w:r w:rsidRPr="000A0B18">
        <w:rPr>
          <w:rFonts w:ascii="Times New Roman" w:hAnsi="Times New Roman"/>
          <w:color w:val="000000"/>
          <w:sz w:val="24"/>
          <w:szCs w:val="24"/>
          <w:lang w:eastAsia="ru-RU"/>
        </w:rPr>
        <w:t>-</w:t>
      </w:r>
      <w:r w:rsidR="00F519AD" w:rsidRPr="000A0B18">
        <w:rPr>
          <w:rFonts w:ascii="Times New Roman" w:hAnsi="Times New Roman"/>
          <w:color w:val="000000"/>
          <w:sz w:val="24"/>
          <w:szCs w:val="24"/>
          <w:lang w:eastAsia="ru-RU"/>
        </w:rPr>
        <w:t xml:space="preserve"> культуросообразный образовательный</w:t>
      </w:r>
      <w:r w:rsidR="00F06D9D" w:rsidRPr="000A0B18">
        <w:rPr>
          <w:rFonts w:ascii="Times New Roman" w:hAnsi="Times New Roman"/>
          <w:color w:val="000000"/>
          <w:sz w:val="24"/>
          <w:szCs w:val="24"/>
          <w:lang w:eastAsia="ru-RU"/>
        </w:rPr>
        <w:t xml:space="preserve"> пр</w:t>
      </w:r>
      <w:r w:rsidR="00F519AD" w:rsidRPr="000A0B18">
        <w:rPr>
          <w:rFonts w:ascii="Times New Roman" w:hAnsi="Times New Roman"/>
          <w:color w:val="000000"/>
          <w:sz w:val="24"/>
          <w:szCs w:val="24"/>
          <w:lang w:eastAsia="ru-RU"/>
        </w:rPr>
        <w:t>оцесс, открывающий</w:t>
      </w:r>
      <w:r w:rsidR="00F06D9D" w:rsidRPr="000A0B18">
        <w:rPr>
          <w:rFonts w:ascii="Times New Roman" w:hAnsi="Times New Roman"/>
          <w:color w:val="000000"/>
          <w:sz w:val="24"/>
          <w:szCs w:val="24"/>
          <w:lang w:eastAsia="ru-RU"/>
        </w:rPr>
        <w:t xml:space="preserve"> возможности для развития и формирования творческих способностей и потребностей в творчестве (научном, техническом, художественном, социальном, этическом, </w:t>
      </w:r>
      <w:r w:rsidR="00F519AD" w:rsidRPr="000A0B18">
        <w:rPr>
          <w:rFonts w:ascii="Times New Roman" w:hAnsi="Times New Roman"/>
          <w:color w:val="000000"/>
          <w:sz w:val="24"/>
          <w:szCs w:val="24"/>
          <w:lang w:eastAsia="ru-RU"/>
        </w:rPr>
        <w:t>педагогическом), обеспечивающий</w:t>
      </w:r>
      <w:r w:rsidR="00F06D9D" w:rsidRPr="000A0B18">
        <w:rPr>
          <w:rFonts w:ascii="Times New Roman" w:hAnsi="Times New Roman"/>
          <w:color w:val="000000"/>
          <w:sz w:val="24"/>
          <w:szCs w:val="24"/>
          <w:lang w:eastAsia="ru-RU"/>
        </w:rPr>
        <w:t xml:space="preserve"> высокий уровень бытовой культуры, стремление к чистоте, красоте, совершенству. </w:t>
      </w:r>
    </w:p>
    <w:p w:rsidR="00F06D9D" w:rsidRPr="000A0B18" w:rsidRDefault="00CE1F6A" w:rsidP="0042512D">
      <w:pPr>
        <w:tabs>
          <w:tab w:val="left" w:pos="8222"/>
          <w:tab w:val="left" w:pos="8647"/>
          <w:tab w:val="left" w:pos="8931"/>
        </w:tabs>
        <w:autoSpaceDE w:val="0"/>
        <w:autoSpaceDN w:val="0"/>
        <w:adjustRightInd w:val="0"/>
        <w:spacing w:after="0" w:line="240" w:lineRule="auto"/>
        <w:ind w:right="283"/>
        <w:jc w:val="both"/>
        <w:rPr>
          <w:rFonts w:ascii="Times New Roman" w:hAnsi="Times New Roman"/>
          <w:color w:val="000000"/>
          <w:sz w:val="24"/>
          <w:szCs w:val="24"/>
          <w:lang w:eastAsia="ru-RU"/>
        </w:rPr>
      </w:pPr>
      <w:r w:rsidRPr="000A0B18">
        <w:rPr>
          <w:rFonts w:ascii="Times New Roman" w:hAnsi="Times New Roman"/>
          <w:color w:val="000000"/>
          <w:sz w:val="24"/>
          <w:szCs w:val="24"/>
          <w:lang w:eastAsia="ru-RU"/>
        </w:rPr>
        <w:t>- деятельностно-</w:t>
      </w:r>
      <w:r w:rsidR="00F519AD" w:rsidRPr="000A0B18">
        <w:rPr>
          <w:rFonts w:ascii="Times New Roman" w:hAnsi="Times New Roman"/>
          <w:color w:val="000000"/>
          <w:sz w:val="24"/>
          <w:szCs w:val="24"/>
          <w:lang w:eastAsia="ru-RU"/>
        </w:rPr>
        <w:t>ориентированный образовательный процесс, предоставляющий</w:t>
      </w:r>
      <w:r w:rsidR="00F06D9D" w:rsidRPr="000A0B18">
        <w:rPr>
          <w:rFonts w:ascii="Times New Roman" w:hAnsi="Times New Roman"/>
          <w:color w:val="000000"/>
          <w:sz w:val="24"/>
          <w:szCs w:val="24"/>
          <w:lang w:eastAsia="ru-RU"/>
        </w:rPr>
        <w:t xml:space="preserve"> возможности выбора видов деятельности, в которых участники образовательного процесса могут почувствовать себя успешными. </w:t>
      </w:r>
    </w:p>
    <w:p w:rsidR="00F06D9D" w:rsidRPr="000A0B18" w:rsidRDefault="00CE1F6A" w:rsidP="0042512D">
      <w:pPr>
        <w:tabs>
          <w:tab w:val="left" w:pos="8222"/>
          <w:tab w:val="left" w:pos="8647"/>
          <w:tab w:val="left" w:pos="8931"/>
        </w:tabs>
        <w:autoSpaceDE w:val="0"/>
        <w:autoSpaceDN w:val="0"/>
        <w:adjustRightInd w:val="0"/>
        <w:spacing w:after="0" w:line="240" w:lineRule="auto"/>
        <w:ind w:right="283" w:firstLine="708"/>
        <w:jc w:val="both"/>
        <w:rPr>
          <w:rFonts w:ascii="Times New Roman" w:hAnsi="Times New Roman"/>
          <w:color w:val="000000"/>
          <w:sz w:val="24"/>
          <w:szCs w:val="24"/>
          <w:lang w:eastAsia="ru-RU"/>
        </w:rPr>
      </w:pPr>
      <w:r w:rsidRPr="000A0B18">
        <w:rPr>
          <w:rFonts w:ascii="Times New Roman" w:hAnsi="Times New Roman"/>
          <w:color w:val="000000"/>
          <w:sz w:val="24"/>
          <w:szCs w:val="24"/>
          <w:lang w:eastAsia="ru-RU"/>
        </w:rPr>
        <w:t>Образовательная программа М</w:t>
      </w:r>
      <w:r w:rsidR="00F519AD" w:rsidRPr="000A0B18">
        <w:rPr>
          <w:rFonts w:ascii="Times New Roman" w:hAnsi="Times New Roman"/>
          <w:color w:val="000000"/>
          <w:sz w:val="24"/>
          <w:szCs w:val="24"/>
          <w:lang w:eastAsia="ru-RU"/>
        </w:rPr>
        <w:t xml:space="preserve">БОУ СОШ № </w:t>
      </w:r>
      <w:r w:rsidR="00755215">
        <w:rPr>
          <w:rFonts w:ascii="Times New Roman" w:hAnsi="Times New Roman"/>
          <w:color w:val="000000"/>
          <w:sz w:val="24"/>
          <w:szCs w:val="24"/>
          <w:lang w:eastAsia="ru-RU"/>
        </w:rPr>
        <w:t>5</w:t>
      </w:r>
      <w:r w:rsidR="00F519AD" w:rsidRPr="000A0B18">
        <w:rPr>
          <w:rFonts w:ascii="Times New Roman" w:hAnsi="Times New Roman"/>
          <w:color w:val="000000"/>
          <w:sz w:val="24"/>
          <w:szCs w:val="24"/>
          <w:lang w:eastAsia="ru-RU"/>
        </w:rPr>
        <w:t xml:space="preserve"> ориентирована</w:t>
      </w:r>
      <w:r w:rsidR="00F06D9D" w:rsidRPr="000A0B18">
        <w:rPr>
          <w:rFonts w:ascii="Times New Roman" w:hAnsi="Times New Roman"/>
          <w:color w:val="000000"/>
          <w:sz w:val="24"/>
          <w:szCs w:val="24"/>
          <w:lang w:eastAsia="ru-RU"/>
        </w:rPr>
        <w:t xml:space="preserve"> на личность ребенка и создание в школе среды, </w:t>
      </w:r>
    </w:p>
    <w:p w:rsidR="00F06D9D" w:rsidRPr="000A0B18" w:rsidRDefault="00CE1F6A" w:rsidP="0042512D">
      <w:pPr>
        <w:tabs>
          <w:tab w:val="left" w:pos="8222"/>
          <w:tab w:val="left" w:pos="8647"/>
          <w:tab w:val="left" w:pos="8931"/>
        </w:tabs>
        <w:autoSpaceDE w:val="0"/>
        <w:autoSpaceDN w:val="0"/>
        <w:adjustRightInd w:val="0"/>
        <w:spacing w:after="55" w:line="240" w:lineRule="auto"/>
        <w:ind w:right="283"/>
        <w:jc w:val="both"/>
        <w:rPr>
          <w:rFonts w:ascii="Times New Roman" w:hAnsi="Times New Roman"/>
          <w:color w:val="000000"/>
          <w:sz w:val="24"/>
          <w:szCs w:val="24"/>
          <w:lang w:eastAsia="ru-RU"/>
        </w:rPr>
      </w:pPr>
      <w:r w:rsidRPr="000A0B18">
        <w:rPr>
          <w:rFonts w:ascii="Times New Roman" w:hAnsi="Times New Roman"/>
          <w:color w:val="000000"/>
          <w:sz w:val="24"/>
          <w:szCs w:val="24"/>
          <w:lang w:eastAsia="ru-RU"/>
        </w:rPr>
        <w:t>-</w:t>
      </w:r>
      <w:r w:rsidR="00F06D9D" w:rsidRPr="000A0B18">
        <w:rPr>
          <w:rFonts w:ascii="Times New Roman" w:hAnsi="Times New Roman"/>
          <w:color w:val="000000"/>
          <w:sz w:val="24"/>
          <w:szCs w:val="24"/>
          <w:lang w:eastAsia="ru-RU"/>
        </w:rPr>
        <w:t xml:space="preserve"> </w:t>
      </w:r>
      <w:r w:rsidR="00F06D9D" w:rsidRPr="000A0B18">
        <w:rPr>
          <w:rFonts w:ascii="Times New Roman" w:hAnsi="Times New Roman"/>
          <w:i/>
          <w:iCs/>
          <w:color w:val="000000"/>
          <w:sz w:val="24"/>
          <w:szCs w:val="24"/>
          <w:lang w:eastAsia="ru-RU"/>
        </w:rPr>
        <w:t xml:space="preserve">обеспечивающей </w:t>
      </w:r>
      <w:r w:rsidR="00F06D9D" w:rsidRPr="000A0B18">
        <w:rPr>
          <w:rFonts w:ascii="Times New Roman" w:hAnsi="Times New Roman"/>
          <w:color w:val="000000"/>
          <w:sz w:val="24"/>
          <w:szCs w:val="24"/>
          <w:lang w:eastAsia="ru-RU"/>
        </w:rPr>
        <w:t xml:space="preserve">качественно новый уровень современного образования, удовлетворяющий растущим интеллектуальным, духовным и физическим запросам личности; </w:t>
      </w:r>
    </w:p>
    <w:p w:rsidR="00F06D9D" w:rsidRPr="000A0B18" w:rsidRDefault="00CE1F6A" w:rsidP="0042512D">
      <w:pPr>
        <w:tabs>
          <w:tab w:val="left" w:pos="8222"/>
          <w:tab w:val="left" w:pos="8647"/>
          <w:tab w:val="left" w:pos="8931"/>
        </w:tabs>
        <w:autoSpaceDE w:val="0"/>
        <w:autoSpaceDN w:val="0"/>
        <w:adjustRightInd w:val="0"/>
        <w:spacing w:after="55" w:line="240" w:lineRule="auto"/>
        <w:ind w:right="283"/>
        <w:jc w:val="both"/>
        <w:rPr>
          <w:rFonts w:ascii="Times New Roman" w:hAnsi="Times New Roman"/>
          <w:color w:val="000000"/>
          <w:sz w:val="24"/>
          <w:szCs w:val="24"/>
          <w:lang w:eastAsia="ru-RU"/>
        </w:rPr>
      </w:pPr>
      <w:r w:rsidRPr="000A0B18">
        <w:rPr>
          <w:rFonts w:ascii="Times New Roman" w:hAnsi="Times New Roman"/>
          <w:color w:val="000000"/>
          <w:sz w:val="24"/>
          <w:szCs w:val="24"/>
          <w:lang w:eastAsia="ru-RU"/>
        </w:rPr>
        <w:t>-</w:t>
      </w:r>
      <w:r w:rsidR="00F06D9D" w:rsidRPr="000A0B18">
        <w:rPr>
          <w:rFonts w:ascii="Times New Roman" w:hAnsi="Times New Roman"/>
          <w:color w:val="000000"/>
          <w:sz w:val="24"/>
          <w:szCs w:val="24"/>
          <w:lang w:eastAsia="ru-RU"/>
        </w:rPr>
        <w:t xml:space="preserve"> </w:t>
      </w:r>
      <w:r w:rsidR="00F06D9D" w:rsidRPr="000A0B18">
        <w:rPr>
          <w:rFonts w:ascii="Times New Roman" w:hAnsi="Times New Roman"/>
          <w:i/>
          <w:iCs/>
          <w:color w:val="000000"/>
          <w:sz w:val="24"/>
          <w:szCs w:val="24"/>
          <w:lang w:eastAsia="ru-RU"/>
        </w:rPr>
        <w:t xml:space="preserve">формирующей </w:t>
      </w:r>
      <w:r w:rsidR="00F06D9D" w:rsidRPr="000A0B18">
        <w:rPr>
          <w:rFonts w:ascii="Times New Roman" w:hAnsi="Times New Roman"/>
          <w:color w:val="000000"/>
          <w:sz w:val="24"/>
          <w:szCs w:val="24"/>
          <w:lang w:eastAsia="ru-RU"/>
        </w:rPr>
        <w:t xml:space="preserve">активную, авторскую позицию по отношению к собственной жизни через саморазвитие и самообразование личности; </w:t>
      </w:r>
    </w:p>
    <w:p w:rsidR="00F06D9D" w:rsidRPr="000A0B18" w:rsidRDefault="00CE1F6A" w:rsidP="0042512D">
      <w:pPr>
        <w:tabs>
          <w:tab w:val="left" w:pos="8222"/>
          <w:tab w:val="left" w:pos="8647"/>
          <w:tab w:val="left" w:pos="8931"/>
        </w:tabs>
        <w:autoSpaceDE w:val="0"/>
        <w:autoSpaceDN w:val="0"/>
        <w:adjustRightInd w:val="0"/>
        <w:spacing w:after="55" w:line="240" w:lineRule="auto"/>
        <w:ind w:right="283"/>
        <w:jc w:val="both"/>
        <w:rPr>
          <w:rFonts w:ascii="Times New Roman" w:hAnsi="Times New Roman"/>
          <w:color w:val="000000"/>
          <w:sz w:val="24"/>
          <w:szCs w:val="24"/>
          <w:lang w:eastAsia="ru-RU"/>
        </w:rPr>
      </w:pPr>
      <w:r w:rsidRPr="000A0B18">
        <w:rPr>
          <w:rFonts w:ascii="Times New Roman" w:hAnsi="Times New Roman"/>
          <w:color w:val="000000"/>
          <w:sz w:val="24"/>
          <w:szCs w:val="24"/>
          <w:lang w:eastAsia="ru-RU"/>
        </w:rPr>
        <w:t>-</w:t>
      </w:r>
      <w:r w:rsidR="00F06D9D" w:rsidRPr="000A0B18">
        <w:rPr>
          <w:rFonts w:ascii="Times New Roman" w:hAnsi="Times New Roman"/>
          <w:color w:val="000000"/>
          <w:sz w:val="24"/>
          <w:szCs w:val="24"/>
          <w:lang w:eastAsia="ru-RU"/>
        </w:rPr>
        <w:t xml:space="preserve"> </w:t>
      </w:r>
      <w:r w:rsidR="00F06D9D" w:rsidRPr="000A0B18">
        <w:rPr>
          <w:rFonts w:ascii="Times New Roman" w:hAnsi="Times New Roman"/>
          <w:i/>
          <w:iCs/>
          <w:color w:val="000000"/>
          <w:sz w:val="24"/>
          <w:szCs w:val="24"/>
          <w:lang w:eastAsia="ru-RU"/>
        </w:rPr>
        <w:t xml:space="preserve">предоставляющей </w:t>
      </w:r>
      <w:r w:rsidR="00F06D9D" w:rsidRPr="000A0B18">
        <w:rPr>
          <w:rFonts w:ascii="Times New Roman" w:hAnsi="Times New Roman"/>
          <w:color w:val="000000"/>
          <w:sz w:val="24"/>
          <w:szCs w:val="24"/>
          <w:lang w:eastAsia="ru-RU"/>
        </w:rPr>
        <w:t xml:space="preserve">пространство выбора возможностей свободного и творческого действия личности; </w:t>
      </w:r>
    </w:p>
    <w:p w:rsidR="00F06D9D" w:rsidRPr="000A0B18" w:rsidRDefault="00CE1F6A" w:rsidP="0042512D">
      <w:pPr>
        <w:pStyle w:val="Default"/>
        <w:tabs>
          <w:tab w:val="left" w:pos="8222"/>
          <w:tab w:val="left" w:pos="8647"/>
          <w:tab w:val="left" w:pos="8931"/>
        </w:tabs>
        <w:ind w:right="283"/>
        <w:jc w:val="both"/>
        <w:rPr>
          <w:rFonts w:ascii="Times New Roman" w:hAnsi="Times New Roman" w:cs="Times New Roman"/>
          <w:lang w:eastAsia="ru-RU"/>
        </w:rPr>
      </w:pPr>
      <w:r w:rsidRPr="000A0B18">
        <w:rPr>
          <w:rFonts w:ascii="Times New Roman" w:hAnsi="Times New Roman" w:cs="Times New Roman"/>
          <w:lang w:eastAsia="ru-RU"/>
        </w:rPr>
        <w:t>-</w:t>
      </w:r>
      <w:r w:rsidR="00F06D9D" w:rsidRPr="000A0B18">
        <w:rPr>
          <w:rFonts w:ascii="Times New Roman" w:hAnsi="Times New Roman" w:cs="Times New Roman"/>
          <w:lang w:eastAsia="ru-RU"/>
        </w:rPr>
        <w:t xml:space="preserve"> </w:t>
      </w:r>
      <w:r w:rsidR="00F06D9D" w:rsidRPr="000A0B18">
        <w:rPr>
          <w:rFonts w:ascii="Times New Roman" w:hAnsi="Times New Roman" w:cs="Times New Roman"/>
          <w:i/>
          <w:iCs/>
          <w:lang w:eastAsia="ru-RU"/>
        </w:rPr>
        <w:t xml:space="preserve">способствующей </w:t>
      </w:r>
      <w:r w:rsidR="00F06D9D" w:rsidRPr="000A0B18">
        <w:rPr>
          <w:rFonts w:ascii="Times New Roman" w:hAnsi="Times New Roman" w:cs="Times New Roman"/>
          <w:lang w:eastAsia="ru-RU"/>
        </w:rPr>
        <w:t xml:space="preserve">формированию </w:t>
      </w:r>
    </w:p>
    <w:p w:rsidR="00F06D9D" w:rsidRPr="000A0B18" w:rsidRDefault="00CE1F6A" w:rsidP="0042512D">
      <w:pPr>
        <w:tabs>
          <w:tab w:val="left" w:pos="8222"/>
          <w:tab w:val="left" w:pos="8647"/>
          <w:tab w:val="left" w:pos="8931"/>
        </w:tabs>
        <w:autoSpaceDE w:val="0"/>
        <w:autoSpaceDN w:val="0"/>
        <w:adjustRightInd w:val="0"/>
        <w:spacing w:after="55" w:line="240" w:lineRule="auto"/>
        <w:ind w:right="283"/>
        <w:jc w:val="both"/>
        <w:rPr>
          <w:rFonts w:ascii="Times New Roman" w:hAnsi="Times New Roman"/>
          <w:color w:val="000000"/>
          <w:sz w:val="24"/>
          <w:szCs w:val="24"/>
          <w:lang w:eastAsia="ru-RU"/>
        </w:rPr>
      </w:pPr>
      <w:r w:rsidRPr="000A0B18">
        <w:rPr>
          <w:rFonts w:ascii="Times New Roman" w:hAnsi="Times New Roman"/>
          <w:color w:val="000000"/>
          <w:sz w:val="24"/>
          <w:szCs w:val="24"/>
          <w:lang w:eastAsia="ru-RU"/>
        </w:rPr>
        <w:t>-</w:t>
      </w:r>
      <w:r w:rsidR="00F06D9D" w:rsidRPr="000A0B18">
        <w:rPr>
          <w:rFonts w:ascii="Times New Roman" w:hAnsi="Times New Roman"/>
          <w:color w:val="000000"/>
          <w:sz w:val="24"/>
          <w:szCs w:val="24"/>
          <w:lang w:eastAsia="ru-RU"/>
        </w:rPr>
        <w:t xml:space="preserve"> </w:t>
      </w:r>
      <w:r w:rsidR="00F06D9D" w:rsidRPr="000A0B18">
        <w:rPr>
          <w:rFonts w:ascii="Times New Roman" w:hAnsi="Times New Roman"/>
          <w:i/>
          <w:iCs/>
          <w:color w:val="000000"/>
          <w:sz w:val="24"/>
          <w:szCs w:val="24"/>
          <w:lang w:eastAsia="ru-RU"/>
        </w:rPr>
        <w:t xml:space="preserve">способствующей </w:t>
      </w:r>
      <w:r w:rsidR="00F06D9D" w:rsidRPr="000A0B18">
        <w:rPr>
          <w:rFonts w:ascii="Times New Roman" w:hAnsi="Times New Roman"/>
          <w:color w:val="000000"/>
          <w:sz w:val="24"/>
          <w:szCs w:val="24"/>
          <w:lang w:eastAsia="ru-RU"/>
        </w:rPr>
        <w:t xml:space="preserve">формированию системы ценностей личности и принятию ценностей других людей и народов; </w:t>
      </w:r>
    </w:p>
    <w:p w:rsidR="00F06D9D" w:rsidRPr="000A0B18" w:rsidRDefault="00CE1F6A" w:rsidP="0042512D">
      <w:pPr>
        <w:tabs>
          <w:tab w:val="left" w:pos="8222"/>
          <w:tab w:val="left" w:pos="8647"/>
          <w:tab w:val="left" w:pos="8931"/>
        </w:tabs>
        <w:autoSpaceDE w:val="0"/>
        <w:autoSpaceDN w:val="0"/>
        <w:adjustRightInd w:val="0"/>
        <w:spacing w:after="55" w:line="240" w:lineRule="auto"/>
        <w:ind w:right="283"/>
        <w:jc w:val="both"/>
        <w:rPr>
          <w:rFonts w:ascii="Times New Roman" w:hAnsi="Times New Roman"/>
          <w:color w:val="000000"/>
          <w:sz w:val="24"/>
          <w:szCs w:val="24"/>
          <w:lang w:eastAsia="ru-RU"/>
        </w:rPr>
      </w:pPr>
      <w:r w:rsidRPr="000A0B18">
        <w:rPr>
          <w:rFonts w:ascii="Times New Roman" w:hAnsi="Times New Roman"/>
          <w:color w:val="000000"/>
          <w:sz w:val="24"/>
          <w:szCs w:val="24"/>
          <w:lang w:eastAsia="ru-RU"/>
        </w:rPr>
        <w:t>-</w:t>
      </w:r>
      <w:r w:rsidR="00F06D9D" w:rsidRPr="000A0B18">
        <w:rPr>
          <w:rFonts w:ascii="Times New Roman" w:hAnsi="Times New Roman"/>
          <w:color w:val="000000"/>
          <w:sz w:val="24"/>
          <w:szCs w:val="24"/>
          <w:lang w:eastAsia="ru-RU"/>
        </w:rPr>
        <w:t xml:space="preserve"> </w:t>
      </w:r>
      <w:r w:rsidR="00F06D9D" w:rsidRPr="000A0B18">
        <w:rPr>
          <w:rFonts w:ascii="Times New Roman" w:hAnsi="Times New Roman"/>
          <w:i/>
          <w:iCs/>
          <w:color w:val="000000"/>
          <w:sz w:val="24"/>
          <w:szCs w:val="24"/>
          <w:lang w:eastAsia="ru-RU"/>
        </w:rPr>
        <w:t xml:space="preserve">создающей </w:t>
      </w:r>
      <w:r w:rsidR="00F06D9D" w:rsidRPr="000A0B18">
        <w:rPr>
          <w:rFonts w:ascii="Times New Roman" w:hAnsi="Times New Roman"/>
          <w:color w:val="000000"/>
          <w:sz w:val="24"/>
          <w:szCs w:val="24"/>
          <w:lang w:eastAsia="ru-RU"/>
        </w:rPr>
        <w:t xml:space="preserve">атмосферу взаимного доверия, уважения и сотрудничества между всеми участниками образовательного процесса; </w:t>
      </w:r>
    </w:p>
    <w:p w:rsidR="00F06D9D" w:rsidRPr="000A0B18" w:rsidRDefault="00CE1F6A" w:rsidP="0042512D">
      <w:pPr>
        <w:tabs>
          <w:tab w:val="left" w:pos="8222"/>
          <w:tab w:val="left" w:pos="8647"/>
          <w:tab w:val="left" w:pos="8931"/>
        </w:tabs>
        <w:autoSpaceDE w:val="0"/>
        <w:autoSpaceDN w:val="0"/>
        <w:adjustRightInd w:val="0"/>
        <w:spacing w:after="0" w:line="240" w:lineRule="auto"/>
        <w:ind w:right="283"/>
        <w:jc w:val="both"/>
        <w:rPr>
          <w:rFonts w:ascii="Times New Roman" w:hAnsi="Times New Roman"/>
          <w:color w:val="000000"/>
          <w:sz w:val="24"/>
          <w:szCs w:val="24"/>
          <w:lang w:eastAsia="ru-RU"/>
        </w:rPr>
      </w:pPr>
      <w:r w:rsidRPr="000A0B18">
        <w:rPr>
          <w:rFonts w:ascii="Times New Roman" w:hAnsi="Times New Roman"/>
          <w:color w:val="000000"/>
          <w:sz w:val="24"/>
          <w:szCs w:val="24"/>
          <w:lang w:eastAsia="ru-RU"/>
        </w:rPr>
        <w:t>-</w:t>
      </w:r>
      <w:r w:rsidR="00F06D9D" w:rsidRPr="000A0B18">
        <w:rPr>
          <w:rFonts w:ascii="Times New Roman" w:hAnsi="Times New Roman"/>
          <w:color w:val="000000"/>
          <w:sz w:val="24"/>
          <w:szCs w:val="24"/>
          <w:lang w:eastAsia="ru-RU"/>
        </w:rPr>
        <w:t xml:space="preserve"> </w:t>
      </w:r>
      <w:r w:rsidR="00F06D9D" w:rsidRPr="000A0B18">
        <w:rPr>
          <w:rFonts w:ascii="Times New Roman" w:hAnsi="Times New Roman"/>
          <w:i/>
          <w:iCs/>
          <w:color w:val="000000"/>
          <w:sz w:val="24"/>
          <w:szCs w:val="24"/>
          <w:lang w:eastAsia="ru-RU"/>
        </w:rPr>
        <w:t xml:space="preserve">определяющей </w:t>
      </w:r>
      <w:r w:rsidR="00F06D9D" w:rsidRPr="000A0B18">
        <w:rPr>
          <w:rFonts w:ascii="Times New Roman" w:hAnsi="Times New Roman"/>
          <w:color w:val="000000"/>
          <w:sz w:val="24"/>
          <w:szCs w:val="24"/>
          <w:lang w:eastAsia="ru-RU"/>
        </w:rPr>
        <w:t>основ</w:t>
      </w:r>
      <w:r w:rsidRPr="000A0B18">
        <w:rPr>
          <w:rFonts w:ascii="Times New Roman" w:hAnsi="Times New Roman"/>
          <w:color w:val="000000"/>
          <w:sz w:val="24"/>
          <w:szCs w:val="24"/>
          <w:lang w:eastAsia="ru-RU"/>
        </w:rPr>
        <w:t xml:space="preserve">у будущих успехов выпускников </w:t>
      </w:r>
      <w:r w:rsidR="00F519AD" w:rsidRPr="000A0B18">
        <w:rPr>
          <w:rFonts w:ascii="Times New Roman" w:hAnsi="Times New Roman"/>
          <w:color w:val="000000"/>
          <w:sz w:val="24"/>
          <w:szCs w:val="24"/>
          <w:lang w:eastAsia="ru-RU"/>
        </w:rPr>
        <w:t>МБОУ СОШ №</w:t>
      </w:r>
      <w:r w:rsidR="00755215">
        <w:rPr>
          <w:rFonts w:ascii="Times New Roman" w:hAnsi="Times New Roman"/>
          <w:color w:val="000000"/>
          <w:sz w:val="24"/>
          <w:szCs w:val="24"/>
          <w:lang w:eastAsia="ru-RU"/>
        </w:rPr>
        <w:t>5</w:t>
      </w:r>
      <w:r w:rsidR="00F06D9D" w:rsidRPr="000A0B18">
        <w:rPr>
          <w:rFonts w:ascii="Times New Roman" w:hAnsi="Times New Roman"/>
          <w:color w:val="000000"/>
          <w:sz w:val="24"/>
          <w:szCs w:val="24"/>
          <w:lang w:eastAsia="ru-RU"/>
        </w:rPr>
        <w:t xml:space="preserve">. </w:t>
      </w:r>
    </w:p>
    <w:p w:rsidR="00F06D9D" w:rsidRPr="000A0B18" w:rsidRDefault="00F06D9D" w:rsidP="0042512D">
      <w:pPr>
        <w:tabs>
          <w:tab w:val="left" w:pos="8222"/>
          <w:tab w:val="left" w:pos="8647"/>
          <w:tab w:val="left" w:pos="8931"/>
        </w:tabs>
        <w:autoSpaceDE w:val="0"/>
        <w:autoSpaceDN w:val="0"/>
        <w:adjustRightInd w:val="0"/>
        <w:spacing w:after="0" w:line="240" w:lineRule="auto"/>
        <w:ind w:right="283" w:firstLine="708"/>
        <w:jc w:val="both"/>
        <w:rPr>
          <w:rFonts w:ascii="Times New Roman" w:hAnsi="Times New Roman"/>
          <w:color w:val="000000"/>
          <w:sz w:val="24"/>
          <w:szCs w:val="24"/>
          <w:lang w:eastAsia="ru-RU"/>
        </w:rPr>
      </w:pPr>
      <w:r w:rsidRPr="000A0B18">
        <w:rPr>
          <w:rFonts w:ascii="Times New Roman" w:hAnsi="Times New Roman"/>
          <w:color w:val="000000"/>
          <w:sz w:val="24"/>
          <w:szCs w:val="24"/>
          <w:lang w:eastAsia="ru-RU"/>
        </w:rPr>
        <w:t>Образовательная программа основного общего образования М</w:t>
      </w:r>
      <w:r w:rsidR="00F519AD" w:rsidRPr="000A0B18">
        <w:rPr>
          <w:rFonts w:ascii="Times New Roman" w:hAnsi="Times New Roman"/>
          <w:color w:val="000000"/>
          <w:sz w:val="24"/>
          <w:szCs w:val="24"/>
          <w:lang w:eastAsia="ru-RU"/>
        </w:rPr>
        <w:t xml:space="preserve">БОУ СОШ № </w:t>
      </w:r>
      <w:r w:rsidR="00755215">
        <w:rPr>
          <w:rFonts w:ascii="Times New Roman" w:hAnsi="Times New Roman"/>
          <w:color w:val="000000"/>
          <w:sz w:val="24"/>
          <w:szCs w:val="24"/>
          <w:lang w:eastAsia="ru-RU"/>
        </w:rPr>
        <w:t>5</w:t>
      </w:r>
      <w:r w:rsidRPr="000A0B18">
        <w:rPr>
          <w:rFonts w:ascii="Times New Roman" w:hAnsi="Times New Roman"/>
          <w:color w:val="000000"/>
          <w:sz w:val="24"/>
          <w:szCs w:val="24"/>
          <w:lang w:eastAsia="ru-RU"/>
        </w:rPr>
        <w:t xml:space="preserve"> создана с учётом особенностей и традиций учреждения, предоставляющих большие возможности учащимся в раскрытии интеллектуальных и творческих возможностей личности. </w:t>
      </w:r>
    </w:p>
    <w:p w:rsidR="00F06D9D" w:rsidRPr="000A0B18" w:rsidRDefault="00F519AD" w:rsidP="0042512D">
      <w:pPr>
        <w:tabs>
          <w:tab w:val="left" w:pos="8222"/>
          <w:tab w:val="left" w:pos="8647"/>
          <w:tab w:val="left" w:pos="8931"/>
        </w:tabs>
        <w:autoSpaceDE w:val="0"/>
        <w:autoSpaceDN w:val="0"/>
        <w:adjustRightInd w:val="0"/>
        <w:spacing w:after="0" w:line="240" w:lineRule="auto"/>
        <w:ind w:right="283" w:firstLine="708"/>
        <w:jc w:val="both"/>
        <w:rPr>
          <w:rFonts w:ascii="Times New Roman" w:hAnsi="Times New Roman"/>
          <w:color w:val="000000"/>
          <w:sz w:val="24"/>
          <w:szCs w:val="24"/>
          <w:lang w:eastAsia="ru-RU"/>
        </w:rPr>
      </w:pPr>
      <w:r w:rsidRPr="000A0B18">
        <w:rPr>
          <w:rFonts w:ascii="Times New Roman" w:hAnsi="Times New Roman"/>
          <w:color w:val="000000"/>
          <w:sz w:val="24"/>
          <w:szCs w:val="24"/>
          <w:lang w:eastAsia="ru-RU"/>
        </w:rPr>
        <w:t>Одним из приоритетных</w:t>
      </w:r>
      <w:r w:rsidR="00F06D9D" w:rsidRPr="000A0B18">
        <w:rPr>
          <w:rFonts w:ascii="Times New Roman" w:hAnsi="Times New Roman"/>
          <w:color w:val="000000"/>
          <w:sz w:val="24"/>
          <w:szCs w:val="24"/>
          <w:lang w:eastAsia="ru-RU"/>
        </w:rPr>
        <w:t xml:space="preserve"> н</w:t>
      </w:r>
      <w:r w:rsidRPr="000A0B18">
        <w:rPr>
          <w:rFonts w:ascii="Times New Roman" w:hAnsi="Times New Roman"/>
          <w:color w:val="000000"/>
          <w:sz w:val="24"/>
          <w:szCs w:val="24"/>
          <w:lang w:eastAsia="ru-RU"/>
        </w:rPr>
        <w:t>аправлений</w:t>
      </w:r>
      <w:r w:rsidR="00F06D9D" w:rsidRPr="000A0B18">
        <w:rPr>
          <w:rFonts w:ascii="Times New Roman" w:hAnsi="Times New Roman"/>
          <w:color w:val="000000"/>
          <w:sz w:val="24"/>
          <w:szCs w:val="24"/>
          <w:lang w:eastAsia="ru-RU"/>
        </w:rPr>
        <w:t xml:space="preserve"> работы </w:t>
      </w:r>
      <w:r w:rsidRPr="000A0B18">
        <w:rPr>
          <w:rFonts w:ascii="Times New Roman" w:hAnsi="Times New Roman"/>
          <w:color w:val="000000"/>
          <w:sz w:val="24"/>
          <w:szCs w:val="24"/>
          <w:lang w:eastAsia="ru-RU"/>
        </w:rPr>
        <w:t>МБОУ СОШ №</w:t>
      </w:r>
      <w:r w:rsidR="00755215">
        <w:rPr>
          <w:rFonts w:ascii="Times New Roman" w:hAnsi="Times New Roman"/>
          <w:color w:val="000000"/>
          <w:sz w:val="24"/>
          <w:szCs w:val="24"/>
          <w:lang w:eastAsia="ru-RU"/>
        </w:rPr>
        <w:t>5</w:t>
      </w:r>
      <w:r w:rsidR="00F06D9D" w:rsidRPr="000A0B18">
        <w:rPr>
          <w:rFonts w:ascii="Times New Roman" w:hAnsi="Times New Roman"/>
          <w:color w:val="000000"/>
          <w:sz w:val="24"/>
          <w:szCs w:val="24"/>
          <w:lang w:eastAsia="ru-RU"/>
        </w:rPr>
        <w:t xml:space="preserve"> является организация предпрофильной подготовки 8-9 классов</w:t>
      </w:r>
      <w:r w:rsidRPr="000A0B18">
        <w:rPr>
          <w:rFonts w:ascii="Times New Roman" w:hAnsi="Times New Roman"/>
          <w:color w:val="000000"/>
          <w:sz w:val="24"/>
          <w:szCs w:val="24"/>
          <w:lang w:eastAsia="ru-RU"/>
        </w:rPr>
        <w:t>.</w:t>
      </w:r>
      <w:r w:rsidR="00F06D9D" w:rsidRPr="000A0B18">
        <w:rPr>
          <w:rFonts w:ascii="Times New Roman" w:hAnsi="Times New Roman"/>
          <w:color w:val="000000"/>
          <w:sz w:val="24"/>
          <w:szCs w:val="24"/>
          <w:lang w:eastAsia="ru-RU"/>
        </w:rPr>
        <w:t xml:space="preserve"> </w:t>
      </w:r>
    </w:p>
    <w:p w:rsidR="004C21D1" w:rsidRPr="000A0B18" w:rsidRDefault="004C21D1" w:rsidP="0042512D">
      <w:pPr>
        <w:pStyle w:val="2"/>
        <w:tabs>
          <w:tab w:val="left" w:pos="8222"/>
          <w:tab w:val="left" w:pos="8647"/>
          <w:tab w:val="left" w:pos="8931"/>
        </w:tabs>
        <w:spacing w:line="240" w:lineRule="auto"/>
        <w:ind w:right="283"/>
        <w:rPr>
          <w:rStyle w:val="Zag11"/>
          <w:b w:val="0"/>
          <w:bCs w:val="0"/>
          <w:sz w:val="24"/>
          <w:szCs w:val="24"/>
        </w:rPr>
      </w:pPr>
      <w:bookmarkStart w:id="9" w:name="_Toc410653946"/>
      <w:bookmarkStart w:id="10" w:name="_Toc414553127"/>
      <w:r w:rsidRPr="000A0B18">
        <w:rPr>
          <w:rStyle w:val="Zag11"/>
          <w:sz w:val="24"/>
          <w:szCs w:val="24"/>
        </w:rPr>
        <w:t xml:space="preserve">Цели и задачи реализации </w:t>
      </w:r>
      <w:r w:rsidRPr="000A0B18">
        <w:rPr>
          <w:sz w:val="24"/>
          <w:szCs w:val="24"/>
        </w:rPr>
        <w:t>основной образовательной программы основного общего образования</w:t>
      </w:r>
      <w:bookmarkEnd w:id="9"/>
      <w:bookmarkEnd w:id="10"/>
    </w:p>
    <w:p w:rsidR="00B540EE" w:rsidRPr="000A0B18" w:rsidRDefault="00B540EE" w:rsidP="0042512D">
      <w:pPr>
        <w:tabs>
          <w:tab w:val="left" w:pos="8222"/>
          <w:tab w:val="left" w:pos="8647"/>
          <w:tab w:val="left" w:pos="8931"/>
        </w:tabs>
        <w:spacing w:after="0" w:line="240" w:lineRule="auto"/>
        <w:ind w:right="283" w:firstLine="709"/>
        <w:jc w:val="both"/>
        <w:rPr>
          <w:rStyle w:val="Zag11"/>
          <w:rFonts w:ascii="Times New Roman" w:eastAsia="@Arial Unicode MS" w:hAnsi="Times New Roman"/>
          <w:sz w:val="24"/>
          <w:szCs w:val="24"/>
          <w:lang w:eastAsia="ru-RU"/>
        </w:rPr>
      </w:pPr>
      <w:r w:rsidRPr="000A0B18">
        <w:rPr>
          <w:rStyle w:val="Zag11"/>
          <w:rFonts w:ascii="Times New Roman" w:eastAsia="@Arial Unicode MS" w:hAnsi="Times New Roman"/>
          <w:b/>
          <w:sz w:val="24"/>
          <w:szCs w:val="24"/>
        </w:rPr>
        <w:t xml:space="preserve">Целями </w:t>
      </w:r>
      <w:r w:rsidRPr="00755215">
        <w:rPr>
          <w:rStyle w:val="Zag11"/>
          <w:rFonts w:ascii="Times New Roman" w:eastAsia="@Arial Unicode MS" w:hAnsi="Times New Roman"/>
          <w:sz w:val="24"/>
          <w:szCs w:val="24"/>
        </w:rPr>
        <w:t>реализации</w:t>
      </w:r>
      <w:r w:rsidRPr="000A0B18">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B540EE" w:rsidRPr="000A0B18" w:rsidRDefault="00755215" w:rsidP="0042512D">
      <w:pPr>
        <w:widowControl w:val="0"/>
        <w:tabs>
          <w:tab w:val="left" w:pos="993"/>
          <w:tab w:val="left" w:pos="8222"/>
          <w:tab w:val="left" w:pos="8647"/>
          <w:tab w:val="left" w:pos="8931"/>
        </w:tabs>
        <w:spacing w:after="0" w:line="240" w:lineRule="auto"/>
        <w:ind w:left="709" w:right="283"/>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 xml:space="preserve">- </w:t>
      </w:r>
      <w:r w:rsidR="00F06D9D" w:rsidRPr="000A0B18">
        <w:rPr>
          <w:rStyle w:val="Zag11"/>
          <w:rFonts w:ascii="Times New Roman" w:eastAsia="@Arial Unicode MS" w:hAnsi="Times New Roman"/>
          <w:sz w:val="24"/>
          <w:szCs w:val="24"/>
        </w:rPr>
        <w:t>д</w:t>
      </w:r>
      <w:r w:rsidR="00815183" w:rsidRPr="000A0B18">
        <w:rPr>
          <w:rStyle w:val="Zag11"/>
          <w:rFonts w:ascii="Times New Roman" w:eastAsia="@Arial Unicode MS" w:hAnsi="Times New Roman"/>
          <w:sz w:val="24"/>
          <w:szCs w:val="24"/>
        </w:rPr>
        <w:t>остижение</w:t>
      </w:r>
      <w:r w:rsidR="00F06D9D" w:rsidRPr="000A0B18">
        <w:rPr>
          <w:rStyle w:val="Zag11"/>
          <w:rFonts w:ascii="Times New Roman" w:eastAsia="@Arial Unicode MS" w:hAnsi="Times New Roman"/>
          <w:sz w:val="24"/>
          <w:szCs w:val="24"/>
        </w:rPr>
        <w:t xml:space="preserve"> </w:t>
      </w:r>
      <w:r w:rsidR="00815183" w:rsidRPr="000A0B18">
        <w:rPr>
          <w:rStyle w:val="Zag11"/>
          <w:rFonts w:ascii="Times New Roman" w:eastAsia="@Arial Unicode MS" w:hAnsi="Times New Roman"/>
          <w:sz w:val="24"/>
          <w:szCs w:val="24"/>
        </w:rPr>
        <w:t xml:space="preserve">выпускниками </w:t>
      </w:r>
      <w:r w:rsidR="00B540EE" w:rsidRPr="000A0B18">
        <w:rPr>
          <w:rStyle w:val="Zag11"/>
          <w:rFonts w:ascii="Times New Roman" w:eastAsia="@Arial Unicode MS" w:hAnsi="Times New Roman"/>
          <w:sz w:val="24"/>
          <w:szCs w:val="24"/>
        </w:rPr>
        <w:t>планируемых результатов</w:t>
      </w:r>
      <w:r w:rsidR="006C643D" w:rsidRPr="000A0B18">
        <w:rPr>
          <w:rStyle w:val="Zag11"/>
          <w:rFonts w:ascii="Times New Roman" w:eastAsia="@Arial Unicode MS" w:hAnsi="Times New Roman"/>
          <w:sz w:val="24"/>
          <w:szCs w:val="24"/>
        </w:rPr>
        <w:t>:</w:t>
      </w:r>
      <w:r w:rsidR="00B540EE" w:rsidRPr="000A0B18">
        <w:rPr>
          <w:rStyle w:val="Zag11"/>
          <w:rFonts w:ascii="Times New Roman" w:eastAsia="@Arial Unicode MS" w:hAnsi="Times New Roman"/>
          <w:sz w:val="24"/>
          <w:szCs w:val="24"/>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0A0B18" w:rsidRDefault="00755215" w:rsidP="0042512D">
      <w:pPr>
        <w:widowControl w:val="0"/>
        <w:tabs>
          <w:tab w:val="left" w:pos="993"/>
          <w:tab w:val="left" w:pos="8222"/>
          <w:tab w:val="left" w:pos="8647"/>
          <w:tab w:val="left" w:pos="8931"/>
        </w:tabs>
        <w:spacing w:after="0" w:line="240" w:lineRule="auto"/>
        <w:ind w:left="709" w:right="283"/>
        <w:jc w:val="both"/>
        <w:rPr>
          <w:rFonts w:ascii="Times New Roman" w:hAnsi="Times New Roman"/>
          <w:sz w:val="24"/>
          <w:szCs w:val="24"/>
        </w:rPr>
      </w:pPr>
      <w:r>
        <w:rPr>
          <w:rFonts w:ascii="Times New Roman" w:hAnsi="Times New Roman"/>
          <w:sz w:val="24"/>
          <w:szCs w:val="24"/>
        </w:rPr>
        <w:t xml:space="preserve">- </w:t>
      </w:r>
      <w:r w:rsidR="00B540EE" w:rsidRPr="000A0B18">
        <w:rPr>
          <w:rFonts w:ascii="Times New Roman" w:hAnsi="Times New Roman"/>
          <w:sz w:val="24"/>
          <w:szCs w:val="24"/>
        </w:rPr>
        <w:t>становление и развитие личности обучающегося в ее самобытности, уникальности, неповторимости.</w:t>
      </w:r>
    </w:p>
    <w:p w:rsidR="00815183" w:rsidRPr="000A0B18" w:rsidRDefault="00D879C6" w:rsidP="0042512D">
      <w:pPr>
        <w:tabs>
          <w:tab w:val="left" w:pos="8222"/>
          <w:tab w:val="left" w:pos="8647"/>
          <w:tab w:val="left" w:pos="8931"/>
        </w:tabs>
        <w:spacing w:after="0" w:line="240" w:lineRule="auto"/>
        <w:ind w:right="283"/>
        <w:jc w:val="both"/>
        <w:rPr>
          <w:rStyle w:val="Zag11"/>
          <w:rFonts w:ascii="Times New Roman" w:eastAsia="@Arial Unicode MS" w:hAnsi="Times New Roman"/>
          <w:b/>
          <w:bCs/>
          <w:noProof/>
          <w:sz w:val="24"/>
          <w:szCs w:val="24"/>
          <w:lang w:eastAsia="ru-RU"/>
        </w:rPr>
      </w:pPr>
      <w:r w:rsidRPr="000A0B18">
        <w:rPr>
          <w:rStyle w:val="Zag11"/>
          <w:rFonts w:ascii="Times New Roman" w:eastAsia="@Arial Unicode MS" w:hAnsi="Times New Roman"/>
          <w:b/>
          <w:sz w:val="24"/>
          <w:szCs w:val="24"/>
        </w:rPr>
        <w:t>З</w:t>
      </w:r>
      <w:r w:rsidR="00B540EE" w:rsidRPr="000A0B18">
        <w:rPr>
          <w:rStyle w:val="Zag11"/>
          <w:rFonts w:ascii="Times New Roman" w:eastAsia="@Arial Unicode MS" w:hAnsi="Times New Roman"/>
          <w:b/>
          <w:sz w:val="24"/>
          <w:szCs w:val="24"/>
        </w:rPr>
        <w:t>адач</w:t>
      </w:r>
      <w:r w:rsidRPr="000A0B18">
        <w:rPr>
          <w:rStyle w:val="Zag11"/>
          <w:rFonts w:ascii="Times New Roman" w:eastAsia="@Arial Unicode MS" w:hAnsi="Times New Roman"/>
          <w:b/>
          <w:sz w:val="24"/>
          <w:szCs w:val="24"/>
        </w:rPr>
        <w:t>и</w:t>
      </w:r>
      <w:r w:rsidR="00B540EE" w:rsidRPr="000A0B18">
        <w:rPr>
          <w:rStyle w:val="Zag11"/>
          <w:rFonts w:ascii="Times New Roman" w:eastAsia="@Arial Unicode MS" w:hAnsi="Times New Roman"/>
          <w:sz w:val="24"/>
          <w:szCs w:val="24"/>
        </w:rPr>
        <w:t>:</w:t>
      </w:r>
    </w:p>
    <w:p w:rsidR="00815183" w:rsidRPr="000A0B18" w:rsidRDefault="00755215" w:rsidP="0042512D">
      <w:pPr>
        <w:widowControl w:val="0"/>
        <w:tabs>
          <w:tab w:val="left" w:pos="993"/>
          <w:tab w:val="left" w:pos="8222"/>
          <w:tab w:val="left" w:pos="8647"/>
          <w:tab w:val="left" w:pos="8931"/>
        </w:tabs>
        <w:spacing w:after="0" w:line="240" w:lineRule="auto"/>
        <w:ind w:left="709" w:right="283"/>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 xml:space="preserve">- </w:t>
      </w:r>
      <w:r w:rsidR="00815183" w:rsidRPr="000A0B18">
        <w:rPr>
          <w:rStyle w:val="Zag11"/>
          <w:rFonts w:ascii="Times New Roman" w:eastAsia="@Arial Unicode MS" w:hAnsi="Times New Roman"/>
          <w:sz w:val="24"/>
          <w:szCs w:val="24"/>
        </w:rPr>
        <w:t xml:space="preserve">обеспечение соответствия основной образовательной программы требованиям </w:t>
      </w:r>
      <w:r w:rsidR="00815183" w:rsidRPr="000A0B18">
        <w:rPr>
          <w:rStyle w:val="Zag11"/>
          <w:rFonts w:ascii="Times New Roman" w:eastAsia="@Arial Unicode MS" w:hAnsi="Times New Roman"/>
          <w:sz w:val="24"/>
          <w:szCs w:val="24"/>
        </w:rPr>
        <w:lastRenderedPageBreak/>
        <w:t>Федерального государственного образовательного стандарта основного общего образования (ФГОС ООО);</w:t>
      </w:r>
    </w:p>
    <w:p w:rsidR="00B540EE" w:rsidRPr="000A0B18" w:rsidRDefault="00755215" w:rsidP="0042512D">
      <w:pPr>
        <w:widowControl w:val="0"/>
        <w:tabs>
          <w:tab w:val="left" w:pos="993"/>
          <w:tab w:val="left" w:pos="8222"/>
          <w:tab w:val="left" w:pos="8647"/>
          <w:tab w:val="left" w:pos="8931"/>
        </w:tabs>
        <w:spacing w:after="0" w:line="240" w:lineRule="auto"/>
        <w:ind w:left="709" w:right="283"/>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 xml:space="preserve">- </w:t>
      </w:r>
      <w:r w:rsidR="00B540EE" w:rsidRPr="000A0B18">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B540EE" w:rsidRPr="000A0B18" w:rsidRDefault="00755215" w:rsidP="0042512D">
      <w:pPr>
        <w:widowControl w:val="0"/>
        <w:tabs>
          <w:tab w:val="left" w:pos="993"/>
          <w:tab w:val="left" w:pos="8222"/>
          <w:tab w:val="left" w:pos="8647"/>
          <w:tab w:val="left" w:pos="8931"/>
        </w:tabs>
        <w:spacing w:after="0" w:line="240" w:lineRule="auto"/>
        <w:ind w:left="709" w:right="283"/>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 xml:space="preserve">- </w:t>
      </w:r>
      <w:r w:rsidR="00B540EE" w:rsidRPr="000A0B18">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w:t>
      </w:r>
      <w:r w:rsidR="00353937" w:rsidRPr="000A0B18">
        <w:rPr>
          <w:rStyle w:val="Zag11"/>
          <w:rFonts w:ascii="Times New Roman" w:eastAsia="@Arial Unicode MS" w:hAnsi="Times New Roman"/>
          <w:sz w:val="24"/>
          <w:szCs w:val="24"/>
        </w:rPr>
        <w:t>е</w:t>
      </w:r>
      <w:r w:rsidR="00B540EE" w:rsidRPr="000A0B18">
        <w:rPr>
          <w:rStyle w:val="Zag11"/>
          <w:rFonts w:ascii="Times New Roman" w:eastAsia="@Arial Unicode MS" w:hAnsi="Times New Roman"/>
          <w:sz w:val="24"/>
          <w:szCs w:val="24"/>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0A0B18">
        <w:rPr>
          <w:rStyle w:val="Zag11"/>
          <w:rFonts w:ascii="Times New Roman" w:eastAsia="@Arial Unicode MS" w:hAnsi="Times New Roman"/>
          <w:sz w:val="24"/>
          <w:szCs w:val="24"/>
        </w:rPr>
        <w:t>ОВЗ</w:t>
      </w:r>
      <w:r w:rsidR="00B540EE" w:rsidRPr="000A0B18">
        <w:rPr>
          <w:rStyle w:val="Zag11"/>
          <w:rFonts w:ascii="Times New Roman" w:eastAsia="@Arial Unicode MS" w:hAnsi="Times New Roman"/>
          <w:sz w:val="24"/>
          <w:szCs w:val="24"/>
        </w:rPr>
        <w:t>;</w:t>
      </w:r>
    </w:p>
    <w:p w:rsidR="00B540EE" w:rsidRPr="000A0B18" w:rsidRDefault="00755215" w:rsidP="0042512D">
      <w:pPr>
        <w:widowControl w:val="0"/>
        <w:tabs>
          <w:tab w:val="left" w:pos="993"/>
          <w:tab w:val="left" w:pos="8222"/>
          <w:tab w:val="left" w:pos="8647"/>
          <w:tab w:val="left" w:pos="8931"/>
        </w:tabs>
        <w:spacing w:after="0" w:line="240" w:lineRule="auto"/>
        <w:ind w:left="709" w:right="283"/>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 xml:space="preserve">- </w:t>
      </w:r>
      <w:r w:rsidR="00B540EE" w:rsidRPr="000A0B18">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0A0B18" w:rsidRDefault="00755215" w:rsidP="0042512D">
      <w:pPr>
        <w:widowControl w:val="0"/>
        <w:tabs>
          <w:tab w:val="left" w:pos="993"/>
          <w:tab w:val="left" w:pos="8222"/>
          <w:tab w:val="left" w:pos="8647"/>
          <w:tab w:val="left" w:pos="8931"/>
        </w:tabs>
        <w:spacing w:after="0" w:line="240" w:lineRule="auto"/>
        <w:ind w:left="709" w:right="283"/>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 xml:space="preserve">- </w:t>
      </w:r>
      <w:r w:rsidR="00B540EE" w:rsidRPr="000A0B18">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0A0B18" w:rsidRDefault="00755215" w:rsidP="0042512D">
      <w:pPr>
        <w:widowControl w:val="0"/>
        <w:tabs>
          <w:tab w:val="left" w:pos="993"/>
          <w:tab w:val="left" w:pos="8222"/>
          <w:tab w:val="left" w:pos="8647"/>
          <w:tab w:val="left" w:pos="8931"/>
        </w:tabs>
        <w:spacing w:after="0" w:line="240" w:lineRule="auto"/>
        <w:ind w:left="709" w:right="283"/>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 xml:space="preserve">- </w:t>
      </w:r>
      <w:r w:rsidR="00B540EE" w:rsidRPr="000A0B18">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B540EE" w:rsidRPr="000A0B18" w:rsidRDefault="00755215" w:rsidP="0042512D">
      <w:pPr>
        <w:widowControl w:val="0"/>
        <w:tabs>
          <w:tab w:val="left" w:pos="993"/>
          <w:tab w:val="left" w:pos="8222"/>
          <w:tab w:val="left" w:pos="8647"/>
          <w:tab w:val="left" w:pos="8931"/>
        </w:tabs>
        <w:spacing w:after="0" w:line="240" w:lineRule="auto"/>
        <w:ind w:left="709" w:right="283"/>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 xml:space="preserve">- </w:t>
      </w:r>
      <w:r w:rsidR="00B540EE" w:rsidRPr="000A0B18">
        <w:rPr>
          <w:rStyle w:val="Zag11"/>
          <w:rFonts w:ascii="Times New Roman" w:eastAsia="@Arial Unicode MS" w:hAnsi="Times New Roman"/>
          <w:sz w:val="24"/>
          <w:szCs w:val="24"/>
        </w:rPr>
        <w:t xml:space="preserve">выявление и развитие способностей обучающихся, в том числе </w:t>
      </w:r>
      <w:r w:rsidR="00277366" w:rsidRPr="000A0B18">
        <w:rPr>
          <w:rStyle w:val="Zag11"/>
          <w:rFonts w:ascii="Times New Roman" w:eastAsia="@Arial Unicode MS" w:hAnsi="Times New Roman"/>
          <w:sz w:val="24"/>
          <w:szCs w:val="24"/>
        </w:rPr>
        <w:t>детей</w:t>
      </w:r>
      <w:r w:rsidR="006F3B39" w:rsidRPr="000A0B18">
        <w:rPr>
          <w:rStyle w:val="Zag11"/>
          <w:rFonts w:ascii="Times New Roman" w:eastAsia="@Arial Unicode MS" w:hAnsi="Times New Roman"/>
          <w:sz w:val="24"/>
          <w:szCs w:val="24"/>
        </w:rPr>
        <w:t>, проявивших выдающиеся способности</w:t>
      </w:r>
      <w:r w:rsidR="00B540EE" w:rsidRPr="000A0B18">
        <w:rPr>
          <w:rStyle w:val="Zag11"/>
          <w:rFonts w:ascii="Times New Roman" w:eastAsia="@Arial Unicode MS" w:hAnsi="Times New Roman"/>
          <w:sz w:val="24"/>
          <w:szCs w:val="24"/>
        </w:rPr>
        <w:t xml:space="preserve">, детей с </w:t>
      </w:r>
      <w:r w:rsidR="000D18F7" w:rsidRPr="000A0B18">
        <w:rPr>
          <w:rStyle w:val="Zag11"/>
          <w:rFonts w:ascii="Times New Roman" w:eastAsia="@Arial Unicode MS" w:hAnsi="Times New Roman"/>
          <w:sz w:val="24"/>
          <w:szCs w:val="24"/>
        </w:rPr>
        <w:t>ОВЗ</w:t>
      </w:r>
      <w:r w:rsidR="00B540EE" w:rsidRPr="000A0B18">
        <w:rPr>
          <w:rStyle w:val="Zag11"/>
          <w:rFonts w:ascii="Times New Roman" w:eastAsia="@Arial Unicode MS" w:hAnsi="Times New Roman"/>
          <w:sz w:val="24"/>
          <w:szCs w:val="24"/>
        </w:rPr>
        <w:t xml:space="preserve"> и инвалидов, их </w:t>
      </w:r>
      <w:r w:rsidR="00815183" w:rsidRPr="000A0B18">
        <w:rPr>
          <w:rStyle w:val="Zag11"/>
          <w:rFonts w:ascii="Times New Roman" w:eastAsia="@Arial Unicode MS" w:hAnsi="Times New Roman"/>
          <w:sz w:val="24"/>
          <w:szCs w:val="24"/>
        </w:rPr>
        <w:t>интересов</w:t>
      </w:r>
      <w:r w:rsidR="00B540EE" w:rsidRPr="000A0B18">
        <w:rPr>
          <w:rStyle w:val="Zag11"/>
          <w:rFonts w:ascii="Times New Roman" w:eastAsia="@Arial Unicode MS" w:hAnsi="Times New Roman"/>
          <w:sz w:val="24"/>
          <w:szCs w:val="24"/>
        </w:rPr>
        <w:t xml:space="preserve"> через систему клубов, секций, студий и кружков, общественно полезн</w:t>
      </w:r>
      <w:r w:rsidR="005D39F5" w:rsidRPr="000A0B18">
        <w:rPr>
          <w:rStyle w:val="Zag11"/>
          <w:rFonts w:ascii="Times New Roman" w:eastAsia="@Arial Unicode MS" w:hAnsi="Times New Roman"/>
          <w:sz w:val="24"/>
          <w:szCs w:val="24"/>
        </w:rPr>
        <w:t>ую</w:t>
      </w:r>
      <w:r w:rsidR="00B540EE" w:rsidRPr="000A0B18">
        <w:rPr>
          <w:rStyle w:val="Zag11"/>
          <w:rFonts w:ascii="Times New Roman" w:eastAsia="@Arial Unicode MS" w:hAnsi="Times New Roman"/>
          <w:sz w:val="24"/>
          <w:szCs w:val="24"/>
        </w:rPr>
        <w:t xml:space="preserve"> деятельност</w:t>
      </w:r>
      <w:r w:rsidR="005D39F5" w:rsidRPr="000A0B18">
        <w:rPr>
          <w:rStyle w:val="Zag11"/>
          <w:rFonts w:ascii="Times New Roman" w:eastAsia="@Arial Unicode MS" w:hAnsi="Times New Roman"/>
          <w:sz w:val="24"/>
          <w:szCs w:val="24"/>
        </w:rPr>
        <w:t>ь</w:t>
      </w:r>
      <w:r w:rsidR="00B540EE" w:rsidRPr="000A0B18">
        <w:rPr>
          <w:rStyle w:val="Zag11"/>
          <w:rFonts w:ascii="Times New Roman" w:eastAsia="@Arial Unicode MS" w:hAnsi="Times New Roman"/>
          <w:sz w:val="24"/>
          <w:szCs w:val="24"/>
        </w:rPr>
        <w:t>, в том числе с использованием возможностей образовательных организаций дополнительного образования;</w:t>
      </w:r>
    </w:p>
    <w:p w:rsidR="00B540EE" w:rsidRPr="000A0B18" w:rsidRDefault="00755215" w:rsidP="0042512D">
      <w:pPr>
        <w:widowControl w:val="0"/>
        <w:tabs>
          <w:tab w:val="left" w:pos="993"/>
          <w:tab w:val="left" w:pos="8222"/>
          <w:tab w:val="left" w:pos="8647"/>
          <w:tab w:val="left" w:pos="8931"/>
        </w:tabs>
        <w:spacing w:after="0" w:line="240" w:lineRule="auto"/>
        <w:ind w:left="709" w:right="283"/>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 xml:space="preserve">- </w:t>
      </w:r>
      <w:r w:rsidR="00D879C6" w:rsidRPr="000A0B18">
        <w:rPr>
          <w:rStyle w:val="Zag11"/>
          <w:rFonts w:ascii="Times New Roman" w:eastAsia="@Arial Unicode MS" w:hAnsi="Times New Roman"/>
          <w:sz w:val="24"/>
          <w:szCs w:val="24"/>
        </w:rPr>
        <w:t>организация</w:t>
      </w:r>
      <w:r w:rsidR="00815183" w:rsidRPr="000A0B18">
        <w:rPr>
          <w:rStyle w:val="Zag11"/>
          <w:rFonts w:ascii="Times New Roman" w:eastAsia="@Arial Unicode MS" w:hAnsi="Times New Roman"/>
          <w:sz w:val="24"/>
          <w:szCs w:val="24"/>
        </w:rPr>
        <w:t xml:space="preserve"> </w:t>
      </w:r>
      <w:r w:rsidR="00B540EE" w:rsidRPr="000A0B18">
        <w:rPr>
          <w:rStyle w:val="Zag11"/>
          <w:rFonts w:ascii="Times New Roman" w:eastAsia="@Arial Unicode MS" w:hAnsi="Times New Roman"/>
          <w:sz w:val="24"/>
          <w:szCs w:val="24"/>
        </w:rPr>
        <w:t>интеллектуальных и творческих соревнований, научно-технического творчества, проектной и учебно-исследовательской деятельности;</w:t>
      </w:r>
    </w:p>
    <w:p w:rsidR="00B540EE" w:rsidRPr="000A0B18" w:rsidRDefault="00755215" w:rsidP="0042512D">
      <w:pPr>
        <w:widowControl w:val="0"/>
        <w:tabs>
          <w:tab w:val="left" w:pos="993"/>
          <w:tab w:val="left" w:pos="8222"/>
          <w:tab w:val="left" w:pos="8647"/>
          <w:tab w:val="left" w:pos="8931"/>
        </w:tabs>
        <w:spacing w:after="0" w:line="240" w:lineRule="auto"/>
        <w:ind w:left="709" w:right="283"/>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 xml:space="preserve">- </w:t>
      </w:r>
      <w:r w:rsidR="00B540EE" w:rsidRPr="000A0B18">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0A0B18" w:rsidRDefault="00755215" w:rsidP="0042512D">
      <w:pPr>
        <w:widowControl w:val="0"/>
        <w:tabs>
          <w:tab w:val="left" w:pos="993"/>
          <w:tab w:val="left" w:pos="8222"/>
          <w:tab w:val="left" w:pos="8647"/>
          <w:tab w:val="left" w:pos="8931"/>
        </w:tabs>
        <w:spacing w:after="0" w:line="240" w:lineRule="auto"/>
        <w:ind w:left="709" w:right="283"/>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 xml:space="preserve">- </w:t>
      </w:r>
      <w:r w:rsidR="00B540EE" w:rsidRPr="000A0B18">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0A0B18" w:rsidRDefault="00755215" w:rsidP="0042512D">
      <w:pPr>
        <w:widowControl w:val="0"/>
        <w:tabs>
          <w:tab w:val="left" w:pos="993"/>
          <w:tab w:val="left" w:pos="8222"/>
          <w:tab w:val="left" w:pos="8647"/>
          <w:tab w:val="left" w:pos="8931"/>
        </w:tabs>
        <w:spacing w:after="0" w:line="240" w:lineRule="auto"/>
        <w:ind w:left="709" w:right="283"/>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 xml:space="preserve">- </w:t>
      </w:r>
      <w:r w:rsidR="00B540EE" w:rsidRPr="000A0B18">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0A0B18" w:rsidRDefault="00755215" w:rsidP="0042512D">
      <w:pPr>
        <w:widowControl w:val="0"/>
        <w:tabs>
          <w:tab w:val="left" w:pos="993"/>
          <w:tab w:val="left" w:pos="8222"/>
          <w:tab w:val="left" w:pos="8647"/>
          <w:tab w:val="left" w:pos="8931"/>
        </w:tabs>
        <w:spacing w:after="0" w:line="240" w:lineRule="auto"/>
        <w:ind w:left="709" w:right="283"/>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 xml:space="preserve">- </w:t>
      </w:r>
      <w:r w:rsidR="00B540EE" w:rsidRPr="000A0B18">
        <w:rPr>
          <w:rStyle w:val="Zag11"/>
          <w:rFonts w:ascii="Times New Roman" w:eastAsia="@Arial Unicode MS" w:hAnsi="Times New Roman"/>
          <w:sz w:val="24"/>
          <w:szCs w:val="24"/>
        </w:rPr>
        <w:t>сохранение</w:t>
      </w:r>
      <w:r w:rsidR="00B540EE" w:rsidRPr="000A0B18">
        <w:rPr>
          <w:rFonts w:ascii="Times New Roman" w:hAnsi="Times New Roman"/>
          <w:sz w:val="24"/>
          <w:szCs w:val="24"/>
        </w:rPr>
        <w:t xml:space="preserve"> и укрепление физического, психологического и социального здоровья обучающихся</w:t>
      </w:r>
      <w:r w:rsidR="00B540EE" w:rsidRPr="000A0B18">
        <w:rPr>
          <w:rStyle w:val="Zag11"/>
          <w:rFonts w:ascii="Times New Roman" w:eastAsia="@Arial Unicode MS" w:hAnsi="Times New Roman"/>
          <w:sz w:val="24"/>
          <w:szCs w:val="24"/>
        </w:rPr>
        <w:t>, обеспечение их безопасности.</w:t>
      </w:r>
    </w:p>
    <w:p w:rsidR="004F4AEB" w:rsidRPr="000A0B18" w:rsidRDefault="004F4AEB" w:rsidP="0042512D">
      <w:pPr>
        <w:pStyle w:val="2"/>
        <w:tabs>
          <w:tab w:val="left" w:pos="8222"/>
          <w:tab w:val="left" w:pos="8647"/>
          <w:tab w:val="left" w:pos="8931"/>
        </w:tabs>
        <w:spacing w:line="240" w:lineRule="auto"/>
        <w:ind w:right="283" w:firstLine="708"/>
        <w:rPr>
          <w:rStyle w:val="Zag11"/>
          <w:b w:val="0"/>
          <w:sz w:val="24"/>
          <w:szCs w:val="24"/>
        </w:rPr>
      </w:pPr>
      <w:bookmarkStart w:id="11" w:name="_Toc414553128"/>
      <w:r w:rsidRPr="000A0B18">
        <w:rPr>
          <w:rStyle w:val="Zag11"/>
          <w:sz w:val="24"/>
          <w:szCs w:val="24"/>
        </w:rPr>
        <w:t>Принципы и подходы к формированию образовательной программы основного общего образования</w:t>
      </w:r>
      <w:bookmarkEnd w:id="11"/>
    </w:p>
    <w:p w:rsidR="00CE1F6A" w:rsidRPr="000A0B18" w:rsidRDefault="00CE1F6A" w:rsidP="0042512D">
      <w:pPr>
        <w:pStyle w:val="Default"/>
        <w:tabs>
          <w:tab w:val="left" w:pos="8222"/>
          <w:tab w:val="left" w:pos="8647"/>
          <w:tab w:val="left" w:pos="8931"/>
        </w:tabs>
        <w:ind w:right="283" w:firstLine="708"/>
        <w:jc w:val="both"/>
        <w:rPr>
          <w:rFonts w:ascii="Times New Roman" w:hAnsi="Times New Roman" w:cs="Times New Roman"/>
          <w:lang w:eastAsia="ru-RU"/>
        </w:rPr>
      </w:pPr>
      <w:r w:rsidRPr="000A0B18">
        <w:rPr>
          <w:rFonts w:ascii="Times New Roman" w:hAnsi="Times New Roman" w:cs="Times New Roman"/>
        </w:rPr>
        <w:t xml:space="preserve">Основная образовательная программа основного общего образования (ООП ООО) отражает стратегию развития </w:t>
      </w:r>
      <w:r w:rsidR="00AB4AC6" w:rsidRPr="000A0B18">
        <w:rPr>
          <w:rFonts w:ascii="Times New Roman" w:hAnsi="Times New Roman" w:cs="Times New Roman"/>
        </w:rPr>
        <w:t>М</w:t>
      </w:r>
      <w:r w:rsidR="004251B2" w:rsidRPr="000A0B18">
        <w:rPr>
          <w:rFonts w:ascii="Times New Roman" w:hAnsi="Times New Roman" w:cs="Times New Roman"/>
        </w:rPr>
        <w:t xml:space="preserve">БОУ СОШ № </w:t>
      </w:r>
      <w:r w:rsidR="00755215">
        <w:rPr>
          <w:rFonts w:ascii="Times New Roman" w:hAnsi="Times New Roman" w:cs="Times New Roman"/>
        </w:rPr>
        <w:t>5</w:t>
      </w:r>
      <w:r w:rsidR="00AB4AC6" w:rsidRPr="000A0B18">
        <w:rPr>
          <w:rFonts w:ascii="Times New Roman" w:hAnsi="Times New Roman" w:cs="Times New Roman"/>
        </w:rPr>
        <w:t xml:space="preserve"> и </w:t>
      </w:r>
      <w:r w:rsidRPr="000A0B18">
        <w:rPr>
          <w:rFonts w:ascii="Times New Roman" w:hAnsi="Times New Roman" w:cs="Times New Roman"/>
          <w:lang w:eastAsia="ru-RU"/>
        </w:rPr>
        <w:t xml:space="preserve">строится на следующих принципах: </w:t>
      </w:r>
    </w:p>
    <w:p w:rsidR="00CE1F6A" w:rsidRPr="000A0B18" w:rsidRDefault="00AB4AC6" w:rsidP="0042512D">
      <w:pPr>
        <w:tabs>
          <w:tab w:val="left" w:pos="8222"/>
          <w:tab w:val="left" w:pos="8647"/>
          <w:tab w:val="left" w:pos="8931"/>
        </w:tabs>
        <w:autoSpaceDE w:val="0"/>
        <w:autoSpaceDN w:val="0"/>
        <w:adjustRightInd w:val="0"/>
        <w:spacing w:after="55" w:line="240" w:lineRule="auto"/>
        <w:ind w:right="283"/>
        <w:jc w:val="both"/>
        <w:rPr>
          <w:rFonts w:ascii="Times New Roman" w:hAnsi="Times New Roman"/>
          <w:color w:val="000000"/>
          <w:sz w:val="24"/>
          <w:szCs w:val="24"/>
          <w:lang w:eastAsia="ru-RU"/>
        </w:rPr>
      </w:pPr>
      <w:r w:rsidRPr="000A0B18">
        <w:rPr>
          <w:rFonts w:ascii="Times New Roman" w:hAnsi="Times New Roman"/>
          <w:color w:val="000000"/>
          <w:sz w:val="24"/>
          <w:szCs w:val="24"/>
          <w:lang w:eastAsia="ru-RU"/>
        </w:rPr>
        <w:t>-</w:t>
      </w:r>
      <w:r w:rsidR="00CE1F6A" w:rsidRPr="000A0B18">
        <w:rPr>
          <w:rFonts w:ascii="Times New Roman" w:hAnsi="Times New Roman"/>
          <w:color w:val="000000"/>
          <w:sz w:val="24"/>
          <w:szCs w:val="24"/>
          <w:lang w:eastAsia="ru-RU"/>
        </w:rPr>
        <w:t xml:space="preserve"> равных возможностей получения качественного основного общего образования независимо от социального положения, расовой или конфессиональной принадлежности, физических и умственных способностей обучающихся; </w:t>
      </w:r>
    </w:p>
    <w:p w:rsidR="00CE1F6A" w:rsidRPr="000A0B18" w:rsidRDefault="00AB4AC6" w:rsidP="0042512D">
      <w:pPr>
        <w:tabs>
          <w:tab w:val="left" w:pos="8222"/>
          <w:tab w:val="left" w:pos="8647"/>
          <w:tab w:val="left" w:pos="8931"/>
        </w:tabs>
        <w:autoSpaceDE w:val="0"/>
        <w:autoSpaceDN w:val="0"/>
        <w:adjustRightInd w:val="0"/>
        <w:spacing w:after="55" w:line="240" w:lineRule="auto"/>
        <w:ind w:right="283"/>
        <w:jc w:val="both"/>
        <w:rPr>
          <w:rFonts w:ascii="Times New Roman" w:hAnsi="Times New Roman"/>
          <w:color w:val="000000"/>
          <w:sz w:val="24"/>
          <w:szCs w:val="24"/>
          <w:lang w:eastAsia="ru-RU"/>
        </w:rPr>
      </w:pPr>
      <w:r w:rsidRPr="000A0B18">
        <w:rPr>
          <w:rFonts w:ascii="Times New Roman" w:hAnsi="Times New Roman"/>
          <w:color w:val="000000"/>
          <w:sz w:val="24"/>
          <w:szCs w:val="24"/>
          <w:lang w:eastAsia="ru-RU"/>
        </w:rPr>
        <w:t>-</w:t>
      </w:r>
      <w:r w:rsidR="00CE1F6A" w:rsidRPr="000A0B18">
        <w:rPr>
          <w:rFonts w:ascii="Times New Roman" w:hAnsi="Times New Roman"/>
          <w:color w:val="000000"/>
          <w:sz w:val="24"/>
          <w:szCs w:val="24"/>
          <w:lang w:eastAsia="ru-RU"/>
        </w:rPr>
        <w:t xml:space="preserve"> духовно-нравственного развития, воспитания и социализации обучающихся на ступени основного общего образования, становление их гражданской идентичности как основы развития гражданского общества, толерантного отношения между участниками образовательного процесса; </w:t>
      </w:r>
    </w:p>
    <w:p w:rsidR="00CE1F6A" w:rsidRPr="000A0B18" w:rsidRDefault="00AB4AC6" w:rsidP="0042512D">
      <w:pPr>
        <w:tabs>
          <w:tab w:val="left" w:pos="8222"/>
          <w:tab w:val="left" w:pos="8647"/>
          <w:tab w:val="left" w:pos="8931"/>
        </w:tabs>
        <w:autoSpaceDE w:val="0"/>
        <w:autoSpaceDN w:val="0"/>
        <w:adjustRightInd w:val="0"/>
        <w:spacing w:after="55" w:line="240" w:lineRule="auto"/>
        <w:ind w:right="283"/>
        <w:jc w:val="both"/>
        <w:rPr>
          <w:rFonts w:ascii="Times New Roman" w:hAnsi="Times New Roman"/>
          <w:color w:val="000000"/>
          <w:sz w:val="24"/>
          <w:szCs w:val="24"/>
          <w:lang w:eastAsia="ru-RU"/>
        </w:rPr>
      </w:pPr>
      <w:r w:rsidRPr="000A0B18">
        <w:rPr>
          <w:rFonts w:ascii="Times New Roman" w:hAnsi="Times New Roman"/>
          <w:color w:val="000000"/>
          <w:sz w:val="24"/>
          <w:szCs w:val="24"/>
          <w:lang w:eastAsia="ru-RU"/>
        </w:rPr>
        <w:t>-</w:t>
      </w:r>
      <w:r w:rsidR="00CE1F6A" w:rsidRPr="000A0B18">
        <w:rPr>
          <w:rFonts w:ascii="Times New Roman" w:hAnsi="Times New Roman"/>
          <w:color w:val="000000"/>
          <w:sz w:val="24"/>
          <w:szCs w:val="24"/>
          <w:lang w:eastAsia="ru-RU"/>
        </w:rPr>
        <w:t xml:space="preserve"> преемственности основных образовательных программ дошкольного, начального общего,</w:t>
      </w:r>
      <w:r w:rsidRPr="000A0B18">
        <w:rPr>
          <w:rFonts w:ascii="Times New Roman" w:hAnsi="Times New Roman"/>
          <w:color w:val="000000"/>
          <w:sz w:val="24"/>
          <w:szCs w:val="24"/>
          <w:lang w:eastAsia="ru-RU"/>
        </w:rPr>
        <w:t xml:space="preserve"> основного общего, среднего общего образования</w:t>
      </w:r>
      <w:r w:rsidR="00CE1F6A" w:rsidRPr="000A0B18">
        <w:rPr>
          <w:rFonts w:ascii="Times New Roman" w:hAnsi="Times New Roman"/>
          <w:color w:val="000000"/>
          <w:sz w:val="24"/>
          <w:szCs w:val="24"/>
          <w:lang w:eastAsia="ru-RU"/>
        </w:rPr>
        <w:t xml:space="preserve">; </w:t>
      </w:r>
    </w:p>
    <w:p w:rsidR="00CE1F6A" w:rsidRPr="000A0B18" w:rsidRDefault="00AB4AC6" w:rsidP="0042512D">
      <w:pPr>
        <w:tabs>
          <w:tab w:val="left" w:pos="8222"/>
          <w:tab w:val="left" w:pos="8647"/>
          <w:tab w:val="left" w:pos="8931"/>
        </w:tabs>
        <w:autoSpaceDE w:val="0"/>
        <w:autoSpaceDN w:val="0"/>
        <w:adjustRightInd w:val="0"/>
        <w:spacing w:after="55" w:line="240" w:lineRule="auto"/>
        <w:ind w:right="283"/>
        <w:jc w:val="both"/>
        <w:rPr>
          <w:rFonts w:ascii="Times New Roman" w:hAnsi="Times New Roman"/>
          <w:color w:val="000000"/>
          <w:sz w:val="24"/>
          <w:szCs w:val="24"/>
          <w:lang w:eastAsia="ru-RU"/>
        </w:rPr>
      </w:pPr>
      <w:r w:rsidRPr="000A0B18">
        <w:rPr>
          <w:rFonts w:ascii="Times New Roman" w:hAnsi="Times New Roman"/>
          <w:color w:val="000000"/>
          <w:sz w:val="24"/>
          <w:szCs w:val="24"/>
          <w:lang w:eastAsia="ru-RU"/>
        </w:rPr>
        <w:lastRenderedPageBreak/>
        <w:t>-</w:t>
      </w:r>
      <w:r w:rsidR="00CE1F6A" w:rsidRPr="000A0B18">
        <w:rPr>
          <w:rFonts w:ascii="Times New Roman" w:hAnsi="Times New Roman"/>
          <w:color w:val="000000"/>
          <w:sz w:val="24"/>
          <w:szCs w:val="24"/>
          <w:lang w:eastAsia="ru-RU"/>
        </w:rPr>
        <w:t xml:space="preserve"> сохранения и развития культурного разнообразия и языкового наследия многонационального народа Российской Федерации, овладения духовными ценностями и культурой многонационального народа России; </w:t>
      </w:r>
    </w:p>
    <w:p w:rsidR="00CE1F6A" w:rsidRPr="000A0B18" w:rsidRDefault="00AB4AC6" w:rsidP="0042512D">
      <w:pPr>
        <w:tabs>
          <w:tab w:val="left" w:pos="8222"/>
          <w:tab w:val="left" w:pos="8647"/>
          <w:tab w:val="left" w:pos="8931"/>
        </w:tabs>
        <w:autoSpaceDE w:val="0"/>
        <w:autoSpaceDN w:val="0"/>
        <w:adjustRightInd w:val="0"/>
        <w:spacing w:after="55" w:line="240" w:lineRule="auto"/>
        <w:ind w:right="283"/>
        <w:jc w:val="both"/>
        <w:rPr>
          <w:rFonts w:ascii="Times New Roman" w:hAnsi="Times New Roman"/>
          <w:color w:val="000000"/>
          <w:sz w:val="24"/>
          <w:szCs w:val="24"/>
          <w:lang w:eastAsia="ru-RU"/>
        </w:rPr>
      </w:pPr>
      <w:r w:rsidRPr="000A0B18">
        <w:rPr>
          <w:rFonts w:ascii="Times New Roman" w:hAnsi="Times New Roman"/>
          <w:color w:val="000000"/>
          <w:sz w:val="24"/>
          <w:szCs w:val="24"/>
          <w:lang w:eastAsia="ru-RU"/>
        </w:rPr>
        <w:t>-</w:t>
      </w:r>
      <w:r w:rsidR="00CE1F6A" w:rsidRPr="000A0B18">
        <w:rPr>
          <w:rFonts w:ascii="Times New Roman" w:hAnsi="Times New Roman"/>
          <w:color w:val="000000"/>
          <w:sz w:val="24"/>
          <w:szCs w:val="24"/>
          <w:lang w:eastAsia="ru-RU"/>
        </w:rPr>
        <w:t xml:space="preserve"> единства образовательного пространства Российской Федерации в условиях многообразия образовательных систем и видов образовательных учреждений</w:t>
      </w:r>
      <w:r w:rsidR="004251B2" w:rsidRPr="000A0B18">
        <w:rPr>
          <w:rFonts w:ascii="Times New Roman" w:hAnsi="Times New Roman"/>
          <w:color w:val="000000"/>
          <w:sz w:val="24"/>
          <w:szCs w:val="24"/>
          <w:lang w:eastAsia="ru-RU"/>
        </w:rPr>
        <w:t xml:space="preserve"> с ориентацией</w:t>
      </w:r>
      <w:r w:rsidR="00CE1F6A" w:rsidRPr="000A0B18">
        <w:rPr>
          <w:rFonts w:ascii="Times New Roman" w:hAnsi="Times New Roman"/>
          <w:color w:val="000000"/>
          <w:sz w:val="24"/>
          <w:szCs w:val="24"/>
          <w:lang w:eastAsia="ru-RU"/>
        </w:rPr>
        <w:t xml:space="preserve"> на требования к уровню подготовки выпускников по всем уровням образования, типам и видам образовательных учреждений; учет возрастных возможностей обучающихся; учет специфики целей и задач различных общеобразовательных программ; открытость системы образования; </w:t>
      </w:r>
    </w:p>
    <w:p w:rsidR="00AB4AC6" w:rsidRPr="000A0B18" w:rsidRDefault="00AB4AC6" w:rsidP="0042512D">
      <w:pPr>
        <w:pStyle w:val="Default"/>
        <w:tabs>
          <w:tab w:val="left" w:pos="8222"/>
          <w:tab w:val="left" w:pos="8647"/>
          <w:tab w:val="left" w:pos="8931"/>
        </w:tabs>
        <w:ind w:right="283"/>
        <w:jc w:val="both"/>
        <w:rPr>
          <w:rFonts w:ascii="Times New Roman" w:hAnsi="Times New Roman" w:cs="Times New Roman"/>
          <w:lang w:eastAsia="ru-RU"/>
        </w:rPr>
      </w:pPr>
      <w:r w:rsidRPr="000A0B18">
        <w:rPr>
          <w:rFonts w:ascii="Times New Roman" w:hAnsi="Times New Roman" w:cs="Times New Roman"/>
          <w:lang w:eastAsia="ru-RU"/>
        </w:rPr>
        <w:t>-</w:t>
      </w:r>
      <w:r w:rsidR="00CE1F6A" w:rsidRPr="000A0B18">
        <w:rPr>
          <w:rFonts w:ascii="Times New Roman" w:hAnsi="Times New Roman" w:cs="Times New Roman"/>
          <w:lang w:eastAsia="ru-RU"/>
        </w:rPr>
        <w:t xml:space="preserve"> демократизации образования и всей </w:t>
      </w:r>
      <w:r w:rsidRPr="000A0B18">
        <w:rPr>
          <w:rFonts w:ascii="Times New Roman" w:hAnsi="Times New Roman" w:cs="Times New Roman"/>
          <w:lang w:eastAsia="ru-RU"/>
        </w:rPr>
        <w:t xml:space="preserve">образовательной деятельности, создание условий для удовлетворения запросов представителей разных социальных, национальных, возрастных, региональных и других общественных групп, обеспечения возможностей для свободного самоутверждения и самовыражения каждой личности в сфере образования; </w:t>
      </w:r>
    </w:p>
    <w:p w:rsidR="00AB4AC6" w:rsidRPr="000A0B18" w:rsidRDefault="00AB4AC6" w:rsidP="0042512D">
      <w:pPr>
        <w:tabs>
          <w:tab w:val="left" w:pos="8222"/>
          <w:tab w:val="left" w:pos="8647"/>
          <w:tab w:val="left" w:pos="8931"/>
        </w:tabs>
        <w:autoSpaceDE w:val="0"/>
        <w:autoSpaceDN w:val="0"/>
        <w:adjustRightInd w:val="0"/>
        <w:spacing w:after="55" w:line="240" w:lineRule="auto"/>
        <w:ind w:right="283"/>
        <w:jc w:val="both"/>
        <w:rPr>
          <w:rFonts w:ascii="Times New Roman" w:hAnsi="Times New Roman"/>
          <w:color w:val="000000"/>
          <w:sz w:val="24"/>
          <w:szCs w:val="24"/>
          <w:lang w:eastAsia="ru-RU"/>
        </w:rPr>
      </w:pPr>
      <w:r w:rsidRPr="000A0B18">
        <w:rPr>
          <w:rFonts w:ascii="Times New Roman" w:hAnsi="Times New Roman"/>
          <w:color w:val="000000"/>
          <w:sz w:val="24"/>
          <w:szCs w:val="24"/>
          <w:lang w:eastAsia="ru-RU"/>
        </w:rPr>
        <w:t xml:space="preserve">- формирования критериальной оценки результатов освоения обучающимися основной образовательной программы основного общего образования, деятельности педагогических работников, образовательных учреждений, функционирования системы образования в целом, планируемые результаты освоения основной образовательной программы, составляющие содержание блоков «Выпускник научится» и </w:t>
      </w:r>
      <w:r w:rsidRPr="000A0B18">
        <w:rPr>
          <w:rFonts w:ascii="Times New Roman" w:hAnsi="Times New Roman"/>
          <w:b/>
          <w:bCs/>
          <w:color w:val="000000"/>
          <w:sz w:val="24"/>
          <w:szCs w:val="24"/>
          <w:lang w:eastAsia="ru-RU"/>
        </w:rPr>
        <w:t>«</w:t>
      </w:r>
      <w:r w:rsidRPr="000A0B18">
        <w:rPr>
          <w:rFonts w:ascii="Times New Roman" w:hAnsi="Times New Roman"/>
          <w:color w:val="000000"/>
          <w:sz w:val="24"/>
          <w:szCs w:val="24"/>
          <w:lang w:eastAsia="ru-RU"/>
        </w:rPr>
        <w:t>Выпускник получит возможность научиться</w:t>
      </w:r>
      <w:r w:rsidRPr="000A0B18">
        <w:rPr>
          <w:rFonts w:ascii="Times New Roman" w:hAnsi="Times New Roman"/>
          <w:b/>
          <w:bCs/>
          <w:color w:val="000000"/>
          <w:sz w:val="24"/>
          <w:szCs w:val="24"/>
          <w:lang w:eastAsia="ru-RU"/>
        </w:rPr>
        <w:t xml:space="preserve">» </w:t>
      </w:r>
      <w:r w:rsidRPr="000A0B18">
        <w:rPr>
          <w:rFonts w:ascii="Times New Roman" w:hAnsi="Times New Roman"/>
          <w:color w:val="000000"/>
          <w:sz w:val="24"/>
          <w:szCs w:val="24"/>
          <w:lang w:eastAsia="ru-RU"/>
        </w:rPr>
        <w:t xml:space="preserve">для каждой учебной программы; </w:t>
      </w:r>
    </w:p>
    <w:p w:rsidR="00AB4AC6" w:rsidRPr="000A0B18" w:rsidRDefault="00AB4AC6" w:rsidP="0042512D">
      <w:pPr>
        <w:pStyle w:val="Default"/>
        <w:tabs>
          <w:tab w:val="left" w:pos="8222"/>
          <w:tab w:val="left" w:pos="8647"/>
          <w:tab w:val="left" w:pos="8931"/>
        </w:tabs>
        <w:ind w:right="283"/>
        <w:jc w:val="both"/>
        <w:rPr>
          <w:rFonts w:ascii="Times New Roman" w:hAnsi="Times New Roman" w:cs="Times New Roman"/>
          <w:lang w:eastAsia="ru-RU"/>
        </w:rPr>
      </w:pPr>
      <w:r w:rsidRPr="000A0B18">
        <w:rPr>
          <w:rFonts w:ascii="Times New Roman" w:hAnsi="Times New Roman" w:cs="Times New Roman"/>
          <w:lang w:eastAsia="ru-RU"/>
        </w:rPr>
        <w:t xml:space="preserve">- условий для эффективной реализации и освоения обучающимися основной образовательной программы основного общего образования в соответствии с действующими нормативными документами СанПина, кадровое обеспечение образовательного процесса, материально-технические условия. </w:t>
      </w:r>
    </w:p>
    <w:p w:rsidR="00AB4AC6" w:rsidRPr="000A0B18" w:rsidRDefault="00AB4AC6" w:rsidP="0042512D">
      <w:pPr>
        <w:tabs>
          <w:tab w:val="left" w:pos="8222"/>
          <w:tab w:val="left" w:pos="8647"/>
          <w:tab w:val="left" w:pos="8931"/>
        </w:tabs>
        <w:autoSpaceDE w:val="0"/>
        <w:autoSpaceDN w:val="0"/>
        <w:adjustRightInd w:val="0"/>
        <w:spacing w:after="0" w:line="240" w:lineRule="auto"/>
        <w:ind w:right="283" w:firstLine="708"/>
        <w:jc w:val="both"/>
        <w:rPr>
          <w:rFonts w:ascii="Times New Roman" w:hAnsi="Times New Roman"/>
          <w:color w:val="000000"/>
          <w:sz w:val="24"/>
          <w:szCs w:val="24"/>
          <w:lang w:eastAsia="ru-RU"/>
        </w:rPr>
      </w:pPr>
      <w:r w:rsidRPr="000A0B18">
        <w:rPr>
          <w:rFonts w:ascii="Times New Roman" w:hAnsi="Times New Roman"/>
          <w:color w:val="000000"/>
          <w:sz w:val="24"/>
          <w:szCs w:val="24"/>
          <w:lang w:eastAsia="ru-RU"/>
        </w:rPr>
        <w:t xml:space="preserve">Основная образовательная программа основного общего образования основывается на последних достижениях педагогической науки и практики, в том числе: развивающей и здоровьесберегающей педагогике. </w:t>
      </w:r>
    </w:p>
    <w:p w:rsidR="0042512D" w:rsidRDefault="00AB4AC6" w:rsidP="0042512D">
      <w:pPr>
        <w:tabs>
          <w:tab w:val="left" w:pos="8222"/>
          <w:tab w:val="left" w:pos="8647"/>
          <w:tab w:val="left" w:pos="8931"/>
        </w:tabs>
        <w:autoSpaceDE w:val="0"/>
        <w:autoSpaceDN w:val="0"/>
        <w:adjustRightInd w:val="0"/>
        <w:spacing w:after="0" w:line="240" w:lineRule="auto"/>
        <w:ind w:right="283" w:firstLine="708"/>
        <w:jc w:val="both"/>
        <w:rPr>
          <w:rFonts w:ascii="Times New Roman" w:hAnsi="Times New Roman"/>
          <w:color w:val="000000"/>
          <w:sz w:val="24"/>
          <w:szCs w:val="24"/>
          <w:lang w:eastAsia="ru-RU"/>
        </w:rPr>
      </w:pPr>
      <w:r w:rsidRPr="000A0B18">
        <w:rPr>
          <w:rFonts w:ascii="Times New Roman" w:hAnsi="Times New Roman"/>
          <w:color w:val="000000"/>
          <w:sz w:val="24"/>
          <w:szCs w:val="24"/>
          <w:lang w:eastAsia="ru-RU"/>
        </w:rPr>
        <w:t>В основе реализации ООП ООО М</w:t>
      </w:r>
      <w:r w:rsidR="004251B2" w:rsidRPr="000A0B18">
        <w:rPr>
          <w:rFonts w:ascii="Times New Roman" w:hAnsi="Times New Roman"/>
          <w:color w:val="000000"/>
          <w:sz w:val="24"/>
          <w:szCs w:val="24"/>
          <w:lang w:eastAsia="ru-RU"/>
        </w:rPr>
        <w:t xml:space="preserve">БОУ СОШ № </w:t>
      </w:r>
      <w:r w:rsidR="00755215">
        <w:rPr>
          <w:rFonts w:ascii="Times New Roman" w:hAnsi="Times New Roman"/>
          <w:color w:val="000000"/>
          <w:sz w:val="24"/>
          <w:szCs w:val="24"/>
          <w:lang w:eastAsia="ru-RU"/>
        </w:rPr>
        <w:t>5</w:t>
      </w:r>
      <w:r w:rsidRPr="000A0B18">
        <w:rPr>
          <w:rFonts w:ascii="Times New Roman" w:hAnsi="Times New Roman"/>
          <w:color w:val="000000"/>
          <w:sz w:val="24"/>
          <w:szCs w:val="24"/>
          <w:lang w:eastAsia="ru-RU"/>
        </w:rPr>
        <w:t xml:space="preserve"> лежит </w:t>
      </w:r>
      <w:r w:rsidRPr="000A0B18">
        <w:rPr>
          <w:rFonts w:ascii="Times New Roman" w:hAnsi="Times New Roman"/>
          <w:b/>
          <w:bCs/>
          <w:i/>
          <w:iCs/>
          <w:color w:val="000000"/>
          <w:sz w:val="24"/>
          <w:szCs w:val="24"/>
          <w:lang w:eastAsia="ru-RU"/>
        </w:rPr>
        <w:t>системно – деятельностный подход</w:t>
      </w:r>
      <w:r w:rsidRPr="000A0B18">
        <w:rPr>
          <w:rFonts w:ascii="Times New Roman" w:hAnsi="Times New Roman"/>
          <w:color w:val="000000"/>
          <w:sz w:val="24"/>
          <w:szCs w:val="24"/>
          <w:lang w:eastAsia="ru-RU"/>
        </w:rPr>
        <w:t>, который предполагает:</w:t>
      </w:r>
    </w:p>
    <w:p w:rsidR="00B540EE" w:rsidRPr="0042512D" w:rsidRDefault="00B540EE" w:rsidP="0063773B">
      <w:pPr>
        <w:pStyle w:val="a9"/>
        <w:numPr>
          <w:ilvl w:val="0"/>
          <w:numId w:val="180"/>
        </w:numPr>
        <w:tabs>
          <w:tab w:val="left" w:pos="8222"/>
          <w:tab w:val="left" w:pos="8647"/>
          <w:tab w:val="left" w:pos="8931"/>
        </w:tabs>
        <w:autoSpaceDE w:val="0"/>
        <w:autoSpaceDN w:val="0"/>
        <w:adjustRightInd w:val="0"/>
        <w:ind w:left="0" w:right="283" w:firstLine="709"/>
        <w:jc w:val="both"/>
        <w:rPr>
          <w:rStyle w:val="Zag11"/>
          <w:rFonts w:ascii="Times New Roman" w:hAnsi="Times New Roman"/>
          <w:color w:val="000000"/>
        </w:rPr>
      </w:pPr>
      <w:r w:rsidRPr="0042512D">
        <w:rPr>
          <w:rStyle w:val="Zag11"/>
          <w:rFonts w:ascii="Times New Roman" w:eastAsia="@Arial Unicode MS" w:hAnsi="Times New Roman"/>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755215" w:rsidRDefault="00B540EE" w:rsidP="0063773B">
      <w:pPr>
        <w:pStyle w:val="a9"/>
        <w:widowControl w:val="0"/>
        <w:numPr>
          <w:ilvl w:val="0"/>
          <w:numId w:val="180"/>
        </w:numPr>
        <w:tabs>
          <w:tab w:val="left" w:pos="993"/>
          <w:tab w:val="left" w:pos="8222"/>
          <w:tab w:val="left" w:pos="8647"/>
          <w:tab w:val="left" w:pos="8931"/>
        </w:tabs>
        <w:ind w:left="0" w:right="283" w:firstLine="709"/>
        <w:jc w:val="both"/>
        <w:rPr>
          <w:rStyle w:val="Zag11"/>
          <w:rFonts w:ascii="Times New Roman" w:eastAsia="@Arial Unicode MS" w:hAnsi="Times New Roman"/>
        </w:rPr>
      </w:pPr>
      <w:r w:rsidRPr="00755215">
        <w:rPr>
          <w:rStyle w:val="Zag11"/>
          <w:rFonts w:ascii="Times New Roman" w:eastAsia="@Arial Unicode MS" w:hAnsi="Times New Roman"/>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755215" w:rsidRDefault="00B540EE" w:rsidP="0063773B">
      <w:pPr>
        <w:pStyle w:val="a9"/>
        <w:widowControl w:val="0"/>
        <w:numPr>
          <w:ilvl w:val="0"/>
          <w:numId w:val="180"/>
        </w:numPr>
        <w:tabs>
          <w:tab w:val="left" w:pos="993"/>
          <w:tab w:val="left" w:pos="8222"/>
          <w:tab w:val="left" w:pos="8647"/>
          <w:tab w:val="left" w:pos="8931"/>
        </w:tabs>
        <w:ind w:left="0" w:right="283" w:firstLine="709"/>
        <w:jc w:val="both"/>
        <w:rPr>
          <w:rStyle w:val="Zag11"/>
          <w:rFonts w:ascii="Times New Roman" w:eastAsia="@Arial Unicode MS" w:hAnsi="Times New Roman"/>
        </w:rPr>
      </w:pPr>
      <w:r w:rsidRPr="00755215">
        <w:rPr>
          <w:rStyle w:val="Zag11"/>
          <w:rFonts w:ascii="Times New Roman" w:eastAsia="@Arial Unicode MS" w:hAnsi="Times New Roman"/>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755215" w:rsidRDefault="00B540EE" w:rsidP="0063773B">
      <w:pPr>
        <w:pStyle w:val="a9"/>
        <w:widowControl w:val="0"/>
        <w:numPr>
          <w:ilvl w:val="0"/>
          <w:numId w:val="180"/>
        </w:numPr>
        <w:tabs>
          <w:tab w:val="left" w:pos="993"/>
          <w:tab w:val="left" w:pos="8222"/>
          <w:tab w:val="left" w:pos="8647"/>
          <w:tab w:val="left" w:pos="8931"/>
        </w:tabs>
        <w:ind w:left="0" w:right="283" w:firstLine="709"/>
        <w:jc w:val="both"/>
        <w:rPr>
          <w:rStyle w:val="Zag11"/>
          <w:rFonts w:ascii="Times New Roman" w:eastAsia="@Arial Unicode MS" w:hAnsi="Times New Roman"/>
        </w:rPr>
      </w:pPr>
      <w:r w:rsidRPr="00755215">
        <w:rPr>
          <w:rStyle w:val="Zag11"/>
          <w:rFonts w:ascii="Times New Roman" w:eastAsia="@Arial Unicode MS" w:hAnsi="Times New Roman"/>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755215" w:rsidRDefault="00B540EE" w:rsidP="0063773B">
      <w:pPr>
        <w:pStyle w:val="a9"/>
        <w:widowControl w:val="0"/>
        <w:numPr>
          <w:ilvl w:val="0"/>
          <w:numId w:val="180"/>
        </w:numPr>
        <w:tabs>
          <w:tab w:val="left" w:pos="993"/>
          <w:tab w:val="left" w:pos="8222"/>
          <w:tab w:val="left" w:pos="8647"/>
          <w:tab w:val="left" w:pos="8931"/>
        </w:tabs>
        <w:ind w:left="0" w:right="283" w:firstLine="709"/>
        <w:jc w:val="both"/>
        <w:rPr>
          <w:rStyle w:val="Zag11"/>
          <w:rFonts w:ascii="Times New Roman" w:eastAsia="@Arial Unicode MS" w:hAnsi="Times New Roman"/>
        </w:rPr>
      </w:pPr>
      <w:r w:rsidRPr="00755215">
        <w:rPr>
          <w:rStyle w:val="Zag11"/>
          <w:rFonts w:ascii="Times New Roman" w:eastAsia="@Arial Unicode MS" w:hAnsi="Times New Roman"/>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755215" w:rsidRDefault="00B540EE" w:rsidP="0063773B">
      <w:pPr>
        <w:pStyle w:val="a9"/>
        <w:widowControl w:val="0"/>
        <w:numPr>
          <w:ilvl w:val="0"/>
          <w:numId w:val="180"/>
        </w:numPr>
        <w:tabs>
          <w:tab w:val="left" w:pos="993"/>
          <w:tab w:val="left" w:pos="8222"/>
          <w:tab w:val="left" w:pos="8647"/>
          <w:tab w:val="left" w:pos="8931"/>
        </w:tabs>
        <w:ind w:left="0" w:right="283" w:firstLine="709"/>
        <w:jc w:val="both"/>
        <w:rPr>
          <w:rStyle w:val="Zag11"/>
          <w:rFonts w:ascii="Times New Roman" w:eastAsia="@Arial Unicode MS" w:hAnsi="Times New Roman"/>
        </w:rPr>
      </w:pPr>
      <w:r w:rsidRPr="00755215">
        <w:rPr>
          <w:rStyle w:val="Zag11"/>
          <w:rFonts w:ascii="Times New Roman" w:eastAsia="@Arial Unicode MS" w:hAnsi="Times New Roman"/>
        </w:rPr>
        <w:t>разнообразие индивидуальных образовательных траекторий и индивидуаль</w:t>
      </w:r>
      <w:r w:rsidRPr="00755215">
        <w:rPr>
          <w:rStyle w:val="Zag11"/>
          <w:rFonts w:ascii="Times New Roman" w:eastAsia="@Arial Unicode MS" w:hAnsi="Times New Roman"/>
        </w:rPr>
        <w:lastRenderedPageBreak/>
        <w:t xml:space="preserve">ного развития каждого обучающегося, в том числе </w:t>
      </w:r>
      <w:r w:rsidR="00277366" w:rsidRPr="00755215">
        <w:rPr>
          <w:rStyle w:val="Zag11"/>
          <w:rFonts w:ascii="Times New Roman" w:eastAsia="@Arial Unicode MS" w:hAnsi="Times New Roman"/>
        </w:rPr>
        <w:t>детей</w:t>
      </w:r>
      <w:r w:rsidR="006F3B39" w:rsidRPr="00755215">
        <w:rPr>
          <w:rStyle w:val="Zag11"/>
          <w:rFonts w:ascii="Times New Roman" w:eastAsia="@Arial Unicode MS" w:hAnsi="Times New Roman"/>
        </w:rPr>
        <w:t>, проявивших выдающиеся способности</w:t>
      </w:r>
      <w:r w:rsidRPr="00755215">
        <w:rPr>
          <w:rStyle w:val="Zag11"/>
          <w:rFonts w:ascii="Times New Roman" w:eastAsia="@Arial Unicode MS" w:hAnsi="Times New Roman"/>
        </w:rPr>
        <w:t xml:space="preserve">, детей-инвалидов и детей с </w:t>
      </w:r>
      <w:r w:rsidR="000D18F7" w:rsidRPr="00755215">
        <w:rPr>
          <w:rStyle w:val="Zag11"/>
          <w:rFonts w:ascii="Times New Roman" w:eastAsia="@Arial Unicode MS" w:hAnsi="Times New Roman"/>
        </w:rPr>
        <w:t>ОВЗ</w:t>
      </w:r>
      <w:r w:rsidRPr="00755215">
        <w:rPr>
          <w:rStyle w:val="Zag11"/>
          <w:rFonts w:ascii="Times New Roman" w:eastAsia="@Arial Unicode MS" w:hAnsi="Times New Roman"/>
        </w:rPr>
        <w:t>.</w:t>
      </w:r>
    </w:p>
    <w:p w:rsidR="00B540EE" w:rsidRPr="000A0B18" w:rsidRDefault="00B540EE" w:rsidP="0042512D">
      <w:pPr>
        <w:tabs>
          <w:tab w:val="left" w:pos="8222"/>
          <w:tab w:val="left" w:pos="8647"/>
          <w:tab w:val="left" w:pos="8931"/>
        </w:tabs>
        <w:spacing w:after="0" w:line="240" w:lineRule="auto"/>
        <w:ind w:right="283" w:firstLine="709"/>
        <w:jc w:val="both"/>
        <w:rPr>
          <w:rStyle w:val="Zag11"/>
          <w:rFonts w:ascii="Times New Roman" w:eastAsia="@Arial Unicode MS" w:hAnsi="Times New Roman"/>
          <w:sz w:val="24"/>
          <w:szCs w:val="24"/>
          <w:lang w:eastAsia="ru-RU"/>
        </w:rPr>
      </w:pPr>
      <w:r w:rsidRPr="000A0B18">
        <w:rPr>
          <w:rStyle w:val="Zag11"/>
          <w:rFonts w:ascii="Times New Roman" w:eastAsia="@Arial Unicode MS" w:hAnsi="Times New Roman"/>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292E36" w:rsidRDefault="00B540EE" w:rsidP="00292E36">
      <w:pPr>
        <w:pStyle w:val="a9"/>
        <w:widowControl w:val="0"/>
        <w:numPr>
          <w:ilvl w:val="0"/>
          <w:numId w:val="212"/>
        </w:numPr>
        <w:tabs>
          <w:tab w:val="left" w:pos="426"/>
          <w:tab w:val="left" w:pos="8222"/>
          <w:tab w:val="left" w:pos="8647"/>
          <w:tab w:val="left" w:pos="8931"/>
        </w:tabs>
        <w:ind w:left="567" w:right="283"/>
        <w:jc w:val="both"/>
        <w:rPr>
          <w:rFonts w:ascii="Times New Roman" w:hAnsi="Times New Roman"/>
        </w:rPr>
      </w:pPr>
      <w:r w:rsidRPr="00292E36">
        <w:rPr>
          <w:rFonts w:ascii="Times New Roman" w:hAnsi="Times New Roman"/>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292E36">
        <w:rPr>
          <w:rFonts w:ascii="Times New Roman" w:hAnsi="Times New Roman"/>
        </w:rPr>
        <w:t xml:space="preserve">уровне </w:t>
      </w:r>
      <w:r w:rsidRPr="00292E36">
        <w:rPr>
          <w:rFonts w:ascii="Times New Roman" w:hAnsi="Times New Roman"/>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292E36" w:rsidRDefault="00B540EE" w:rsidP="00292E36">
      <w:pPr>
        <w:pStyle w:val="a9"/>
        <w:widowControl w:val="0"/>
        <w:numPr>
          <w:ilvl w:val="0"/>
          <w:numId w:val="212"/>
        </w:numPr>
        <w:tabs>
          <w:tab w:val="left" w:pos="993"/>
          <w:tab w:val="left" w:pos="8222"/>
          <w:tab w:val="left" w:pos="8647"/>
          <w:tab w:val="left" w:pos="8931"/>
        </w:tabs>
        <w:ind w:left="567" w:right="283" w:hanging="141"/>
        <w:jc w:val="both"/>
        <w:rPr>
          <w:rFonts w:ascii="Times New Roman" w:hAnsi="Times New Roman"/>
        </w:rPr>
      </w:pPr>
      <w:r w:rsidRPr="00292E36">
        <w:rPr>
          <w:rFonts w:ascii="Times New Roman" w:hAnsi="Times New Roman"/>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292E36">
        <w:rPr>
          <w:rFonts w:ascii="Times New Roman" w:hAnsi="Times New Roman"/>
        </w:rPr>
        <w:t>:</w:t>
      </w:r>
      <w:r w:rsidRPr="00292E36">
        <w:rPr>
          <w:rFonts w:ascii="Times New Roman" w:hAnsi="Times New Roman"/>
        </w:rPr>
        <w:t xml:space="preserve"> моделирования, контроля и оценки и переходаот самостоятельной постановки обучающимися новых учебных задач </w:t>
      </w:r>
      <w:r w:rsidRPr="00292E36">
        <w:rPr>
          <w:rFonts w:ascii="Times New Roman" w:hAnsi="Times New Roman"/>
          <w:i/>
        </w:rPr>
        <w:t xml:space="preserve">к </w:t>
      </w:r>
      <w:r w:rsidRPr="00292E36">
        <w:rPr>
          <w:rFonts w:ascii="Times New Roman" w:hAnsi="Times New Roman"/>
        </w:rPr>
        <w:t>развитию способности проектирования собственной учебной деятельности и построению жизненных планов во временнóй перспективе;</w:t>
      </w:r>
    </w:p>
    <w:p w:rsidR="00B540EE" w:rsidRPr="00292E36" w:rsidRDefault="00B540EE" w:rsidP="00292E36">
      <w:pPr>
        <w:pStyle w:val="a9"/>
        <w:widowControl w:val="0"/>
        <w:numPr>
          <w:ilvl w:val="0"/>
          <w:numId w:val="212"/>
        </w:numPr>
        <w:tabs>
          <w:tab w:val="left" w:pos="993"/>
          <w:tab w:val="left" w:pos="8222"/>
          <w:tab w:val="left" w:pos="8647"/>
          <w:tab w:val="left" w:pos="8931"/>
        </w:tabs>
        <w:ind w:right="283"/>
        <w:jc w:val="both"/>
        <w:rPr>
          <w:rFonts w:ascii="Times New Roman" w:hAnsi="Times New Roman"/>
        </w:rPr>
      </w:pPr>
      <w:r w:rsidRPr="00292E36">
        <w:rPr>
          <w:rFonts w:ascii="Times New Roman" w:hAnsi="Times New Roman"/>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292E36" w:rsidRDefault="00B540EE" w:rsidP="00292E36">
      <w:pPr>
        <w:pStyle w:val="a9"/>
        <w:widowControl w:val="0"/>
        <w:numPr>
          <w:ilvl w:val="0"/>
          <w:numId w:val="212"/>
        </w:numPr>
        <w:tabs>
          <w:tab w:val="left" w:pos="993"/>
          <w:tab w:val="left" w:pos="8222"/>
          <w:tab w:val="left" w:pos="8647"/>
          <w:tab w:val="left" w:pos="8931"/>
        </w:tabs>
        <w:ind w:right="283"/>
        <w:jc w:val="both"/>
        <w:rPr>
          <w:rFonts w:ascii="Times New Roman" w:hAnsi="Times New Roman"/>
        </w:rPr>
      </w:pPr>
      <w:r w:rsidRPr="00292E36">
        <w:rPr>
          <w:rFonts w:ascii="Times New Roman" w:hAnsi="Times New Roman"/>
        </w:rPr>
        <w:t>с овладением коммуникативными средствами и способами организации кооперации и сотрудничества</w:t>
      </w:r>
      <w:r w:rsidR="00EB134E" w:rsidRPr="00292E36">
        <w:rPr>
          <w:rFonts w:ascii="Times New Roman" w:hAnsi="Times New Roman"/>
        </w:rPr>
        <w:t>,</w:t>
      </w:r>
      <w:r w:rsidRPr="00292E36">
        <w:rPr>
          <w:rFonts w:ascii="Times New Roman" w:hAnsi="Times New Roman"/>
        </w:rPr>
        <w:t xml:space="preserve"> развитием учебного сотрудничества, реализуемого в отношениях обучающихся с учителем и сверстниками;</w:t>
      </w:r>
    </w:p>
    <w:p w:rsidR="00B540EE" w:rsidRPr="00292E36" w:rsidRDefault="00B540EE" w:rsidP="00292E36">
      <w:pPr>
        <w:pStyle w:val="a9"/>
        <w:widowControl w:val="0"/>
        <w:numPr>
          <w:ilvl w:val="0"/>
          <w:numId w:val="212"/>
        </w:numPr>
        <w:tabs>
          <w:tab w:val="left" w:pos="993"/>
          <w:tab w:val="left" w:pos="8222"/>
          <w:tab w:val="left" w:pos="8647"/>
          <w:tab w:val="left" w:pos="8931"/>
        </w:tabs>
        <w:ind w:right="283"/>
        <w:jc w:val="both"/>
        <w:rPr>
          <w:rFonts w:ascii="Times New Roman" w:hAnsi="Times New Roman"/>
        </w:rPr>
      </w:pPr>
      <w:r w:rsidRPr="00292E36">
        <w:rPr>
          <w:rFonts w:ascii="Times New Roman" w:hAnsi="Times New Roman"/>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Переход обучающе</w:t>
      </w:r>
      <w:r w:rsidR="00755215">
        <w:rPr>
          <w:rFonts w:ascii="Times New Roman" w:hAnsi="Times New Roman"/>
          <w:sz w:val="24"/>
          <w:szCs w:val="24"/>
        </w:rPr>
        <w:t xml:space="preserve">гося в основную школу совпадает с </w:t>
      </w:r>
      <w:r w:rsidR="00E30F6F" w:rsidRPr="000A0B18">
        <w:rPr>
          <w:rFonts w:ascii="Times New Roman" w:hAnsi="Times New Roman"/>
          <w:sz w:val="24"/>
          <w:szCs w:val="24"/>
        </w:rPr>
        <w:t>первым этапом подросткового развития</w:t>
      </w:r>
      <w:r w:rsidR="00E30F6F" w:rsidRPr="000A0B18">
        <w:rPr>
          <w:rFonts w:ascii="Times New Roman" w:hAnsi="Times New Roman"/>
          <w:b/>
          <w:i/>
          <w:sz w:val="24"/>
          <w:szCs w:val="24"/>
        </w:rPr>
        <w:t xml:space="preserve"> - </w:t>
      </w:r>
      <w:r w:rsidRPr="000A0B18">
        <w:rPr>
          <w:rFonts w:ascii="Times New Roman" w:hAnsi="Times New Roman"/>
          <w:sz w:val="24"/>
          <w:szCs w:val="24"/>
        </w:rPr>
        <w:t>переходом к кризису младшего подросткового возраста (11–13 лет, 5–7 классы), характеризующ</w:t>
      </w:r>
      <w:r w:rsidR="003B3426" w:rsidRPr="000A0B18">
        <w:rPr>
          <w:rFonts w:ascii="Times New Roman" w:hAnsi="Times New Roman"/>
          <w:sz w:val="24"/>
          <w:szCs w:val="24"/>
        </w:rPr>
        <w:t>им</w:t>
      </w:r>
      <w:r w:rsidRPr="000A0B18">
        <w:rPr>
          <w:rFonts w:ascii="Times New Roman" w:hAnsi="Times New Roman"/>
          <w:sz w:val="24"/>
          <w:szCs w:val="24"/>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Второй этап подросткового развития (14–15 лет, 8–9 классы)</w:t>
      </w:r>
      <w:r w:rsidR="00CD367E" w:rsidRPr="000A0B18">
        <w:rPr>
          <w:rFonts w:ascii="Times New Roman" w:hAnsi="Times New Roman"/>
          <w:sz w:val="24"/>
          <w:szCs w:val="24"/>
        </w:rPr>
        <w:t>,</w:t>
      </w:r>
      <w:r w:rsidRPr="000A0B18">
        <w:rPr>
          <w:rFonts w:ascii="Times New Roman" w:hAnsi="Times New Roman"/>
          <w:sz w:val="24"/>
          <w:szCs w:val="24"/>
        </w:rPr>
        <w:t xml:space="preserve"> характеризуется:</w:t>
      </w:r>
    </w:p>
    <w:p w:rsidR="00B540EE" w:rsidRPr="00755215" w:rsidRDefault="00B540EE" w:rsidP="0063773B">
      <w:pPr>
        <w:pStyle w:val="a9"/>
        <w:widowControl w:val="0"/>
        <w:numPr>
          <w:ilvl w:val="0"/>
          <w:numId w:val="182"/>
        </w:numPr>
        <w:tabs>
          <w:tab w:val="left" w:pos="993"/>
          <w:tab w:val="left" w:pos="8222"/>
          <w:tab w:val="left" w:pos="8647"/>
          <w:tab w:val="left" w:pos="8931"/>
        </w:tabs>
        <w:ind w:left="0" w:right="283" w:firstLine="709"/>
        <w:jc w:val="both"/>
        <w:rPr>
          <w:rFonts w:ascii="Times New Roman" w:hAnsi="Times New Roman"/>
        </w:rPr>
      </w:pPr>
      <w:r w:rsidRPr="00755215">
        <w:rPr>
          <w:rFonts w:ascii="Times New Roman" w:hAnsi="Times New Roman"/>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755215" w:rsidRDefault="00B540EE" w:rsidP="0063773B">
      <w:pPr>
        <w:pStyle w:val="a9"/>
        <w:widowControl w:val="0"/>
        <w:numPr>
          <w:ilvl w:val="0"/>
          <w:numId w:val="182"/>
        </w:numPr>
        <w:tabs>
          <w:tab w:val="left" w:pos="993"/>
          <w:tab w:val="left" w:pos="8222"/>
          <w:tab w:val="left" w:pos="8647"/>
          <w:tab w:val="left" w:pos="8931"/>
        </w:tabs>
        <w:ind w:left="0" w:right="283" w:firstLine="709"/>
        <w:jc w:val="both"/>
        <w:rPr>
          <w:rFonts w:ascii="Times New Roman" w:hAnsi="Times New Roman"/>
        </w:rPr>
      </w:pPr>
      <w:r w:rsidRPr="00755215">
        <w:rPr>
          <w:rFonts w:ascii="Times New Roman" w:hAnsi="Times New Roman"/>
        </w:rPr>
        <w:t>стремлением подростка к общению и совместной деятельности со сверстниками;</w:t>
      </w:r>
    </w:p>
    <w:p w:rsidR="00B540EE" w:rsidRPr="00755215" w:rsidRDefault="00B540EE" w:rsidP="0063773B">
      <w:pPr>
        <w:pStyle w:val="a9"/>
        <w:widowControl w:val="0"/>
        <w:numPr>
          <w:ilvl w:val="0"/>
          <w:numId w:val="182"/>
        </w:numPr>
        <w:tabs>
          <w:tab w:val="left" w:pos="993"/>
          <w:tab w:val="left" w:pos="8222"/>
          <w:tab w:val="left" w:pos="8647"/>
          <w:tab w:val="left" w:pos="8931"/>
        </w:tabs>
        <w:ind w:left="0" w:right="283" w:firstLine="709"/>
        <w:jc w:val="both"/>
        <w:rPr>
          <w:rFonts w:ascii="Times New Roman" w:hAnsi="Times New Roman"/>
        </w:rPr>
      </w:pPr>
      <w:r w:rsidRPr="00755215">
        <w:rPr>
          <w:rFonts w:ascii="Times New Roman" w:hAnsi="Times New Roman"/>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0A0B18" w:rsidRDefault="00B540EE" w:rsidP="0063773B">
      <w:pPr>
        <w:pStyle w:val="Normal1"/>
        <w:numPr>
          <w:ilvl w:val="0"/>
          <w:numId w:val="182"/>
        </w:numPr>
        <w:tabs>
          <w:tab w:val="left" w:pos="993"/>
          <w:tab w:val="left" w:pos="8222"/>
          <w:tab w:val="left" w:pos="8647"/>
          <w:tab w:val="left" w:pos="8931"/>
        </w:tabs>
        <w:ind w:left="0" w:right="283" w:firstLine="709"/>
        <w:rPr>
          <w:sz w:val="24"/>
          <w:szCs w:val="24"/>
        </w:rPr>
      </w:pPr>
      <w:r w:rsidRPr="000A0B18">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0A0B18">
        <w:rPr>
          <w:bCs/>
          <w:sz w:val="24"/>
          <w:szCs w:val="24"/>
        </w:rPr>
        <w:t xml:space="preserve">интенсивное формирование нравственных понятий иубеждений, выработку принципов, </w:t>
      </w:r>
      <w:r w:rsidRPr="000A0B18">
        <w:rPr>
          <w:bCs/>
          <w:iCs/>
          <w:sz w:val="24"/>
          <w:szCs w:val="24"/>
        </w:rPr>
        <w:t>моральное развитие личности;</w:t>
      </w:r>
      <w:r w:rsidR="00DC73F9" w:rsidRPr="000A0B18">
        <w:rPr>
          <w:bCs/>
          <w:sz w:val="24"/>
          <w:szCs w:val="24"/>
        </w:rPr>
        <w:t>т.е. моральным развитием личности;</w:t>
      </w:r>
    </w:p>
    <w:p w:rsidR="00B540EE" w:rsidRPr="00755215" w:rsidRDefault="00B540EE" w:rsidP="0063773B">
      <w:pPr>
        <w:pStyle w:val="a9"/>
        <w:widowControl w:val="0"/>
        <w:numPr>
          <w:ilvl w:val="0"/>
          <w:numId w:val="182"/>
        </w:numPr>
        <w:tabs>
          <w:tab w:val="left" w:pos="993"/>
          <w:tab w:val="left" w:pos="8222"/>
          <w:tab w:val="left" w:pos="8647"/>
          <w:tab w:val="left" w:pos="8931"/>
        </w:tabs>
        <w:ind w:left="0" w:right="283" w:firstLine="709"/>
        <w:jc w:val="both"/>
        <w:rPr>
          <w:rFonts w:ascii="Times New Roman" w:hAnsi="Times New Roman"/>
        </w:rPr>
      </w:pPr>
      <w:r w:rsidRPr="00755215">
        <w:rPr>
          <w:rFonts w:ascii="Times New Roman" w:hAnsi="Times New Roman"/>
        </w:rPr>
        <w:t xml:space="preserve">сложными поведенческими проявлениями, вызванными противоречием между </w:t>
      </w:r>
      <w:r w:rsidRPr="00755215">
        <w:rPr>
          <w:rFonts w:ascii="Times New Roman" w:hAnsi="Times New Roman"/>
        </w:rPr>
        <w:lastRenderedPageBreak/>
        <w:t xml:space="preserve">потребностью </w:t>
      </w:r>
      <w:r w:rsidR="00E30F6F" w:rsidRPr="00755215">
        <w:rPr>
          <w:rFonts w:ascii="Times New Roman" w:hAnsi="Times New Roman"/>
        </w:rPr>
        <w:t xml:space="preserve">подростков </w:t>
      </w:r>
      <w:r w:rsidRPr="00755215">
        <w:rPr>
          <w:rFonts w:ascii="Times New Roman" w:hAnsi="Times New Roman"/>
        </w:rPr>
        <w:t xml:space="preserve">в признании их взрослыми со стороны окружающих и собственной неуверенностью в этом, </w:t>
      </w:r>
      <w:r w:rsidR="00E30F6F" w:rsidRPr="00755215">
        <w:rPr>
          <w:rFonts w:ascii="Times New Roman" w:hAnsi="Times New Roman"/>
        </w:rPr>
        <w:t xml:space="preserve">проявляющимися </w:t>
      </w:r>
      <w:r w:rsidRPr="00755215">
        <w:rPr>
          <w:rFonts w:ascii="Times New Roman" w:hAnsi="Times New Roman"/>
        </w:rPr>
        <w:t>в разных формах непослушания, сопротивления и протеста;</w:t>
      </w:r>
    </w:p>
    <w:p w:rsidR="00B540EE" w:rsidRPr="00755215" w:rsidRDefault="00B540EE" w:rsidP="0063773B">
      <w:pPr>
        <w:pStyle w:val="a9"/>
        <w:widowControl w:val="0"/>
        <w:numPr>
          <w:ilvl w:val="0"/>
          <w:numId w:val="182"/>
        </w:numPr>
        <w:tabs>
          <w:tab w:val="left" w:pos="993"/>
          <w:tab w:val="left" w:pos="8222"/>
          <w:tab w:val="left" w:pos="8647"/>
          <w:tab w:val="left" w:pos="8931"/>
        </w:tabs>
        <w:ind w:left="0" w:right="283" w:firstLine="709"/>
        <w:jc w:val="both"/>
        <w:rPr>
          <w:rFonts w:ascii="Times New Roman" w:hAnsi="Times New Roman"/>
        </w:rPr>
      </w:pPr>
      <w:r w:rsidRPr="00755215">
        <w:rPr>
          <w:rFonts w:ascii="Times New Roman" w:hAnsi="Times New Roman"/>
        </w:rPr>
        <w:t>изменением социальной ситуации развития</w:t>
      </w:r>
      <w:r w:rsidR="00E30F6F" w:rsidRPr="00755215">
        <w:rPr>
          <w:rFonts w:ascii="Times New Roman" w:hAnsi="Times New Roman"/>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755215">
        <w:rPr>
          <w:rFonts w:ascii="Times New Roman" w:hAnsi="Times New Roman"/>
        </w:rPr>
        <w:t>.</w:t>
      </w:r>
    </w:p>
    <w:p w:rsidR="00B540EE" w:rsidRPr="000A0B18" w:rsidRDefault="00B540EE" w:rsidP="0042512D">
      <w:pPr>
        <w:tabs>
          <w:tab w:val="left" w:pos="8222"/>
          <w:tab w:val="left" w:pos="8647"/>
          <w:tab w:val="left" w:pos="8931"/>
        </w:tabs>
        <w:spacing w:after="0" w:line="240" w:lineRule="auto"/>
        <w:ind w:right="283" w:firstLine="709"/>
        <w:jc w:val="both"/>
        <w:rPr>
          <w:rStyle w:val="Zag11"/>
          <w:rFonts w:ascii="Times New Roman" w:eastAsia="@Arial Unicode MS" w:hAnsi="Times New Roman"/>
          <w:sz w:val="24"/>
          <w:szCs w:val="24"/>
          <w:lang w:eastAsia="ru-RU"/>
        </w:rPr>
      </w:pPr>
      <w:r w:rsidRPr="000A0B18">
        <w:rPr>
          <w:rStyle w:val="Zag11"/>
          <w:rFonts w:ascii="Times New Roman" w:eastAsia="@Arial Unicode MS" w:hAnsi="Times New Roman"/>
          <w:sz w:val="24"/>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0A0B18">
        <w:rPr>
          <w:rStyle w:val="Zag11"/>
          <w:rFonts w:ascii="Times New Roman" w:eastAsia="@Arial Unicode MS" w:hAnsi="Times New Roman"/>
          <w:sz w:val="24"/>
          <w:szCs w:val="24"/>
        </w:rPr>
        <w:t xml:space="preserve">выбором </w:t>
      </w:r>
      <w:r w:rsidRPr="000A0B18">
        <w:rPr>
          <w:rStyle w:val="Zag11"/>
          <w:rFonts w:ascii="Times New Roman" w:eastAsia="@Arial Unicode MS" w:hAnsi="Times New Roman"/>
          <w:sz w:val="24"/>
          <w:szCs w:val="24"/>
        </w:rPr>
        <w:t>условий и методик обучения.</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Объективно необходимое для подготовки к будущей жизни развитие социальной взрослости </w:t>
      </w:r>
      <w:r w:rsidR="000C4138" w:rsidRPr="000A0B18">
        <w:rPr>
          <w:rFonts w:ascii="Times New Roman" w:hAnsi="Times New Roman"/>
          <w:sz w:val="24"/>
          <w:szCs w:val="24"/>
        </w:rPr>
        <w:t xml:space="preserve">подростка </w:t>
      </w:r>
      <w:r w:rsidRPr="000A0B18">
        <w:rPr>
          <w:rFonts w:ascii="Times New Roman" w:hAnsi="Times New Roman"/>
          <w:sz w:val="24"/>
          <w:szCs w:val="24"/>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753D5A" w:rsidRPr="000A0B18" w:rsidRDefault="00753D5A" w:rsidP="0042512D">
      <w:pPr>
        <w:pStyle w:val="Default"/>
        <w:tabs>
          <w:tab w:val="left" w:pos="8222"/>
          <w:tab w:val="left" w:pos="8647"/>
          <w:tab w:val="left" w:pos="8931"/>
        </w:tabs>
        <w:ind w:right="283" w:firstLine="708"/>
        <w:jc w:val="both"/>
        <w:rPr>
          <w:rFonts w:ascii="Times New Roman" w:hAnsi="Times New Roman" w:cs="Times New Roman"/>
          <w:color w:val="auto"/>
        </w:rPr>
      </w:pPr>
      <w:r w:rsidRPr="000A0B18">
        <w:rPr>
          <w:rFonts w:ascii="Times New Roman" w:hAnsi="Times New Roman" w:cs="Times New Roman"/>
          <w:color w:val="auto"/>
        </w:rPr>
        <w:t xml:space="preserve">Основная образовательная программа основного общего образования учитывает тип и вид образовательной организации, образовательные потребности и запросы участников образовательных отношений. </w:t>
      </w:r>
    </w:p>
    <w:p w:rsidR="00F1555D" w:rsidRPr="000A0B18" w:rsidRDefault="00F1555D" w:rsidP="0042512D">
      <w:pPr>
        <w:tabs>
          <w:tab w:val="left" w:pos="8222"/>
          <w:tab w:val="left" w:pos="8647"/>
          <w:tab w:val="left" w:pos="8931"/>
        </w:tabs>
        <w:autoSpaceDE w:val="0"/>
        <w:autoSpaceDN w:val="0"/>
        <w:adjustRightInd w:val="0"/>
        <w:spacing w:after="0" w:line="240" w:lineRule="auto"/>
        <w:ind w:right="283" w:firstLine="708"/>
        <w:jc w:val="both"/>
        <w:rPr>
          <w:rFonts w:ascii="Times New Roman" w:hAnsi="Times New Roman"/>
          <w:color w:val="000000"/>
          <w:sz w:val="24"/>
          <w:szCs w:val="24"/>
          <w:lang w:eastAsia="ru-RU"/>
        </w:rPr>
      </w:pPr>
      <w:r w:rsidRPr="000A0B18">
        <w:rPr>
          <w:rFonts w:ascii="Times New Roman" w:hAnsi="Times New Roman"/>
          <w:color w:val="000000"/>
          <w:sz w:val="24"/>
          <w:szCs w:val="24"/>
          <w:lang w:eastAsia="ru-RU"/>
        </w:rPr>
        <w:t xml:space="preserve">Модель выпускника нашей школы строится на основе Национального образовательного идеала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и ориентирована на его готовность к самореализации в современном мире. </w:t>
      </w:r>
    </w:p>
    <w:p w:rsidR="00F1555D" w:rsidRPr="000A0B18" w:rsidRDefault="00F1555D" w:rsidP="0042512D">
      <w:pPr>
        <w:tabs>
          <w:tab w:val="left" w:pos="8222"/>
          <w:tab w:val="left" w:pos="8647"/>
          <w:tab w:val="left" w:pos="8931"/>
        </w:tabs>
        <w:autoSpaceDE w:val="0"/>
        <w:autoSpaceDN w:val="0"/>
        <w:adjustRightInd w:val="0"/>
        <w:spacing w:after="0" w:line="240" w:lineRule="auto"/>
        <w:ind w:right="283" w:firstLine="708"/>
        <w:jc w:val="both"/>
        <w:rPr>
          <w:rFonts w:ascii="Times New Roman" w:hAnsi="Times New Roman"/>
          <w:color w:val="000000"/>
          <w:sz w:val="24"/>
          <w:szCs w:val="24"/>
          <w:lang w:eastAsia="ru-RU"/>
        </w:rPr>
      </w:pPr>
      <w:r w:rsidRPr="00755215">
        <w:rPr>
          <w:rFonts w:ascii="Times New Roman" w:hAnsi="Times New Roman"/>
          <w:bCs/>
          <w:iCs/>
          <w:color w:val="000000"/>
          <w:sz w:val="24"/>
          <w:szCs w:val="24"/>
          <w:lang w:eastAsia="ru-RU"/>
        </w:rPr>
        <w:t>Наш выпускник</w:t>
      </w:r>
      <w:r w:rsidRPr="000A0B18">
        <w:rPr>
          <w:rFonts w:ascii="Times New Roman" w:hAnsi="Times New Roman"/>
          <w:b/>
          <w:bCs/>
          <w:i/>
          <w:iCs/>
          <w:color w:val="000000"/>
          <w:sz w:val="24"/>
          <w:szCs w:val="24"/>
          <w:lang w:eastAsia="ru-RU"/>
        </w:rPr>
        <w:t xml:space="preserve"> </w:t>
      </w:r>
      <w:r w:rsidRPr="000A0B18">
        <w:rPr>
          <w:rFonts w:ascii="Times New Roman" w:hAnsi="Times New Roman"/>
          <w:color w:val="000000"/>
          <w:sz w:val="24"/>
          <w:szCs w:val="24"/>
          <w:lang w:eastAsia="ru-RU"/>
        </w:rPr>
        <w:t xml:space="preserve">– это человек: </w:t>
      </w:r>
    </w:p>
    <w:p w:rsidR="00F1555D" w:rsidRPr="000A0B18" w:rsidRDefault="00F1555D" w:rsidP="0042512D">
      <w:pPr>
        <w:tabs>
          <w:tab w:val="left" w:pos="8222"/>
          <w:tab w:val="left" w:pos="8647"/>
          <w:tab w:val="left" w:pos="8931"/>
        </w:tabs>
        <w:autoSpaceDE w:val="0"/>
        <w:autoSpaceDN w:val="0"/>
        <w:adjustRightInd w:val="0"/>
        <w:spacing w:after="55" w:line="240" w:lineRule="auto"/>
        <w:ind w:right="283"/>
        <w:jc w:val="both"/>
        <w:rPr>
          <w:rFonts w:ascii="Times New Roman" w:hAnsi="Times New Roman"/>
          <w:color w:val="000000"/>
          <w:sz w:val="24"/>
          <w:szCs w:val="24"/>
          <w:lang w:eastAsia="ru-RU"/>
        </w:rPr>
      </w:pPr>
      <w:r w:rsidRPr="000A0B18">
        <w:rPr>
          <w:rFonts w:ascii="Times New Roman" w:hAnsi="Times New Roman"/>
          <w:color w:val="000000"/>
          <w:sz w:val="24"/>
          <w:szCs w:val="24"/>
          <w:lang w:eastAsia="ru-RU"/>
        </w:rPr>
        <w:t xml:space="preserve">- любящий свой край и своё Отечество, знающий русский и родной язык, уважающий свой народ, его культуру и духовные традиции; </w:t>
      </w:r>
    </w:p>
    <w:p w:rsidR="00F1555D" w:rsidRPr="000A0B18" w:rsidRDefault="00F1555D" w:rsidP="0042512D">
      <w:pPr>
        <w:tabs>
          <w:tab w:val="left" w:pos="8222"/>
          <w:tab w:val="left" w:pos="8647"/>
          <w:tab w:val="left" w:pos="8931"/>
        </w:tabs>
        <w:autoSpaceDE w:val="0"/>
        <w:autoSpaceDN w:val="0"/>
        <w:adjustRightInd w:val="0"/>
        <w:spacing w:after="55" w:line="240" w:lineRule="auto"/>
        <w:ind w:right="283"/>
        <w:jc w:val="both"/>
        <w:rPr>
          <w:rFonts w:ascii="Times New Roman" w:hAnsi="Times New Roman"/>
          <w:color w:val="000000"/>
          <w:sz w:val="24"/>
          <w:szCs w:val="24"/>
          <w:lang w:eastAsia="ru-RU"/>
        </w:rPr>
      </w:pPr>
      <w:r w:rsidRPr="000A0B18">
        <w:rPr>
          <w:rFonts w:ascii="Times New Roman" w:hAnsi="Times New Roman"/>
          <w:color w:val="000000"/>
          <w:sz w:val="24"/>
          <w:szCs w:val="24"/>
          <w:lang w:eastAsia="ru-RU"/>
        </w:rPr>
        <w:t xml:space="preserve">- осознающий и принимающий ценности человеческой жизни, семьи, гражданского общества, многонационального российского народа, человечества; </w:t>
      </w:r>
    </w:p>
    <w:p w:rsidR="00F1555D" w:rsidRPr="000A0B18" w:rsidRDefault="00F1555D" w:rsidP="0042512D">
      <w:pPr>
        <w:tabs>
          <w:tab w:val="left" w:pos="8222"/>
          <w:tab w:val="left" w:pos="8647"/>
          <w:tab w:val="left" w:pos="8931"/>
        </w:tabs>
        <w:autoSpaceDE w:val="0"/>
        <w:autoSpaceDN w:val="0"/>
        <w:adjustRightInd w:val="0"/>
        <w:spacing w:after="55" w:line="240" w:lineRule="auto"/>
        <w:ind w:right="283"/>
        <w:jc w:val="both"/>
        <w:rPr>
          <w:rFonts w:ascii="Times New Roman" w:hAnsi="Times New Roman"/>
          <w:color w:val="000000"/>
          <w:sz w:val="24"/>
          <w:szCs w:val="24"/>
          <w:lang w:eastAsia="ru-RU"/>
        </w:rPr>
      </w:pPr>
      <w:r w:rsidRPr="000A0B18">
        <w:rPr>
          <w:rFonts w:ascii="Times New Roman" w:hAnsi="Times New Roman"/>
          <w:color w:val="000000"/>
          <w:sz w:val="24"/>
          <w:szCs w:val="24"/>
          <w:lang w:eastAsia="ru-RU"/>
        </w:rPr>
        <w:t xml:space="preserve">- активно и заинтересованно познающий мир, осознающий ценность труда, науки и творчества; </w:t>
      </w:r>
    </w:p>
    <w:p w:rsidR="00F1555D" w:rsidRPr="000A0B18" w:rsidRDefault="00F1555D" w:rsidP="0042512D">
      <w:pPr>
        <w:tabs>
          <w:tab w:val="left" w:pos="8222"/>
          <w:tab w:val="left" w:pos="8647"/>
          <w:tab w:val="left" w:pos="8931"/>
        </w:tabs>
        <w:autoSpaceDE w:val="0"/>
        <w:autoSpaceDN w:val="0"/>
        <w:adjustRightInd w:val="0"/>
        <w:spacing w:after="55" w:line="240" w:lineRule="auto"/>
        <w:ind w:right="283"/>
        <w:jc w:val="both"/>
        <w:rPr>
          <w:rFonts w:ascii="Times New Roman" w:hAnsi="Times New Roman"/>
          <w:color w:val="000000"/>
          <w:sz w:val="24"/>
          <w:szCs w:val="24"/>
          <w:lang w:eastAsia="ru-RU"/>
        </w:rPr>
      </w:pPr>
      <w:r w:rsidRPr="000A0B18">
        <w:rPr>
          <w:rFonts w:ascii="Times New Roman" w:hAnsi="Times New Roman"/>
          <w:color w:val="000000"/>
          <w:sz w:val="24"/>
          <w:szCs w:val="24"/>
          <w:lang w:eastAsia="ru-RU"/>
        </w:rPr>
        <w:t xml:space="preserve">- умеющий учиться, осознающий важность образования и самообразования для жизни и деятельности, способный применять полученные знания на практике; </w:t>
      </w:r>
    </w:p>
    <w:p w:rsidR="00F1555D" w:rsidRPr="000A0B18" w:rsidRDefault="00F1555D" w:rsidP="0042512D">
      <w:pPr>
        <w:tabs>
          <w:tab w:val="left" w:pos="8222"/>
          <w:tab w:val="left" w:pos="8647"/>
          <w:tab w:val="left" w:pos="8931"/>
        </w:tabs>
        <w:autoSpaceDE w:val="0"/>
        <w:autoSpaceDN w:val="0"/>
        <w:adjustRightInd w:val="0"/>
        <w:spacing w:after="55" w:line="240" w:lineRule="auto"/>
        <w:ind w:right="283"/>
        <w:jc w:val="both"/>
        <w:rPr>
          <w:rFonts w:ascii="Times New Roman" w:hAnsi="Times New Roman"/>
          <w:color w:val="000000"/>
          <w:sz w:val="24"/>
          <w:szCs w:val="24"/>
          <w:lang w:eastAsia="ru-RU"/>
        </w:rPr>
      </w:pPr>
      <w:r w:rsidRPr="000A0B18">
        <w:rPr>
          <w:rFonts w:ascii="Times New Roman" w:hAnsi="Times New Roman"/>
          <w:color w:val="000000"/>
          <w:sz w:val="24"/>
          <w:szCs w:val="24"/>
          <w:lang w:eastAsia="ru-RU"/>
        </w:rPr>
        <w:t xml:space="preserve">- 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 </w:t>
      </w:r>
    </w:p>
    <w:p w:rsidR="00F1555D" w:rsidRPr="000A0B18" w:rsidRDefault="00F1555D" w:rsidP="0042512D">
      <w:pPr>
        <w:tabs>
          <w:tab w:val="left" w:pos="8222"/>
          <w:tab w:val="left" w:pos="8647"/>
          <w:tab w:val="left" w:pos="8931"/>
        </w:tabs>
        <w:autoSpaceDE w:val="0"/>
        <w:autoSpaceDN w:val="0"/>
        <w:adjustRightInd w:val="0"/>
        <w:spacing w:after="55" w:line="240" w:lineRule="auto"/>
        <w:ind w:right="283"/>
        <w:jc w:val="both"/>
        <w:rPr>
          <w:rFonts w:ascii="Times New Roman" w:hAnsi="Times New Roman"/>
          <w:color w:val="000000"/>
          <w:sz w:val="24"/>
          <w:szCs w:val="24"/>
          <w:lang w:eastAsia="ru-RU"/>
        </w:rPr>
      </w:pPr>
      <w:r w:rsidRPr="000A0B18">
        <w:rPr>
          <w:rFonts w:ascii="Times New Roman" w:hAnsi="Times New Roman"/>
          <w:color w:val="000000"/>
          <w:sz w:val="24"/>
          <w:szCs w:val="24"/>
          <w:lang w:eastAsia="ru-RU"/>
        </w:rPr>
        <w:t xml:space="preserve">- уважающий других людей, умеющий вести конструктивный диалог, достигать взаимопонимания, сотрудничать для достижения общих результатов; </w:t>
      </w:r>
    </w:p>
    <w:p w:rsidR="00F1555D" w:rsidRPr="000A0B18" w:rsidRDefault="00F1555D" w:rsidP="0042512D">
      <w:pPr>
        <w:tabs>
          <w:tab w:val="left" w:pos="8222"/>
          <w:tab w:val="left" w:pos="8647"/>
          <w:tab w:val="left" w:pos="8931"/>
        </w:tabs>
        <w:autoSpaceDE w:val="0"/>
        <w:autoSpaceDN w:val="0"/>
        <w:adjustRightInd w:val="0"/>
        <w:spacing w:after="55" w:line="240" w:lineRule="auto"/>
        <w:ind w:right="283"/>
        <w:jc w:val="both"/>
        <w:rPr>
          <w:rFonts w:ascii="Times New Roman" w:hAnsi="Times New Roman"/>
          <w:color w:val="000000"/>
          <w:sz w:val="24"/>
          <w:szCs w:val="24"/>
          <w:lang w:eastAsia="ru-RU"/>
        </w:rPr>
      </w:pPr>
      <w:r w:rsidRPr="000A0B18">
        <w:rPr>
          <w:rFonts w:ascii="Times New Roman" w:hAnsi="Times New Roman"/>
          <w:color w:val="000000"/>
          <w:sz w:val="24"/>
          <w:szCs w:val="24"/>
          <w:lang w:eastAsia="ru-RU"/>
        </w:rPr>
        <w:t xml:space="preserve">- осознанно выполняющий правила здорового и экологически целесообразного образа жизни, безопасного для человека и окружающей его среды; </w:t>
      </w:r>
    </w:p>
    <w:p w:rsidR="00F1555D" w:rsidRPr="000A0B18" w:rsidRDefault="00F1555D" w:rsidP="0042512D">
      <w:pPr>
        <w:tabs>
          <w:tab w:val="left" w:pos="8222"/>
          <w:tab w:val="left" w:pos="8647"/>
          <w:tab w:val="left" w:pos="8931"/>
        </w:tabs>
        <w:autoSpaceDE w:val="0"/>
        <w:autoSpaceDN w:val="0"/>
        <w:adjustRightInd w:val="0"/>
        <w:spacing w:after="55" w:line="240" w:lineRule="auto"/>
        <w:ind w:right="283"/>
        <w:jc w:val="both"/>
        <w:rPr>
          <w:rFonts w:ascii="Times New Roman" w:hAnsi="Times New Roman"/>
          <w:color w:val="000000"/>
          <w:sz w:val="24"/>
          <w:szCs w:val="24"/>
          <w:lang w:eastAsia="ru-RU"/>
        </w:rPr>
      </w:pPr>
      <w:r w:rsidRPr="000A0B18">
        <w:rPr>
          <w:rFonts w:ascii="Times New Roman" w:hAnsi="Times New Roman"/>
          <w:color w:val="000000"/>
          <w:sz w:val="24"/>
          <w:szCs w:val="24"/>
          <w:lang w:eastAsia="ru-RU"/>
        </w:rPr>
        <w:t xml:space="preserve">- ориентирующийся в мире профессий, понимающий значение профессиональной деятельности для человека в интересах устойчивого развития общества и природы; </w:t>
      </w:r>
    </w:p>
    <w:p w:rsidR="00F1555D" w:rsidRPr="000A0B18" w:rsidRDefault="00F1555D" w:rsidP="0042512D">
      <w:pPr>
        <w:tabs>
          <w:tab w:val="left" w:pos="8222"/>
          <w:tab w:val="left" w:pos="8647"/>
          <w:tab w:val="left" w:pos="8931"/>
        </w:tabs>
        <w:autoSpaceDE w:val="0"/>
        <w:autoSpaceDN w:val="0"/>
        <w:adjustRightInd w:val="0"/>
        <w:spacing w:after="55" w:line="240" w:lineRule="auto"/>
        <w:ind w:right="283"/>
        <w:jc w:val="both"/>
        <w:rPr>
          <w:rFonts w:ascii="Times New Roman" w:hAnsi="Times New Roman"/>
          <w:color w:val="000000"/>
          <w:sz w:val="24"/>
          <w:szCs w:val="24"/>
          <w:lang w:eastAsia="ru-RU"/>
        </w:rPr>
      </w:pPr>
      <w:r w:rsidRPr="000A0B18">
        <w:rPr>
          <w:rFonts w:ascii="Times New Roman" w:hAnsi="Times New Roman"/>
          <w:color w:val="000000"/>
          <w:sz w:val="24"/>
          <w:szCs w:val="24"/>
          <w:lang w:eastAsia="ru-RU"/>
        </w:rPr>
        <w:t xml:space="preserve">- способный принимать самостоятельные решения в ходе обучения; </w:t>
      </w:r>
    </w:p>
    <w:p w:rsidR="00F1555D" w:rsidRPr="000A0B18" w:rsidRDefault="00F1555D" w:rsidP="0042512D">
      <w:pPr>
        <w:tabs>
          <w:tab w:val="left" w:pos="8222"/>
          <w:tab w:val="left" w:pos="8647"/>
          <w:tab w:val="left" w:pos="8931"/>
        </w:tabs>
        <w:autoSpaceDE w:val="0"/>
        <w:autoSpaceDN w:val="0"/>
        <w:adjustRightInd w:val="0"/>
        <w:spacing w:after="55" w:line="240" w:lineRule="auto"/>
        <w:ind w:right="283"/>
        <w:jc w:val="both"/>
        <w:rPr>
          <w:rFonts w:ascii="Times New Roman" w:hAnsi="Times New Roman"/>
          <w:color w:val="000000"/>
          <w:sz w:val="24"/>
          <w:szCs w:val="24"/>
          <w:lang w:eastAsia="ru-RU"/>
        </w:rPr>
      </w:pPr>
      <w:r w:rsidRPr="000A0B18">
        <w:rPr>
          <w:rFonts w:ascii="Times New Roman" w:hAnsi="Times New Roman"/>
          <w:color w:val="000000"/>
          <w:sz w:val="24"/>
          <w:szCs w:val="24"/>
          <w:lang w:eastAsia="ru-RU"/>
        </w:rPr>
        <w:t xml:space="preserve">- умеющий совершенствовать свою познавательную деятельность; </w:t>
      </w:r>
    </w:p>
    <w:p w:rsidR="00F1555D" w:rsidRPr="000A0B18" w:rsidRDefault="00F1555D" w:rsidP="0042512D">
      <w:pPr>
        <w:tabs>
          <w:tab w:val="left" w:pos="8222"/>
          <w:tab w:val="left" w:pos="8647"/>
          <w:tab w:val="left" w:pos="8931"/>
        </w:tabs>
        <w:autoSpaceDE w:val="0"/>
        <w:autoSpaceDN w:val="0"/>
        <w:adjustRightInd w:val="0"/>
        <w:spacing w:after="0" w:line="240" w:lineRule="auto"/>
        <w:ind w:right="283"/>
        <w:jc w:val="both"/>
        <w:rPr>
          <w:rFonts w:ascii="Times New Roman" w:hAnsi="Times New Roman"/>
          <w:color w:val="000000"/>
          <w:sz w:val="24"/>
          <w:szCs w:val="24"/>
          <w:lang w:eastAsia="ru-RU"/>
        </w:rPr>
      </w:pPr>
      <w:r w:rsidRPr="000A0B18">
        <w:rPr>
          <w:rFonts w:ascii="Times New Roman" w:hAnsi="Times New Roman"/>
          <w:color w:val="000000"/>
          <w:sz w:val="24"/>
          <w:szCs w:val="24"/>
          <w:lang w:eastAsia="ru-RU"/>
        </w:rPr>
        <w:t xml:space="preserve">- осуществляющий самостоятельный поиск решения проблем. </w:t>
      </w:r>
    </w:p>
    <w:p w:rsidR="00B540EE" w:rsidRPr="000A0B18" w:rsidRDefault="007242D1" w:rsidP="00432D6F">
      <w:pPr>
        <w:pStyle w:val="2"/>
        <w:tabs>
          <w:tab w:val="left" w:pos="8222"/>
          <w:tab w:val="left" w:pos="8647"/>
          <w:tab w:val="left" w:pos="8931"/>
        </w:tabs>
        <w:spacing w:line="240" w:lineRule="auto"/>
        <w:ind w:right="283" w:firstLine="0"/>
        <w:rPr>
          <w:rStyle w:val="Zag11"/>
          <w:sz w:val="24"/>
          <w:szCs w:val="24"/>
        </w:rPr>
      </w:pPr>
      <w:bookmarkStart w:id="12" w:name="_Toc405145647"/>
      <w:bookmarkStart w:id="13" w:name="_Toc406058976"/>
      <w:bookmarkStart w:id="14" w:name="_Toc409691625"/>
      <w:bookmarkStart w:id="15" w:name="_Toc410653947"/>
      <w:bookmarkStart w:id="16" w:name="_Toc410702952"/>
      <w:bookmarkStart w:id="17" w:name="_Toc414553129"/>
      <w:r w:rsidRPr="000A0B18">
        <w:rPr>
          <w:rStyle w:val="Zag11"/>
          <w:sz w:val="24"/>
          <w:szCs w:val="24"/>
        </w:rPr>
        <w:t xml:space="preserve">1.2. </w:t>
      </w:r>
      <w:r w:rsidR="00B540EE" w:rsidRPr="000A0B18">
        <w:rPr>
          <w:rStyle w:val="Zag11"/>
          <w:sz w:val="24"/>
          <w:szCs w:val="24"/>
        </w:rPr>
        <w:t>П</w:t>
      </w:r>
      <w:r w:rsidR="0036448C" w:rsidRPr="000A0B18">
        <w:rPr>
          <w:rStyle w:val="Zag11"/>
          <w:sz w:val="24"/>
          <w:szCs w:val="24"/>
        </w:rPr>
        <w:t>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Планируемые результаты освоения основной образовательной программы основного общего образования (</w:t>
      </w:r>
      <w:r w:rsidR="00E30F6F" w:rsidRPr="000A0B18">
        <w:rPr>
          <w:rFonts w:ascii="Times New Roman" w:hAnsi="Times New Roman"/>
          <w:sz w:val="24"/>
          <w:szCs w:val="24"/>
        </w:rPr>
        <w:t>ООП ООО</w:t>
      </w:r>
      <w:r w:rsidRPr="000A0B18">
        <w:rPr>
          <w:rFonts w:ascii="Times New Roman" w:hAnsi="Times New Roman"/>
          <w:sz w:val="24"/>
          <w:szCs w:val="24"/>
        </w:rPr>
        <w:t>)</w:t>
      </w:r>
      <w:r w:rsidR="0036448C" w:rsidRPr="000A0B18">
        <w:rPr>
          <w:rFonts w:ascii="Times New Roman" w:hAnsi="Times New Roman"/>
          <w:sz w:val="24"/>
          <w:szCs w:val="24"/>
        </w:rPr>
        <w:t xml:space="preserve"> </w:t>
      </w:r>
      <w:r w:rsidRPr="000A0B18">
        <w:rPr>
          <w:rFonts w:ascii="Times New Roman" w:hAnsi="Times New Roman"/>
          <w:sz w:val="24"/>
          <w:szCs w:val="24"/>
        </w:rPr>
        <w:t>представляют собой систему ведущих целевых установок и ожидаемых результатов освоения всех компонентов, составляющих содер</w:t>
      </w:r>
      <w:r w:rsidRPr="000A0B18">
        <w:rPr>
          <w:rFonts w:ascii="Times New Roman" w:hAnsi="Times New Roman"/>
          <w:sz w:val="24"/>
          <w:szCs w:val="24"/>
        </w:rPr>
        <w:lastRenderedPageBreak/>
        <w:t>жательную основу образовательной программы. Они обеспечивают связь между требованиями ФГОС</w:t>
      </w:r>
      <w:r w:rsidR="00E30F6F" w:rsidRPr="000A0B18">
        <w:rPr>
          <w:rFonts w:ascii="Times New Roman" w:hAnsi="Times New Roman"/>
          <w:sz w:val="24"/>
          <w:szCs w:val="24"/>
        </w:rPr>
        <w:t xml:space="preserve"> ООО</w:t>
      </w:r>
      <w:r w:rsidRPr="000A0B18">
        <w:rPr>
          <w:rFonts w:ascii="Times New Roman" w:hAnsi="Times New Roman"/>
          <w:sz w:val="24"/>
          <w:szCs w:val="24"/>
        </w:rPr>
        <w:t xml:space="preserve">, образовательным процессом и системой оценки результатов освоения </w:t>
      </w:r>
      <w:r w:rsidR="00E30F6F" w:rsidRPr="000A0B18">
        <w:rPr>
          <w:rFonts w:ascii="Times New Roman" w:hAnsi="Times New Roman"/>
          <w:sz w:val="24"/>
          <w:szCs w:val="24"/>
        </w:rPr>
        <w:t>ООП ООО</w:t>
      </w:r>
      <w:r w:rsidRPr="000A0B18">
        <w:rPr>
          <w:rFonts w:ascii="Times New Roman" w:hAnsi="Times New Roman"/>
          <w:sz w:val="24"/>
          <w:szCs w:val="24"/>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0A0B18">
        <w:rPr>
          <w:rFonts w:ascii="Times New Roman" w:hAnsi="Times New Roman"/>
          <w:sz w:val="24"/>
          <w:szCs w:val="24"/>
        </w:rPr>
        <w:t xml:space="preserve"> программ воспитания и социализации, </w:t>
      </w:r>
      <w:r w:rsidRPr="000A0B18">
        <w:rPr>
          <w:rFonts w:ascii="Times New Roman" w:hAnsi="Times New Roman"/>
          <w:sz w:val="24"/>
          <w:szCs w:val="24"/>
        </w:rPr>
        <w:t xml:space="preserve"> с одной стороны, и системы оценки </w:t>
      </w:r>
      <w:r w:rsidR="00BF7AD9" w:rsidRPr="000A0B18">
        <w:rPr>
          <w:rFonts w:ascii="Times New Roman" w:hAnsi="Times New Roman"/>
          <w:sz w:val="24"/>
          <w:szCs w:val="24"/>
        </w:rPr>
        <w:t xml:space="preserve">результатов </w:t>
      </w:r>
      <w:r w:rsidRPr="000A0B18">
        <w:rPr>
          <w:rFonts w:ascii="Times New Roman" w:hAnsi="Times New Roman"/>
          <w:sz w:val="24"/>
          <w:szCs w:val="24"/>
        </w:rPr>
        <w:t xml:space="preserve">– с другой. </w:t>
      </w:r>
    </w:p>
    <w:p w:rsidR="00B540EE" w:rsidRPr="000A0B18" w:rsidRDefault="00B540EE" w:rsidP="0042512D">
      <w:pPr>
        <w:tabs>
          <w:tab w:val="num" w:pos="1920"/>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В соответствии с требованиями ФГОС</w:t>
      </w:r>
      <w:r w:rsidR="00E30F6F" w:rsidRPr="000A0B18">
        <w:rPr>
          <w:rFonts w:ascii="Times New Roman" w:hAnsi="Times New Roman"/>
          <w:sz w:val="24"/>
          <w:szCs w:val="24"/>
        </w:rPr>
        <w:t xml:space="preserve"> ООО</w:t>
      </w:r>
      <w:r w:rsidRPr="000A0B18">
        <w:rPr>
          <w:rFonts w:ascii="Times New Roman" w:hAnsi="Times New Roman"/>
          <w:sz w:val="24"/>
          <w:szCs w:val="24"/>
        </w:rPr>
        <w:t xml:space="preserve"> система планируемых </w:t>
      </w:r>
      <w:r w:rsidR="00755F9D" w:rsidRPr="000A0B18">
        <w:rPr>
          <w:rFonts w:ascii="Times New Roman" w:hAnsi="Times New Roman"/>
          <w:sz w:val="24"/>
          <w:szCs w:val="24"/>
        </w:rPr>
        <w:t>результатов </w:t>
      </w:r>
      <w:r w:rsidRPr="000A0B18">
        <w:rPr>
          <w:rFonts w:ascii="Times New Roman" w:hAnsi="Times New Roman"/>
          <w:sz w:val="24"/>
          <w:szCs w:val="24"/>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0A0B18">
        <w:rPr>
          <w:rFonts w:ascii="Times New Roman" w:hAnsi="Times New Roman"/>
          <w:sz w:val="24"/>
          <w:szCs w:val="24"/>
        </w:rPr>
        <w:t xml:space="preserve"> (универсальных и специфических </w:t>
      </w:r>
      <w:r w:rsidRPr="000A0B18">
        <w:rPr>
          <w:rFonts w:ascii="Times New Roman" w:hAnsi="Times New Roman"/>
          <w:sz w:val="24"/>
          <w:szCs w:val="24"/>
        </w:rPr>
        <w:t xml:space="preserve">для </w:t>
      </w:r>
      <w:r w:rsidR="005C6C27" w:rsidRPr="000A0B18">
        <w:rPr>
          <w:rFonts w:ascii="Times New Roman" w:hAnsi="Times New Roman"/>
          <w:sz w:val="24"/>
          <w:szCs w:val="24"/>
        </w:rPr>
        <w:t xml:space="preserve">каждого </w:t>
      </w:r>
      <w:r w:rsidRPr="000A0B18">
        <w:rPr>
          <w:rFonts w:ascii="Times New Roman" w:hAnsi="Times New Roman"/>
          <w:sz w:val="24"/>
          <w:szCs w:val="24"/>
        </w:rPr>
        <w:t>учебного предмета: регулятивных, коммуникативных, познавательных) с учебным материалом и</w:t>
      </w:r>
      <w:r w:rsidR="00BE176C" w:rsidRPr="000A0B18">
        <w:rPr>
          <w:rFonts w:ascii="Times New Roman" w:hAnsi="Times New Roman"/>
          <w:sz w:val="24"/>
          <w:szCs w:val="24"/>
        </w:rPr>
        <w:t>,</w:t>
      </w:r>
      <w:r w:rsidRPr="000A0B18">
        <w:rPr>
          <w:rFonts w:ascii="Times New Roman" w:hAnsi="Times New Roman"/>
          <w:sz w:val="24"/>
          <w:szCs w:val="24"/>
        </w:rPr>
        <w:t xml:space="preserve"> прежде всего</w:t>
      </w:r>
      <w:r w:rsidR="00BE176C" w:rsidRPr="000A0B18">
        <w:rPr>
          <w:rFonts w:ascii="Times New Roman" w:hAnsi="Times New Roman"/>
          <w:sz w:val="24"/>
          <w:szCs w:val="24"/>
        </w:rPr>
        <w:t>,</w:t>
      </w:r>
      <w:r w:rsidRPr="000A0B18">
        <w:rPr>
          <w:rFonts w:ascii="Times New Roman" w:hAnsi="Times New Roman"/>
          <w:sz w:val="24"/>
          <w:szCs w:val="24"/>
        </w:rPr>
        <w:t xml:space="preserve"> с опорным учебным материалом, служащим основой для последующего обучения.</w:t>
      </w:r>
    </w:p>
    <w:p w:rsidR="00B540EE" w:rsidRPr="000A0B18" w:rsidRDefault="00B540EE" w:rsidP="0042512D">
      <w:pPr>
        <w:pStyle w:val="ae"/>
        <w:tabs>
          <w:tab w:val="clear" w:pos="4677"/>
          <w:tab w:val="clear" w:pos="9355"/>
          <w:tab w:val="left" w:pos="8222"/>
          <w:tab w:val="left" w:pos="8647"/>
          <w:tab w:val="left" w:pos="8931"/>
        </w:tabs>
        <w:overflowPunct w:val="0"/>
        <w:ind w:right="283" w:firstLine="709"/>
        <w:jc w:val="both"/>
        <w:textAlignment w:val="baseline"/>
        <w:rPr>
          <w:bCs/>
          <w:sz w:val="24"/>
          <w:szCs w:val="24"/>
        </w:rPr>
      </w:pPr>
      <w:r w:rsidRPr="000A0B18">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755215">
        <w:rPr>
          <w:sz w:val="24"/>
          <w:szCs w:val="24"/>
        </w:rPr>
        <w:t>уровневого подхода</w:t>
      </w:r>
      <w:r w:rsidRPr="000A0B18">
        <w:rPr>
          <w:sz w:val="24"/>
          <w:szCs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0A0B18">
        <w:rPr>
          <w:bCs/>
          <w:sz w:val="24"/>
          <w:szCs w:val="24"/>
        </w:rPr>
        <w:t>поощрять продвижен</w:t>
      </w:r>
      <w:r w:rsidR="006D5B7D" w:rsidRPr="000A0B18">
        <w:rPr>
          <w:bCs/>
          <w:sz w:val="24"/>
          <w:szCs w:val="24"/>
        </w:rPr>
        <w:t>ие</w:t>
      </w:r>
      <w:r w:rsidRPr="000A0B18">
        <w:rPr>
          <w:bCs/>
          <w:sz w:val="24"/>
          <w:szCs w:val="24"/>
        </w:rPr>
        <w:t xml:space="preserve"> обучающихся, выстраивать индивидуальные траектории </w:t>
      </w:r>
      <w:r w:rsidR="006D5B7D" w:rsidRPr="000A0B18">
        <w:rPr>
          <w:bCs/>
          <w:sz w:val="24"/>
          <w:szCs w:val="24"/>
        </w:rPr>
        <w:t xml:space="preserve">обучения </w:t>
      </w:r>
      <w:r w:rsidRPr="000A0B18">
        <w:rPr>
          <w:bCs/>
          <w:sz w:val="24"/>
          <w:szCs w:val="24"/>
        </w:rPr>
        <w:t>с учетом зоны ближайшего развития ребенка.</w:t>
      </w:r>
    </w:p>
    <w:p w:rsidR="00CE1F6A" w:rsidRPr="00755215" w:rsidRDefault="00EF653B" w:rsidP="0042512D">
      <w:pPr>
        <w:pStyle w:val="3"/>
        <w:tabs>
          <w:tab w:val="left" w:pos="8222"/>
          <w:tab w:val="left" w:pos="8647"/>
          <w:tab w:val="left" w:pos="8931"/>
        </w:tabs>
        <w:spacing w:before="0" w:beforeAutospacing="0" w:after="0" w:afterAutospacing="0"/>
        <w:ind w:right="283" w:firstLine="708"/>
        <w:rPr>
          <w:sz w:val="24"/>
          <w:szCs w:val="24"/>
          <w:u w:val="single"/>
        </w:rPr>
      </w:pPr>
      <w:bookmarkStart w:id="18" w:name="_Toc414553131"/>
      <w:bookmarkStart w:id="19" w:name="_Toc410653949"/>
      <w:r w:rsidRPr="00755215">
        <w:rPr>
          <w:sz w:val="24"/>
          <w:szCs w:val="24"/>
          <w:u w:val="single"/>
        </w:rPr>
        <w:t>Структура планируемых результатов</w:t>
      </w:r>
      <w:bookmarkEnd w:id="18"/>
      <w:bookmarkEnd w:id="19"/>
    </w:p>
    <w:p w:rsidR="00B540EE" w:rsidRPr="00755215" w:rsidRDefault="00EF653B" w:rsidP="0042512D">
      <w:pPr>
        <w:pStyle w:val="3"/>
        <w:tabs>
          <w:tab w:val="left" w:pos="8222"/>
          <w:tab w:val="left" w:pos="8647"/>
          <w:tab w:val="left" w:pos="8931"/>
        </w:tabs>
        <w:spacing w:before="0" w:beforeAutospacing="0" w:after="0" w:afterAutospacing="0"/>
        <w:ind w:right="283" w:firstLine="708"/>
        <w:jc w:val="both"/>
        <w:rPr>
          <w:b w:val="0"/>
          <w:sz w:val="24"/>
          <w:szCs w:val="24"/>
        </w:rPr>
      </w:pPr>
      <w:r w:rsidRPr="00755215">
        <w:rPr>
          <w:b w:val="0"/>
          <w:bCs w:val="0"/>
          <w:sz w:val="24"/>
          <w:szCs w:val="24"/>
        </w:rPr>
        <w:t xml:space="preserve">Планируемые </w:t>
      </w:r>
      <w:r w:rsidR="00502631" w:rsidRPr="00755215">
        <w:rPr>
          <w:b w:val="0"/>
          <w:bCs w:val="0"/>
          <w:sz w:val="24"/>
          <w:szCs w:val="24"/>
        </w:rPr>
        <w:t>результаты опираются на в</w:t>
      </w:r>
      <w:r w:rsidR="006D5B7D" w:rsidRPr="00755215">
        <w:rPr>
          <w:b w:val="0"/>
          <w:bCs w:val="0"/>
          <w:sz w:val="24"/>
          <w:szCs w:val="24"/>
        </w:rPr>
        <w:t>едущие целевые установки</w:t>
      </w:r>
      <w:r w:rsidR="006D5B7D" w:rsidRPr="00755215">
        <w:rPr>
          <w:b w:val="0"/>
          <w:sz w:val="24"/>
          <w:szCs w:val="24"/>
        </w:rPr>
        <w:t>, отражающи</w:t>
      </w:r>
      <w:r w:rsidR="00502631" w:rsidRPr="00755215">
        <w:rPr>
          <w:b w:val="0"/>
          <w:sz w:val="24"/>
          <w:szCs w:val="24"/>
        </w:rPr>
        <w:t>е</w:t>
      </w:r>
      <w:r w:rsidR="00B540EE" w:rsidRPr="00755215">
        <w:rPr>
          <w:b w:val="0"/>
          <w:sz w:val="24"/>
          <w:szCs w:val="24"/>
        </w:rPr>
        <w:t>основной, сущностный вклад каждой изучаемой программы в развитие личности обучающихся, их способностей.</w:t>
      </w:r>
    </w:p>
    <w:p w:rsidR="00EF653B" w:rsidRPr="00755215" w:rsidRDefault="00EF653B" w:rsidP="0042512D">
      <w:pPr>
        <w:pStyle w:val="ae"/>
        <w:tabs>
          <w:tab w:val="clear" w:pos="4677"/>
          <w:tab w:val="clear" w:pos="9355"/>
          <w:tab w:val="left" w:pos="8222"/>
          <w:tab w:val="left" w:pos="8647"/>
          <w:tab w:val="left" w:pos="8931"/>
        </w:tabs>
        <w:overflowPunct w:val="0"/>
        <w:ind w:right="283" w:firstLine="709"/>
        <w:jc w:val="both"/>
        <w:textAlignment w:val="baseline"/>
        <w:rPr>
          <w:sz w:val="24"/>
          <w:szCs w:val="24"/>
        </w:rPr>
      </w:pPr>
      <w:r w:rsidRPr="00755215">
        <w:rPr>
          <w:bCs/>
          <w:sz w:val="24"/>
          <w:szCs w:val="24"/>
        </w:rPr>
        <w:t>В стру</w:t>
      </w:r>
      <w:r w:rsidRPr="00755215">
        <w:rPr>
          <w:sz w:val="24"/>
          <w:szCs w:val="24"/>
        </w:rPr>
        <w:t xml:space="preserve">ктуре планируемых результатов выделяется следующие группы: </w:t>
      </w:r>
    </w:p>
    <w:p w:rsidR="00B540EE" w:rsidRPr="000A0B18" w:rsidRDefault="00502631" w:rsidP="0042512D">
      <w:pPr>
        <w:pStyle w:val="ae"/>
        <w:tabs>
          <w:tab w:val="clear" w:pos="4677"/>
          <w:tab w:val="clear" w:pos="9355"/>
          <w:tab w:val="left" w:pos="8222"/>
          <w:tab w:val="left" w:pos="8647"/>
          <w:tab w:val="left" w:pos="8931"/>
        </w:tabs>
        <w:overflowPunct w:val="0"/>
        <w:ind w:right="283" w:firstLine="709"/>
        <w:jc w:val="both"/>
        <w:textAlignment w:val="baseline"/>
        <w:rPr>
          <w:sz w:val="24"/>
          <w:szCs w:val="24"/>
        </w:rPr>
      </w:pPr>
      <w:r w:rsidRPr="000A0B18">
        <w:rPr>
          <w:b/>
          <w:sz w:val="24"/>
          <w:szCs w:val="24"/>
        </w:rPr>
        <w:t>1.</w:t>
      </w:r>
      <w:r w:rsidR="00B540EE" w:rsidRPr="000A0B18">
        <w:rPr>
          <w:b/>
          <w:sz w:val="24"/>
          <w:szCs w:val="24"/>
        </w:rPr>
        <w:t> </w:t>
      </w:r>
      <w:r w:rsidR="00EF653B" w:rsidRPr="000A0B18">
        <w:rPr>
          <w:b/>
          <w:sz w:val="24"/>
          <w:szCs w:val="24"/>
        </w:rPr>
        <w:t>Л</w:t>
      </w:r>
      <w:r w:rsidR="00B540EE" w:rsidRPr="000A0B18">
        <w:rPr>
          <w:b/>
          <w:sz w:val="24"/>
          <w:szCs w:val="24"/>
        </w:rPr>
        <w:t xml:space="preserve">ичностные результаты освоения основной образовательной программы </w:t>
      </w:r>
      <w:r w:rsidR="00B540EE" w:rsidRPr="000A0B18">
        <w:rPr>
          <w:sz w:val="24"/>
          <w:szCs w:val="24"/>
        </w:rPr>
        <w:t xml:space="preserve">представлены в соответствии с группой личностных результатов и раскрывают и детализируют основные направленности </w:t>
      </w:r>
      <w:r w:rsidR="008375B5" w:rsidRPr="000A0B18">
        <w:rPr>
          <w:sz w:val="24"/>
          <w:szCs w:val="24"/>
        </w:rPr>
        <w:t xml:space="preserve">этих  </w:t>
      </w:r>
      <w:r w:rsidR="00B540EE" w:rsidRPr="000A0B18">
        <w:rPr>
          <w:sz w:val="24"/>
          <w:szCs w:val="24"/>
        </w:rPr>
        <w:t>результатов.</w:t>
      </w:r>
      <w:r w:rsidR="00EC5938" w:rsidRPr="000A0B18">
        <w:rPr>
          <w:sz w:val="24"/>
          <w:szCs w:val="24"/>
        </w:rPr>
        <w:t xml:space="preserve">Оценка достижения этой группы планируемых </w:t>
      </w:r>
      <w:r w:rsidR="00EC5938" w:rsidRPr="00755215">
        <w:rPr>
          <w:sz w:val="24"/>
          <w:szCs w:val="24"/>
        </w:rPr>
        <w:t>результатов ведется в ходе процедур, допускающих предоставление и использование исключительно неперсонифицированной информации</w:t>
      </w:r>
      <w:r w:rsidR="009A2DE7" w:rsidRPr="00755215">
        <w:rPr>
          <w:sz w:val="24"/>
          <w:szCs w:val="24"/>
        </w:rPr>
        <w:t>.</w:t>
      </w:r>
    </w:p>
    <w:p w:rsidR="00B540EE" w:rsidRPr="000A0B18" w:rsidRDefault="00502631"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sz w:val="24"/>
          <w:szCs w:val="24"/>
        </w:rPr>
        <w:t>2</w:t>
      </w:r>
      <w:r w:rsidR="006D5B7D" w:rsidRPr="000A0B18">
        <w:rPr>
          <w:rFonts w:ascii="Times New Roman" w:hAnsi="Times New Roman"/>
          <w:b/>
          <w:sz w:val="24"/>
          <w:szCs w:val="24"/>
        </w:rPr>
        <w:t>.</w:t>
      </w:r>
      <w:r w:rsidR="00EF653B" w:rsidRPr="000A0B18">
        <w:rPr>
          <w:rFonts w:ascii="Times New Roman" w:hAnsi="Times New Roman"/>
          <w:b/>
          <w:sz w:val="24"/>
          <w:szCs w:val="24"/>
        </w:rPr>
        <w:t>М</w:t>
      </w:r>
      <w:r w:rsidR="00B540EE" w:rsidRPr="000A0B18">
        <w:rPr>
          <w:rFonts w:ascii="Times New Roman" w:hAnsi="Times New Roman"/>
          <w:b/>
          <w:sz w:val="24"/>
          <w:szCs w:val="24"/>
        </w:rPr>
        <w:t xml:space="preserve">етапредметные результаты освоения основной образовательной программы </w:t>
      </w:r>
      <w:r w:rsidR="00B540EE" w:rsidRPr="000A0B18">
        <w:rPr>
          <w:rFonts w:ascii="Times New Roman" w:hAnsi="Times New Roman"/>
          <w:sz w:val="24"/>
          <w:szCs w:val="24"/>
        </w:rPr>
        <w:t>представлены в соответствии с подгруппами универсальных учебных действий</w:t>
      </w:r>
      <w:r w:rsidR="00505B4A" w:rsidRPr="000A0B18">
        <w:rPr>
          <w:rFonts w:ascii="Times New Roman" w:hAnsi="Times New Roman"/>
          <w:sz w:val="24"/>
          <w:szCs w:val="24"/>
        </w:rPr>
        <w:t>,</w:t>
      </w:r>
      <w:r w:rsidR="00B540EE" w:rsidRPr="000A0B18">
        <w:rPr>
          <w:rFonts w:ascii="Times New Roman" w:hAnsi="Times New Roman"/>
          <w:sz w:val="24"/>
          <w:szCs w:val="24"/>
        </w:rPr>
        <w:t xml:space="preserve">  раскрывают и детализируют основные направленности метапредметных результатов</w:t>
      </w:r>
      <w:r w:rsidR="00E5382A" w:rsidRPr="000A0B18">
        <w:rPr>
          <w:rFonts w:ascii="Times New Roman" w:hAnsi="Times New Roman"/>
          <w:sz w:val="24"/>
          <w:szCs w:val="24"/>
        </w:rPr>
        <w:t>.</w:t>
      </w:r>
    </w:p>
    <w:p w:rsidR="00B540EE" w:rsidRPr="000A0B18" w:rsidRDefault="00502631"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sz w:val="24"/>
          <w:szCs w:val="24"/>
        </w:rPr>
        <w:t>3</w:t>
      </w:r>
      <w:r w:rsidR="006D5B7D" w:rsidRPr="000A0B18">
        <w:rPr>
          <w:rFonts w:ascii="Times New Roman" w:hAnsi="Times New Roman"/>
          <w:b/>
          <w:sz w:val="24"/>
          <w:szCs w:val="24"/>
        </w:rPr>
        <w:t>.</w:t>
      </w:r>
      <w:r w:rsidR="0052580C" w:rsidRPr="000A0B18">
        <w:rPr>
          <w:rFonts w:ascii="Times New Roman" w:hAnsi="Times New Roman"/>
          <w:b/>
          <w:sz w:val="24"/>
          <w:szCs w:val="24"/>
        </w:rPr>
        <w:t>П</w:t>
      </w:r>
      <w:r w:rsidR="00B540EE" w:rsidRPr="000A0B18">
        <w:rPr>
          <w:rFonts w:ascii="Times New Roman" w:hAnsi="Times New Roman"/>
          <w:b/>
          <w:sz w:val="24"/>
          <w:szCs w:val="24"/>
        </w:rPr>
        <w:t xml:space="preserve">редметные результаты освоения основной образовательной программы </w:t>
      </w:r>
      <w:r w:rsidR="00B540EE" w:rsidRPr="000A0B18">
        <w:rPr>
          <w:rFonts w:ascii="Times New Roman" w:hAnsi="Times New Roman"/>
          <w:sz w:val="24"/>
          <w:szCs w:val="24"/>
        </w:rPr>
        <w:t>представлены в соответствии с групп</w:t>
      </w:r>
      <w:r w:rsidR="008375B5" w:rsidRPr="000A0B18">
        <w:rPr>
          <w:rFonts w:ascii="Times New Roman" w:hAnsi="Times New Roman"/>
          <w:sz w:val="24"/>
          <w:szCs w:val="24"/>
        </w:rPr>
        <w:t>ами</w:t>
      </w:r>
      <w:r w:rsidR="00B540EE" w:rsidRPr="000A0B18">
        <w:rPr>
          <w:rFonts w:ascii="Times New Roman" w:hAnsi="Times New Roman"/>
          <w:sz w:val="24"/>
          <w:szCs w:val="24"/>
        </w:rPr>
        <w:t xml:space="preserve"> результатов</w:t>
      </w:r>
      <w:r w:rsidR="008375B5" w:rsidRPr="000A0B18">
        <w:rPr>
          <w:rFonts w:ascii="Times New Roman" w:hAnsi="Times New Roman"/>
          <w:sz w:val="24"/>
          <w:szCs w:val="24"/>
        </w:rPr>
        <w:t xml:space="preserve"> учебных предметов,</w:t>
      </w:r>
      <w:r w:rsidR="00B540EE" w:rsidRPr="000A0B18">
        <w:rPr>
          <w:rFonts w:ascii="Times New Roman" w:hAnsi="Times New Roman"/>
          <w:sz w:val="24"/>
          <w:szCs w:val="24"/>
        </w:rPr>
        <w:t xml:space="preserve"> раскрывают и детализируют </w:t>
      </w:r>
      <w:r w:rsidR="008375B5" w:rsidRPr="000A0B18">
        <w:rPr>
          <w:rFonts w:ascii="Times New Roman" w:hAnsi="Times New Roman"/>
          <w:sz w:val="24"/>
          <w:szCs w:val="24"/>
        </w:rPr>
        <w:t>их</w:t>
      </w:r>
      <w:r w:rsidR="00B540EE" w:rsidRPr="000A0B18">
        <w:rPr>
          <w:rFonts w:ascii="Times New Roman" w:hAnsi="Times New Roman"/>
          <w:sz w:val="24"/>
          <w:szCs w:val="24"/>
        </w:rPr>
        <w:t>.</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Предметные результаты приводятся в блоках</w:t>
      </w:r>
      <w:r w:rsidRPr="000A0B18">
        <w:rPr>
          <w:rFonts w:ascii="Times New Roman" w:hAnsi="Times New Roman"/>
          <w:b/>
          <w:sz w:val="24"/>
          <w:szCs w:val="24"/>
        </w:rPr>
        <w:t xml:space="preserve"> «</w:t>
      </w:r>
      <w:r w:rsidRPr="000A0B18">
        <w:rPr>
          <w:rFonts w:ascii="Times New Roman" w:hAnsi="Times New Roman"/>
          <w:sz w:val="24"/>
          <w:szCs w:val="24"/>
        </w:rPr>
        <w:t>Выпускник научится» и «Выпускник получит возможность научиться»</w:t>
      </w:r>
      <w:r w:rsidR="008375B5" w:rsidRPr="000A0B18">
        <w:rPr>
          <w:rFonts w:ascii="Times New Roman" w:hAnsi="Times New Roman"/>
          <w:sz w:val="24"/>
          <w:szCs w:val="24"/>
        </w:rPr>
        <w:t>,</w:t>
      </w:r>
      <w:r w:rsidR="008375B5" w:rsidRPr="000A0B18">
        <w:rPr>
          <w:rFonts w:ascii="Times New Roman" w:hAnsi="Times New Roman"/>
          <w:b/>
          <w:sz w:val="24"/>
          <w:szCs w:val="24"/>
        </w:rPr>
        <w:t xml:space="preserve"> </w:t>
      </w:r>
      <w:r w:rsidR="008375B5" w:rsidRPr="00755215">
        <w:rPr>
          <w:rFonts w:ascii="Times New Roman" w:hAnsi="Times New Roman"/>
          <w:sz w:val="24"/>
          <w:szCs w:val="24"/>
        </w:rPr>
        <w:t>относящихся</w:t>
      </w:r>
      <w:r w:rsidR="008375B5" w:rsidRPr="000A0B18">
        <w:rPr>
          <w:rFonts w:ascii="Times New Roman" w:hAnsi="Times New Roman"/>
          <w:b/>
          <w:sz w:val="24"/>
          <w:szCs w:val="24"/>
        </w:rPr>
        <w:t xml:space="preserve"> </w:t>
      </w:r>
      <w:r w:rsidRPr="000A0B18">
        <w:rPr>
          <w:rFonts w:ascii="Times New Roman" w:hAnsi="Times New Roman"/>
          <w:sz w:val="24"/>
          <w:szCs w:val="24"/>
        </w:rPr>
        <w:t>к</w:t>
      </w:r>
      <w:r w:rsidR="00346B6C" w:rsidRPr="000A0B18">
        <w:rPr>
          <w:rFonts w:ascii="Times New Roman" w:hAnsi="Times New Roman"/>
          <w:sz w:val="24"/>
          <w:szCs w:val="24"/>
        </w:rPr>
        <w:t xml:space="preserve"> </w:t>
      </w:r>
      <w:r w:rsidRPr="000A0B18">
        <w:rPr>
          <w:rFonts w:ascii="Times New Roman" w:hAnsi="Times New Roman"/>
          <w:sz w:val="24"/>
          <w:szCs w:val="24"/>
        </w:rPr>
        <w:t xml:space="preserve">каждому учебному предмету: «Русский язык», «Литература», </w:t>
      </w:r>
      <w:r w:rsidR="00747098">
        <w:rPr>
          <w:rFonts w:ascii="Times New Roman" w:hAnsi="Times New Roman"/>
          <w:sz w:val="24"/>
          <w:szCs w:val="24"/>
        </w:rPr>
        <w:t>«Русский родной язык»,  « Русская родная литература»,</w:t>
      </w:r>
      <w:r w:rsidRPr="000A0B18">
        <w:rPr>
          <w:rFonts w:ascii="Times New Roman" w:hAnsi="Times New Roman"/>
          <w:sz w:val="24"/>
          <w:szCs w:val="24"/>
        </w:rPr>
        <w:t>«Иностранный язык</w:t>
      </w:r>
      <w:r w:rsidR="00A42504" w:rsidRPr="000A0B18">
        <w:rPr>
          <w:rFonts w:ascii="Times New Roman" w:hAnsi="Times New Roman"/>
          <w:sz w:val="24"/>
          <w:szCs w:val="24"/>
        </w:rPr>
        <w:t>»,</w:t>
      </w:r>
      <w:r w:rsidR="00346B6C" w:rsidRPr="000A0B18">
        <w:rPr>
          <w:rFonts w:ascii="Times New Roman" w:hAnsi="Times New Roman"/>
          <w:sz w:val="24"/>
          <w:szCs w:val="24"/>
        </w:rPr>
        <w:t xml:space="preserve"> </w:t>
      </w:r>
      <w:r w:rsidRPr="000A0B18">
        <w:rPr>
          <w:rFonts w:ascii="Times New Roman" w:hAnsi="Times New Roman"/>
          <w:sz w:val="24"/>
          <w:szCs w:val="24"/>
        </w:rPr>
        <w:t>«История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432D6F" w:rsidRDefault="00086BF2" w:rsidP="00432D6F">
      <w:pPr>
        <w:pStyle w:val="2"/>
        <w:tabs>
          <w:tab w:val="left" w:pos="8222"/>
          <w:tab w:val="left" w:pos="8647"/>
          <w:tab w:val="left" w:pos="8931"/>
        </w:tabs>
        <w:spacing w:line="240" w:lineRule="auto"/>
        <w:ind w:right="283"/>
        <w:rPr>
          <w:rStyle w:val="20"/>
          <w:b/>
          <w:sz w:val="24"/>
          <w:szCs w:val="24"/>
          <w:u w:val="single"/>
        </w:rPr>
      </w:pPr>
      <w:bookmarkStart w:id="20" w:name="_Toc405145648"/>
      <w:bookmarkStart w:id="21" w:name="_Toc406058977"/>
      <w:bookmarkStart w:id="22" w:name="_Toc409691626"/>
      <w:r w:rsidRPr="00755215">
        <w:rPr>
          <w:rStyle w:val="20"/>
          <w:b/>
          <w:sz w:val="24"/>
          <w:szCs w:val="24"/>
          <w:u w:val="single"/>
        </w:rPr>
        <w:t>Л</w:t>
      </w:r>
      <w:r w:rsidR="00B540EE" w:rsidRPr="00755215">
        <w:rPr>
          <w:rStyle w:val="20"/>
          <w:b/>
          <w:sz w:val="24"/>
          <w:szCs w:val="24"/>
          <w:u w:val="single"/>
        </w:rPr>
        <w:t xml:space="preserve">ичностные результаты освоения </w:t>
      </w:r>
      <w:bookmarkEnd w:id="20"/>
      <w:bookmarkEnd w:id="21"/>
      <w:bookmarkEnd w:id="22"/>
      <w:r w:rsidR="00743E62" w:rsidRPr="00755215">
        <w:rPr>
          <w:rStyle w:val="20"/>
          <w:b/>
          <w:sz w:val="24"/>
          <w:szCs w:val="24"/>
          <w:u w:val="single"/>
        </w:rPr>
        <w:t>основной образовательной программы</w:t>
      </w:r>
      <w:r w:rsidR="00755F9D" w:rsidRPr="00755215">
        <w:rPr>
          <w:rStyle w:val="20"/>
          <w:b/>
          <w:sz w:val="24"/>
          <w:szCs w:val="24"/>
          <w:u w:val="single"/>
        </w:rPr>
        <w:t>:</w:t>
      </w:r>
    </w:p>
    <w:p w:rsidR="00B540EE" w:rsidRPr="00432D6F" w:rsidRDefault="00B540EE" w:rsidP="0063773B">
      <w:pPr>
        <w:pStyle w:val="2"/>
        <w:numPr>
          <w:ilvl w:val="0"/>
          <w:numId w:val="182"/>
        </w:numPr>
        <w:tabs>
          <w:tab w:val="left" w:pos="993"/>
          <w:tab w:val="left" w:pos="8647"/>
          <w:tab w:val="left" w:pos="9072"/>
        </w:tabs>
        <w:spacing w:line="240" w:lineRule="auto"/>
        <w:ind w:left="0" w:right="283" w:firstLine="709"/>
        <w:rPr>
          <w:rStyle w:val="dash041e005f0431005f044b005f0447005f043d005f044b005f0439005f005fchar1char1"/>
          <w:b w:val="0"/>
          <w:bCs w:val="0"/>
          <w:u w:val="single"/>
        </w:rPr>
      </w:pPr>
      <w:r w:rsidRPr="00432D6F">
        <w:rPr>
          <w:rStyle w:val="dash041e005f0431005f044b005f0447005f043d005f044b005f0439005f005fchar1char1"/>
          <w:b w:val="0"/>
        </w:rPr>
        <w:t xml:space="preserve">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32D6F">
        <w:rPr>
          <w:rStyle w:val="dash041e005f0431005f044b005f0447005f043d005f044b005f0439005f005fchar1char1"/>
          <w:b w:val="0"/>
        </w:rPr>
        <w:t xml:space="preserve">личностной </w:t>
      </w:r>
      <w:r w:rsidRPr="00432D6F">
        <w:rPr>
          <w:rStyle w:val="dash041e005f0431005f044b005f0447005f043d005f044b005f0439005f005fchar1char1"/>
          <w:b w:val="0"/>
        </w:rPr>
        <w:t>сопричастности судьб</w:t>
      </w:r>
      <w:r w:rsidR="00743E62" w:rsidRPr="00432D6F">
        <w:rPr>
          <w:rStyle w:val="dash041e005f0431005f044b005f0447005f043d005f044b005f0439005f005fchar1char1"/>
          <w:b w:val="0"/>
        </w:rPr>
        <w:t>е</w:t>
      </w:r>
      <w:r w:rsidRPr="00432D6F">
        <w:rPr>
          <w:rStyle w:val="dash041e005f0431005f044b005f0447005f043d005f044b005f0439005f005fchar1char1"/>
          <w:b w:val="0"/>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32D6F">
        <w:rPr>
          <w:rStyle w:val="dash041e005f0431005f044b005f0447005f043d005f044b005f0439005f005fchar1char1"/>
          <w:b w:val="0"/>
        </w:rPr>
        <w:t xml:space="preserve">и </w:t>
      </w:r>
      <w:r w:rsidRPr="00432D6F">
        <w:rPr>
          <w:rStyle w:val="dash041e005f0431005f044b005f0447005f043d005f044b005f0439005f005fchar1char1"/>
          <w:b w:val="0"/>
        </w:rPr>
        <w:t xml:space="preserve">народов и государств, </w:t>
      </w:r>
      <w:r w:rsidRPr="00432D6F">
        <w:rPr>
          <w:rStyle w:val="dash041e005f0431005f044b005f0447005f043d005f044b005f0439005f005fchar1char1"/>
          <w:b w:val="0"/>
        </w:rPr>
        <w:lastRenderedPageBreak/>
        <w:t>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0A0B18" w:rsidRDefault="00B540EE" w:rsidP="00E94F48">
      <w:pPr>
        <w:pStyle w:val="a9"/>
        <w:numPr>
          <w:ilvl w:val="0"/>
          <w:numId w:val="182"/>
        </w:numPr>
        <w:tabs>
          <w:tab w:val="left" w:pos="993"/>
          <w:tab w:val="left" w:pos="8647"/>
          <w:tab w:val="left" w:pos="9072"/>
        </w:tabs>
        <w:ind w:left="709" w:right="283" w:hanging="283"/>
        <w:jc w:val="both"/>
        <w:rPr>
          <w:rStyle w:val="dash041e005f0431005f044b005f0447005f043d005f044b005f0439005f005fchar1char1"/>
        </w:rPr>
      </w:pPr>
      <w:r w:rsidRPr="000A0B18">
        <w:rPr>
          <w:rStyle w:val="dash041e005f0431005f044b005f0447005f043d005f044b005f0439005f005fchar1char1"/>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0A0B18" w:rsidRDefault="00B540EE" w:rsidP="00E94F48">
      <w:pPr>
        <w:pStyle w:val="a9"/>
        <w:numPr>
          <w:ilvl w:val="0"/>
          <w:numId w:val="182"/>
        </w:numPr>
        <w:tabs>
          <w:tab w:val="left" w:pos="993"/>
          <w:tab w:val="left" w:pos="8647"/>
          <w:tab w:val="left" w:pos="9072"/>
        </w:tabs>
        <w:ind w:left="709" w:right="283" w:hanging="283"/>
        <w:jc w:val="both"/>
        <w:rPr>
          <w:rStyle w:val="dash041e005f0431005f044b005f0447005f043d005f044b005f0439005f005fchar1char1"/>
        </w:rPr>
      </w:pPr>
      <w:r w:rsidRPr="000A0B18">
        <w:rPr>
          <w:rStyle w:val="dash041e005f0431005f044b005f0447005f043d005f044b005f0439005f005fchar1char1"/>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0A0B18" w:rsidRDefault="00B540EE" w:rsidP="0063773B">
      <w:pPr>
        <w:pStyle w:val="a9"/>
        <w:numPr>
          <w:ilvl w:val="0"/>
          <w:numId w:val="186"/>
        </w:numPr>
        <w:tabs>
          <w:tab w:val="left" w:pos="993"/>
          <w:tab w:val="left" w:pos="8647"/>
          <w:tab w:val="left" w:pos="9072"/>
        </w:tabs>
        <w:ind w:left="0" w:right="283" w:firstLine="709"/>
        <w:jc w:val="both"/>
        <w:rPr>
          <w:rStyle w:val="dash041e005f0431005f044b005f0447005f043d005f044b005f0439005f005fchar1char1"/>
        </w:rPr>
      </w:pPr>
      <w:r w:rsidRPr="000A0B18">
        <w:rPr>
          <w:rStyle w:val="dash041e005f0431005f044b005f0447005f043d005f044b005f0439005f005fchar1char1"/>
        </w:rPr>
        <w:t xml:space="preserve">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0A0B18" w:rsidRDefault="00B540EE" w:rsidP="0063773B">
      <w:pPr>
        <w:pStyle w:val="a9"/>
        <w:numPr>
          <w:ilvl w:val="0"/>
          <w:numId w:val="186"/>
        </w:numPr>
        <w:tabs>
          <w:tab w:val="left" w:pos="993"/>
          <w:tab w:val="left" w:pos="8647"/>
          <w:tab w:val="left" w:pos="9072"/>
        </w:tabs>
        <w:ind w:left="0" w:right="283" w:firstLine="709"/>
        <w:jc w:val="both"/>
        <w:rPr>
          <w:rStyle w:val="dash041e005f0431005f044b005f0447005f043d005f044b005f0439005f005fchar1char1"/>
        </w:rPr>
      </w:pPr>
      <w:r w:rsidRPr="000A0B18">
        <w:rPr>
          <w:rStyle w:val="dash041e005f0431005f044b005f0447005f043d005f044b005f0439005f005fchar1char1"/>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00A34B02" w:rsidRPr="000A0B18">
        <w:rPr>
          <w:rStyle w:val="dash041e005f0431005f044b005f0447005f043d005f044b005f0439005f005fchar1char1"/>
        </w:rPr>
        <w:t>6</w:t>
      </w:r>
      <w:r w:rsidRPr="000A0B18">
        <w:rPr>
          <w:rStyle w:val="dash041e005f0431005f044b005f0447005f043d005f044b005f0439005f005fchar1char1"/>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0A0B18">
        <w:rPr>
          <w:rStyle w:val="dash041e005f0431005f044b005f0447005f043d005f044b005f0439005f005fchar1char1"/>
        </w:rPr>
        <w:t xml:space="preserve">участвовать </w:t>
      </w:r>
      <w:r w:rsidRPr="000A0B18">
        <w:rPr>
          <w:rStyle w:val="dash041e005f0431005f044b005f0447005f043d005f044b005f0439005f005fchar1char1"/>
        </w:rPr>
        <w:t xml:space="preserve">в жизнедеятельности подросткового общественного объединения, продуктивно </w:t>
      </w:r>
      <w:r w:rsidR="00A0642E" w:rsidRPr="000A0B18">
        <w:rPr>
          <w:rStyle w:val="dash041e005f0431005f044b005f0447005f043d005f044b005f0439005f005fchar1char1"/>
        </w:rPr>
        <w:t xml:space="preserve">взаимодействующего </w:t>
      </w:r>
      <w:r w:rsidRPr="000A0B18">
        <w:rPr>
          <w:rStyle w:val="dash041e005f0431005f044b005f0447005f043d005f044b005f0439005f005fchar1char1"/>
        </w:rPr>
        <w:t>с социальной средой и социальными институтами</w:t>
      </w:r>
      <w:r w:rsidR="00D61201" w:rsidRPr="000A0B18">
        <w:rPr>
          <w:rStyle w:val="dash041e005f0431005f044b005f0447005f043d005f044b005f0439005f005fchar1char1"/>
        </w:rPr>
        <w:t>;</w:t>
      </w:r>
      <w:r w:rsidRPr="000A0B18">
        <w:rPr>
          <w:rStyle w:val="dash041e005f0431005f044b005f0447005f043d005f044b005f0439005f005fchar1char1"/>
        </w:rPr>
        <w:t xml:space="preserve">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0A0B18" w:rsidRDefault="00B540EE" w:rsidP="0063773B">
      <w:pPr>
        <w:pStyle w:val="a9"/>
        <w:numPr>
          <w:ilvl w:val="0"/>
          <w:numId w:val="186"/>
        </w:numPr>
        <w:tabs>
          <w:tab w:val="left" w:pos="993"/>
          <w:tab w:val="left" w:pos="8647"/>
          <w:tab w:val="left" w:pos="9072"/>
        </w:tabs>
        <w:ind w:left="0" w:right="283" w:firstLine="709"/>
        <w:jc w:val="both"/>
        <w:rPr>
          <w:rStyle w:val="dash041e005f0431005f044b005f0447005f043d005f044b005f0439005f005fchar1char1"/>
        </w:rPr>
      </w:pPr>
      <w:r w:rsidRPr="000A0B18">
        <w:rPr>
          <w:rStyle w:val="dash041e005f0431005f044b005f0447005f043d005f044b005f0439005f005fchar1char1"/>
        </w:rPr>
        <w:lastRenderedPageBreak/>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0A0B18" w:rsidRDefault="00B540EE" w:rsidP="0063773B">
      <w:pPr>
        <w:pStyle w:val="a9"/>
        <w:numPr>
          <w:ilvl w:val="0"/>
          <w:numId w:val="186"/>
        </w:numPr>
        <w:tabs>
          <w:tab w:val="left" w:pos="993"/>
          <w:tab w:val="left" w:pos="8647"/>
          <w:tab w:val="left" w:pos="9072"/>
        </w:tabs>
        <w:ind w:left="0" w:right="283" w:firstLine="709"/>
        <w:jc w:val="both"/>
        <w:rPr>
          <w:rStyle w:val="dash041e005f0431005f044b005f0447005f043d005f044b005f0439005f005fchar1char1"/>
        </w:rPr>
      </w:pPr>
      <w:r w:rsidRPr="000A0B18">
        <w:rPr>
          <w:rStyle w:val="dash041e005f0431005f044b005f0447005f043d005f044b005f0439005f005fchar1char1"/>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0A0B18">
        <w:rPr>
          <w:rStyle w:val="dash041e005f0431005f044b005f0447005f043d005f044b005f0439005f005fchar1char1"/>
        </w:rPr>
        <w:t>е</w:t>
      </w:r>
      <w:r w:rsidRPr="000A0B18">
        <w:rPr>
          <w:rStyle w:val="dash041e005f0431005f044b005f0447005f043d005f044b005f0439005f005fchar1char1"/>
        </w:rPr>
        <w:t>, эмоционально-ценностно</w:t>
      </w:r>
      <w:r w:rsidR="002E6BD0" w:rsidRPr="000A0B18">
        <w:rPr>
          <w:rStyle w:val="dash041e005f0431005f044b005f0447005f043d005f044b005f0439005f005fchar1char1"/>
        </w:rPr>
        <w:t>е</w:t>
      </w:r>
      <w:r w:rsidRPr="000A0B18">
        <w:rPr>
          <w:rStyle w:val="dash041e005f0431005f044b005f0447005f043d005f044b005f0439005f005fchar1char1"/>
        </w:rPr>
        <w:t xml:space="preserve"> видени</w:t>
      </w:r>
      <w:r w:rsidR="002E6BD0" w:rsidRPr="000A0B18">
        <w:rPr>
          <w:rStyle w:val="dash041e005f0431005f044b005f0447005f043d005f044b005f0439005f005fchar1char1"/>
        </w:rPr>
        <w:t>е</w:t>
      </w:r>
      <w:r w:rsidRPr="000A0B18">
        <w:rPr>
          <w:rStyle w:val="dash041e005f0431005f044b005f0447005f043d005f044b005f0439005f005fchar1char1"/>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755215" w:rsidRDefault="00B540EE" w:rsidP="0063773B">
      <w:pPr>
        <w:pStyle w:val="a9"/>
        <w:numPr>
          <w:ilvl w:val="0"/>
          <w:numId w:val="186"/>
        </w:numPr>
        <w:tabs>
          <w:tab w:val="left" w:pos="993"/>
          <w:tab w:val="left" w:pos="8647"/>
          <w:tab w:val="left" w:pos="9072"/>
        </w:tabs>
        <w:ind w:left="0" w:right="283" w:firstLine="709"/>
        <w:jc w:val="both"/>
        <w:rPr>
          <w:rFonts w:ascii="Times New Roman" w:hAnsi="Times New Roman"/>
        </w:rPr>
      </w:pPr>
      <w:r w:rsidRPr="000A0B18">
        <w:rPr>
          <w:rStyle w:val="dash041e005f0431005f044b005f0447005f043d005f044b005f0439005f005fchar1char1"/>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104104" w:rsidRPr="00755215" w:rsidRDefault="00086BF2" w:rsidP="0042512D">
      <w:pPr>
        <w:pStyle w:val="2"/>
        <w:tabs>
          <w:tab w:val="left" w:pos="8222"/>
          <w:tab w:val="left" w:pos="8647"/>
          <w:tab w:val="left" w:pos="8931"/>
        </w:tabs>
        <w:spacing w:line="240" w:lineRule="auto"/>
        <w:ind w:right="283"/>
        <w:rPr>
          <w:sz w:val="24"/>
          <w:szCs w:val="24"/>
          <w:u w:val="single"/>
        </w:rPr>
      </w:pPr>
      <w:bookmarkStart w:id="23" w:name="_Toc405145649"/>
      <w:bookmarkStart w:id="24" w:name="_Toc406058978"/>
      <w:bookmarkStart w:id="25" w:name="_Toc409691627"/>
      <w:bookmarkStart w:id="26" w:name="_Toc410653951"/>
      <w:bookmarkStart w:id="27" w:name="_Toc414553132"/>
      <w:r w:rsidRPr="00755215">
        <w:rPr>
          <w:sz w:val="24"/>
          <w:szCs w:val="24"/>
          <w:u w:val="single"/>
        </w:rPr>
        <w:t>М</w:t>
      </w:r>
      <w:r w:rsidR="00B540EE" w:rsidRPr="00755215">
        <w:rPr>
          <w:sz w:val="24"/>
          <w:szCs w:val="24"/>
          <w:u w:val="single"/>
        </w:rPr>
        <w:t>етапредметные результаты освоения ООП</w:t>
      </w:r>
      <w:bookmarkEnd w:id="23"/>
      <w:bookmarkEnd w:id="24"/>
      <w:bookmarkEnd w:id="25"/>
      <w:bookmarkEnd w:id="26"/>
      <w:bookmarkEnd w:id="27"/>
    </w:p>
    <w:p w:rsidR="009B5292" w:rsidRPr="000A0B18" w:rsidRDefault="00525B70" w:rsidP="0042512D">
      <w:pPr>
        <w:tabs>
          <w:tab w:val="left" w:pos="8222"/>
          <w:tab w:val="left" w:pos="8647"/>
          <w:tab w:val="left" w:pos="8931"/>
        </w:tabs>
        <w:spacing w:after="0" w:line="240" w:lineRule="auto"/>
        <w:ind w:right="283" w:firstLine="709"/>
        <w:jc w:val="both"/>
        <w:rPr>
          <w:rFonts w:ascii="Times New Roman" w:hAnsi="Times New Roman"/>
          <w:b/>
          <w:i/>
          <w:sz w:val="24"/>
          <w:szCs w:val="24"/>
        </w:rPr>
      </w:pPr>
      <w:r w:rsidRPr="000A0B18">
        <w:rPr>
          <w:rFonts w:ascii="Times New Roman" w:hAnsi="Times New Roman"/>
          <w:sz w:val="24"/>
          <w:szCs w:val="24"/>
        </w:rPr>
        <w:t xml:space="preserve">Метапредметные </w:t>
      </w:r>
      <w:r w:rsidR="009B5292" w:rsidRPr="000A0B18">
        <w:rPr>
          <w:rFonts w:ascii="Times New Roman" w:hAnsi="Times New Roman"/>
          <w:sz w:val="24"/>
          <w:szCs w:val="24"/>
        </w:rPr>
        <w:t xml:space="preserve">результаты, </w:t>
      </w:r>
      <w:r w:rsidRPr="000A0B18">
        <w:rPr>
          <w:rFonts w:ascii="Times New Roman" w:hAnsi="Times New Roman"/>
          <w:sz w:val="24"/>
          <w:szCs w:val="24"/>
          <w:lang w:eastAsia="ru-RU"/>
        </w:rPr>
        <w:t xml:space="preserve">включают освоенные </w:t>
      </w:r>
      <w:r w:rsidR="009B5292" w:rsidRPr="000A0B18">
        <w:rPr>
          <w:rFonts w:ascii="Times New Roman" w:hAnsi="Times New Roman"/>
          <w:sz w:val="24"/>
          <w:szCs w:val="24"/>
          <w:lang w:eastAsia="ru-RU"/>
        </w:rPr>
        <w:t>обучающимися межпредметные понятия и универсальные учебные действия</w:t>
      </w:r>
      <w:r w:rsidR="00346B6C" w:rsidRPr="000A0B18">
        <w:rPr>
          <w:rFonts w:ascii="Times New Roman" w:hAnsi="Times New Roman"/>
          <w:sz w:val="24"/>
          <w:szCs w:val="24"/>
          <w:lang w:eastAsia="ru-RU"/>
        </w:rPr>
        <w:t xml:space="preserve"> (регулятивные, познавательные, </w:t>
      </w:r>
      <w:r w:rsidR="009B5292" w:rsidRPr="000A0B18">
        <w:rPr>
          <w:rFonts w:ascii="Times New Roman" w:hAnsi="Times New Roman"/>
          <w:sz w:val="24"/>
          <w:szCs w:val="24"/>
          <w:lang w:eastAsia="ru-RU"/>
        </w:rPr>
        <w:t>коммуникативные)</w:t>
      </w:r>
      <w:r w:rsidRPr="000A0B18">
        <w:rPr>
          <w:rFonts w:ascii="Times New Roman" w:hAnsi="Times New Roman"/>
          <w:sz w:val="24"/>
          <w:szCs w:val="24"/>
          <w:lang w:eastAsia="ru-RU"/>
        </w:rPr>
        <w:t>.</w:t>
      </w:r>
    </w:p>
    <w:p w:rsidR="009B5292" w:rsidRPr="000A0B18" w:rsidRDefault="009B5292" w:rsidP="0042512D">
      <w:pPr>
        <w:tabs>
          <w:tab w:val="left" w:pos="8222"/>
          <w:tab w:val="left" w:pos="8647"/>
          <w:tab w:val="left" w:pos="8931"/>
        </w:tabs>
        <w:spacing w:after="0" w:line="240" w:lineRule="auto"/>
        <w:ind w:right="283" w:firstLine="709"/>
        <w:jc w:val="both"/>
        <w:rPr>
          <w:rFonts w:ascii="Times New Roman" w:hAnsi="Times New Roman"/>
          <w:b/>
          <w:sz w:val="24"/>
          <w:szCs w:val="24"/>
        </w:rPr>
      </w:pPr>
      <w:r w:rsidRPr="000A0B18">
        <w:rPr>
          <w:rFonts w:ascii="Times New Roman" w:hAnsi="Times New Roman"/>
          <w:b/>
          <w:sz w:val="24"/>
          <w:szCs w:val="24"/>
        </w:rPr>
        <w:t>Межпредметные понятия</w:t>
      </w:r>
    </w:p>
    <w:p w:rsidR="009B5292" w:rsidRPr="00755215" w:rsidRDefault="009B5292" w:rsidP="0042512D">
      <w:pPr>
        <w:tabs>
          <w:tab w:val="left" w:pos="8222"/>
          <w:tab w:val="left" w:pos="8647"/>
          <w:tab w:val="left" w:pos="8931"/>
        </w:tabs>
        <w:spacing w:after="0" w:line="240" w:lineRule="auto"/>
        <w:ind w:right="283"/>
        <w:jc w:val="both"/>
        <w:rPr>
          <w:rFonts w:ascii="Times New Roman" w:eastAsia="Times New Roman" w:hAnsi="Times New Roman"/>
          <w:sz w:val="24"/>
          <w:szCs w:val="24"/>
        </w:rPr>
      </w:pPr>
      <w:r w:rsidRPr="000A0B18">
        <w:rPr>
          <w:rFonts w:ascii="Times New Roman" w:hAnsi="Times New Roman"/>
          <w:sz w:val="24"/>
          <w:szCs w:val="24"/>
        </w:rPr>
        <w:t>Условием формирования межпредметных понятий</w:t>
      </w:r>
      <w:r w:rsidR="00900E75" w:rsidRPr="000A0B18">
        <w:rPr>
          <w:rFonts w:ascii="Times New Roman" w:hAnsi="Times New Roman"/>
          <w:sz w:val="24"/>
          <w:szCs w:val="24"/>
        </w:rPr>
        <w:t xml:space="preserve">, например таких как система, </w:t>
      </w:r>
      <w:r w:rsidR="00CE4A6B" w:rsidRPr="000A0B18">
        <w:rPr>
          <w:rFonts w:ascii="Times New Roman" w:eastAsia="Times New Roman" w:hAnsi="Times New Roman"/>
          <w:sz w:val="24"/>
          <w:szCs w:val="24"/>
          <w:shd w:val="clear" w:color="auto" w:fill="FFFFFF"/>
        </w:rPr>
        <w:t>факт, закономерность, феномен, анализ, синтез</w:t>
      </w:r>
      <w:r w:rsidRPr="000A0B18">
        <w:rPr>
          <w:rFonts w:ascii="Times New Roman" w:hAnsi="Times New Roman"/>
          <w:sz w:val="24"/>
          <w:szCs w:val="24"/>
        </w:rPr>
        <w:t>является овладение обучающимися основами читательской компетенци</w:t>
      </w:r>
      <w:r w:rsidR="00277366" w:rsidRPr="000A0B18">
        <w:rPr>
          <w:rFonts w:ascii="Times New Roman" w:hAnsi="Times New Roman"/>
          <w:sz w:val="24"/>
          <w:szCs w:val="24"/>
        </w:rPr>
        <w:t>и</w:t>
      </w:r>
      <w:r w:rsidRPr="000A0B18">
        <w:rPr>
          <w:rFonts w:ascii="Times New Roman" w:hAnsi="Times New Roman"/>
          <w:sz w:val="24"/>
          <w:szCs w:val="24"/>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55215">
        <w:rPr>
          <w:rFonts w:ascii="Times New Roman" w:hAnsi="Times New Roman"/>
          <w:sz w:val="24"/>
          <w:szCs w:val="24"/>
        </w:rPr>
        <w:t>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0A0B18" w:rsidRDefault="009B5292"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755215">
        <w:rPr>
          <w:rFonts w:ascii="Times New Roman" w:hAnsi="Times New Roman"/>
          <w:sz w:val="24"/>
          <w:szCs w:val="24"/>
        </w:rPr>
        <w:t>При изучении учебных предметов обучающиеся усовершенствуют приобретённые на перво</w:t>
      </w:r>
      <w:r w:rsidR="00F91F55" w:rsidRPr="00755215">
        <w:rPr>
          <w:rFonts w:ascii="Times New Roman" w:hAnsi="Times New Roman"/>
          <w:sz w:val="24"/>
          <w:szCs w:val="24"/>
        </w:rPr>
        <w:t xml:space="preserve">муровне </w:t>
      </w:r>
      <w:r w:rsidRPr="00755215">
        <w:rPr>
          <w:rFonts w:ascii="Times New Roman" w:hAnsi="Times New Roman"/>
          <w:sz w:val="24"/>
          <w:szCs w:val="24"/>
        </w:rPr>
        <w:t>навыки работы с информацией и пополнят их. Они смогут работать с текстами, преобразовывать и интерпретировать содержащую</w:t>
      </w:r>
      <w:r w:rsidRPr="000A0B18">
        <w:rPr>
          <w:rFonts w:ascii="Times New Roman" w:hAnsi="Times New Roman"/>
          <w:sz w:val="24"/>
          <w:szCs w:val="24"/>
        </w:rPr>
        <w:t>ся в них информацию, в том числе:</w:t>
      </w:r>
    </w:p>
    <w:p w:rsidR="009B5292" w:rsidRPr="002A61AA" w:rsidRDefault="009B5292" w:rsidP="0063773B">
      <w:pPr>
        <w:pStyle w:val="a9"/>
        <w:numPr>
          <w:ilvl w:val="0"/>
          <w:numId w:val="186"/>
        </w:numPr>
        <w:tabs>
          <w:tab w:val="left" w:pos="709"/>
          <w:tab w:val="left" w:pos="851"/>
          <w:tab w:val="left" w:pos="8647"/>
        </w:tabs>
        <w:ind w:left="0" w:right="283" w:firstLine="567"/>
        <w:jc w:val="both"/>
        <w:rPr>
          <w:rFonts w:ascii="Times New Roman" w:hAnsi="Times New Roman"/>
        </w:rPr>
      </w:pPr>
      <w:r w:rsidRPr="002A61AA">
        <w:rPr>
          <w:rFonts w:ascii="Times New Roman" w:hAnsi="Times New Roman"/>
        </w:rPr>
        <w:t>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2A61AA" w:rsidRDefault="009B5292" w:rsidP="0063773B">
      <w:pPr>
        <w:pStyle w:val="a9"/>
        <w:numPr>
          <w:ilvl w:val="0"/>
          <w:numId w:val="186"/>
        </w:numPr>
        <w:tabs>
          <w:tab w:val="left" w:pos="709"/>
          <w:tab w:val="left" w:pos="851"/>
          <w:tab w:val="left" w:pos="8647"/>
          <w:tab w:val="left" w:pos="8931"/>
        </w:tabs>
        <w:ind w:left="0" w:right="283" w:firstLine="567"/>
        <w:jc w:val="both"/>
        <w:rPr>
          <w:rFonts w:ascii="Times New Roman" w:hAnsi="Times New Roman"/>
        </w:rPr>
      </w:pPr>
      <w:r w:rsidRPr="002A61AA">
        <w:rPr>
          <w:rFonts w:ascii="Times New Roman" w:hAnsi="Times New Roman"/>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2A61AA" w:rsidRDefault="009B5292" w:rsidP="0063773B">
      <w:pPr>
        <w:pStyle w:val="a9"/>
        <w:numPr>
          <w:ilvl w:val="0"/>
          <w:numId w:val="186"/>
        </w:numPr>
        <w:tabs>
          <w:tab w:val="left" w:pos="709"/>
          <w:tab w:val="left" w:pos="851"/>
          <w:tab w:val="left" w:pos="8647"/>
          <w:tab w:val="left" w:pos="8931"/>
        </w:tabs>
        <w:ind w:left="0" w:right="283" w:firstLine="567"/>
        <w:jc w:val="both"/>
        <w:rPr>
          <w:rFonts w:ascii="Times New Roman" w:hAnsi="Times New Roman"/>
        </w:rPr>
      </w:pPr>
      <w:r w:rsidRPr="002A61AA">
        <w:rPr>
          <w:rFonts w:ascii="Times New Roman" w:hAnsi="Times New Roman"/>
        </w:rPr>
        <w:t>заполнять и дополнять таблицы, схемы, диаграммы, тексты.</w:t>
      </w:r>
    </w:p>
    <w:p w:rsidR="009B5292" w:rsidRPr="000A0B18" w:rsidRDefault="009B5292" w:rsidP="00432D6F">
      <w:pPr>
        <w:tabs>
          <w:tab w:val="left" w:pos="709"/>
          <w:tab w:val="left" w:pos="851"/>
          <w:tab w:val="left" w:pos="8647"/>
          <w:tab w:val="left" w:pos="8931"/>
        </w:tabs>
        <w:suppressAutoHyphens/>
        <w:spacing w:after="0" w:line="240" w:lineRule="auto"/>
        <w:ind w:right="283" w:firstLine="567"/>
        <w:jc w:val="both"/>
        <w:rPr>
          <w:rFonts w:ascii="Times New Roman" w:hAnsi="Times New Roman"/>
          <w:sz w:val="24"/>
          <w:szCs w:val="24"/>
        </w:rPr>
      </w:pPr>
      <w:r w:rsidRPr="000A0B18">
        <w:rPr>
          <w:rFonts w:ascii="Times New Roman" w:hAnsi="Times New Roman"/>
          <w:sz w:val="24"/>
          <w:szCs w:val="24"/>
        </w:rPr>
        <w:t xml:space="preserve">В ходе изучения всех учебных предметов </w:t>
      </w:r>
      <w:r w:rsidRPr="00755215">
        <w:rPr>
          <w:rFonts w:ascii="Times New Roman" w:hAnsi="Times New Roman"/>
          <w:sz w:val="24"/>
          <w:szCs w:val="24"/>
        </w:rPr>
        <w:t>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w:t>
      </w:r>
      <w:r w:rsidRPr="000A0B18">
        <w:rPr>
          <w:rFonts w:ascii="Times New Roman" w:hAnsi="Times New Roman"/>
          <w:sz w:val="24"/>
          <w:szCs w:val="24"/>
        </w:rPr>
        <w:t xml:space="preserve"> </w:t>
      </w:r>
      <w:r w:rsidRPr="000A0B18">
        <w:rPr>
          <w:rFonts w:ascii="Times New Roman" w:hAnsi="Times New Roman"/>
          <w:sz w:val="24"/>
          <w:szCs w:val="24"/>
        </w:rPr>
        <w:lastRenderedPageBreak/>
        <w:t>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0A0B18" w:rsidRDefault="009B5292" w:rsidP="00432D6F">
      <w:pPr>
        <w:tabs>
          <w:tab w:val="left" w:pos="709"/>
          <w:tab w:val="left" w:pos="851"/>
          <w:tab w:val="left" w:pos="8647"/>
          <w:tab w:val="left" w:pos="8931"/>
        </w:tabs>
        <w:suppressAutoHyphens/>
        <w:spacing w:after="0" w:line="240" w:lineRule="auto"/>
        <w:ind w:right="283" w:firstLine="567"/>
        <w:jc w:val="both"/>
        <w:rPr>
          <w:rFonts w:ascii="Times New Roman" w:hAnsi="Times New Roman"/>
          <w:sz w:val="24"/>
          <w:szCs w:val="24"/>
        </w:rPr>
      </w:pPr>
      <w:r w:rsidRPr="000A0B18">
        <w:rPr>
          <w:rFonts w:ascii="Times New Roman" w:hAnsi="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0A0B18">
        <w:rPr>
          <w:rFonts w:ascii="Times New Roman" w:hAnsi="Times New Roman"/>
          <w:sz w:val="24"/>
          <w:szCs w:val="24"/>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0A0B18">
        <w:rPr>
          <w:rFonts w:ascii="Times New Roman" w:hAnsi="Times New Roman"/>
          <w:sz w:val="24"/>
          <w:szCs w:val="24"/>
        </w:rPr>
        <w:t>.</w:t>
      </w:r>
    </w:p>
    <w:p w:rsidR="00086BF2" w:rsidRPr="000A0B18" w:rsidRDefault="00086BF2" w:rsidP="00432D6F">
      <w:pPr>
        <w:tabs>
          <w:tab w:val="left" w:pos="709"/>
          <w:tab w:val="left" w:pos="851"/>
          <w:tab w:val="left" w:pos="8647"/>
          <w:tab w:val="left" w:pos="8931"/>
        </w:tabs>
        <w:spacing w:after="0" w:line="240" w:lineRule="auto"/>
        <w:ind w:right="283" w:firstLine="567"/>
        <w:jc w:val="both"/>
        <w:rPr>
          <w:rFonts w:ascii="Times New Roman" w:hAnsi="Times New Roman"/>
          <w:sz w:val="24"/>
          <w:szCs w:val="24"/>
        </w:rPr>
      </w:pPr>
      <w:r w:rsidRPr="000A0B18">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B540EE" w:rsidRPr="00755215" w:rsidRDefault="00B540EE" w:rsidP="0042512D">
      <w:pPr>
        <w:tabs>
          <w:tab w:val="left" w:pos="8222"/>
          <w:tab w:val="left" w:pos="8647"/>
          <w:tab w:val="left" w:pos="8931"/>
        </w:tabs>
        <w:spacing w:after="0" w:line="240" w:lineRule="auto"/>
        <w:ind w:right="283" w:firstLine="709"/>
        <w:jc w:val="both"/>
        <w:rPr>
          <w:rFonts w:ascii="Times New Roman" w:hAnsi="Times New Roman"/>
          <w:b/>
          <w:sz w:val="24"/>
          <w:szCs w:val="24"/>
          <w:u w:val="single"/>
        </w:rPr>
      </w:pPr>
      <w:r w:rsidRPr="00755215">
        <w:rPr>
          <w:rFonts w:ascii="Times New Roman" w:hAnsi="Times New Roman"/>
          <w:b/>
          <w:sz w:val="24"/>
          <w:szCs w:val="24"/>
          <w:u w:val="single"/>
        </w:rPr>
        <w:t>Регулятивные УУД</w:t>
      </w:r>
    </w:p>
    <w:p w:rsidR="00432D6F" w:rsidRDefault="00B540EE" w:rsidP="0042512D">
      <w:pPr>
        <w:widowControl w:val="0"/>
        <w:numPr>
          <w:ilvl w:val="0"/>
          <w:numId w:val="15"/>
        </w:numPr>
        <w:tabs>
          <w:tab w:val="left" w:pos="1134"/>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B540EE" w:rsidRPr="000A0B18" w:rsidRDefault="00525B70" w:rsidP="00432D6F">
      <w:pPr>
        <w:widowControl w:val="0"/>
        <w:tabs>
          <w:tab w:val="left" w:pos="1134"/>
          <w:tab w:val="left" w:pos="8222"/>
          <w:tab w:val="left" w:pos="8647"/>
          <w:tab w:val="left" w:pos="8931"/>
        </w:tabs>
        <w:spacing w:after="0" w:line="240" w:lineRule="auto"/>
        <w:ind w:right="283"/>
        <w:jc w:val="both"/>
        <w:rPr>
          <w:rFonts w:ascii="Times New Roman" w:hAnsi="Times New Roman"/>
          <w:sz w:val="24"/>
          <w:szCs w:val="24"/>
        </w:rPr>
      </w:pPr>
      <w:r w:rsidRPr="002A61AA">
        <w:rPr>
          <w:rFonts w:ascii="Times New Roman" w:hAnsi="Times New Roman"/>
          <w:sz w:val="24"/>
          <w:szCs w:val="24"/>
          <w:u w:val="single"/>
        </w:rPr>
        <w:t>О</w:t>
      </w:r>
      <w:r w:rsidR="00B540EE" w:rsidRPr="002A61AA">
        <w:rPr>
          <w:rFonts w:ascii="Times New Roman" w:hAnsi="Times New Roman"/>
          <w:sz w:val="24"/>
          <w:szCs w:val="24"/>
          <w:u w:val="single"/>
        </w:rPr>
        <w:t>бучающийся сможет:</w:t>
      </w:r>
    </w:p>
    <w:p w:rsidR="00B540EE" w:rsidRPr="00755215" w:rsidRDefault="00B540EE" w:rsidP="0063773B">
      <w:pPr>
        <w:pStyle w:val="a9"/>
        <w:widowControl w:val="0"/>
        <w:numPr>
          <w:ilvl w:val="0"/>
          <w:numId w:val="183"/>
        </w:numPr>
        <w:tabs>
          <w:tab w:val="left" w:pos="993"/>
          <w:tab w:val="left" w:pos="8222"/>
          <w:tab w:val="left" w:pos="8647"/>
          <w:tab w:val="left" w:pos="8931"/>
        </w:tabs>
        <w:ind w:left="0" w:right="283" w:firstLine="709"/>
        <w:jc w:val="both"/>
        <w:rPr>
          <w:rFonts w:ascii="Times New Roman" w:hAnsi="Times New Roman"/>
        </w:rPr>
      </w:pPr>
      <w:r w:rsidRPr="00755215">
        <w:rPr>
          <w:rFonts w:ascii="Times New Roman" w:hAnsi="Times New Roman"/>
        </w:rPr>
        <w:t>анализировать существующие и планировать будущие образовательные результаты;</w:t>
      </w:r>
    </w:p>
    <w:p w:rsidR="00B540EE" w:rsidRPr="00755215" w:rsidRDefault="00B540EE" w:rsidP="0063773B">
      <w:pPr>
        <w:pStyle w:val="a9"/>
        <w:widowControl w:val="0"/>
        <w:numPr>
          <w:ilvl w:val="0"/>
          <w:numId w:val="183"/>
        </w:numPr>
        <w:tabs>
          <w:tab w:val="left" w:pos="993"/>
          <w:tab w:val="left" w:pos="8222"/>
          <w:tab w:val="left" w:pos="8647"/>
          <w:tab w:val="left" w:pos="8931"/>
        </w:tabs>
        <w:ind w:left="0" w:right="283" w:firstLine="709"/>
        <w:jc w:val="both"/>
        <w:rPr>
          <w:rFonts w:ascii="Times New Roman" w:hAnsi="Times New Roman"/>
        </w:rPr>
      </w:pPr>
      <w:r w:rsidRPr="00755215">
        <w:rPr>
          <w:rFonts w:ascii="Times New Roman" w:hAnsi="Times New Roman"/>
        </w:rPr>
        <w:t>идентифицировать собственные проблемы и определять главную проблему;</w:t>
      </w:r>
    </w:p>
    <w:p w:rsidR="00B540EE" w:rsidRPr="00755215" w:rsidRDefault="00B540EE" w:rsidP="0063773B">
      <w:pPr>
        <w:pStyle w:val="a9"/>
        <w:widowControl w:val="0"/>
        <w:numPr>
          <w:ilvl w:val="0"/>
          <w:numId w:val="183"/>
        </w:numPr>
        <w:tabs>
          <w:tab w:val="left" w:pos="993"/>
          <w:tab w:val="left" w:pos="8222"/>
          <w:tab w:val="left" w:pos="8647"/>
          <w:tab w:val="left" w:pos="8931"/>
        </w:tabs>
        <w:ind w:left="0" w:right="283" w:firstLine="709"/>
        <w:jc w:val="both"/>
        <w:rPr>
          <w:rFonts w:ascii="Times New Roman" w:hAnsi="Times New Roman"/>
        </w:rPr>
      </w:pPr>
      <w:r w:rsidRPr="00755215">
        <w:rPr>
          <w:rFonts w:ascii="Times New Roman" w:hAnsi="Times New Roman"/>
        </w:rPr>
        <w:t>выдвигать версии решения проблемы, формулировать гипотезы, предвосхищать конечный результат;</w:t>
      </w:r>
    </w:p>
    <w:p w:rsidR="00B540EE" w:rsidRPr="00755215" w:rsidRDefault="00B540EE" w:rsidP="0063773B">
      <w:pPr>
        <w:pStyle w:val="a9"/>
        <w:widowControl w:val="0"/>
        <w:numPr>
          <w:ilvl w:val="0"/>
          <w:numId w:val="183"/>
        </w:numPr>
        <w:tabs>
          <w:tab w:val="left" w:pos="993"/>
          <w:tab w:val="left" w:pos="8222"/>
          <w:tab w:val="left" w:pos="8647"/>
          <w:tab w:val="left" w:pos="8931"/>
        </w:tabs>
        <w:ind w:left="0" w:right="283" w:firstLine="709"/>
        <w:jc w:val="both"/>
        <w:rPr>
          <w:rFonts w:ascii="Times New Roman" w:hAnsi="Times New Roman"/>
        </w:rPr>
      </w:pPr>
      <w:r w:rsidRPr="00755215">
        <w:rPr>
          <w:rFonts w:ascii="Times New Roman" w:hAnsi="Times New Roman"/>
        </w:rPr>
        <w:t>ставить цель деятельности на основе определенной проблемы и существующих возможностей;</w:t>
      </w:r>
    </w:p>
    <w:p w:rsidR="00B540EE" w:rsidRPr="00755215" w:rsidRDefault="00B540EE" w:rsidP="0063773B">
      <w:pPr>
        <w:pStyle w:val="a9"/>
        <w:widowControl w:val="0"/>
        <w:numPr>
          <w:ilvl w:val="0"/>
          <w:numId w:val="183"/>
        </w:numPr>
        <w:tabs>
          <w:tab w:val="left" w:pos="993"/>
          <w:tab w:val="left" w:pos="8222"/>
          <w:tab w:val="left" w:pos="8647"/>
          <w:tab w:val="left" w:pos="8931"/>
        </w:tabs>
        <w:ind w:left="0" w:right="283" w:firstLine="709"/>
        <w:jc w:val="both"/>
        <w:rPr>
          <w:rFonts w:ascii="Times New Roman" w:hAnsi="Times New Roman"/>
        </w:rPr>
      </w:pPr>
      <w:r w:rsidRPr="00755215">
        <w:rPr>
          <w:rFonts w:ascii="Times New Roman" w:hAnsi="Times New Roman"/>
        </w:rPr>
        <w:t>формулировать учебные задачи как шаги достижения поставленной цели деятельности;</w:t>
      </w:r>
    </w:p>
    <w:p w:rsidR="00B540EE" w:rsidRPr="00755215" w:rsidRDefault="00B540EE" w:rsidP="0063773B">
      <w:pPr>
        <w:pStyle w:val="a9"/>
        <w:widowControl w:val="0"/>
        <w:numPr>
          <w:ilvl w:val="0"/>
          <w:numId w:val="183"/>
        </w:numPr>
        <w:tabs>
          <w:tab w:val="left" w:pos="993"/>
          <w:tab w:val="left" w:pos="8222"/>
          <w:tab w:val="left" w:pos="8647"/>
          <w:tab w:val="left" w:pos="8931"/>
        </w:tabs>
        <w:ind w:left="0" w:right="283" w:firstLine="709"/>
        <w:jc w:val="both"/>
        <w:rPr>
          <w:rFonts w:ascii="Times New Roman" w:hAnsi="Times New Roman"/>
        </w:rPr>
      </w:pPr>
      <w:r w:rsidRPr="00755215">
        <w:rPr>
          <w:rFonts w:ascii="Times New Roman" w:hAnsi="Times New Roman"/>
        </w:rPr>
        <w:t>обосновывать целевые ориентиры и приоритеты ссылками на ценности, указывая и обосновывая логическую последовательность шагов.</w:t>
      </w:r>
    </w:p>
    <w:p w:rsidR="00432D6F" w:rsidRDefault="00B540EE" w:rsidP="0042512D">
      <w:pPr>
        <w:widowControl w:val="0"/>
        <w:numPr>
          <w:ilvl w:val="0"/>
          <w:numId w:val="15"/>
        </w:numPr>
        <w:tabs>
          <w:tab w:val="left" w:pos="1134"/>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Умение самостоятельно планировать пути достижения целей, в том числе альтернативные, осознанно выбирать наиболее </w:t>
      </w:r>
      <w:r w:rsidRPr="00755215">
        <w:rPr>
          <w:rFonts w:ascii="Times New Roman" w:hAnsi="Times New Roman"/>
          <w:sz w:val="24"/>
          <w:szCs w:val="24"/>
        </w:rPr>
        <w:t>эффективные способы решения</w:t>
      </w:r>
      <w:r w:rsidR="009C54A3" w:rsidRPr="00755215">
        <w:rPr>
          <w:rFonts w:ascii="Times New Roman" w:hAnsi="Times New Roman"/>
          <w:sz w:val="24"/>
          <w:szCs w:val="24"/>
        </w:rPr>
        <w:t xml:space="preserve"> учебных и познавательных задач.</w:t>
      </w:r>
      <w:r w:rsidRPr="00755215">
        <w:rPr>
          <w:rFonts w:ascii="Times New Roman" w:hAnsi="Times New Roman"/>
          <w:sz w:val="24"/>
          <w:szCs w:val="24"/>
        </w:rPr>
        <w:t xml:space="preserve"> </w:t>
      </w:r>
    </w:p>
    <w:p w:rsidR="00B540EE" w:rsidRPr="00755215" w:rsidRDefault="00B540EE" w:rsidP="00432D6F">
      <w:pPr>
        <w:widowControl w:val="0"/>
        <w:tabs>
          <w:tab w:val="left" w:pos="1134"/>
          <w:tab w:val="left" w:pos="8222"/>
          <w:tab w:val="left" w:pos="8647"/>
          <w:tab w:val="left" w:pos="8931"/>
        </w:tabs>
        <w:spacing w:after="0" w:line="240" w:lineRule="auto"/>
        <w:ind w:right="283"/>
        <w:jc w:val="both"/>
        <w:rPr>
          <w:rFonts w:ascii="Times New Roman" w:hAnsi="Times New Roman"/>
          <w:sz w:val="24"/>
          <w:szCs w:val="24"/>
        </w:rPr>
      </w:pPr>
      <w:r w:rsidRPr="00755215">
        <w:rPr>
          <w:rFonts w:ascii="Times New Roman" w:hAnsi="Times New Roman"/>
          <w:sz w:val="24"/>
          <w:szCs w:val="24"/>
        </w:rPr>
        <w:t>Обучающийся сможет:</w:t>
      </w:r>
    </w:p>
    <w:p w:rsidR="00B540EE" w:rsidRPr="00755215" w:rsidRDefault="00B540EE" w:rsidP="0063773B">
      <w:pPr>
        <w:pStyle w:val="a9"/>
        <w:widowControl w:val="0"/>
        <w:numPr>
          <w:ilvl w:val="0"/>
          <w:numId w:val="184"/>
        </w:numPr>
        <w:tabs>
          <w:tab w:val="left" w:pos="993"/>
          <w:tab w:val="left" w:pos="8222"/>
          <w:tab w:val="left" w:pos="8647"/>
          <w:tab w:val="left" w:pos="8931"/>
        </w:tabs>
        <w:ind w:left="0" w:right="283" w:firstLine="709"/>
        <w:jc w:val="both"/>
        <w:rPr>
          <w:rFonts w:ascii="Times New Roman" w:hAnsi="Times New Roman"/>
        </w:rPr>
      </w:pPr>
      <w:r w:rsidRPr="00755215">
        <w:rPr>
          <w:rFonts w:ascii="Times New Roman" w:hAnsi="Times New Roman"/>
        </w:rPr>
        <w:t xml:space="preserve">определять </w:t>
      </w:r>
      <w:r w:rsidR="00DB516A" w:rsidRPr="00755215">
        <w:rPr>
          <w:rFonts w:ascii="Times New Roman" w:hAnsi="Times New Roman"/>
        </w:rPr>
        <w:t xml:space="preserve">необходимые </w:t>
      </w:r>
      <w:r w:rsidRPr="00755215">
        <w:rPr>
          <w:rFonts w:ascii="Times New Roman" w:hAnsi="Times New Roman"/>
        </w:rPr>
        <w:t>действие(я) в соответствии с учебной и познавательной задачей</w:t>
      </w:r>
      <w:r w:rsidR="00DB516A" w:rsidRPr="00755215">
        <w:rPr>
          <w:rFonts w:ascii="Times New Roman" w:hAnsi="Times New Roman"/>
        </w:rPr>
        <w:t xml:space="preserve"> и</w:t>
      </w:r>
      <w:r w:rsidRPr="00755215">
        <w:rPr>
          <w:rFonts w:ascii="Times New Roman" w:hAnsi="Times New Roman"/>
        </w:rPr>
        <w:t xml:space="preserve"> составлять алгоритм</w:t>
      </w:r>
      <w:r w:rsidR="00DB516A" w:rsidRPr="00755215">
        <w:rPr>
          <w:rFonts w:ascii="Times New Roman" w:hAnsi="Times New Roman"/>
        </w:rPr>
        <w:t xml:space="preserve"> их выполнения;</w:t>
      </w:r>
    </w:p>
    <w:p w:rsidR="00B540EE" w:rsidRPr="00755215" w:rsidRDefault="00B540EE" w:rsidP="0063773B">
      <w:pPr>
        <w:pStyle w:val="a9"/>
        <w:widowControl w:val="0"/>
        <w:numPr>
          <w:ilvl w:val="0"/>
          <w:numId w:val="184"/>
        </w:numPr>
        <w:tabs>
          <w:tab w:val="left" w:pos="993"/>
          <w:tab w:val="left" w:pos="8222"/>
          <w:tab w:val="left" w:pos="8647"/>
          <w:tab w:val="left" w:pos="8931"/>
        </w:tabs>
        <w:ind w:left="0" w:right="283" w:firstLine="709"/>
        <w:jc w:val="both"/>
        <w:rPr>
          <w:rFonts w:ascii="Times New Roman" w:hAnsi="Times New Roman"/>
        </w:rPr>
      </w:pPr>
      <w:r w:rsidRPr="00755215">
        <w:rPr>
          <w:rFonts w:ascii="Times New Roman" w:hAnsi="Times New Roman"/>
        </w:rPr>
        <w:t>обосновывать и осуществлять выбор наиболее эффективных способов решения учебных и познавательных задач;</w:t>
      </w:r>
    </w:p>
    <w:p w:rsidR="00B540EE" w:rsidRPr="00755215" w:rsidRDefault="00B540EE" w:rsidP="0063773B">
      <w:pPr>
        <w:pStyle w:val="a9"/>
        <w:widowControl w:val="0"/>
        <w:numPr>
          <w:ilvl w:val="0"/>
          <w:numId w:val="184"/>
        </w:numPr>
        <w:tabs>
          <w:tab w:val="left" w:pos="993"/>
          <w:tab w:val="left" w:pos="8222"/>
          <w:tab w:val="left" w:pos="8647"/>
          <w:tab w:val="left" w:pos="8931"/>
        </w:tabs>
        <w:ind w:left="0" w:right="283" w:firstLine="709"/>
        <w:jc w:val="both"/>
        <w:rPr>
          <w:rFonts w:ascii="Times New Roman" w:hAnsi="Times New Roman"/>
        </w:rPr>
      </w:pPr>
      <w:r w:rsidRPr="00755215">
        <w:rPr>
          <w:rFonts w:ascii="Times New Roman" w:hAnsi="Times New Roman"/>
        </w:rPr>
        <w:t>определять/находить, в том числе из предложенных вариантов, условия для выполнения учебной и познавательной задачи;</w:t>
      </w:r>
    </w:p>
    <w:p w:rsidR="00B540EE" w:rsidRPr="00755215" w:rsidRDefault="00B540EE" w:rsidP="0063773B">
      <w:pPr>
        <w:pStyle w:val="a9"/>
        <w:widowControl w:val="0"/>
        <w:numPr>
          <w:ilvl w:val="0"/>
          <w:numId w:val="184"/>
        </w:numPr>
        <w:tabs>
          <w:tab w:val="left" w:pos="993"/>
          <w:tab w:val="left" w:pos="8222"/>
          <w:tab w:val="left" w:pos="8647"/>
          <w:tab w:val="left" w:pos="8931"/>
        </w:tabs>
        <w:ind w:left="0" w:right="283" w:firstLine="709"/>
        <w:jc w:val="both"/>
        <w:rPr>
          <w:rFonts w:ascii="Times New Roman" w:hAnsi="Times New Roman"/>
        </w:rPr>
      </w:pPr>
      <w:r w:rsidRPr="00755215">
        <w:rPr>
          <w:rFonts w:ascii="Times New Roman" w:hAnsi="Times New Roman"/>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55215" w:rsidRDefault="00B540EE" w:rsidP="0063773B">
      <w:pPr>
        <w:pStyle w:val="a9"/>
        <w:widowControl w:val="0"/>
        <w:numPr>
          <w:ilvl w:val="0"/>
          <w:numId w:val="184"/>
        </w:numPr>
        <w:tabs>
          <w:tab w:val="left" w:pos="993"/>
          <w:tab w:val="left" w:pos="8222"/>
          <w:tab w:val="left" w:pos="8647"/>
          <w:tab w:val="left" w:pos="8931"/>
        </w:tabs>
        <w:ind w:left="0" w:right="283" w:firstLine="709"/>
        <w:jc w:val="both"/>
        <w:rPr>
          <w:rFonts w:ascii="Times New Roman" w:hAnsi="Times New Roman"/>
        </w:rPr>
      </w:pPr>
      <w:r w:rsidRPr="00755215">
        <w:rPr>
          <w:rFonts w:ascii="Times New Roman" w:hAnsi="Times New Roman"/>
        </w:rPr>
        <w:t xml:space="preserve">выбирать из предложенных </w:t>
      </w:r>
      <w:r w:rsidR="00525B70" w:rsidRPr="00755215">
        <w:rPr>
          <w:rFonts w:ascii="Times New Roman" w:hAnsi="Times New Roman"/>
        </w:rPr>
        <w:t xml:space="preserve">вариантов </w:t>
      </w:r>
      <w:r w:rsidRPr="00755215">
        <w:rPr>
          <w:rFonts w:ascii="Times New Roman" w:hAnsi="Times New Roman"/>
        </w:rPr>
        <w:t>и самостоятельно искать средства/ресурсы для решения задачи/достижения цели;</w:t>
      </w:r>
    </w:p>
    <w:p w:rsidR="00B540EE" w:rsidRPr="00755215" w:rsidRDefault="00B540EE" w:rsidP="0063773B">
      <w:pPr>
        <w:pStyle w:val="a9"/>
        <w:widowControl w:val="0"/>
        <w:numPr>
          <w:ilvl w:val="0"/>
          <w:numId w:val="184"/>
        </w:numPr>
        <w:tabs>
          <w:tab w:val="left" w:pos="993"/>
          <w:tab w:val="left" w:pos="8222"/>
          <w:tab w:val="left" w:pos="8647"/>
          <w:tab w:val="left" w:pos="8931"/>
        </w:tabs>
        <w:ind w:left="0" w:right="283" w:firstLine="709"/>
        <w:jc w:val="both"/>
        <w:rPr>
          <w:rFonts w:ascii="Times New Roman" w:hAnsi="Times New Roman"/>
        </w:rPr>
      </w:pPr>
      <w:r w:rsidRPr="00755215">
        <w:rPr>
          <w:rFonts w:ascii="Times New Roman" w:hAnsi="Times New Roman"/>
        </w:rPr>
        <w:t>составлять план решения проблемы (выполнения проекта, проведения исследования);</w:t>
      </w:r>
    </w:p>
    <w:p w:rsidR="00B540EE" w:rsidRPr="00755215" w:rsidRDefault="00B540EE" w:rsidP="0063773B">
      <w:pPr>
        <w:pStyle w:val="a9"/>
        <w:widowControl w:val="0"/>
        <w:numPr>
          <w:ilvl w:val="0"/>
          <w:numId w:val="184"/>
        </w:numPr>
        <w:tabs>
          <w:tab w:val="left" w:pos="993"/>
          <w:tab w:val="left" w:pos="8222"/>
          <w:tab w:val="left" w:pos="8647"/>
          <w:tab w:val="left" w:pos="8931"/>
        </w:tabs>
        <w:ind w:left="0" w:right="283" w:firstLine="709"/>
        <w:jc w:val="both"/>
        <w:rPr>
          <w:rFonts w:ascii="Times New Roman" w:hAnsi="Times New Roman"/>
        </w:rPr>
      </w:pPr>
      <w:r w:rsidRPr="00755215">
        <w:rPr>
          <w:rFonts w:ascii="Times New Roman" w:hAnsi="Times New Roman"/>
        </w:rPr>
        <w:t>определять потенциальные затруднения при решении учебной и познавательной задачи и находить средства для их устранения;</w:t>
      </w:r>
    </w:p>
    <w:p w:rsidR="00B540EE" w:rsidRPr="00755215" w:rsidRDefault="00B540EE" w:rsidP="0063773B">
      <w:pPr>
        <w:pStyle w:val="a9"/>
        <w:widowControl w:val="0"/>
        <w:numPr>
          <w:ilvl w:val="0"/>
          <w:numId w:val="184"/>
        </w:numPr>
        <w:tabs>
          <w:tab w:val="left" w:pos="993"/>
          <w:tab w:val="left" w:pos="8222"/>
          <w:tab w:val="left" w:pos="8647"/>
          <w:tab w:val="left" w:pos="8931"/>
        </w:tabs>
        <w:ind w:left="0" w:right="283" w:firstLine="709"/>
        <w:jc w:val="both"/>
        <w:rPr>
          <w:rFonts w:ascii="Times New Roman" w:hAnsi="Times New Roman"/>
        </w:rPr>
      </w:pPr>
      <w:r w:rsidRPr="00755215">
        <w:rPr>
          <w:rFonts w:ascii="Times New Roman" w:hAnsi="Times New Roman"/>
        </w:rPr>
        <w:t>описывать свой опыт, оформляя его для передачи другим людям в виде технологии решения практических задач определенного класса;</w:t>
      </w:r>
    </w:p>
    <w:p w:rsidR="00B540EE" w:rsidRPr="00755215" w:rsidRDefault="00B540EE" w:rsidP="0063773B">
      <w:pPr>
        <w:pStyle w:val="a9"/>
        <w:widowControl w:val="0"/>
        <w:numPr>
          <w:ilvl w:val="0"/>
          <w:numId w:val="184"/>
        </w:numPr>
        <w:tabs>
          <w:tab w:val="left" w:pos="993"/>
          <w:tab w:val="left" w:pos="8222"/>
          <w:tab w:val="left" w:pos="8647"/>
          <w:tab w:val="left" w:pos="8931"/>
        </w:tabs>
        <w:ind w:left="0" w:right="283" w:firstLine="709"/>
        <w:jc w:val="both"/>
        <w:rPr>
          <w:rFonts w:ascii="Times New Roman" w:hAnsi="Times New Roman"/>
        </w:rPr>
      </w:pPr>
      <w:r w:rsidRPr="00755215">
        <w:rPr>
          <w:rFonts w:ascii="Times New Roman" w:hAnsi="Times New Roman"/>
        </w:rPr>
        <w:t>планировать и корректировать свою индивидуальную образовательную траекторию.</w:t>
      </w:r>
    </w:p>
    <w:p w:rsidR="00432D6F" w:rsidRPr="00432D6F" w:rsidRDefault="00B540EE" w:rsidP="0042512D">
      <w:pPr>
        <w:widowControl w:val="0"/>
        <w:numPr>
          <w:ilvl w:val="0"/>
          <w:numId w:val="15"/>
        </w:numPr>
        <w:tabs>
          <w:tab w:val="left" w:pos="1134"/>
          <w:tab w:val="left" w:pos="8222"/>
          <w:tab w:val="left" w:pos="8647"/>
          <w:tab w:val="left" w:pos="8931"/>
        </w:tabs>
        <w:spacing w:after="0" w:line="240" w:lineRule="auto"/>
        <w:ind w:left="0" w:right="283" w:firstLine="709"/>
        <w:jc w:val="both"/>
        <w:rPr>
          <w:rFonts w:ascii="Times New Roman" w:hAnsi="Times New Roman"/>
          <w:b/>
          <w:sz w:val="24"/>
          <w:szCs w:val="24"/>
        </w:rPr>
      </w:pPr>
      <w:r w:rsidRPr="000A0B18">
        <w:rPr>
          <w:rFonts w:ascii="Times New Roman" w:hAnsi="Times New Roman"/>
          <w:sz w:val="24"/>
          <w:szCs w:val="24"/>
        </w:rPr>
        <w:lastRenderedPageBreak/>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0A0B18">
        <w:rPr>
          <w:rFonts w:ascii="Times New Roman" w:hAnsi="Times New Roman"/>
          <w:sz w:val="24"/>
          <w:szCs w:val="24"/>
        </w:rPr>
        <w:t xml:space="preserve">ацией. </w:t>
      </w:r>
    </w:p>
    <w:p w:rsidR="00B540EE" w:rsidRPr="000A0B18" w:rsidRDefault="00B540EE" w:rsidP="00432D6F">
      <w:pPr>
        <w:widowControl w:val="0"/>
        <w:tabs>
          <w:tab w:val="left" w:pos="1134"/>
          <w:tab w:val="left" w:pos="8222"/>
          <w:tab w:val="left" w:pos="8647"/>
          <w:tab w:val="left" w:pos="8931"/>
        </w:tabs>
        <w:spacing w:after="0" w:line="240" w:lineRule="auto"/>
        <w:ind w:right="283"/>
        <w:jc w:val="both"/>
        <w:rPr>
          <w:rFonts w:ascii="Times New Roman" w:hAnsi="Times New Roman"/>
          <w:b/>
          <w:sz w:val="24"/>
          <w:szCs w:val="24"/>
        </w:rPr>
      </w:pPr>
      <w:r w:rsidRPr="00755215">
        <w:rPr>
          <w:rFonts w:ascii="Times New Roman" w:hAnsi="Times New Roman"/>
          <w:sz w:val="24"/>
          <w:szCs w:val="24"/>
        </w:rPr>
        <w:t>Обучающийся сможет:</w:t>
      </w:r>
    </w:p>
    <w:p w:rsidR="00B540EE" w:rsidRPr="00755215" w:rsidRDefault="00B540EE" w:rsidP="0063773B">
      <w:pPr>
        <w:pStyle w:val="a9"/>
        <w:widowControl w:val="0"/>
        <w:numPr>
          <w:ilvl w:val="0"/>
          <w:numId w:val="185"/>
        </w:numPr>
        <w:tabs>
          <w:tab w:val="left" w:pos="993"/>
          <w:tab w:val="left" w:pos="8222"/>
          <w:tab w:val="left" w:pos="8647"/>
          <w:tab w:val="left" w:pos="8931"/>
        </w:tabs>
        <w:ind w:left="0" w:right="283" w:firstLine="709"/>
        <w:jc w:val="both"/>
        <w:rPr>
          <w:rFonts w:ascii="Times New Roman" w:hAnsi="Times New Roman"/>
        </w:rPr>
      </w:pPr>
      <w:r w:rsidRPr="00755215">
        <w:rPr>
          <w:rFonts w:ascii="Times New Roman" w:hAnsi="Times New Roman"/>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55215" w:rsidRDefault="00B540EE" w:rsidP="0063773B">
      <w:pPr>
        <w:pStyle w:val="a9"/>
        <w:widowControl w:val="0"/>
        <w:numPr>
          <w:ilvl w:val="0"/>
          <w:numId w:val="185"/>
        </w:numPr>
        <w:tabs>
          <w:tab w:val="left" w:pos="993"/>
          <w:tab w:val="left" w:pos="8222"/>
          <w:tab w:val="left" w:pos="8647"/>
          <w:tab w:val="left" w:pos="8931"/>
        </w:tabs>
        <w:ind w:left="0" w:right="283" w:firstLine="709"/>
        <w:jc w:val="both"/>
        <w:rPr>
          <w:rFonts w:ascii="Times New Roman" w:hAnsi="Times New Roman"/>
        </w:rPr>
      </w:pPr>
      <w:r w:rsidRPr="00755215">
        <w:rPr>
          <w:rFonts w:ascii="Times New Roman" w:hAnsi="Times New Roman"/>
        </w:rPr>
        <w:t>систематизировать (в том числе выбирать приоритетные) критерии планируемых результатов и оценки своей деятельности;</w:t>
      </w:r>
    </w:p>
    <w:p w:rsidR="00B540EE" w:rsidRPr="00755215" w:rsidRDefault="00B540EE" w:rsidP="0063773B">
      <w:pPr>
        <w:pStyle w:val="a9"/>
        <w:widowControl w:val="0"/>
        <w:numPr>
          <w:ilvl w:val="0"/>
          <w:numId w:val="185"/>
        </w:numPr>
        <w:tabs>
          <w:tab w:val="left" w:pos="993"/>
          <w:tab w:val="left" w:pos="8222"/>
          <w:tab w:val="left" w:pos="8647"/>
          <w:tab w:val="left" w:pos="8931"/>
        </w:tabs>
        <w:ind w:left="0" w:right="283" w:firstLine="709"/>
        <w:jc w:val="both"/>
        <w:rPr>
          <w:rFonts w:ascii="Times New Roman" w:hAnsi="Times New Roman"/>
        </w:rPr>
      </w:pPr>
      <w:r w:rsidRPr="00755215">
        <w:rPr>
          <w:rFonts w:ascii="Times New Roman" w:hAnsi="Times New Roman"/>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55215" w:rsidRDefault="00B540EE" w:rsidP="0063773B">
      <w:pPr>
        <w:pStyle w:val="a9"/>
        <w:widowControl w:val="0"/>
        <w:numPr>
          <w:ilvl w:val="0"/>
          <w:numId w:val="185"/>
        </w:numPr>
        <w:tabs>
          <w:tab w:val="left" w:pos="993"/>
          <w:tab w:val="left" w:pos="8222"/>
          <w:tab w:val="left" w:pos="8647"/>
          <w:tab w:val="left" w:pos="8931"/>
        </w:tabs>
        <w:ind w:left="0" w:right="283" w:firstLine="709"/>
        <w:jc w:val="both"/>
        <w:rPr>
          <w:rFonts w:ascii="Times New Roman" w:hAnsi="Times New Roman"/>
        </w:rPr>
      </w:pPr>
      <w:r w:rsidRPr="00755215">
        <w:rPr>
          <w:rFonts w:ascii="Times New Roman" w:hAnsi="Times New Roman"/>
        </w:rPr>
        <w:t>оценивать свою деятельность, аргументируя причины достижения или отсутствия планируемого результата;</w:t>
      </w:r>
    </w:p>
    <w:p w:rsidR="00B540EE" w:rsidRPr="00755215" w:rsidRDefault="00B540EE" w:rsidP="0063773B">
      <w:pPr>
        <w:pStyle w:val="a9"/>
        <w:widowControl w:val="0"/>
        <w:numPr>
          <w:ilvl w:val="0"/>
          <w:numId w:val="185"/>
        </w:numPr>
        <w:tabs>
          <w:tab w:val="left" w:pos="993"/>
          <w:tab w:val="left" w:pos="8222"/>
          <w:tab w:val="left" w:pos="8647"/>
          <w:tab w:val="left" w:pos="8931"/>
        </w:tabs>
        <w:ind w:left="0" w:right="283" w:firstLine="709"/>
        <w:jc w:val="both"/>
        <w:rPr>
          <w:rFonts w:ascii="Times New Roman" w:hAnsi="Times New Roman"/>
        </w:rPr>
      </w:pPr>
      <w:r w:rsidRPr="00755215">
        <w:rPr>
          <w:rFonts w:ascii="Times New Roman" w:hAnsi="Times New Roman"/>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55215" w:rsidRDefault="00B540EE" w:rsidP="0063773B">
      <w:pPr>
        <w:pStyle w:val="a9"/>
        <w:widowControl w:val="0"/>
        <w:numPr>
          <w:ilvl w:val="0"/>
          <w:numId w:val="185"/>
        </w:numPr>
        <w:tabs>
          <w:tab w:val="left" w:pos="993"/>
          <w:tab w:val="left" w:pos="8222"/>
          <w:tab w:val="left" w:pos="8647"/>
          <w:tab w:val="left" w:pos="8931"/>
        </w:tabs>
        <w:ind w:left="0" w:right="283" w:firstLine="709"/>
        <w:jc w:val="both"/>
        <w:rPr>
          <w:rFonts w:ascii="Times New Roman" w:hAnsi="Times New Roman"/>
        </w:rPr>
      </w:pPr>
      <w:r w:rsidRPr="00755215">
        <w:rPr>
          <w:rFonts w:ascii="Times New Roman" w:hAnsi="Times New Roman"/>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55215" w:rsidRDefault="00B540EE" w:rsidP="0063773B">
      <w:pPr>
        <w:pStyle w:val="a9"/>
        <w:widowControl w:val="0"/>
        <w:numPr>
          <w:ilvl w:val="0"/>
          <w:numId w:val="185"/>
        </w:numPr>
        <w:tabs>
          <w:tab w:val="left" w:pos="993"/>
          <w:tab w:val="left" w:pos="8222"/>
          <w:tab w:val="left" w:pos="8647"/>
          <w:tab w:val="left" w:pos="8931"/>
        </w:tabs>
        <w:ind w:left="0" w:right="283" w:firstLine="709"/>
        <w:jc w:val="both"/>
        <w:rPr>
          <w:rFonts w:ascii="Times New Roman" w:hAnsi="Times New Roman"/>
        </w:rPr>
      </w:pPr>
      <w:r w:rsidRPr="00755215">
        <w:rPr>
          <w:rFonts w:ascii="Times New Roman" w:hAnsi="Times New Roman"/>
        </w:rPr>
        <w:t>устанавливать связь между полученными характеристиками продукта и характеристиками процесса деятельности</w:t>
      </w:r>
      <w:r w:rsidR="009D6E34" w:rsidRPr="00755215">
        <w:rPr>
          <w:rFonts w:ascii="Times New Roman" w:hAnsi="Times New Roman"/>
        </w:rPr>
        <w:t xml:space="preserve"> и</w:t>
      </w:r>
      <w:r w:rsidRPr="00755215">
        <w:rPr>
          <w:rFonts w:ascii="Times New Roman" w:hAnsi="Times New Roman"/>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55215" w:rsidRDefault="00B540EE" w:rsidP="0063773B">
      <w:pPr>
        <w:pStyle w:val="a9"/>
        <w:widowControl w:val="0"/>
        <w:numPr>
          <w:ilvl w:val="0"/>
          <w:numId w:val="185"/>
        </w:numPr>
        <w:tabs>
          <w:tab w:val="left" w:pos="993"/>
          <w:tab w:val="left" w:pos="8222"/>
          <w:tab w:val="left" w:pos="8647"/>
          <w:tab w:val="left" w:pos="8931"/>
        </w:tabs>
        <w:ind w:left="0" w:right="283" w:firstLine="709"/>
        <w:jc w:val="both"/>
        <w:rPr>
          <w:rFonts w:ascii="Times New Roman" w:hAnsi="Times New Roman"/>
        </w:rPr>
      </w:pPr>
      <w:r w:rsidRPr="00755215">
        <w:rPr>
          <w:rFonts w:ascii="Times New Roman" w:hAnsi="Times New Roman"/>
        </w:rPr>
        <w:t>сверять свои действия с целью и, при необходимости, исправлять ошибки самостоятельно.</w:t>
      </w:r>
    </w:p>
    <w:p w:rsidR="00432D6F" w:rsidRDefault="00B540EE" w:rsidP="0042512D">
      <w:pPr>
        <w:widowControl w:val="0"/>
        <w:numPr>
          <w:ilvl w:val="0"/>
          <w:numId w:val="15"/>
        </w:numPr>
        <w:tabs>
          <w:tab w:val="left" w:pos="1134"/>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Умение оценивать правильность выполнения учебной задачи, собственные возможности ее решения. </w:t>
      </w:r>
    </w:p>
    <w:p w:rsidR="00B540EE" w:rsidRPr="00755215" w:rsidRDefault="00B540EE" w:rsidP="00432D6F">
      <w:pPr>
        <w:widowControl w:val="0"/>
        <w:tabs>
          <w:tab w:val="left" w:pos="1134"/>
          <w:tab w:val="left" w:pos="8222"/>
          <w:tab w:val="left" w:pos="8647"/>
          <w:tab w:val="left" w:pos="8931"/>
        </w:tabs>
        <w:spacing w:after="0" w:line="240" w:lineRule="auto"/>
        <w:ind w:right="283"/>
        <w:jc w:val="both"/>
        <w:rPr>
          <w:rFonts w:ascii="Times New Roman" w:hAnsi="Times New Roman"/>
          <w:sz w:val="24"/>
          <w:szCs w:val="24"/>
        </w:rPr>
      </w:pPr>
      <w:r w:rsidRPr="00755215">
        <w:rPr>
          <w:rFonts w:ascii="Times New Roman" w:hAnsi="Times New Roman"/>
          <w:sz w:val="24"/>
          <w:szCs w:val="24"/>
        </w:rPr>
        <w:t>Обучающийся сможет:</w:t>
      </w:r>
    </w:p>
    <w:p w:rsidR="00B540EE" w:rsidRPr="002A61AA" w:rsidRDefault="00B540EE" w:rsidP="0063773B">
      <w:pPr>
        <w:pStyle w:val="a9"/>
        <w:widowControl w:val="0"/>
        <w:numPr>
          <w:ilvl w:val="0"/>
          <w:numId w:val="187"/>
        </w:numPr>
        <w:tabs>
          <w:tab w:val="left" w:pos="993"/>
          <w:tab w:val="left" w:pos="8222"/>
          <w:tab w:val="left" w:pos="8647"/>
          <w:tab w:val="left" w:pos="8931"/>
        </w:tabs>
        <w:ind w:left="0" w:right="283" w:firstLine="709"/>
        <w:jc w:val="both"/>
        <w:rPr>
          <w:rFonts w:ascii="Times New Roman" w:hAnsi="Times New Roman"/>
        </w:rPr>
      </w:pPr>
      <w:r w:rsidRPr="002A61AA">
        <w:rPr>
          <w:rFonts w:ascii="Times New Roman" w:hAnsi="Times New Roman"/>
        </w:rPr>
        <w:t>определять критерии правильности (корректности) выполнения учебной задачи;</w:t>
      </w:r>
    </w:p>
    <w:p w:rsidR="00B540EE" w:rsidRPr="002A61AA" w:rsidRDefault="00B540EE" w:rsidP="0063773B">
      <w:pPr>
        <w:pStyle w:val="a9"/>
        <w:widowControl w:val="0"/>
        <w:numPr>
          <w:ilvl w:val="0"/>
          <w:numId w:val="187"/>
        </w:numPr>
        <w:tabs>
          <w:tab w:val="left" w:pos="993"/>
          <w:tab w:val="left" w:pos="8222"/>
          <w:tab w:val="left" w:pos="8647"/>
          <w:tab w:val="left" w:pos="8931"/>
        </w:tabs>
        <w:ind w:left="0" w:right="283" w:firstLine="709"/>
        <w:jc w:val="both"/>
        <w:rPr>
          <w:rFonts w:ascii="Times New Roman" w:hAnsi="Times New Roman"/>
        </w:rPr>
      </w:pPr>
      <w:r w:rsidRPr="002A61AA">
        <w:rPr>
          <w:rFonts w:ascii="Times New Roman" w:hAnsi="Times New Roman"/>
        </w:rPr>
        <w:t>анализировать и обосновывать применение соответствующего инструментария для выполнения учебной задачи;</w:t>
      </w:r>
    </w:p>
    <w:p w:rsidR="00B540EE" w:rsidRPr="002A61AA" w:rsidRDefault="00B540EE" w:rsidP="0063773B">
      <w:pPr>
        <w:pStyle w:val="a9"/>
        <w:widowControl w:val="0"/>
        <w:numPr>
          <w:ilvl w:val="0"/>
          <w:numId w:val="187"/>
        </w:numPr>
        <w:tabs>
          <w:tab w:val="left" w:pos="993"/>
          <w:tab w:val="left" w:pos="8222"/>
          <w:tab w:val="left" w:pos="8647"/>
          <w:tab w:val="left" w:pos="8931"/>
        </w:tabs>
        <w:ind w:left="0" w:right="283" w:firstLine="709"/>
        <w:jc w:val="both"/>
        <w:rPr>
          <w:rFonts w:ascii="Times New Roman" w:hAnsi="Times New Roman"/>
        </w:rPr>
      </w:pPr>
      <w:r w:rsidRPr="002A61AA">
        <w:rPr>
          <w:rFonts w:ascii="Times New Roman" w:hAnsi="Times New Roman"/>
        </w:rPr>
        <w:t xml:space="preserve">свободно пользоваться выработанными критериями оценки и самооценки, исходя из цели и имеющихся </w:t>
      </w:r>
      <w:r w:rsidR="005202DD" w:rsidRPr="002A61AA">
        <w:rPr>
          <w:rFonts w:ascii="Times New Roman" w:hAnsi="Times New Roman"/>
        </w:rPr>
        <w:t>средств</w:t>
      </w:r>
      <w:r w:rsidRPr="002A61AA">
        <w:rPr>
          <w:rFonts w:ascii="Times New Roman" w:hAnsi="Times New Roman"/>
        </w:rPr>
        <w:t>, различая результат и способы действий;</w:t>
      </w:r>
    </w:p>
    <w:p w:rsidR="00B540EE" w:rsidRPr="002A61AA" w:rsidRDefault="00B540EE" w:rsidP="0063773B">
      <w:pPr>
        <w:pStyle w:val="a9"/>
        <w:widowControl w:val="0"/>
        <w:numPr>
          <w:ilvl w:val="0"/>
          <w:numId w:val="187"/>
        </w:numPr>
        <w:tabs>
          <w:tab w:val="left" w:pos="993"/>
          <w:tab w:val="left" w:pos="8222"/>
          <w:tab w:val="left" w:pos="8647"/>
          <w:tab w:val="left" w:pos="8931"/>
        </w:tabs>
        <w:ind w:left="0" w:right="283" w:firstLine="709"/>
        <w:jc w:val="both"/>
        <w:rPr>
          <w:rFonts w:ascii="Times New Roman" w:hAnsi="Times New Roman"/>
        </w:rPr>
      </w:pPr>
      <w:r w:rsidRPr="002A61AA">
        <w:rPr>
          <w:rFonts w:ascii="Times New Roman" w:hAnsi="Times New Roman"/>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2A61AA" w:rsidRDefault="00B540EE" w:rsidP="0063773B">
      <w:pPr>
        <w:pStyle w:val="a9"/>
        <w:widowControl w:val="0"/>
        <w:numPr>
          <w:ilvl w:val="0"/>
          <w:numId w:val="187"/>
        </w:numPr>
        <w:tabs>
          <w:tab w:val="left" w:pos="993"/>
          <w:tab w:val="left" w:pos="8222"/>
          <w:tab w:val="left" w:pos="8647"/>
          <w:tab w:val="left" w:pos="8931"/>
        </w:tabs>
        <w:ind w:left="0" w:right="283" w:firstLine="709"/>
        <w:jc w:val="both"/>
        <w:rPr>
          <w:rFonts w:ascii="Times New Roman" w:hAnsi="Times New Roman"/>
        </w:rPr>
      </w:pPr>
      <w:r w:rsidRPr="002A61AA">
        <w:rPr>
          <w:rFonts w:ascii="Times New Roman" w:hAnsi="Times New Roman"/>
        </w:rPr>
        <w:t>обосновывать достижимость цели выбранным способом на основе оценки своих внутренних ресурсов и доступных внешних ресурсов;</w:t>
      </w:r>
    </w:p>
    <w:p w:rsidR="00B540EE" w:rsidRPr="002A61AA" w:rsidRDefault="00B540EE" w:rsidP="0063773B">
      <w:pPr>
        <w:pStyle w:val="a9"/>
        <w:widowControl w:val="0"/>
        <w:numPr>
          <w:ilvl w:val="0"/>
          <w:numId w:val="187"/>
        </w:numPr>
        <w:tabs>
          <w:tab w:val="left" w:pos="993"/>
          <w:tab w:val="left" w:pos="8222"/>
          <w:tab w:val="left" w:pos="8647"/>
          <w:tab w:val="left" w:pos="8931"/>
        </w:tabs>
        <w:ind w:left="0" w:right="283" w:firstLine="709"/>
        <w:jc w:val="both"/>
        <w:rPr>
          <w:rFonts w:ascii="Times New Roman" w:hAnsi="Times New Roman"/>
        </w:rPr>
      </w:pPr>
      <w:r w:rsidRPr="002A61AA">
        <w:rPr>
          <w:rFonts w:ascii="Times New Roman" w:hAnsi="Times New Roman"/>
        </w:rPr>
        <w:t>фиксировать и анализировать динамику собственных образовательных результатов.</w:t>
      </w:r>
    </w:p>
    <w:p w:rsidR="00432D6F" w:rsidRPr="00432D6F" w:rsidRDefault="00B540EE" w:rsidP="0042512D">
      <w:pPr>
        <w:widowControl w:val="0"/>
        <w:numPr>
          <w:ilvl w:val="0"/>
          <w:numId w:val="15"/>
        </w:numPr>
        <w:tabs>
          <w:tab w:val="left" w:pos="1134"/>
          <w:tab w:val="left" w:pos="8222"/>
          <w:tab w:val="left" w:pos="8647"/>
          <w:tab w:val="left" w:pos="8931"/>
        </w:tabs>
        <w:spacing w:after="0" w:line="240" w:lineRule="auto"/>
        <w:ind w:left="0" w:right="283" w:firstLine="709"/>
        <w:jc w:val="both"/>
        <w:rPr>
          <w:rFonts w:ascii="Times New Roman" w:hAnsi="Times New Roman"/>
          <w:b/>
          <w:sz w:val="24"/>
          <w:szCs w:val="24"/>
        </w:rPr>
      </w:pPr>
      <w:r w:rsidRPr="000A0B18">
        <w:rPr>
          <w:rFonts w:ascii="Times New Roman" w:hAnsi="Times New Roman"/>
          <w:sz w:val="24"/>
          <w:szCs w:val="24"/>
        </w:rPr>
        <w:t xml:space="preserve">Владение основами самоконтроля, самооценки, принятия решений и осуществления осознанного выбора в учебной и познавательной. </w:t>
      </w:r>
    </w:p>
    <w:p w:rsidR="00B540EE" w:rsidRPr="000A0B18" w:rsidRDefault="00B540EE" w:rsidP="00432D6F">
      <w:pPr>
        <w:widowControl w:val="0"/>
        <w:tabs>
          <w:tab w:val="left" w:pos="1134"/>
          <w:tab w:val="left" w:pos="8222"/>
          <w:tab w:val="left" w:pos="8647"/>
          <w:tab w:val="left" w:pos="8931"/>
        </w:tabs>
        <w:spacing w:after="0" w:line="240" w:lineRule="auto"/>
        <w:ind w:right="283"/>
        <w:jc w:val="both"/>
        <w:rPr>
          <w:rFonts w:ascii="Times New Roman" w:hAnsi="Times New Roman"/>
          <w:b/>
          <w:sz w:val="24"/>
          <w:szCs w:val="24"/>
        </w:rPr>
      </w:pPr>
      <w:r w:rsidRPr="002A61AA">
        <w:rPr>
          <w:rFonts w:ascii="Times New Roman" w:hAnsi="Times New Roman"/>
          <w:sz w:val="24"/>
          <w:szCs w:val="24"/>
          <w:u w:val="single"/>
        </w:rPr>
        <w:t>Обучающийся сможет:</w:t>
      </w:r>
    </w:p>
    <w:p w:rsidR="00B540EE" w:rsidRPr="002A61AA" w:rsidRDefault="00B540EE" w:rsidP="0063773B">
      <w:pPr>
        <w:pStyle w:val="a9"/>
        <w:widowControl w:val="0"/>
        <w:numPr>
          <w:ilvl w:val="0"/>
          <w:numId w:val="188"/>
        </w:numPr>
        <w:tabs>
          <w:tab w:val="left" w:pos="993"/>
          <w:tab w:val="left" w:pos="8222"/>
          <w:tab w:val="left" w:pos="8647"/>
          <w:tab w:val="left" w:pos="8931"/>
        </w:tabs>
        <w:ind w:left="0" w:right="283" w:firstLine="709"/>
        <w:jc w:val="both"/>
        <w:rPr>
          <w:rFonts w:ascii="Times New Roman" w:hAnsi="Times New Roman"/>
        </w:rPr>
      </w:pPr>
      <w:r w:rsidRPr="002A61AA">
        <w:rPr>
          <w:rFonts w:ascii="Times New Roman" w:hAnsi="Times New Roman"/>
        </w:rPr>
        <w:t xml:space="preserve">наблюдать и анализировать </w:t>
      </w:r>
      <w:r w:rsidR="004E267A" w:rsidRPr="002A61AA">
        <w:rPr>
          <w:rFonts w:ascii="Times New Roman" w:hAnsi="Times New Roman"/>
        </w:rPr>
        <w:t xml:space="preserve">собственную </w:t>
      </w:r>
      <w:r w:rsidRPr="002A61AA">
        <w:rPr>
          <w:rFonts w:ascii="Times New Roman" w:hAnsi="Times New Roman"/>
        </w:rPr>
        <w:t>учебную и познавательную деятельность и деятельность других обучающихся в процессе взаимопроверки;</w:t>
      </w:r>
    </w:p>
    <w:p w:rsidR="00B540EE" w:rsidRPr="002A61AA" w:rsidRDefault="00B540EE" w:rsidP="0063773B">
      <w:pPr>
        <w:pStyle w:val="a9"/>
        <w:widowControl w:val="0"/>
        <w:numPr>
          <w:ilvl w:val="0"/>
          <w:numId w:val="188"/>
        </w:numPr>
        <w:tabs>
          <w:tab w:val="left" w:pos="993"/>
          <w:tab w:val="left" w:pos="8222"/>
          <w:tab w:val="left" w:pos="8647"/>
          <w:tab w:val="left" w:pos="8931"/>
        </w:tabs>
        <w:ind w:left="0" w:right="283" w:firstLine="709"/>
        <w:jc w:val="both"/>
        <w:rPr>
          <w:rFonts w:ascii="Times New Roman" w:hAnsi="Times New Roman"/>
        </w:rPr>
      </w:pPr>
      <w:r w:rsidRPr="002A61AA">
        <w:rPr>
          <w:rFonts w:ascii="Times New Roman" w:hAnsi="Times New Roman"/>
        </w:rPr>
        <w:t>соотносить реальные и планируемые результаты индивидуальной образовательной деятельности и делать выводы;</w:t>
      </w:r>
    </w:p>
    <w:p w:rsidR="00B540EE" w:rsidRPr="002A61AA" w:rsidRDefault="00B540EE" w:rsidP="0063773B">
      <w:pPr>
        <w:pStyle w:val="a9"/>
        <w:widowControl w:val="0"/>
        <w:numPr>
          <w:ilvl w:val="0"/>
          <w:numId w:val="188"/>
        </w:numPr>
        <w:tabs>
          <w:tab w:val="left" w:pos="993"/>
          <w:tab w:val="left" w:pos="8222"/>
          <w:tab w:val="left" w:pos="8647"/>
          <w:tab w:val="left" w:pos="8931"/>
        </w:tabs>
        <w:ind w:left="0" w:right="283" w:firstLine="709"/>
        <w:jc w:val="both"/>
        <w:rPr>
          <w:rFonts w:ascii="Times New Roman" w:hAnsi="Times New Roman"/>
        </w:rPr>
      </w:pPr>
      <w:r w:rsidRPr="002A61AA">
        <w:rPr>
          <w:rFonts w:ascii="Times New Roman" w:hAnsi="Times New Roman"/>
        </w:rPr>
        <w:t>принимать решение в учебной ситуации и нести за него ответственность;</w:t>
      </w:r>
    </w:p>
    <w:p w:rsidR="00B540EE" w:rsidRPr="002A61AA" w:rsidRDefault="00B540EE" w:rsidP="0063773B">
      <w:pPr>
        <w:pStyle w:val="a9"/>
        <w:widowControl w:val="0"/>
        <w:numPr>
          <w:ilvl w:val="0"/>
          <w:numId w:val="188"/>
        </w:numPr>
        <w:tabs>
          <w:tab w:val="left" w:pos="993"/>
          <w:tab w:val="left" w:pos="8222"/>
          <w:tab w:val="left" w:pos="8647"/>
          <w:tab w:val="left" w:pos="8931"/>
        </w:tabs>
        <w:ind w:left="0" w:right="283" w:firstLine="709"/>
        <w:jc w:val="both"/>
        <w:rPr>
          <w:rFonts w:ascii="Times New Roman" w:hAnsi="Times New Roman"/>
        </w:rPr>
      </w:pPr>
      <w:r w:rsidRPr="002A61AA">
        <w:rPr>
          <w:rFonts w:ascii="Times New Roman" w:hAnsi="Times New Roman"/>
        </w:rPr>
        <w:t>самостоятельно определять причины своего успеха или неуспеха и находить способы выхода из ситуации неуспеха;</w:t>
      </w:r>
    </w:p>
    <w:p w:rsidR="00B540EE" w:rsidRPr="002A61AA" w:rsidRDefault="00B540EE" w:rsidP="0063773B">
      <w:pPr>
        <w:pStyle w:val="a9"/>
        <w:widowControl w:val="0"/>
        <w:numPr>
          <w:ilvl w:val="0"/>
          <w:numId w:val="188"/>
        </w:numPr>
        <w:tabs>
          <w:tab w:val="left" w:pos="993"/>
          <w:tab w:val="left" w:pos="8222"/>
          <w:tab w:val="left" w:pos="8647"/>
          <w:tab w:val="left" w:pos="8931"/>
        </w:tabs>
        <w:ind w:left="0" w:right="283" w:firstLine="709"/>
        <w:jc w:val="both"/>
        <w:rPr>
          <w:rFonts w:ascii="Times New Roman" w:hAnsi="Times New Roman"/>
        </w:rPr>
      </w:pPr>
      <w:r w:rsidRPr="002A61AA">
        <w:rPr>
          <w:rFonts w:ascii="Times New Roman" w:hAnsi="Times New Roman"/>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2A61AA" w:rsidRDefault="00B540EE" w:rsidP="0063773B">
      <w:pPr>
        <w:pStyle w:val="a9"/>
        <w:widowControl w:val="0"/>
        <w:numPr>
          <w:ilvl w:val="0"/>
          <w:numId w:val="188"/>
        </w:numPr>
        <w:tabs>
          <w:tab w:val="left" w:pos="993"/>
          <w:tab w:val="left" w:pos="8222"/>
          <w:tab w:val="left" w:pos="8647"/>
          <w:tab w:val="left" w:pos="8931"/>
        </w:tabs>
        <w:ind w:left="0" w:right="283" w:firstLine="709"/>
        <w:jc w:val="both"/>
        <w:rPr>
          <w:rFonts w:ascii="Times New Roman" w:hAnsi="Times New Roman"/>
        </w:rPr>
      </w:pPr>
      <w:r w:rsidRPr="002A61AA">
        <w:rPr>
          <w:rFonts w:ascii="Times New Roman" w:hAnsi="Times New Roman"/>
        </w:rPr>
        <w:t xml:space="preserve">демонстрировать приемы регуляции психофизиологических/ эмоциональных </w:t>
      </w:r>
      <w:r w:rsidRPr="002A61AA">
        <w:rPr>
          <w:rFonts w:ascii="Times New Roman" w:hAnsi="Times New Roman"/>
        </w:rPr>
        <w:lastRenderedPageBreak/>
        <w:t>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2A61AA" w:rsidRDefault="00B540EE" w:rsidP="0042512D">
      <w:pPr>
        <w:tabs>
          <w:tab w:val="left" w:pos="8222"/>
          <w:tab w:val="left" w:pos="8647"/>
          <w:tab w:val="left" w:pos="8931"/>
        </w:tabs>
        <w:spacing w:after="0" w:line="240" w:lineRule="auto"/>
        <w:ind w:right="283" w:firstLine="709"/>
        <w:jc w:val="both"/>
        <w:rPr>
          <w:rFonts w:ascii="Times New Roman" w:hAnsi="Times New Roman"/>
          <w:b/>
          <w:sz w:val="24"/>
          <w:szCs w:val="24"/>
          <w:u w:val="single"/>
        </w:rPr>
      </w:pPr>
      <w:r w:rsidRPr="002A61AA">
        <w:rPr>
          <w:rFonts w:ascii="Times New Roman" w:hAnsi="Times New Roman"/>
          <w:b/>
          <w:sz w:val="24"/>
          <w:szCs w:val="24"/>
          <w:u w:val="single"/>
        </w:rPr>
        <w:t>Познавательные УУД</w:t>
      </w:r>
    </w:p>
    <w:p w:rsidR="00B540EE" w:rsidRPr="000A0B18" w:rsidRDefault="00B540EE" w:rsidP="0042512D">
      <w:pPr>
        <w:widowControl w:val="0"/>
        <w:numPr>
          <w:ilvl w:val="0"/>
          <w:numId w:val="15"/>
        </w:numPr>
        <w:tabs>
          <w:tab w:val="left" w:pos="1134"/>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0A0B18">
        <w:rPr>
          <w:rFonts w:ascii="Times New Roman" w:hAnsi="Times New Roman"/>
          <w:sz w:val="24"/>
          <w:szCs w:val="24"/>
        </w:rPr>
        <w:t>,</w:t>
      </w:r>
      <w:r w:rsidRPr="000A0B18">
        <w:rPr>
          <w:rFonts w:ascii="Times New Roman" w:hAnsi="Times New Roman"/>
          <w:sz w:val="24"/>
          <w:szCs w:val="24"/>
        </w:rPr>
        <w:t xml:space="preserve"> по аналогии) и делать выводы. </w:t>
      </w:r>
      <w:r w:rsidRPr="002A61AA">
        <w:rPr>
          <w:rFonts w:ascii="Times New Roman" w:hAnsi="Times New Roman"/>
          <w:sz w:val="24"/>
          <w:szCs w:val="24"/>
          <w:u w:val="single"/>
        </w:rPr>
        <w:t>Обучающийся сможет:</w:t>
      </w:r>
    </w:p>
    <w:p w:rsidR="00B540EE" w:rsidRPr="002A61AA" w:rsidRDefault="00B540EE" w:rsidP="0063773B">
      <w:pPr>
        <w:pStyle w:val="a9"/>
        <w:widowControl w:val="0"/>
        <w:numPr>
          <w:ilvl w:val="0"/>
          <w:numId w:val="193"/>
        </w:numPr>
        <w:tabs>
          <w:tab w:val="left" w:pos="993"/>
          <w:tab w:val="left" w:pos="8222"/>
          <w:tab w:val="left" w:pos="8647"/>
          <w:tab w:val="left" w:pos="8931"/>
        </w:tabs>
        <w:ind w:left="0" w:right="283" w:firstLine="709"/>
        <w:jc w:val="both"/>
        <w:rPr>
          <w:rFonts w:ascii="Times New Roman" w:hAnsi="Times New Roman"/>
        </w:rPr>
      </w:pPr>
      <w:r w:rsidRPr="002A61AA">
        <w:rPr>
          <w:rFonts w:ascii="Times New Roman" w:hAnsi="Times New Roman"/>
        </w:rPr>
        <w:t>подбирать слова, соподчиненные ключевому слову, определяющие его признаки и свойства</w:t>
      </w:r>
      <w:r w:rsidR="00185AF1" w:rsidRPr="002A61AA">
        <w:rPr>
          <w:rFonts w:ascii="Times New Roman" w:hAnsi="Times New Roman"/>
        </w:rPr>
        <w:t>;</w:t>
      </w:r>
    </w:p>
    <w:p w:rsidR="00B540EE" w:rsidRPr="002A61AA" w:rsidRDefault="00B540EE" w:rsidP="0063773B">
      <w:pPr>
        <w:pStyle w:val="a9"/>
        <w:widowControl w:val="0"/>
        <w:numPr>
          <w:ilvl w:val="0"/>
          <w:numId w:val="189"/>
        </w:numPr>
        <w:tabs>
          <w:tab w:val="left" w:pos="993"/>
          <w:tab w:val="left" w:pos="8222"/>
          <w:tab w:val="left" w:pos="8647"/>
          <w:tab w:val="left" w:pos="8931"/>
        </w:tabs>
        <w:ind w:left="0" w:right="283" w:firstLine="709"/>
        <w:jc w:val="both"/>
        <w:rPr>
          <w:rFonts w:ascii="Times New Roman" w:hAnsi="Times New Roman"/>
        </w:rPr>
      </w:pPr>
      <w:r w:rsidRPr="002A61AA">
        <w:rPr>
          <w:rFonts w:ascii="Times New Roman" w:hAnsi="Times New Roman"/>
        </w:rPr>
        <w:t xml:space="preserve">выстраивать логическую </w:t>
      </w:r>
      <w:r w:rsidR="008C26AB" w:rsidRPr="002A61AA">
        <w:rPr>
          <w:rFonts w:ascii="Times New Roman" w:hAnsi="Times New Roman"/>
        </w:rPr>
        <w:t xml:space="preserve">цепочку, состоящую из </w:t>
      </w:r>
      <w:r w:rsidRPr="002A61AA">
        <w:rPr>
          <w:rFonts w:ascii="Times New Roman" w:hAnsi="Times New Roman"/>
        </w:rPr>
        <w:t>ключевого слова и соподчиненных ему слов;</w:t>
      </w:r>
    </w:p>
    <w:p w:rsidR="00B540EE" w:rsidRPr="002A61AA" w:rsidRDefault="00B540EE" w:rsidP="0063773B">
      <w:pPr>
        <w:pStyle w:val="a9"/>
        <w:widowControl w:val="0"/>
        <w:numPr>
          <w:ilvl w:val="0"/>
          <w:numId w:val="189"/>
        </w:numPr>
        <w:tabs>
          <w:tab w:val="left" w:pos="993"/>
          <w:tab w:val="left" w:pos="8222"/>
          <w:tab w:val="left" w:pos="8647"/>
          <w:tab w:val="left" w:pos="8931"/>
        </w:tabs>
        <w:ind w:left="0" w:right="283" w:firstLine="709"/>
        <w:jc w:val="both"/>
        <w:rPr>
          <w:rFonts w:ascii="Times New Roman" w:hAnsi="Times New Roman"/>
        </w:rPr>
      </w:pPr>
      <w:r w:rsidRPr="002A61AA">
        <w:rPr>
          <w:rFonts w:ascii="Times New Roman" w:hAnsi="Times New Roman"/>
        </w:rPr>
        <w:t xml:space="preserve">выделять </w:t>
      </w:r>
      <w:r w:rsidR="008C26AB" w:rsidRPr="002A61AA">
        <w:rPr>
          <w:rFonts w:ascii="Times New Roman" w:hAnsi="Times New Roman"/>
        </w:rPr>
        <w:t xml:space="preserve">общий </w:t>
      </w:r>
      <w:r w:rsidRPr="002A61AA">
        <w:rPr>
          <w:rFonts w:ascii="Times New Roman" w:hAnsi="Times New Roman"/>
        </w:rPr>
        <w:t>признак двух или нескольких предметов или явлений и объяснять их сходство;</w:t>
      </w:r>
    </w:p>
    <w:p w:rsidR="00B540EE" w:rsidRPr="002A61AA" w:rsidRDefault="00B540EE" w:rsidP="0063773B">
      <w:pPr>
        <w:pStyle w:val="a9"/>
        <w:widowControl w:val="0"/>
        <w:numPr>
          <w:ilvl w:val="0"/>
          <w:numId w:val="189"/>
        </w:numPr>
        <w:tabs>
          <w:tab w:val="left" w:pos="993"/>
          <w:tab w:val="left" w:pos="8222"/>
          <w:tab w:val="left" w:pos="8647"/>
          <w:tab w:val="left" w:pos="8931"/>
        </w:tabs>
        <w:ind w:left="0" w:right="283" w:firstLine="709"/>
        <w:jc w:val="both"/>
        <w:rPr>
          <w:rFonts w:ascii="Times New Roman" w:hAnsi="Times New Roman"/>
        </w:rPr>
      </w:pPr>
      <w:r w:rsidRPr="002A61AA">
        <w:rPr>
          <w:rFonts w:ascii="Times New Roman" w:hAnsi="Times New Roman"/>
        </w:rPr>
        <w:t>объединять предметы и явления в группы по определенным признакам, сравнивать, классифицировать и обобщать факты и явления;</w:t>
      </w:r>
    </w:p>
    <w:p w:rsidR="00B540EE" w:rsidRPr="002A61AA" w:rsidRDefault="00B540EE" w:rsidP="0063773B">
      <w:pPr>
        <w:pStyle w:val="a9"/>
        <w:widowControl w:val="0"/>
        <w:numPr>
          <w:ilvl w:val="0"/>
          <w:numId w:val="189"/>
        </w:numPr>
        <w:tabs>
          <w:tab w:val="left" w:pos="993"/>
          <w:tab w:val="left" w:pos="8222"/>
          <w:tab w:val="left" w:pos="8647"/>
          <w:tab w:val="left" w:pos="8931"/>
        </w:tabs>
        <w:ind w:left="0" w:right="283" w:firstLine="709"/>
        <w:jc w:val="both"/>
        <w:rPr>
          <w:rFonts w:ascii="Times New Roman" w:hAnsi="Times New Roman"/>
        </w:rPr>
      </w:pPr>
      <w:r w:rsidRPr="002A61AA">
        <w:rPr>
          <w:rFonts w:ascii="Times New Roman" w:hAnsi="Times New Roman"/>
        </w:rPr>
        <w:t>выделять явление из общего ряда других явлений;</w:t>
      </w:r>
    </w:p>
    <w:p w:rsidR="00B540EE" w:rsidRPr="002A61AA" w:rsidRDefault="00B540EE" w:rsidP="0063773B">
      <w:pPr>
        <w:pStyle w:val="a9"/>
        <w:widowControl w:val="0"/>
        <w:numPr>
          <w:ilvl w:val="0"/>
          <w:numId w:val="189"/>
        </w:numPr>
        <w:tabs>
          <w:tab w:val="left" w:pos="993"/>
          <w:tab w:val="left" w:pos="8222"/>
          <w:tab w:val="left" w:pos="8647"/>
          <w:tab w:val="left" w:pos="8931"/>
        </w:tabs>
        <w:ind w:left="0" w:right="283" w:firstLine="709"/>
        <w:jc w:val="both"/>
        <w:rPr>
          <w:rFonts w:ascii="Times New Roman" w:hAnsi="Times New Roman"/>
        </w:rPr>
      </w:pPr>
      <w:r w:rsidRPr="002A61AA">
        <w:rPr>
          <w:rFonts w:ascii="Times New Roman" w:hAnsi="Times New Roman"/>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2A61AA" w:rsidRDefault="00B540EE" w:rsidP="0063773B">
      <w:pPr>
        <w:pStyle w:val="a9"/>
        <w:widowControl w:val="0"/>
        <w:numPr>
          <w:ilvl w:val="0"/>
          <w:numId w:val="189"/>
        </w:numPr>
        <w:tabs>
          <w:tab w:val="left" w:pos="993"/>
          <w:tab w:val="left" w:pos="8222"/>
          <w:tab w:val="left" w:pos="8647"/>
          <w:tab w:val="left" w:pos="8931"/>
        </w:tabs>
        <w:ind w:left="0" w:right="283" w:firstLine="709"/>
        <w:jc w:val="both"/>
        <w:rPr>
          <w:rFonts w:ascii="Times New Roman" w:hAnsi="Times New Roman"/>
        </w:rPr>
      </w:pPr>
      <w:r w:rsidRPr="002A61AA">
        <w:rPr>
          <w:rFonts w:ascii="Times New Roman" w:hAnsi="Times New Roman"/>
        </w:rPr>
        <w:t>строить рассуждение от общих закономерностей к частным явлениям и от частных явлений к общим закономерностям;</w:t>
      </w:r>
    </w:p>
    <w:p w:rsidR="00B540EE" w:rsidRPr="002A61AA" w:rsidRDefault="00B540EE" w:rsidP="0063773B">
      <w:pPr>
        <w:pStyle w:val="a9"/>
        <w:widowControl w:val="0"/>
        <w:numPr>
          <w:ilvl w:val="0"/>
          <w:numId w:val="189"/>
        </w:numPr>
        <w:tabs>
          <w:tab w:val="left" w:pos="993"/>
          <w:tab w:val="left" w:pos="8222"/>
          <w:tab w:val="left" w:pos="8647"/>
          <w:tab w:val="left" w:pos="8931"/>
        </w:tabs>
        <w:ind w:left="0" w:right="283" w:firstLine="709"/>
        <w:jc w:val="both"/>
        <w:rPr>
          <w:rFonts w:ascii="Times New Roman" w:hAnsi="Times New Roman"/>
        </w:rPr>
      </w:pPr>
      <w:r w:rsidRPr="002A61AA">
        <w:rPr>
          <w:rFonts w:ascii="Times New Roman" w:hAnsi="Times New Roman"/>
        </w:rPr>
        <w:t>строить рассуждение на основе сравнения предметов и явлений, выделяя при этом общие признаки;</w:t>
      </w:r>
    </w:p>
    <w:p w:rsidR="00B540EE" w:rsidRPr="002A61AA" w:rsidRDefault="00B540EE" w:rsidP="0063773B">
      <w:pPr>
        <w:pStyle w:val="a9"/>
        <w:widowControl w:val="0"/>
        <w:numPr>
          <w:ilvl w:val="0"/>
          <w:numId w:val="189"/>
        </w:numPr>
        <w:tabs>
          <w:tab w:val="left" w:pos="993"/>
          <w:tab w:val="left" w:pos="8222"/>
          <w:tab w:val="left" w:pos="8647"/>
          <w:tab w:val="left" w:pos="8931"/>
        </w:tabs>
        <w:ind w:left="0" w:right="283" w:firstLine="709"/>
        <w:jc w:val="both"/>
        <w:rPr>
          <w:rFonts w:ascii="Times New Roman" w:hAnsi="Times New Roman"/>
        </w:rPr>
      </w:pPr>
      <w:r w:rsidRPr="002A61AA">
        <w:rPr>
          <w:rFonts w:ascii="Times New Roman" w:hAnsi="Times New Roman"/>
        </w:rPr>
        <w:t>излагать полученную информацию, интерпретируя ее в контексте решаемой задачи;</w:t>
      </w:r>
    </w:p>
    <w:p w:rsidR="00B540EE" w:rsidRPr="002A61AA" w:rsidRDefault="00B540EE" w:rsidP="0063773B">
      <w:pPr>
        <w:pStyle w:val="a9"/>
        <w:widowControl w:val="0"/>
        <w:numPr>
          <w:ilvl w:val="0"/>
          <w:numId w:val="189"/>
        </w:numPr>
        <w:tabs>
          <w:tab w:val="left" w:pos="993"/>
          <w:tab w:val="left" w:pos="8222"/>
          <w:tab w:val="left" w:pos="8647"/>
          <w:tab w:val="left" w:pos="8931"/>
        </w:tabs>
        <w:ind w:left="0" w:right="283" w:firstLine="709"/>
        <w:jc w:val="both"/>
        <w:rPr>
          <w:rFonts w:ascii="Times New Roman" w:hAnsi="Times New Roman"/>
        </w:rPr>
      </w:pPr>
      <w:r w:rsidRPr="002A61AA">
        <w:rPr>
          <w:rFonts w:ascii="Times New Roman" w:hAnsi="Times New Roman"/>
        </w:rPr>
        <w:t xml:space="preserve">самостоятельно указывать </w:t>
      </w:r>
      <w:r w:rsidR="00BD43A2" w:rsidRPr="002A61AA">
        <w:rPr>
          <w:rFonts w:ascii="Times New Roman" w:hAnsi="Times New Roman"/>
        </w:rPr>
        <w:t xml:space="preserve">на </w:t>
      </w:r>
      <w:r w:rsidRPr="002A61AA">
        <w:rPr>
          <w:rFonts w:ascii="Times New Roman" w:hAnsi="Times New Roman"/>
        </w:rPr>
        <w:t>информацию, нуждающуюся в проверке, предлагать и применять способ проверки достоверности информации;</w:t>
      </w:r>
    </w:p>
    <w:p w:rsidR="00B540EE" w:rsidRPr="002A61AA" w:rsidRDefault="00B540EE" w:rsidP="0063773B">
      <w:pPr>
        <w:pStyle w:val="a9"/>
        <w:widowControl w:val="0"/>
        <w:numPr>
          <w:ilvl w:val="0"/>
          <w:numId w:val="189"/>
        </w:numPr>
        <w:tabs>
          <w:tab w:val="left" w:pos="993"/>
          <w:tab w:val="left" w:pos="8222"/>
          <w:tab w:val="left" w:pos="8647"/>
          <w:tab w:val="left" w:pos="8931"/>
        </w:tabs>
        <w:ind w:left="0" w:right="283" w:firstLine="709"/>
        <w:jc w:val="both"/>
        <w:rPr>
          <w:rFonts w:ascii="Times New Roman" w:hAnsi="Times New Roman"/>
        </w:rPr>
      </w:pPr>
      <w:r w:rsidRPr="002A61AA">
        <w:rPr>
          <w:rFonts w:ascii="Times New Roman" w:hAnsi="Times New Roman"/>
        </w:rPr>
        <w:t>вербализовать эмоциональное впечатление, оказанное на него источником;</w:t>
      </w:r>
    </w:p>
    <w:p w:rsidR="00B540EE" w:rsidRPr="002A61AA" w:rsidRDefault="00B540EE" w:rsidP="0063773B">
      <w:pPr>
        <w:pStyle w:val="a9"/>
        <w:widowControl w:val="0"/>
        <w:numPr>
          <w:ilvl w:val="0"/>
          <w:numId w:val="189"/>
        </w:numPr>
        <w:tabs>
          <w:tab w:val="left" w:pos="993"/>
          <w:tab w:val="left" w:pos="8222"/>
          <w:tab w:val="left" w:pos="8647"/>
          <w:tab w:val="left" w:pos="8931"/>
        </w:tabs>
        <w:ind w:left="0" w:right="283" w:firstLine="709"/>
        <w:jc w:val="both"/>
        <w:rPr>
          <w:rFonts w:ascii="Times New Roman" w:hAnsi="Times New Roman"/>
        </w:rPr>
      </w:pPr>
      <w:r w:rsidRPr="002A61AA">
        <w:rPr>
          <w:rFonts w:ascii="Times New Roman" w:hAnsi="Times New Roman"/>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2A61AA" w:rsidRDefault="00B540EE" w:rsidP="0063773B">
      <w:pPr>
        <w:pStyle w:val="a9"/>
        <w:widowControl w:val="0"/>
        <w:numPr>
          <w:ilvl w:val="0"/>
          <w:numId w:val="189"/>
        </w:numPr>
        <w:tabs>
          <w:tab w:val="left" w:pos="993"/>
          <w:tab w:val="left" w:pos="8222"/>
          <w:tab w:val="left" w:pos="8647"/>
          <w:tab w:val="left" w:pos="8931"/>
        </w:tabs>
        <w:ind w:left="0" w:right="283" w:firstLine="709"/>
        <w:jc w:val="both"/>
        <w:rPr>
          <w:rFonts w:ascii="Times New Roman" w:hAnsi="Times New Roman"/>
        </w:rPr>
      </w:pPr>
      <w:r w:rsidRPr="002A61AA">
        <w:rPr>
          <w:rFonts w:ascii="Times New Roman" w:hAnsi="Times New Roman"/>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2A61AA" w:rsidRDefault="00B540EE" w:rsidP="0063773B">
      <w:pPr>
        <w:pStyle w:val="a9"/>
        <w:widowControl w:val="0"/>
        <w:numPr>
          <w:ilvl w:val="0"/>
          <w:numId w:val="189"/>
        </w:numPr>
        <w:tabs>
          <w:tab w:val="left" w:pos="993"/>
          <w:tab w:val="left" w:pos="8222"/>
          <w:tab w:val="left" w:pos="8647"/>
          <w:tab w:val="left" w:pos="8931"/>
        </w:tabs>
        <w:ind w:left="0" w:right="283" w:firstLine="709"/>
        <w:jc w:val="both"/>
        <w:rPr>
          <w:rFonts w:ascii="Times New Roman" w:hAnsi="Times New Roman"/>
        </w:rPr>
      </w:pPr>
      <w:r w:rsidRPr="002A61AA">
        <w:rPr>
          <w:rFonts w:ascii="Times New Roman" w:hAnsi="Times New Roman"/>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432D6F" w:rsidRPr="00432D6F" w:rsidRDefault="00B540EE" w:rsidP="0042512D">
      <w:pPr>
        <w:widowControl w:val="0"/>
        <w:numPr>
          <w:ilvl w:val="0"/>
          <w:numId w:val="15"/>
        </w:numPr>
        <w:tabs>
          <w:tab w:val="left" w:pos="1134"/>
          <w:tab w:val="left" w:pos="8222"/>
          <w:tab w:val="left" w:pos="8647"/>
          <w:tab w:val="left" w:pos="8931"/>
        </w:tabs>
        <w:spacing w:after="0" w:line="240" w:lineRule="auto"/>
        <w:ind w:left="0" w:right="283" w:firstLine="709"/>
        <w:jc w:val="both"/>
        <w:rPr>
          <w:rFonts w:ascii="Times New Roman" w:hAnsi="Times New Roman"/>
          <w:b/>
          <w:sz w:val="24"/>
          <w:szCs w:val="24"/>
        </w:rPr>
      </w:pPr>
      <w:r w:rsidRPr="000A0B18">
        <w:rPr>
          <w:rFonts w:ascii="Times New Roman" w:hAnsi="Times New Roman"/>
          <w:sz w:val="24"/>
          <w:szCs w:val="24"/>
        </w:rPr>
        <w:t xml:space="preserve">Умение создавать, применять и преобразовывать знаки и символы, модели и схемы для решения учебных и познавательных задач. </w:t>
      </w:r>
    </w:p>
    <w:p w:rsidR="00B540EE" w:rsidRPr="000A0B18" w:rsidRDefault="00B540EE" w:rsidP="00432D6F">
      <w:pPr>
        <w:widowControl w:val="0"/>
        <w:tabs>
          <w:tab w:val="left" w:pos="1134"/>
          <w:tab w:val="left" w:pos="8222"/>
          <w:tab w:val="left" w:pos="8647"/>
          <w:tab w:val="left" w:pos="8931"/>
        </w:tabs>
        <w:spacing w:after="0" w:line="240" w:lineRule="auto"/>
        <w:ind w:right="283"/>
        <w:jc w:val="both"/>
        <w:rPr>
          <w:rFonts w:ascii="Times New Roman" w:hAnsi="Times New Roman"/>
          <w:b/>
          <w:sz w:val="24"/>
          <w:szCs w:val="24"/>
        </w:rPr>
      </w:pPr>
      <w:r w:rsidRPr="002A61AA">
        <w:rPr>
          <w:rFonts w:ascii="Times New Roman" w:hAnsi="Times New Roman"/>
          <w:sz w:val="24"/>
          <w:szCs w:val="24"/>
          <w:u w:val="single"/>
        </w:rPr>
        <w:t>Обучающийся сможет:</w:t>
      </w:r>
    </w:p>
    <w:p w:rsidR="00B540EE" w:rsidRPr="002A61AA" w:rsidRDefault="00B540EE" w:rsidP="0063773B">
      <w:pPr>
        <w:pStyle w:val="a9"/>
        <w:widowControl w:val="0"/>
        <w:numPr>
          <w:ilvl w:val="0"/>
          <w:numId w:val="190"/>
        </w:numPr>
        <w:tabs>
          <w:tab w:val="left" w:pos="993"/>
          <w:tab w:val="left" w:pos="8222"/>
          <w:tab w:val="left" w:pos="8647"/>
          <w:tab w:val="left" w:pos="8931"/>
        </w:tabs>
        <w:ind w:left="0" w:right="283" w:firstLine="709"/>
        <w:jc w:val="both"/>
        <w:rPr>
          <w:rFonts w:ascii="Times New Roman" w:hAnsi="Times New Roman"/>
        </w:rPr>
      </w:pPr>
      <w:r w:rsidRPr="002A61AA">
        <w:rPr>
          <w:rFonts w:ascii="Times New Roman" w:hAnsi="Times New Roman"/>
        </w:rPr>
        <w:t>обозначать символом и знаком предмет и/или явление;</w:t>
      </w:r>
    </w:p>
    <w:p w:rsidR="00B540EE" w:rsidRPr="002A61AA" w:rsidRDefault="00B540EE" w:rsidP="0063773B">
      <w:pPr>
        <w:pStyle w:val="a9"/>
        <w:widowControl w:val="0"/>
        <w:numPr>
          <w:ilvl w:val="0"/>
          <w:numId w:val="190"/>
        </w:numPr>
        <w:tabs>
          <w:tab w:val="left" w:pos="993"/>
          <w:tab w:val="left" w:pos="8222"/>
          <w:tab w:val="left" w:pos="8647"/>
          <w:tab w:val="left" w:pos="8931"/>
        </w:tabs>
        <w:ind w:left="0" w:right="283" w:firstLine="709"/>
        <w:jc w:val="both"/>
        <w:rPr>
          <w:rFonts w:ascii="Times New Roman" w:hAnsi="Times New Roman"/>
        </w:rPr>
      </w:pPr>
      <w:r w:rsidRPr="002A61AA">
        <w:rPr>
          <w:rFonts w:ascii="Times New Roman" w:hAnsi="Times New Roman"/>
        </w:rPr>
        <w:t>определять логические связи между предметами и/или явлениями, обозначать данные логические связи с помощью знаков в схеме;</w:t>
      </w:r>
    </w:p>
    <w:p w:rsidR="00B540EE" w:rsidRPr="002A61AA" w:rsidRDefault="00B540EE" w:rsidP="0063773B">
      <w:pPr>
        <w:pStyle w:val="a9"/>
        <w:widowControl w:val="0"/>
        <w:numPr>
          <w:ilvl w:val="0"/>
          <w:numId w:val="190"/>
        </w:numPr>
        <w:tabs>
          <w:tab w:val="left" w:pos="993"/>
          <w:tab w:val="left" w:pos="8222"/>
          <w:tab w:val="left" w:pos="8647"/>
          <w:tab w:val="left" w:pos="8931"/>
        </w:tabs>
        <w:ind w:left="0" w:right="283" w:firstLine="709"/>
        <w:jc w:val="both"/>
        <w:rPr>
          <w:rFonts w:ascii="Times New Roman" w:hAnsi="Times New Roman"/>
        </w:rPr>
      </w:pPr>
      <w:r w:rsidRPr="002A61AA">
        <w:rPr>
          <w:rFonts w:ascii="Times New Roman" w:hAnsi="Times New Roman"/>
        </w:rPr>
        <w:t>создавать абстрактный или реальный образ предмета и/или явления;</w:t>
      </w:r>
    </w:p>
    <w:p w:rsidR="00B540EE" w:rsidRPr="002A61AA" w:rsidRDefault="00B540EE" w:rsidP="0063773B">
      <w:pPr>
        <w:pStyle w:val="a9"/>
        <w:widowControl w:val="0"/>
        <w:numPr>
          <w:ilvl w:val="0"/>
          <w:numId w:val="190"/>
        </w:numPr>
        <w:tabs>
          <w:tab w:val="left" w:pos="993"/>
          <w:tab w:val="left" w:pos="8222"/>
          <w:tab w:val="left" w:pos="8647"/>
          <w:tab w:val="left" w:pos="8931"/>
        </w:tabs>
        <w:ind w:left="0" w:right="283" w:firstLine="709"/>
        <w:jc w:val="both"/>
        <w:rPr>
          <w:rFonts w:ascii="Times New Roman" w:hAnsi="Times New Roman"/>
        </w:rPr>
      </w:pPr>
      <w:r w:rsidRPr="002A61AA">
        <w:rPr>
          <w:rFonts w:ascii="Times New Roman" w:hAnsi="Times New Roman"/>
        </w:rPr>
        <w:t xml:space="preserve">строить модель/схему на основе условий задачи и/или способа </w:t>
      </w:r>
      <w:r w:rsidR="00650F52" w:rsidRPr="002A61AA">
        <w:rPr>
          <w:rFonts w:ascii="Times New Roman" w:hAnsi="Times New Roman"/>
        </w:rPr>
        <w:t xml:space="preserve">ее </w:t>
      </w:r>
      <w:r w:rsidRPr="002A61AA">
        <w:rPr>
          <w:rFonts w:ascii="Times New Roman" w:hAnsi="Times New Roman"/>
        </w:rPr>
        <w:t>решения;</w:t>
      </w:r>
    </w:p>
    <w:p w:rsidR="00B540EE" w:rsidRPr="002A61AA" w:rsidRDefault="00B540EE" w:rsidP="0063773B">
      <w:pPr>
        <w:pStyle w:val="a9"/>
        <w:widowControl w:val="0"/>
        <w:numPr>
          <w:ilvl w:val="0"/>
          <w:numId w:val="190"/>
        </w:numPr>
        <w:tabs>
          <w:tab w:val="left" w:pos="993"/>
          <w:tab w:val="left" w:pos="8222"/>
          <w:tab w:val="left" w:pos="8647"/>
          <w:tab w:val="left" w:pos="8931"/>
        </w:tabs>
        <w:ind w:left="0" w:right="283" w:firstLine="709"/>
        <w:jc w:val="both"/>
        <w:rPr>
          <w:rFonts w:ascii="Times New Roman" w:hAnsi="Times New Roman"/>
        </w:rPr>
      </w:pPr>
      <w:r w:rsidRPr="002A61AA">
        <w:rPr>
          <w:rFonts w:ascii="Times New Roman" w:hAnsi="Times New Roman"/>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2A61AA" w:rsidRDefault="00B540EE" w:rsidP="0063773B">
      <w:pPr>
        <w:pStyle w:val="a9"/>
        <w:widowControl w:val="0"/>
        <w:numPr>
          <w:ilvl w:val="0"/>
          <w:numId w:val="190"/>
        </w:numPr>
        <w:tabs>
          <w:tab w:val="left" w:pos="993"/>
          <w:tab w:val="left" w:pos="8222"/>
          <w:tab w:val="left" w:pos="8647"/>
          <w:tab w:val="left" w:pos="8931"/>
        </w:tabs>
        <w:ind w:left="0" w:right="283" w:firstLine="709"/>
        <w:jc w:val="both"/>
        <w:rPr>
          <w:rFonts w:ascii="Times New Roman" w:hAnsi="Times New Roman"/>
        </w:rPr>
      </w:pPr>
      <w:r w:rsidRPr="002A61AA">
        <w:rPr>
          <w:rFonts w:ascii="Times New Roman" w:hAnsi="Times New Roman"/>
        </w:rPr>
        <w:t>преобразовывать модели с целью выявления общих законов, определяющих данную предметную область;</w:t>
      </w:r>
    </w:p>
    <w:p w:rsidR="00B540EE" w:rsidRPr="002A61AA" w:rsidRDefault="00B540EE" w:rsidP="0063773B">
      <w:pPr>
        <w:pStyle w:val="a9"/>
        <w:widowControl w:val="0"/>
        <w:numPr>
          <w:ilvl w:val="0"/>
          <w:numId w:val="190"/>
        </w:numPr>
        <w:tabs>
          <w:tab w:val="left" w:pos="993"/>
          <w:tab w:val="left" w:pos="8222"/>
          <w:tab w:val="left" w:pos="8647"/>
          <w:tab w:val="left" w:pos="8931"/>
        </w:tabs>
        <w:ind w:left="0" w:right="283" w:firstLine="709"/>
        <w:jc w:val="both"/>
        <w:rPr>
          <w:rFonts w:ascii="Times New Roman" w:hAnsi="Times New Roman"/>
        </w:rPr>
      </w:pPr>
      <w:r w:rsidRPr="002A61AA">
        <w:rPr>
          <w:rFonts w:ascii="Times New Roman" w:hAnsi="Times New Roman"/>
        </w:rPr>
        <w:lastRenderedPageBreak/>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2A61AA" w:rsidRDefault="00B540EE" w:rsidP="0063773B">
      <w:pPr>
        <w:pStyle w:val="a9"/>
        <w:widowControl w:val="0"/>
        <w:numPr>
          <w:ilvl w:val="0"/>
          <w:numId w:val="190"/>
        </w:numPr>
        <w:tabs>
          <w:tab w:val="left" w:pos="993"/>
          <w:tab w:val="left" w:pos="8222"/>
          <w:tab w:val="left" w:pos="8647"/>
          <w:tab w:val="left" w:pos="8931"/>
        </w:tabs>
        <w:ind w:left="0" w:right="283" w:firstLine="709"/>
        <w:jc w:val="both"/>
        <w:rPr>
          <w:rFonts w:ascii="Times New Roman" w:hAnsi="Times New Roman"/>
        </w:rPr>
      </w:pPr>
      <w:r w:rsidRPr="002A61AA">
        <w:rPr>
          <w:rFonts w:ascii="Times New Roman" w:hAnsi="Times New Roman"/>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2A61AA" w:rsidRDefault="00B540EE" w:rsidP="0063773B">
      <w:pPr>
        <w:pStyle w:val="a9"/>
        <w:widowControl w:val="0"/>
        <w:numPr>
          <w:ilvl w:val="0"/>
          <w:numId w:val="190"/>
        </w:numPr>
        <w:tabs>
          <w:tab w:val="left" w:pos="993"/>
          <w:tab w:val="left" w:pos="8222"/>
          <w:tab w:val="left" w:pos="8647"/>
          <w:tab w:val="left" w:pos="8931"/>
        </w:tabs>
        <w:ind w:left="0" w:right="283" w:firstLine="709"/>
        <w:jc w:val="both"/>
        <w:rPr>
          <w:rFonts w:ascii="Times New Roman" w:hAnsi="Times New Roman"/>
        </w:rPr>
      </w:pPr>
      <w:r w:rsidRPr="002A61AA">
        <w:rPr>
          <w:rFonts w:ascii="Times New Roman" w:hAnsi="Times New Roman"/>
        </w:rPr>
        <w:t>строить доказательство: прямое, косвенное, от противного;</w:t>
      </w:r>
    </w:p>
    <w:p w:rsidR="00B540EE" w:rsidRPr="002A61AA" w:rsidRDefault="00B540EE" w:rsidP="0063773B">
      <w:pPr>
        <w:pStyle w:val="a9"/>
        <w:widowControl w:val="0"/>
        <w:numPr>
          <w:ilvl w:val="0"/>
          <w:numId w:val="190"/>
        </w:numPr>
        <w:tabs>
          <w:tab w:val="left" w:pos="993"/>
          <w:tab w:val="left" w:pos="8222"/>
          <w:tab w:val="left" w:pos="8647"/>
          <w:tab w:val="left" w:pos="8931"/>
        </w:tabs>
        <w:ind w:left="0" w:right="283" w:firstLine="709"/>
        <w:jc w:val="both"/>
        <w:rPr>
          <w:rFonts w:ascii="Times New Roman" w:hAnsi="Times New Roman"/>
        </w:rPr>
      </w:pPr>
      <w:r w:rsidRPr="002A61AA">
        <w:rPr>
          <w:rFonts w:ascii="Times New Roman" w:hAnsi="Times New Roman"/>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432D6F" w:rsidRDefault="00B540EE" w:rsidP="0042512D">
      <w:pPr>
        <w:widowControl w:val="0"/>
        <w:numPr>
          <w:ilvl w:val="0"/>
          <w:numId w:val="15"/>
        </w:numPr>
        <w:tabs>
          <w:tab w:val="left" w:pos="1134"/>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Смысловое чтение. </w:t>
      </w:r>
    </w:p>
    <w:p w:rsidR="00B540EE" w:rsidRPr="000A0B18" w:rsidRDefault="00B540EE" w:rsidP="00432D6F">
      <w:pPr>
        <w:widowControl w:val="0"/>
        <w:tabs>
          <w:tab w:val="left" w:pos="1134"/>
          <w:tab w:val="left" w:pos="8222"/>
          <w:tab w:val="left" w:pos="8647"/>
          <w:tab w:val="left" w:pos="8931"/>
        </w:tabs>
        <w:spacing w:after="0" w:line="240" w:lineRule="auto"/>
        <w:ind w:right="283"/>
        <w:jc w:val="both"/>
        <w:rPr>
          <w:rFonts w:ascii="Times New Roman" w:hAnsi="Times New Roman"/>
          <w:sz w:val="24"/>
          <w:szCs w:val="24"/>
        </w:rPr>
      </w:pPr>
      <w:r w:rsidRPr="002A61AA">
        <w:rPr>
          <w:rFonts w:ascii="Times New Roman" w:hAnsi="Times New Roman"/>
          <w:sz w:val="24"/>
          <w:szCs w:val="24"/>
          <w:u w:val="single"/>
        </w:rPr>
        <w:t>Обучающийся сможет:</w:t>
      </w:r>
    </w:p>
    <w:p w:rsidR="00B540EE" w:rsidRPr="002A61AA" w:rsidRDefault="00B540EE" w:rsidP="0063773B">
      <w:pPr>
        <w:pStyle w:val="a9"/>
        <w:widowControl w:val="0"/>
        <w:numPr>
          <w:ilvl w:val="0"/>
          <w:numId w:val="191"/>
        </w:numPr>
        <w:tabs>
          <w:tab w:val="left" w:pos="993"/>
          <w:tab w:val="left" w:pos="8222"/>
          <w:tab w:val="left" w:pos="8647"/>
          <w:tab w:val="left" w:pos="8931"/>
        </w:tabs>
        <w:ind w:left="0" w:right="283" w:firstLine="709"/>
        <w:jc w:val="both"/>
        <w:rPr>
          <w:rFonts w:ascii="Times New Roman" w:hAnsi="Times New Roman"/>
        </w:rPr>
      </w:pPr>
      <w:r w:rsidRPr="002A61AA">
        <w:rPr>
          <w:rFonts w:ascii="Times New Roman" w:hAnsi="Times New Roman"/>
        </w:rPr>
        <w:t>находить в тексте требуемую информацию (в соответствии с целями своей деятельности);</w:t>
      </w:r>
    </w:p>
    <w:p w:rsidR="00B540EE" w:rsidRPr="002A61AA" w:rsidRDefault="00B540EE" w:rsidP="0063773B">
      <w:pPr>
        <w:pStyle w:val="a9"/>
        <w:widowControl w:val="0"/>
        <w:numPr>
          <w:ilvl w:val="0"/>
          <w:numId w:val="191"/>
        </w:numPr>
        <w:tabs>
          <w:tab w:val="left" w:pos="993"/>
          <w:tab w:val="left" w:pos="8222"/>
          <w:tab w:val="left" w:pos="8647"/>
          <w:tab w:val="left" w:pos="8931"/>
        </w:tabs>
        <w:ind w:left="0" w:right="283" w:firstLine="709"/>
        <w:jc w:val="both"/>
        <w:rPr>
          <w:rFonts w:ascii="Times New Roman" w:hAnsi="Times New Roman"/>
        </w:rPr>
      </w:pPr>
      <w:r w:rsidRPr="002A61AA">
        <w:rPr>
          <w:rFonts w:ascii="Times New Roman" w:hAnsi="Times New Roman"/>
        </w:rPr>
        <w:t>ориентироваться в содержании текста, понимать целостный смысл текста, структурировать текст;</w:t>
      </w:r>
    </w:p>
    <w:p w:rsidR="00B540EE" w:rsidRPr="002A61AA" w:rsidRDefault="00B540EE" w:rsidP="0063773B">
      <w:pPr>
        <w:pStyle w:val="a9"/>
        <w:widowControl w:val="0"/>
        <w:numPr>
          <w:ilvl w:val="0"/>
          <w:numId w:val="191"/>
        </w:numPr>
        <w:tabs>
          <w:tab w:val="left" w:pos="993"/>
          <w:tab w:val="left" w:pos="8222"/>
          <w:tab w:val="left" w:pos="8647"/>
          <w:tab w:val="left" w:pos="8931"/>
        </w:tabs>
        <w:ind w:left="0" w:right="283" w:firstLine="709"/>
        <w:jc w:val="both"/>
        <w:rPr>
          <w:rFonts w:ascii="Times New Roman" w:hAnsi="Times New Roman"/>
        </w:rPr>
      </w:pPr>
      <w:r w:rsidRPr="002A61AA">
        <w:rPr>
          <w:rFonts w:ascii="Times New Roman" w:hAnsi="Times New Roman"/>
        </w:rPr>
        <w:t>устанавливать взаимосвязь описанных в тексте событий, явлений, процессов;</w:t>
      </w:r>
    </w:p>
    <w:p w:rsidR="00B540EE" w:rsidRPr="002A61AA" w:rsidRDefault="00B540EE" w:rsidP="0063773B">
      <w:pPr>
        <w:pStyle w:val="a9"/>
        <w:widowControl w:val="0"/>
        <w:numPr>
          <w:ilvl w:val="0"/>
          <w:numId w:val="191"/>
        </w:numPr>
        <w:tabs>
          <w:tab w:val="left" w:pos="993"/>
          <w:tab w:val="left" w:pos="8222"/>
          <w:tab w:val="left" w:pos="8647"/>
          <w:tab w:val="left" w:pos="8931"/>
        </w:tabs>
        <w:ind w:left="0" w:right="283" w:firstLine="709"/>
        <w:jc w:val="both"/>
        <w:rPr>
          <w:rFonts w:ascii="Times New Roman" w:hAnsi="Times New Roman"/>
        </w:rPr>
      </w:pPr>
      <w:r w:rsidRPr="002A61AA">
        <w:rPr>
          <w:rFonts w:ascii="Times New Roman" w:hAnsi="Times New Roman"/>
        </w:rPr>
        <w:t>резюмировать главную идею текста;</w:t>
      </w:r>
    </w:p>
    <w:p w:rsidR="00B540EE" w:rsidRPr="002A61AA" w:rsidRDefault="00B540EE" w:rsidP="0063773B">
      <w:pPr>
        <w:pStyle w:val="a9"/>
        <w:widowControl w:val="0"/>
        <w:numPr>
          <w:ilvl w:val="0"/>
          <w:numId w:val="191"/>
        </w:numPr>
        <w:tabs>
          <w:tab w:val="left" w:pos="993"/>
          <w:tab w:val="left" w:pos="8222"/>
          <w:tab w:val="left" w:pos="8647"/>
          <w:tab w:val="left" w:pos="8931"/>
        </w:tabs>
        <w:ind w:left="0" w:right="283" w:firstLine="709"/>
        <w:jc w:val="both"/>
        <w:rPr>
          <w:rFonts w:ascii="Times New Roman" w:hAnsi="Times New Roman"/>
        </w:rPr>
      </w:pPr>
      <w:r w:rsidRPr="002A61AA">
        <w:rPr>
          <w:rFonts w:ascii="Times New Roman" w:hAnsi="Times New Roman"/>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2A61AA" w:rsidRDefault="00B540EE" w:rsidP="0063773B">
      <w:pPr>
        <w:pStyle w:val="a9"/>
        <w:widowControl w:val="0"/>
        <w:numPr>
          <w:ilvl w:val="0"/>
          <w:numId w:val="191"/>
        </w:numPr>
        <w:tabs>
          <w:tab w:val="left" w:pos="993"/>
          <w:tab w:val="left" w:pos="8222"/>
          <w:tab w:val="left" w:pos="8647"/>
          <w:tab w:val="left" w:pos="8931"/>
        </w:tabs>
        <w:ind w:left="0" w:right="283" w:firstLine="709"/>
        <w:jc w:val="both"/>
        <w:rPr>
          <w:rFonts w:ascii="Times New Roman" w:hAnsi="Times New Roman"/>
        </w:rPr>
      </w:pPr>
      <w:r w:rsidRPr="002A61AA">
        <w:rPr>
          <w:rFonts w:ascii="Times New Roman" w:hAnsi="Times New Roman"/>
        </w:rPr>
        <w:t>критически оценивать содержание и форму текста.</w:t>
      </w:r>
    </w:p>
    <w:p w:rsidR="00432D6F" w:rsidRDefault="009B5292" w:rsidP="0042512D">
      <w:pPr>
        <w:widowControl w:val="0"/>
        <w:numPr>
          <w:ilvl w:val="0"/>
          <w:numId w:val="15"/>
        </w:numPr>
        <w:tabs>
          <w:tab w:val="left" w:pos="1134"/>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9B5292" w:rsidRPr="000A0B18" w:rsidRDefault="009B5292" w:rsidP="00432D6F">
      <w:pPr>
        <w:widowControl w:val="0"/>
        <w:tabs>
          <w:tab w:val="left" w:pos="1134"/>
          <w:tab w:val="left" w:pos="8222"/>
          <w:tab w:val="left" w:pos="8647"/>
          <w:tab w:val="left" w:pos="8931"/>
        </w:tabs>
        <w:spacing w:after="0" w:line="240" w:lineRule="auto"/>
        <w:ind w:right="283"/>
        <w:jc w:val="both"/>
        <w:rPr>
          <w:rFonts w:ascii="Times New Roman" w:hAnsi="Times New Roman"/>
          <w:sz w:val="24"/>
          <w:szCs w:val="24"/>
        </w:rPr>
      </w:pPr>
      <w:r w:rsidRPr="002A61AA">
        <w:rPr>
          <w:rFonts w:ascii="Times New Roman" w:hAnsi="Times New Roman"/>
          <w:sz w:val="24"/>
          <w:szCs w:val="24"/>
          <w:u w:val="single"/>
        </w:rPr>
        <w:t>Обучающийся сможет:</w:t>
      </w:r>
    </w:p>
    <w:p w:rsidR="009B5292" w:rsidRPr="002A61AA" w:rsidRDefault="009B5292" w:rsidP="0063773B">
      <w:pPr>
        <w:pStyle w:val="a9"/>
        <w:widowControl w:val="0"/>
        <w:numPr>
          <w:ilvl w:val="0"/>
          <w:numId w:val="192"/>
        </w:numPr>
        <w:tabs>
          <w:tab w:val="left" w:pos="993"/>
          <w:tab w:val="left" w:pos="8222"/>
          <w:tab w:val="left" w:pos="8647"/>
          <w:tab w:val="left" w:pos="8931"/>
        </w:tabs>
        <w:ind w:left="0" w:right="283" w:firstLine="709"/>
        <w:jc w:val="both"/>
        <w:rPr>
          <w:rFonts w:ascii="Times New Roman" w:hAnsi="Times New Roman"/>
        </w:rPr>
      </w:pPr>
      <w:r w:rsidRPr="002A61AA">
        <w:rPr>
          <w:rFonts w:ascii="Times New Roman" w:hAnsi="Times New Roman"/>
        </w:rPr>
        <w:t>определять свое отношение к природной среде;</w:t>
      </w:r>
    </w:p>
    <w:p w:rsidR="009B5292" w:rsidRPr="002A61AA" w:rsidRDefault="009B5292" w:rsidP="0063773B">
      <w:pPr>
        <w:pStyle w:val="a9"/>
        <w:widowControl w:val="0"/>
        <w:numPr>
          <w:ilvl w:val="0"/>
          <w:numId w:val="192"/>
        </w:numPr>
        <w:tabs>
          <w:tab w:val="left" w:pos="993"/>
          <w:tab w:val="left" w:pos="8222"/>
          <w:tab w:val="left" w:pos="8647"/>
          <w:tab w:val="left" w:pos="8931"/>
        </w:tabs>
        <w:ind w:left="0" w:right="283" w:firstLine="709"/>
        <w:jc w:val="both"/>
        <w:rPr>
          <w:rFonts w:ascii="Times New Roman" w:hAnsi="Times New Roman"/>
        </w:rPr>
      </w:pPr>
      <w:r w:rsidRPr="002A61AA">
        <w:rPr>
          <w:rFonts w:ascii="Times New Roman" w:hAnsi="Times New Roman"/>
        </w:rPr>
        <w:t>анализировать влияние экологических факторов на среду обитания живых организмов;</w:t>
      </w:r>
    </w:p>
    <w:p w:rsidR="009B5292" w:rsidRPr="002A61AA" w:rsidRDefault="009B5292" w:rsidP="0063773B">
      <w:pPr>
        <w:pStyle w:val="a9"/>
        <w:widowControl w:val="0"/>
        <w:numPr>
          <w:ilvl w:val="0"/>
          <w:numId w:val="192"/>
        </w:numPr>
        <w:tabs>
          <w:tab w:val="left" w:pos="993"/>
          <w:tab w:val="left" w:pos="8222"/>
          <w:tab w:val="left" w:pos="8647"/>
          <w:tab w:val="left" w:pos="8931"/>
        </w:tabs>
        <w:ind w:left="0" w:right="283" w:firstLine="709"/>
        <w:jc w:val="both"/>
        <w:rPr>
          <w:rFonts w:ascii="Times New Roman" w:hAnsi="Times New Roman"/>
        </w:rPr>
      </w:pPr>
      <w:r w:rsidRPr="002A61AA">
        <w:rPr>
          <w:rFonts w:ascii="Times New Roman" w:hAnsi="Times New Roman"/>
        </w:rPr>
        <w:t>проводить причинный и вероятностный анализ экологических ситуаций;</w:t>
      </w:r>
    </w:p>
    <w:p w:rsidR="009B5292" w:rsidRPr="002A61AA" w:rsidRDefault="009B5292" w:rsidP="0063773B">
      <w:pPr>
        <w:pStyle w:val="a9"/>
        <w:widowControl w:val="0"/>
        <w:numPr>
          <w:ilvl w:val="0"/>
          <w:numId w:val="192"/>
        </w:numPr>
        <w:tabs>
          <w:tab w:val="left" w:pos="993"/>
          <w:tab w:val="left" w:pos="8222"/>
          <w:tab w:val="left" w:pos="8647"/>
          <w:tab w:val="left" w:pos="8931"/>
        </w:tabs>
        <w:ind w:left="0" w:right="283" w:firstLine="709"/>
        <w:jc w:val="both"/>
        <w:rPr>
          <w:rFonts w:ascii="Times New Roman" w:hAnsi="Times New Roman"/>
        </w:rPr>
      </w:pPr>
      <w:r w:rsidRPr="002A61AA">
        <w:rPr>
          <w:rFonts w:ascii="Times New Roman" w:hAnsi="Times New Roman"/>
        </w:rPr>
        <w:t>прогнозировать изменения ситуации при смене действия одного фактора на действие другого фактора;</w:t>
      </w:r>
    </w:p>
    <w:p w:rsidR="009B5292" w:rsidRPr="002A61AA" w:rsidRDefault="009B5292" w:rsidP="0063773B">
      <w:pPr>
        <w:pStyle w:val="a9"/>
        <w:widowControl w:val="0"/>
        <w:numPr>
          <w:ilvl w:val="0"/>
          <w:numId w:val="192"/>
        </w:numPr>
        <w:tabs>
          <w:tab w:val="left" w:pos="993"/>
          <w:tab w:val="left" w:pos="8222"/>
          <w:tab w:val="left" w:pos="8647"/>
          <w:tab w:val="left" w:pos="8931"/>
        </w:tabs>
        <w:ind w:left="0" w:right="283" w:firstLine="709"/>
        <w:jc w:val="both"/>
        <w:rPr>
          <w:rFonts w:ascii="Times New Roman" w:hAnsi="Times New Roman"/>
        </w:rPr>
      </w:pPr>
      <w:r w:rsidRPr="002A61AA">
        <w:rPr>
          <w:rFonts w:ascii="Times New Roman" w:hAnsi="Times New Roman"/>
        </w:rPr>
        <w:t>распространять экологические знания и участвовать в практических делах по защите окружающей среды;</w:t>
      </w:r>
    </w:p>
    <w:p w:rsidR="009B5292" w:rsidRPr="002A61AA" w:rsidRDefault="009B5292" w:rsidP="0063773B">
      <w:pPr>
        <w:pStyle w:val="a9"/>
        <w:widowControl w:val="0"/>
        <w:numPr>
          <w:ilvl w:val="0"/>
          <w:numId w:val="192"/>
        </w:numPr>
        <w:tabs>
          <w:tab w:val="left" w:pos="993"/>
          <w:tab w:val="left" w:pos="8222"/>
          <w:tab w:val="left" w:pos="8647"/>
          <w:tab w:val="left" w:pos="8931"/>
        </w:tabs>
        <w:ind w:left="0" w:right="283" w:firstLine="709"/>
        <w:jc w:val="both"/>
        <w:rPr>
          <w:rFonts w:ascii="Times New Roman" w:hAnsi="Times New Roman"/>
        </w:rPr>
      </w:pPr>
      <w:r w:rsidRPr="002A61AA">
        <w:rPr>
          <w:rFonts w:ascii="Times New Roman" w:hAnsi="Times New Roman"/>
        </w:rPr>
        <w:t>выражать свое отношение к природе через рисунки, сочинения, модели, проектные работы.</w:t>
      </w:r>
    </w:p>
    <w:p w:rsidR="009B78B2" w:rsidRPr="000A0B18" w:rsidRDefault="009B5292"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10. Развитие мотивации к овладению культурой активного использования словарей и других поисковых систем. </w:t>
      </w:r>
    </w:p>
    <w:p w:rsidR="009B5292" w:rsidRPr="002A61AA" w:rsidRDefault="009B5292" w:rsidP="00432D6F">
      <w:pPr>
        <w:tabs>
          <w:tab w:val="left" w:pos="8222"/>
          <w:tab w:val="left" w:pos="8647"/>
          <w:tab w:val="left" w:pos="8931"/>
        </w:tabs>
        <w:spacing w:after="0" w:line="240" w:lineRule="auto"/>
        <w:ind w:right="283"/>
        <w:jc w:val="both"/>
        <w:rPr>
          <w:rFonts w:ascii="Times New Roman" w:hAnsi="Times New Roman"/>
          <w:sz w:val="24"/>
          <w:szCs w:val="24"/>
          <w:u w:val="single"/>
        </w:rPr>
      </w:pPr>
      <w:r w:rsidRPr="002A61AA">
        <w:rPr>
          <w:rFonts w:ascii="Times New Roman" w:hAnsi="Times New Roman"/>
          <w:sz w:val="24"/>
          <w:szCs w:val="24"/>
          <w:u w:val="single"/>
        </w:rPr>
        <w:t>Обучающийся сможет:</w:t>
      </w:r>
    </w:p>
    <w:p w:rsidR="009B5292" w:rsidRPr="002A61AA" w:rsidRDefault="009B5292" w:rsidP="0063773B">
      <w:pPr>
        <w:pStyle w:val="a9"/>
        <w:numPr>
          <w:ilvl w:val="0"/>
          <w:numId w:val="194"/>
        </w:numPr>
        <w:tabs>
          <w:tab w:val="left" w:pos="709"/>
          <w:tab w:val="left" w:pos="8222"/>
        </w:tabs>
        <w:ind w:left="0" w:right="283" w:firstLine="426"/>
        <w:jc w:val="both"/>
        <w:rPr>
          <w:rFonts w:ascii="Times New Roman" w:hAnsi="Times New Roman"/>
        </w:rPr>
      </w:pPr>
      <w:r w:rsidRPr="002A61AA">
        <w:rPr>
          <w:rFonts w:ascii="Times New Roman" w:hAnsi="Times New Roman"/>
        </w:rPr>
        <w:t>определять необходимые ключевые поисковые слова и запросы;</w:t>
      </w:r>
    </w:p>
    <w:p w:rsidR="009B5292" w:rsidRPr="002A61AA" w:rsidRDefault="009B5292" w:rsidP="0063773B">
      <w:pPr>
        <w:pStyle w:val="a9"/>
        <w:numPr>
          <w:ilvl w:val="0"/>
          <w:numId w:val="194"/>
        </w:numPr>
        <w:tabs>
          <w:tab w:val="left" w:pos="709"/>
          <w:tab w:val="left" w:pos="8222"/>
        </w:tabs>
        <w:ind w:left="0" w:right="283" w:firstLine="426"/>
        <w:jc w:val="both"/>
        <w:rPr>
          <w:rFonts w:ascii="Times New Roman" w:hAnsi="Times New Roman"/>
        </w:rPr>
      </w:pPr>
      <w:r w:rsidRPr="002A61AA">
        <w:rPr>
          <w:rFonts w:ascii="Times New Roman" w:hAnsi="Times New Roman"/>
        </w:rPr>
        <w:t>осуществлять взаимодействие с электронными поисковыми системами, словарями;</w:t>
      </w:r>
    </w:p>
    <w:p w:rsidR="009B5292" w:rsidRPr="002A61AA" w:rsidRDefault="009B5292" w:rsidP="0063773B">
      <w:pPr>
        <w:pStyle w:val="a9"/>
        <w:numPr>
          <w:ilvl w:val="0"/>
          <w:numId w:val="194"/>
        </w:numPr>
        <w:tabs>
          <w:tab w:val="left" w:pos="709"/>
          <w:tab w:val="left" w:pos="8222"/>
        </w:tabs>
        <w:ind w:left="0" w:right="283" w:firstLine="426"/>
        <w:jc w:val="both"/>
        <w:rPr>
          <w:rFonts w:ascii="Times New Roman" w:hAnsi="Times New Roman"/>
        </w:rPr>
      </w:pPr>
      <w:r w:rsidRPr="002A61AA">
        <w:rPr>
          <w:rFonts w:ascii="Times New Roman" w:hAnsi="Times New Roman"/>
        </w:rPr>
        <w:t>формировать множественную выборку из поисковых источников для объективизации результатов поиска;</w:t>
      </w:r>
    </w:p>
    <w:p w:rsidR="009B5292" w:rsidRPr="002A61AA" w:rsidRDefault="009B5292" w:rsidP="0063773B">
      <w:pPr>
        <w:pStyle w:val="a9"/>
        <w:widowControl w:val="0"/>
        <w:numPr>
          <w:ilvl w:val="0"/>
          <w:numId w:val="194"/>
        </w:numPr>
        <w:tabs>
          <w:tab w:val="left" w:pos="709"/>
          <w:tab w:val="left" w:pos="993"/>
          <w:tab w:val="left" w:pos="8222"/>
        </w:tabs>
        <w:ind w:left="0" w:right="283" w:firstLine="426"/>
        <w:jc w:val="both"/>
        <w:rPr>
          <w:rFonts w:ascii="Times New Roman" w:hAnsi="Times New Roman"/>
        </w:rPr>
      </w:pPr>
      <w:r w:rsidRPr="002A61AA">
        <w:rPr>
          <w:rFonts w:ascii="Times New Roman" w:hAnsi="Times New Roman"/>
        </w:rPr>
        <w:t>соотносить полученные результаты поиска со своей деятельностью.</w:t>
      </w:r>
    </w:p>
    <w:p w:rsidR="00B540EE" w:rsidRPr="002A61AA" w:rsidRDefault="00B540EE" w:rsidP="0042512D">
      <w:pPr>
        <w:tabs>
          <w:tab w:val="left" w:pos="993"/>
          <w:tab w:val="left" w:pos="8222"/>
          <w:tab w:val="left" w:pos="8647"/>
          <w:tab w:val="left" w:pos="8931"/>
        </w:tabs>
        <w:spacing w:after="0" w:line="240" w:lineRule="auto"/>
        <w:ind w:right="283" w:firstLine="709"/>
        <w:jc w:val="both"/>
        <w:rPr>
          <w:rFonts w:ascii="Times New Roman" w:hAnsi="Times New Roman"/>
          <w:b/>
          <w:sz w:val="24"/>
          <w:szCs w:val="24"/>
          <w:u w:val="single"/>
        </w:rPr>
      </w:pPr>
      <w:r w:rsidRPr="002A61AA">
        <w:rPr>
          <w:rFonts w:ascii="Times New Roman" w:hAnsi="Times New Roman"/>
          <w:b/>
          <w:sz w:val="24"/>
          <w:szCs w:val="24"/>
          <w:u w:val="single"/>
        </w:rPr>
        <w:t>Коммуникативные УУД</w:t>
      </w:r>
    </w:p>
    <w:p w:rsidR="00B540EE" w:rsidRPr="000A0B18" w:rsidRDefault="00B540EE" w:rsidP="0063773B">
      <w:pPr>
        <w:pStyle w:val="a9"/>
        <w:widowControl w:val="0"/>
        <w:numPr>
          <w:ilvl w:val="0"/>
          <w:numId w:val="132"/>
        </w:numPr>
        <w:tabs>
          <w:tab w:val="left" w:pos="426"/>
          <w:tab w:val="left" w:pos="1134"/>
          <w:tab w:val="left" w:pos="8222"/>
          <w:tab w:val="left" w:pos="8931"/>
        </w:tabs>
        <w:ind w:left="0" w:right="283" w:firstLine="709"/>
        <w:jc w:val="both"/>
        <w:rPr>
          <w:rFonts w:ascii="Times New Roman" w:hAnsi="Times New Roman"/>
        </w:rPr>
      </w:pPr>
      <w:r w:rsidRPr="000A0B18">
        <w:rPr>
          <w:rFonts w:ascii="Times New Roman" w:hAnsi="Times New Roman"/>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r w:rsidRPr="002A61AA">
        <w:rPr>
          <w:rFonts w:ascii="Times New Roman" w:hAnsi="Times New Roman"/>
          <w:u w:val="single"/>
        </w:rPr>
        <w:t>Обучающийся сможет:</w:t>
      </w:r>
    </w:p>
    <w:p w:rsidR="00B540EE" w:rsidRPr="002A61AA" w:rsidRDefault="00B540EE" w:rsidP="0063773B">
      <w:pPr>
        <w:pStyle w:val="a9"/>
        <w:widowControl w:val="0"/>
        <w:numPr>
          <w:ilvl w:val="0"/>
          <w:numId w:val="195"/>
        </w:numPr>
        <w:tabs>
          <w:tab w:val="left" w:pos="993"/>
          <w:tab w:val="left" w:pos="8222"/>
          <w:tab w:val="left" w:pos="8647"/>
          <w:tab w:val="left" w:pos="8931"/>
        </w:tabs>
        <w:ind w:left="0" w:right="283" w:firstLine="709"/>
        <w:jc w:val="both"/>
        <w:rPr>
          <w:rFonts w:ascii="Times New Roman" w:hAnsi="Times New Roman"/>
        </w:rPr>
      </w:pPr>
      <w:r w:rsidRPr="002A61AA">
        <w:rPr>
          <w:rFonts w:ascii="Times New Roman" w:hAnsi="Times New Roman"/>
        </w:rPr>
        <w:t>определять возможные роли в совместной деятельности;</w:t>
      </w:r>
    </w:p>
    <w:p w:rsidR="00B540EE" w:rsidRPr="002A61AA" w:rsidRDefault="00B540EE" w:rsidP="0063773B">
      <w:pPr>
        <w:pStyle w:val="a9"/>
        <w:widowControl w:val="0"/>
        <w:numPr>
          <w:ilvl w:val="0"/>
          <w:numId w:val="195"/>
        </w:numPr>
        <w:tabs>
          <w:tab w:val="left" w:pos="993"/>
          <w:tab w:val="left" w:pos="8222"/>
          <w:tab w:val="left" w:pos="8647"/>
          <w:tab w:val="left" w:pos="8931"/>
        </w:tabs>
        <w:ind w:left="0" w:right="283" w:firstLine="709"/>
        <w:jc w:val="both"/>
        <w:rPr>
          <w:rFonts w:ascii="Times New Roman" w:hAnsi="Times New Roman"/>
        </w:rPr>
      </w:pPr>
      <w:r w:rsidRPr="002A61AA">
        <w:rPr>
          <w:rFonts w:ascii="Times New Roman" w:hAnsi="Times New Roman"/>
        </w:rPr>
        <w:t>играть определенную роль в совместной деятельности;</w:t>
      </w:r>
    </w:p>
    <w:p w:rsidR="00B540EE" w:rsidRPr="002A61AA" w:rsidRDefault="00B540EE" w:rsidP="0063773B">
      <w:pPr>
        <w:pStyle w:val="a9"/>
        <w:widowControl w:val="0"/>
        <w:numPr>
          <w:ilvl w:val="0"/>
          <w:numId w:val="195"/>
        </w:numPr>
        <w:tabs>
          <w:tab w:val="left" w:pos="993"/>
          <w:tab w:val="left" w:pos="8222"/>
          <w:tab w:val="left" w:pos="8647"/>
          <w:tab w:val="left" w:pos="8931"/>
        </w:tabs>
        <w:ind w:left="0" w:right="283" w:firstLine="709"/>
        <w:jc w:val="both"/>
        <w:rPr>
          <w:rFonts w:ascii="Times New Roman" w:hAnsi="Times New Roman"/>
        </w:rPr>
      </w:pPr>
      <w:r w:rsidRPr="002A61AA">
        <w:rPr>
          <w:rFonts w:ascii="Times New Roman" w:hAnsi="Times New Roman"/>
        </w:rPr>
        <w:lastRenderedPageBreak/>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2A61AA" w:rsidRDefault="00B540EE" w:rsidP="0063773B">
      <w:pPr>
        <w:pStyle w:val="a9"/>
        <w:widowControl w:val="0"/>
        <w:numPr>
          <w:ilvl w:val="0"/>
          <w:numId w:val="195"/>
        </w:numPr>
        <w:tabs>
          <w:tab w:val="left" w:pos="993"/>
          <w:tab w:val="left" w:pos="8222"/>
          <w:tab w:val="left" w:pos="8647"/>
          <w:tab w:val="left" w:pos="8931"/>
        </w:tabs>
        <w:ind w:left="0" w:right="283" w:firstLine="709"/>
        <w:jc w:val="both"/>
        <w:rPr>
          <w:rFonts w:ascii="Times New Roman" w:hAnsi="Times New Roman"/>
        </w:rPr>
      </w:pPr>
      <w:r w:rsidRPr="002A61AA">
        <w:rPr>
          <w:rFonts w:ascii="Times New Roman" w:hAnsi="Times New Roman"/>
        </w:rPr>
        <w:t>определять свои действия и действия партнера, которые способствовали или препятствовали продуктивной коммуникации;</w:t>
      </w:r>
    </w:p>
    <w:p w:rsidR="00B540EE" w:rsidRPr="002A61AA" w:rsidRDefault="00B540EE" w:rsidP="0063773B">
      <w:pPr>
        <w:pStyle w:val="a9"/>
        <w:widowControl w:val="0"/>
        <w:numPr>
          <w:ilvl w:val="0"/>
          <w:numId w:val="195"/>
        </w:numPr>
        <w:tabs>
          <w:tab w:val="left" w:pos="993"/>
          <w:tab w:val="left" w:pos="8222"/>
          <w:tab w:val="left" w:pos="8647"/>
          <w:tab w:val="left" w:pos="8931"/>
        </w:tabs>
        <w:ind w:left="0" w:right="283" w:firstLine="709"/>
        <w:jc w:val="both"/>
        <w:rPr>
          <w:rFonts w:ascii="Times New Roman" w:hAnsi="Times New Roman"/>
        </w:rPr>
      </w:pPr>
      <w:r w:rsidRPr="002A61AA">
        <w:rPr>
          <w:rFonts w:ascii="Times New Roman" w:hAnsi="Times New Roman"/>
        </w:rPr>
        <w:t>строить позитивные отношения в процессе учебной и познавательной деятельности;</w:t>
      </w:r>
    </w:p>
    <w:p w:rsidR="00B540EE" w:rsidRPr="002A61AA" w:rsidRDefault="00B540EE" w:rsidP="0063773B">
      <w:pPr>
        <w:pStyle w:val="a9"/>
        <w:widowControl w:val="0"/>
        <w:numPr>
          <w:ilvl w:val="0"/>
          <w:numId w:val="195"/>
        </w:numPr>
        <w:tabs>
          <w:tab w:val="left" w:pos="993"/>
          <w:tab w:val="left" w:pos="8222"/>
          <w:tab w:val="left" w:pos="8647"/>
          <w:tab w:val="left" w:pos="8931"/>
        </w:tabs>
        <w:ind w:left="0" w:right="283" w:firstLine="709"/>
        <w:jc w:val="both"/>
        <w:rPr>
          <w:rFonts w:ascii="Times New Roman" w:hAnsi="Times New Roman"/>
        </w:rPr>
      </w:pPr>
      <w:r w:rsidRPr="002A61AA">
        <w:rPr>
          <w:rFonts w:ascii="Times New Roman" w:hAnsi="Times New Roman"/>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2A61AA" w:rsidRDefault="00B540EE" w:rsidP="0063773B">
      <w:pPr>
        <w:pStyle w:val="a9"/>
        <w:widowControl w:val="0"/>
        <w:numPr>
          <w:ilvl w:val="0"/>
          <w:numId w:val="195"/>
        </w:numPr>
        <w:tabs>
          <w:tab w:val="left" w:pos="993"/>
          <w:tab w:val="left" w:pos="8222"/>
          <w:tab w:val="left" w:pos="8647"/>
          <w:tab w:val="left" w:pos="8931"/>
        </w:tabs>
        <w:ind w:left="0" w:right="283" w:firstLine="709"/>
        <w:jc w:val="both"/>
        <w:rPr>
          <w:rFonts w:ascii="Times New Roman" w:hAnsi="Times New Roman"/>
        </w:rPr>
      </w:pPr>
      <w:r w:rsidRPr="002A61AA">
        <w:rPr>
          <w:rFonts w:ascii="Times New Roman" w:hAnsi="Times New Roman"/>
        </w:rPr>
        <w:t xml:space="preserve">критически относиться к </w:t>
      </w:r>
      <w:r w:rsidR="00B534A1" w:rsidRPr="002A61AA">
        <w:rPr>
          <w:rFonts w:ascii="Times New Roman" w:hAnsi="Times New Roman"/>
        </w:rPr>
        <w:t xml:space="preserve">собственному </w:t>
      </w:r>
      <w:r w:rsidRPr="002A61AA">
        <w:rPr>
          <w:rFonts w:ascii="Times New Roman" w:hAnsi="Times New Roman"/>
        </w:rPr>
        <w:t xml:space="preserve">мнению, с достоинством признавать ошибочность </w:t>
      </w:r>
      <w:r w:rsidR="005202DD" w:rsidRPr="002A61AA">
        <w:rPr>
          <w:rFonts w:ascii="Times New Roman" w:hAnsi="Times New Roman"/>
        </w:rPr>
        <w:t xml:space="preserve">своего </w:t>
      </w:r>
      <w:r w:rsidRPr="002A61AA">
        <w:rPr>
          <w:rFonts w:ascii="Times New Roman" w:hAnsi="Times New Roman"/>
        </w:rPr>
        <w:t>мнения (если оно таково) и корректировать его;</w:t>
      </w:r>
    </w:p>
    <w:p w:rsidR="00B540EE" w:rsidRPr="002A61AA" w:rsidRDefault="00B540EE" w:rsidP="0063773B">
      <w:pPr>
        <w:pStyle w:val="a9"/>
        <w:widowControl w:val="0"/>
        <w:numPr>
          <w:ilvl w:val="0"/>
          <w:numId w:val="195"/>
        </w:numPr>
        <w:tabs>
          <w:tab w:val="left" w:pos="993"/>
          <w:tab w:val="left" w:pos="8222"/>
          <w:tab w:val="left" w:pos="8647"/>
          <w:tab w:val="left" w:pos="8931"/>
        </w:tabs>
        <w:ind w:left="0" w:right="283" w:firstLine="709"/>
        <w:jc w:val="both"/>
        <w:rPr>
          <w:rFonts w:ascii="Times New Roman" w:hAnsi="Times New Roman"/>
        </w:rPr>
      </w:pPr>
      <w:r w:rsidRPr="002A61AA">
        <w:rPr>
          <w:rFonts w:ascii="Times New Roman" w:hAnsi="Times New Roman"/>
        </w:rPr>
        <w:t>предлагать альтернативное решение в конфликтной ситуации;</w:t>
      </w:r>
    </w:p>
    <w:p w:rsidR="00B540EE" w:rsidRPr="002A61AA" w:rsidRDefault="00B540EE" w:rsidP="0063773B">
      <w:pPr>
        <w:pStyle w:val="a9"/>
        <w:widowControl w:val="0"/>
        <w:numPr>
          <w:ilvl w:val="0"/>
          <w:numId w:val="195"/>
        </w:numPr>
        <w:tabs>
          <w:tab w:val="left" w:pos="993"/>
          <w:tab w:val="left" w:pos="8222"/>
          <w:tab w:val="left" w:pos="8647"/>
          <w:tab w:val="left" w:pos="8931"/>
        </w:tabs>
        <w:ind w:left="0" w:right="283" w:firstLine="709"/>
        <w:jc w:val="both"/>
        <w:rPr>
          <w:rFonts w:ascii="Times New Roman" w:hAnsi="Times New Roman"/>
        </w:rPr>
      </w:pPr>
      <w:r w:rsidRPr="002A61AA">
        <w:rPr>
          <w:rFonts w:ascii="Times New Roman" w:hAnsi="Times New Roman"/>
        </w:rPr>
        <w:t>выделять общую точку зрения в дискуссии;</w:t>
      </w:r>
    </w:p>
    <w:p w:rsidR="00B540EE" w:rsidRPr="002A61AA" w:rsidRDefault="00B540EE" w:rsidP="0063773B">
      <w:pPr>
        <w:pStyle w:val="a9"/>
        <w:widowControl w:val="0"/>
        <w:numPr>
          <w:ilvl w:val="0"/>
          <w:numId w:val="195"/>
        </w:numPr>
        <w:tabs>
          <w:tab w:val="left" w:pos="993"/>
          <w:tab w:val="left" w:pos="8222"/>
          <w:tab w:val="left" w:pos="8647"/>
          <w:tab w:val="left" w:pos="8931"/>
        </w:tabs>
        <w:ind w:left="0" w:right="283" w:firstLine="709"/>
        <w:jc w:val="both"/>
        <w:rPr>
          <w:rFonts w:ascii="Times New Roman" w:hAnsi="Times New Roman"/>
        </w:rPr>
      </w:pPr>
      <w:r w:rsidRPr="002A61AA">
        <w:rPr>
          <w:rFonts w:ascii="Times New Roman" w:hAnsi="Times New Roman"/>
        </w:rPr>
        <w:t>договариваться о правилах и вопросах для обсуждения в соответствии с поставленной перед группой задачей;</w:t>
      </w:r>
    </w:p>
    <w:p w:rsidR="00B540EE" w:rsidRPr="002A61AA" w:rsidRDefault="00B540EE" w:rsidP="0063773B">
      <w:pPr>
        <w:pStyle w:val="a9"/>
        <w:widowControl w:val="0"/>
        <w:numPr>
          <w:ilvl w:val="0"/>
          <w:numId w:val="195"/>
        </w:numPr>
        <w:tabs>
          <w:tab w:val="left" w:pos="993"/>
          <w:tab w:val="left" w:pos="8222"/>
          <w:tab w:val="left" w:pos="8647"/>
          <w:tab w:val="left" w:pos="8931"/>
        </w:tabs>
        <w:ind w:left="0" w:right="283" w:firstLine="709"/>
        <w:jc w:val="both"/>
        <w:rPr>
          <w:rFonts w:ascii="Times New Roman" w:hAnsi="Times New Roman"/>
        </w:rPr>
      </w:pPr>
      <w:r w:rsidRPr="002A61AA">
        <w:rPr>
          <w:rFonts w:ascii="Times New Roman" w:hAnsi="Times New Roman"/>
        </w:rPr>
        <w:t>организовывать учебное взаимодействие в группе (определять общие цели, распределять роли, договариваться друг с другом и т. д.);</w:t>
      </w:r>
    </w:p>
    <w:p w:rsidR="00B540EE" w:rsidRPr="002A61AA" w:rsidRDefault="00B540EE" w:rsidP="0063773B">
      <w:pPr>
        <w:pStyle w:val="a9"/>
        <w:widowControl w:val="0"/>
        <w:numPr>
          <w:ilvl w:val="0"/>
          <w:numId w:val="195"/>
        </w:numPr>
        <w:tabs>
          <w:tab w:val="left" w:pos="993"/>
          <w:tab w:val="left" w:pos="8222"/>
          <w:tab w:val="left" w:pos="8647"/>
          <w:tab w:val="left" w:pos="8931"/>
        </w:tabs>
        <w:ind w:left="0" w:right="283" w:firstLine="709"/>
        <w:jc w:val="both"/>
        <w:rPr>
          <w:rFonts w:ascii="Times New Roman" w:hAnsi="Times New Roman"/>
        </w:rPr>
      </w:pPr>
      <w:r w:rsidRPr="002A61AA">
        <w:rPr>
          <w:rFonts w:ascii="Times New Roman" w:hAnsi="Times New Roman"/>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2A61AA" w:rsidRDefault="00B540EE" w:rsidP="0063773B">
      <w:pPr>
        <w:widowControl w:val="0"/>
        <w:numPr>
          <w:ilvl w:val="0"/>
          <w:numId w:val="132"/>
        </w:numPr>
        <w:tabs>
          <w:tab w:val="left" w:pos="142"/>
          <w:tab w:val="left" w:pos="1134"/>
          <w:tab w:val="left" w:pos="8222"/>
          <w:tab w:val="left" w:pos="8931"/>
        </w:tabs>
        <w:spacing w:after="0" w:line="240" w:lineRule="auto"/>
        <w:ind w:left="0" w:right="283" w:firstLine="709"/>
        <w:jc w:val="both"/>
        <w:rPr>
          <w:rFonts w:ascii="Times New Roman" w:hAnsi="Times New Roman"/>
          <w:sz w:val="24"/>
          <w:szCs w:val="24"/>
          <w:u w:val="single"/>
        </w:rPr>
      </w:pPr>
      <w:r w:rsidRPr="000A0B18">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0A0B18">
        <w:rPr>
          <w:rFonts w:ascii="Times New Roman" w:hAnsi="Times New Roman"/>
          <w:sz w:val="24"/>
          <w:szCs w:val="24"/>
        </w:rPr>
        <w:t xml:space="preserve"> для </w:t>
      </w:r>
      <w:r w:rsidRPr="000A0B18">
        <w:rPr>
          <w:rFonts w:ascii="Times New Roman" w:hAnsi="Times New Roman"/>
          <w:sz w:val="24"/>
          <w:szCs w:val="24"/>
        </w:rPr>
        <w:t xml:space="preserve">планирования и регуляции своей деятельности; владение устной и письменной речью, монологической контекстной речью. </w:t>
      </w:r>
      <w:r w:rsidRPr="002A61AA">
        <w:rPr>
          <w:rFonts w:ascii="Times New Roman" w:hAnsi="Times New Roman"/>
          <w:sz w:val="24"/>
          <w:szCs w:val="24"/>
          <w:u w:val="single"/>
        </w:rPr>
        <w:t>Обучающийся сможет:</w:t>
      </w:r>
    </w:p>
    <w:p w:rsidR="00B540EE" w:rsidRPr="002A61AA" w:rsidRDefault="00B540EE" w:rsidP="0063773B">
      <w:pPr>
        <w:pStyle w:val="a9"/>
        <w:widowControl w:val="0"/>
        <w:numPr>
          <w:ilvl w:val="0"/>
          <w:numId w:val="196"/>
        </w:numPr>
        <w:tabs>
          <w:tab w:val="left" w:pos="993"/>
          <w:tab w:val="left" w:pos="8222"/>
          <w:tab w:val="left" w:pos="8647"/>
          <w:tab w:val="left" w:pos="8931"/>
        </w:tabs>
        <w:ind w:left="142" w:right="283" w:firstLine="425"/>
        <w:jc w:val="both"/>
        <w:rPr>
          <w:rFonts w:ascii="Times New Roman" w:hAnsi="Times New Roman"/>
        </w:rPr>
      </w:pPr>
      <w:r w:rsidRPr="002A61AA">
        <w:rPr>
          <w:rFonts w:ascii="Times New Roman" w:hAnsi="Times New Roman"/>
        </w:rPr>
        <w:t>определять задачу коммуникации и в соответствии с ней отбирать речевые средства;</w:t>
      </w:r>
    </w:p>
    <w:p w:rsidR="00B540EE" w:rsidRPr="002A61AA" w:rsidRDefault="00B540EE" w:rsidP="0063773B">
      <w:pPr>
        <w:pStyle w:val="a9"/>
        <w:widowControl w:val="0"/>
        <w:numPr>
          <w:ilvl w:val="0"/>
          <w:numId w:val="196"/>
        </w:numPr>
        <w:tabs>
          <w:tab w:val="left" w:pos="993"/>
          <w:tab w:val="left" w:pos="8222"/>
          <w:tab w:val="left" w:pos="8647"/>
          <w:tab w:val="left" w:pos="8931"/>
        </w:tabs>
        <w:ind w:left="142" w:right="283" w:firstLine="425"/>
        <w:jc w:val="both"/>
        <w:rPr>
          <w:rFonts w:ascii="Times New Roman" w:hAnsi="Times New Roman"/>
        </w:rPr>
      </w:pPr>
      <w:r w:rsidRPr="002A61AA">
        <w:rPr>
          <w:rFonts w:ascii="Times New Roman" w:hAnsi="Times New Roman"/>
        </w:rPr>
        <w:t>отбирать и использовать речевые средства в процессе коммуникации с другими людьми (диалог в паре, в малой группе и т. д.);</w:t>
      </w:r>
    </w:p>
    <w:p w:rsidR="00B540EE" w:rsidRPr="002A61AA" w:rsidRDefault="00B540EE" w:rsidP="0063773B">
      <w:pPr>
        <w:pStyle w:val="a9"/>
        <w:widowControl w:val="0"/>
        <w:numPr>
          <w:ilvl w:val="0"/>
          <w:numId w:val="196"/>
        </w:numPr>
        <w:tabs>
          <w:tab w:val="left" w:pos="993"/>
          <w:tab w:val="left" w:pos="8222"/>
          <w:tab w:val="left" w:pos="8647"/>
          <w:tab w:val="left" w:pos="8931"/>
        </w:tabs>
        <w:ind w:left="142" w:right="283" w:firstLine="425"/>
        <w:jc w:val="both"/>
        <w:rPr>
          <w:rFonts w:ascii="Times New Roman" w:hAnsi="Times New Roman"/>
        </w:rPr>
      </w:pPr>
      <w:r w:rsidRPr="002A61AA">
        <w:rPr>
          <w:rFonts w:ascii="Times New Roman" w:hAnsi="Times New Roman"/>
        </w:rPr>
        <w:t>представлять в устной или письменной форме развернутый план собственной деятельности;</w:t>
      </w:r>
    </w:p>
    <w:p w:rsidR="00B540EE" w:rsidRPr="002A61AA" w:rsidRDefault="00B540EE" w:rsidP="0063773B">
      <w:pPr>
        <w:pStyle w:val="a9"/>
        <w:widowControl w:val="0"/>
        <w:numPr>
          <w:ilvl w:val="0"/>
          <w:numId w:val="196"/>
        </w:numPr>
        <w:tabs>
          <w:tab w:val="left" w:pos="993"/>
          <w:tab w:val="left" w:pos="8222"/>
          <w:tab w:val="left" w:pos="8647"/>
          <w:tab w:val="left" w:pos="8931"/>
        </w:tabs>
        <w:ind w:left="142" w:right="283" w:firstLine="425"/>
        <w:jc w:val="both"/>
        <w:rPr>
          <w:rFonts w:ascii="Times New Roman" w:hAnsi="Times New Roman"/>
        </w:rPr>
      </w:pPr>
      <w:r w:rsidRPr="002A61AA">
        <w:rPr>
          <w:rFonts w:ascii="Times New Roman" w:hAnsi="Times New Roman"/>
        </w:rPr>
        <w:t>соблюдать нормы публичной речи</w:t>
      </w:r>
      <w:r w:rsidR="00C40BE2" w:rsidRPr="002A61AA">
        <w:rPr>
          <w:rFonts w:ascii="Times New Roman" w:hAnsi="Times New Roman"/>
        </w:rPr>
        <w:t>,</w:t>
      </w:r>
      <w:r w:rsidRPr="002A61AA">
        <w:rPr>
          <w:rFonts w:ascii="Times New Roman" w:hAnsi="Times New Roman"/>
        </w:rPr>
        <w:t xml:space="preserve"> регламент в монологе и дискуссии в соответствии с коммуникативной задачей;</w:t>
      </w:r>
    </w:p>
    <w:p w:rsidR="00B540EE" w:rsidRPr="002A61AA" w:rsidRDefault="00B540EE" w:rsidP="0063773B">
      <w:pPr>
        <w:pStyle w:val="a9"/>
        <w:widowControl w:val="0"/>
        <w:numPr>
          <w:ilvl w:val="0"/>
          <w:numId w:val="196"/>
        </w:numPr>
        <w:tabs>
          <w:tab w:val="left" w:pos="993"/>
          <w:tab w:val="left" w:pos="8222"/>
          <w:tab w:val="left" w:pos="8647"/>
          <w:tab w:val="left" w:pos="8931"/>
        </w:tabs>
        <w:ind w:left="142" w:right="283" w:firstLine="425"/>
        <w:jc w:val="both"/>
        <w:rPr>
          <w:rFonts w:ascii="Times New Roman" w:hAnsi="Times New Roman"/>
        </w:rPr>
      </w:pPr>
      <w:r w:rsidRPr="002A61AA">
        <w:rPr>
          <w:rFonts w:ascii="Times New Roman" w:hAnsi="Times New Roman"/>
        </w:rPr>
        <w:t>высказывать и обосновывать мнение (суждение) и запрашивать мнение партнера в рамках диалога;</w:t>
      </w:r>
    </w:p>
    <w:p w:rsidR="00B540EE" w:rsidRPr="002A61AA" w:rsidRDefault="00B540EE" w:rsidP="0063773B">
      <w:pPr>
        <w:pStyle w:val="a9"/>
        <w:widowControl w:val="0"/>
        <w:numPr>
          <w:ilvl w:val="0"/>
          <w:numId w:val="196"/>
        </w:numPr>
        <w:tabs>
          <w:tab w:val="left" w:pos="993"/>
          <w:tab w:val="left" w:pos="8222"/>
          <w:tab w:val="left" w:pos="8647"/>
          <w:tab w:val="left" w:pos="8931"/>
        </w:tabs>
        <w:ind w:left="142" w:right="283" w:firstLine="425"/>
        <w:jc w:val="both"/>
        <w:rPr>
          <w:rFonts w:ascii="Times New Roman" w:hAnsi="Times New Roman"/>
        </w:rPr>
      </w:pPr>
      <w:r w:rsidRPr="002A61AA">
        <w:rPr>
          <w:rFonts w:ascii="Times New Roman" w:hAnsi="Times New Roman"/>
        </w:rPr>
        <w:t>принимать решение в ходе диалога и согласовывать его с собеседником;</w:t>
      </w:r>
    </w:p>
    <w:p w:rsidR="00B540EE" w:rsidRPr="002A61AA" w:rsidRDefault="00B540EE" w:rsidP="0063773B">
      <w:pPr>
        <w:pStyle w:val="a9"/>
        <w:widowControl w:val="0"/>
        <w:numPr>
          <w:ilvl w:val="0"/>
          <w:numId w:val="196"/>
        </w:numPr>
        <w:tabs>
          <w:tab w:val="left" w:pos="993"/>
          <w:tab w:val="left" w:pos="8222"/>
          <w:tab w:val="left" w:pos="8647"/>
          <w:tab w:val="left" w:pos="8931"/>
        </w:tabs>
        <w:ind w:left="142" w:right="283" w:firstLine="425"/>
        <w:jc w:val="both"/>
        <w:rPr>
          <w:rFonts w:ascii="Times New Roman" w:hAnsi="Times New Roman"/>
        </w:rPr>
      </w:pPr>
      <w:r w:rsidRPr="002A61AA">
        <w:rPr>
          <w:rFonts w:ascii="Times New Roman" w:hAnsi="Times New Roman"/>
        </w:rPr>
        <w:t>создавать письменные «клишированные» и оригинальные тексты с использованием необходимых речевых средств;</w:t>
      </w:r>
    </w:p>
    <w:p w:rsidR="00B540EE" w:rsidRPr="002A61AA" w:rsidRDefault="00B540EE" w:rsidP="0063773B">
      <w:pPr>
        <w:pStyle w:val="a9"/>
        <w:widowControl w:val="0"/>
        <w:numPr>
          <w:ilvl w:val="0"/>
          <w:numId w:val="196"/>
        </w:numPr>
        <w:tabs>
          <w:tab w:val="left" w:pos="993"/>
          <w:tab w:val="left" w:pos="8222"/>
          <w:tab w:val="left" w:pos="8647"/>
          <w:tab w:val="left" w:pos="8931"/>
        </w:tabs>
        <w:ind w:left="142" w:right="283" w:firstLine="425"/>
        <w:jc w:val="both"/>
        <w:rPr>
          <w:rFonts w:ascii="Times New Roman" w:hAnsi="Times New Roman"/>
        </w:rPr>
      </w:pPr>
      <w:r w:rsidRPr="002A61AA">
        <w:rPr>
          <w:rFonts w:ascii="Times New Roman" w:hAnsi="Times New Roman"/>
        </w:rPr>
        <w:t>использовать вербальные средства (средства логической связи) для выделения смысловых блоков своего выступления;</w:t>
      </w:r>
    </w:p>
    <w:p w:rsidR="00B540EE" w:rsidRPr="002A61AA" w:rsidRDefault="00B540EE" w:rsidP="0063773B">
      <w:pPr>
        <w:pStyle w:val="a9"/>
        <w:widowControl w:val="0"/>
        <w:numPr>
          <w:ilvl w:val="0"/>
          <w:numId w:val="196"/>
        </w:numPr>
        <w:tabs>
          <w:tab w:val="left" w:pos="993"/>
          <w:tab w:val="left" w:pos="8222"/>
          <w:tab w:val="left" w:pos="8647"/>
          <w:tab w:val="left" w:pos="8931"/>
        </w:tabs>
        <w:ind w:left="142" w:right="283" w:firstLine="425"/>
        <w:jc w:val="both"/>
        <w:rPr>
          <w:rFonts w:ascii="Times New Roman" w:hAnsi="Times New Roman"/>
        </w:rPr>
      </w:pPr>
      <w:r w:rsidRPr="002A61AA">
        <w:rPr>
          <w:rFonts w:ascii="Times New Roman" w:hAnsi="Times New Roman"/>
        </w:rPr>
        <w:t>использовать невербальные средства или наглядные материалы, подготовленные/отобранные под руководством учителя;</w:t>
      </w:r>
    </w:p>
    <w:p w:rsidR="00B540EE" w:rsidRPr="002A61AA" w:rsidRDefault="00B540EE" w:rsidP="0063773B">
      <w:pPr>
        <w:pStyle w:val="a9"/>
        <w:widowControl w:val="0"/>
        <w:numPr>
          <w:ilvl w:val="0"/>
          <w:numId w:val="196"/>
        </w:numPr>
        <w:tabs>
          <w:tab w:val="left" w:pos="993"/>
          <w:tab w:val="left" w:pos="8222"/>
          <w:tab w:val="left" w:pos="8647"/>
          <w:tab w:val="left" w:pos="8931"/>
        </w:tabs>
        <w:ind w:left="142" w:right="283" w:firstLine="425"/>
        <w:jc w:val="both"/>
        <w:rPr>
          <w:rFonts w:ascii="Times New Roman" w:hAnsi="Times New Roman"/>
        </w:rPr>
      </w:pPr>
      <w:r w:rsidRPr="002A61AA">
        <w:rPr>
          <w:rFonts w:ascii="Times New Roman" w:hAnsi="Times New Roman"/>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432D6F" w:rsidRDefault="00B540EE" w:rsidP="0063773B">
      <w:pPr>
        <w:widowControl w:val="0"/>
        <w:numPr>
          <w:ilvl w:val="0"/>
          <w:numId w:val="132"/>
        </w:numPr>
        <w:tabs>
          <w:tab w:val="left" w:pos="993"/>
          <w:tab w:val="left" w:pos="8222"/>
          <w:tab w:val="left" w:pos="8647"/>
          <w:tab w:val="left" w:pos="8931"/>
        </w:tabs>
        <w:spacing w:after="0" w:line="240" w:lineRule="auto"/>
        <w:ind w:left="142" w:right="283" w:firstLine="425"/>
        <w:jc w:val="both"/>
        <w:rPr>
          <w:rFonts w:ascii="Times New Roman" w:hAnsi="Times New Roman"/>
          <w:sz w:val="24"/>
          <w:szCs w:val="24"/>
          <w:u w:val="single"/>
        </w:rPr>
      </w:pPr>
      <w:r w:rsidRPr="000A0B18">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w:t>
      </w:r>
      <w:r w:rsidR="00105119" w:rsidRPr="000A0B18">
        <w:rPr>
          <w:rFonts w:ascii="Times New Roman" w:hAnsi="Times New Roman"/>
          <w:sz w:val="24"/>
          <w:szCs w:val="24"/>
        </w:rPr>
        <w:t xml:space="preserve"> (далее – ИКТ)</w:t>
      </w:r>
      <w:r w:rsidR="007A1ECF" w:rsidRPr="000A0B18">
        <w:rPr>
          <w:rFonts w:ascii="Times New Roman" w:hAnsi="Times New Roman"/>
          <w:sz w:val="24"/>
          <w:szCs w:val="24"/>
        </w:rPr>
        <w:t>.</w:t>
      </w:r>
      <w:r w:rsidRPr="000A0B18">
        <w:rPr>
          <w:rFonts w:ascii="Times New Roman" w:hAnsi="Times New Roman"/>
          <w:sz w:val="24"/>
          <w:szCs w:val="24"/>
        </w:rPr>
        <w:t xml:space="preserve"> </w:t>
      </w:r>
      <w:r w:rsidRPr="00432D6F">
        <w:rPr>
          <w:rFonts w:ascii="Times New Roman" w:hAnsi="Times New Roman"/>
          <w:sz w:val="24"/>
          <w:szCs w:val="24"/>
          <w:u w:val="single"/>
        </w:rPr>
        <w:t>Обучающийся сможет:</w:t>
      </w:r>
    </w:p>
    <w:p w:rsidR="00B540EE" w:rsidRPr="002A61AA" w:rsidRDefault="00B540EE" w:rsidP="0063773B">
      <w:pPr>
        <w:pStyle w:val="a9"/>
        <w:widowControl w:val="0"/>
        <w:numPr>
          <w:ilvl w:val="0"/>
          <w:numId w:val="197"/>
        </w:numPr>
        <w:tabs>
          <w:tab w:val="left" w:pos="993"/>
          <w:tab w:val="left" w:pos="8222"/>
          <w:tab w:val="left" w:pos="8647"/>
          <w:tab w:val="left" w:pos="8931"/>
        </w:tabs>
        <w:ind w:left="142" w:right="283" w:firstLine="425"/>
        <w:jc w:val="both"/>
        <w:rPr>
          <w:rFonts w:ascii="Times New Roman" w:hAnsi="Times New Roman"/>
        </w:rPr>
      </w:pPr>
      <w:r w:rsidRPr="002A61AA">
        <w:rPr>
          <w:rFonts w:ascii="Times New Roman" w:hAnsi="Times New Roman"/>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2A61AA" w:rsidRDefault="00B540EE" w:rsidP="0063773B">
      <w:pPr>
        <w:pStyle w:val="a9"/>
        <w:widowControl w:val="0"/>
        <w:numPr>
          <w:ilvl w:val="0"/>
          <w:numId w:val="197"/>
        </w:numPr>
        <w:tabs>
          <w:tab w:val="left" w:pos="993"/>
          <w:tab w:val="left" w:pos="8222"/>
          <w:tab w:val="left" w:pos="8647"/>
          <w:tab w:val="left" w:pos="8931"/>
        </w:tabs>
        <w:ind w:left="142" w:right="283" w:firstLine="425"/>
        <w:jc w:val="both"/>
        <w:rPr>
          <w:rFonts w:ascii="Times New Roman" w:hAnsi="Times New Roman"/>
        </w:rPr>
      </w:pPr>
      <w:r w:rsidRPr="002A61AA">
        <w:rPr>
          <w:rFonts w:ascii="Times New Roman" w:hAnsi="Times New Roman"/>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2A61AA" w:rsidRDefault="00B540EE" w:rsidP="0063773B">
      <w:pPr>
        <w:pStyle w:val="a9"/>
        <w:widowControl w:val="0"/>
        <w:numPr>
          <w:ilvl w:val="0"/>
          <w:numId w:val="197"/>
        </w:numPr>
        <w:tabs>
          <w:tab w:val="left" w:pos="993"/>
          <w:tab w:val="left" w:pos="8222"/>
          <w:tab w:val="left" w:pos="8647"/>
          <w:tab w:val="left" w:pos="8931"/>
        </w:tabs>
        <w:ind w:left="142" w:right="283" w:firstLine="425"/>
        <w:jc w:val="both"/>
        <w:rPr>
          <w:rFonts w:ascii="Times New Roman" w:hAnsi="Times New Roman"/>
        </w:rPr>
      </w:pPr>
      <w:r w:rsidRPr="002A61AA">
        <w:rPr>
          <w:rFonts w:ascii="Times New Roman" w:hAnsi="Times New Roman"/>
        </w:rPr>
        <w:t>выделять информационный аспект задачи, оперировать данными, использовать модель решения задачи;</w:t>
      </w:r>
    </w:p>
    <w:p w:rsidR="00B540EE" w:rsidRPr="002A61AA" w:rsidRDefault="00B540EE" w:rsidP="0063773B">
      <w:pPr>
        <w:pStyle w:val="a9"/>
        <w:widowControl w:val="0"/>
        <w:numPr>
          <w:ilvl w:val="0"/>
          <w:numId w:val="197"/>
        </w:numPr>
        <w:tabs>
          <w:tab w:val="left" w:pos="993"/>
          <w:tab w:val="left" w:pos="8222"/>
          <w:tab w:val="left" w:pos="8647"/>
          <w:tab w:val="left" w:pos="8931"/>
        </w:tabs>
        <w:ind w:left="142" w:right="283" w:firstLine="425"/>
        <w:jc w:val="both"/>
        <w:rPr>
          <w:rFonts w:ascii="Times New Roman" w:hAnsi="Times New Roman"/>
        </w:rPr>
      </w:pPr>
      <w:r w:rsidRPr="002A61AA">
        <w:rPr>
          <w:rFonts w:ascii="Times New Roman" w:hAnsi="Times New Roman"/>
        </w:rPr>
        <w:lastRenderedPageBreak/>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2A61AA" w:rsidRDefault="00B540EE" w:rsidP="0063773B">
      <w:pPr>
        <w:pStyle w:val="a9"/>
        <w:widowControl w:val="0"/>
        <w:numPr>
          <w:ilvl w:val="0"/>
          <w:numId w:val="197"/>
        </w:numPr>
        <w:tabs>
          <w:tab w:val="left" w:pos="993"/>
          <w:tab w:val="left" w:pos="8222"/>
          <w:tab w:val="left" w:pos="8647"/>
          <w:tab w:val="left" w:pos="8931"/>
        </w:tabs>
        <w:ind w:left="142" w:right="283" w:firstLine="425"/>
        <w:jc w:val="both"/>
        <w:rPr>
          <w:rFonts w:ascii="Times New Roman" w:hAnsi="Times New Roman"/>
        </w:rPr>
      </w:pPr>
      <w:r w:rsidRPr="002A61AA">
        <w:rPr>
          <w:rFonts w:ascii="Times New Roman" w:hAnsi="Times New Roman"/>
        </w:rPr>
        <w:t>использовать информацию с учетом этических и правовых норм;</w:t>
      </w:r>
    </w:p>
    <w:p w:rsidR="00B540EE" w:rsidRPr="002A61AA" w:rsidRDefault="00B540EE" w:rsidP="0063773B">
      <w:pPr>
        <w:pStyle w:val="a9"/>
        <w:widowControl w:val="0"/>
        <w:numPr>
          <w:ilvl w:val="0"/>
          <w:numId w:val="197"/>
        </w:numPr>
        <w:tabs>
          <w:tab w:val="left" w:pos="993"/>
          <w:tab w:val="left" w:pos="8222"/>
          <w:tab w:val="left" w:pos="8647"/>
          <w:tab w:val="left" w:pos="8931"/>
        </w:tabs>
        <w:ind w:left="142" w:right="283" w:firstLine="425"/>
        <w:jc w:val="both"/>
        <w:rPr>
          <w:rFonts w:ascii="Times New Roman" w:hAnsi="Times New Roman"/>
        </w:rPr>
      </w:pPr>
      <w:r w:rsidRPr="002A61AA">
        <w:rPr>
          <w:rFonts w:ascii="Times New Roman" w:hAnsi="Times New Roman"/>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9B78B2" w:rsidRPr="000A0B18" w:rsidRDefault="009B78B2" w:rsidP="0042512D">
      <w:pPr>
        <w:pStyle w:val="2"/>
        <w:tabs>
          <w:tab w:val="left" w:pos="8222"/>
          <w:tab w:val="left" w:pos="8647"/>
          <w:tab w:val="left" w:pos="8931"/>
        </w:tabs>
        <w:ind w:left="142" w:right="283" w:firstLine="425"/>
        <w:rPr>
          <w:sz w:val="24"/>
          <w:szCs w:val="24"/>
        </w:rPr>
      </w:pPr>
    </w:p>
    <w:p w:rsidR="00B540EE" w:rsidRPr="000A0B18" w:rsidRDefault="00105119" w:rsidP="0042512D">
      <w:pPr>
        <w:pStyle w:val="2"/>
        <w:tabs>
          <w:tab w:val="left" w:pos="8222"/>
          <w:tab w:val="left" w:pos="8647"/>
          <w:tab w:val="left" w:pos="8931"/>
        </w:tabs>
        <w:spacing w:line="240" w:lineRule="auto"/>
        <w:ind w:left="142" w:right="283" w:firstLine="425"/>
        <w:rPr>
          <w:sz w:val="24"/>
          <w:szCs w:val="24"/>
        </w:rPr>
      </w:pPr>
      <w:r w:rsidRPr="000A0B18">
        <w:rPr>
          <w:sz w:val="24"/>
          <w:szCs w:val="24"/>
        </w:rPr>
        <w:t>Предметные результаты</w:t>
      </w:r>
    </w:p>
    <w:p w:rsidR="00B540EE" w:rsidRPr="002A61AA" w:rsidRDefault="00B540EE" w:rsidP="0042512D">
      <w:pPr>
        <w:pStyle w:val="3"/>
        <w:tabs>
          <w:tab w:val="left" w:pos="8222"/>
          <w:tab w:val="left" w:pos="8647"/>
          <w:tab w:val="left" w:pos="8931"/>
        </w:tabs>
        <w:spacing w:before="0" w:beforeAutospacing="0" w:after="0" w:afterAutospacing="0"/>
        <w:ind w:left="142" w:right="283" w:firstLine="425"/>
        <w:rPr>
          <w:i/>
          <w:sz w:val="24"/>
          <w:szCs w:val="24"/>
        </w:rPr>
      </w:pPr>
      <w:bookmarkStart w:id="28" w:name="_Toc409691628"/>
      <w:bookmarkStart w:id="29" w:name="_Toc410653953"/>
      <w:bookmarkStart w:id="30" w:name="_Toc414553133"/>
      <w:r w:rsidRPr="002A61AA">
        <w:rPr>
          <w:i/>
          <w:sz w:val="24"/>
          <w:szCs w:val="24"/>
        </w:rPr>
        <w:t>Русский язык</w:t>
      </w:r>
      <w:bookmarkEnd w:id="28"/>
      <w:bookmarkEnd w:id="29"/>
      <w:bookmarkEnd w:id="30"/>
    </w:p>
    <w:p w:rsidR="00982D7D" w:rsidRPr="002A61AA" w:rsidRDefault="00982D7D" w:rsidP="0042512D">
      <w:pPr>
        <w:pStyle w:val="2"/>
        <w:tabs>
          <w:tab w:val="left" w:pos="8222"/>
          <w:tab w:val="left" w:pos="8647"/>
          <w:tab w:val="left" w:pos="8931"/>
        </w:tabs>
        <w:spacing w:line="240" w:lineRule="auto"/>
        <w:ind w:left="142" w:right="283" w:firstLine="425"/>
        <w:rPr>
          <w:b w:val="0"/>
          <w:sz w:val="24"/>
          <w:szCs w:val="24"/>
          <w:u w:val="single"/>
        </w:rPr>
      </w:pPr>
      <w:bookmarkStart w:id="31" w:name="_Toc287934277"/>
      <w:bookmarkStart w:id="32" w:name="_Toc414553134"/>
      <w:bookmarkStart w:id="33" w:name="_Toc287551922"/>
      <w:r w:rsidRPr="002A61AA">
        <w:rPr>
          <w:b w:val="0"/>
          <w:sz w:val="24"/>
          <w:szCs w:val="24"/>
          <w:u w:val="single"/>
        </w:rPr>
        <w:t>Выпускник научится:</w:t>
      </w:r>
      <w:bookmarkEnd w:id="31"/>
      <w:bookmarkEnd w:id="32"/>
    </w:p>
    <w:p w:rsidR="00982D7D" w:rsidRPr="00015474" w:rsidRDefault="00982D7D" w:rsidP="0063773B">
      <w:pPr>
        <w:pStyle w:val="a9"/>
        <w:widowControl w:val="0"/>
        <w:numPr>
          <w:ilvl w:val="0"/>
          <w:numId w:val="197"/>
        </w:numPr>
        <w:tabs>
          <w:tab w:val="left" w:pos="993"/>
          <w:tab w:val="left" w:pos="8222"/>
          <w:tab w:val="left" w:pos="8647"/>
          <w:tab w:val="left" w:pos="8931"/>
        </w:tabs>
        <w:autoSpaceDE w:val="0"/>
        <w:autoSpaceDN w:val="0"/>
        <w:adjustRightInd w:val="0"/>
        <w:ind w:left="142" w:right="283" w:firstLine="425"/>
        <w:jc w:val="both"/>
        <w:rPr>
          <w:rFonts w:ascii="Times New Roman" w:hAnsi="Times New Roman"/>
        </w:rPr>
      </w:pPr>
      <w:r w:rsidRPr="00015474">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982D7D" w:rsidRPr="00015474" w:rsidRDefault="00982D7D" w:rsidP="0063773B">
      <w:pPr>
        <w:pStyle w:val="a9"/>
        <w:widowControl w:val="0"/>
        <w:numPr>
          <w:ilvl w:val="0"/>
          <w:numId w:val="197"/>
        </w:numPr>
        <w:tabs>
          <w:tab w:val="left" w:pos="993"/>
          <w:tab w:val="left" w:pos="8222"/>
          <w:tab w:val="left" w:pos="8647"/>
          <w:tab w:val="left" w:pos="8931"/>
        </w:tabs>
        <w:autoSpaceDE w:val="0"/>
        <w:autoSpaceDN w:val="0"/>
        <w:adjustRightInd w:val="0"/>
        <w:ind w:left="142" w:right="283" w:firstLine="425"/>
        <w:jc w:val="both"/>
        <w:rPr>
          <w:rFonts w:ascii="Times New Roman" w:hAnsi="Times New Roman"/>
        </w:rPr>
      </w:pPr>
      <w:r w:rsidRPr="00015474">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015474" w:rsidRDefault="00982D7D" w:rsidP="0063773B">
      <w:pPr>
        <w:pStyle w:val="a9"/>
        <w:widowControl w:val="0"/>
        <w:numPr>
          <w:ilvl w:val="0"/>
          <w:numId w:val="197"/>
        </w:numPr>
        <w:tabs>
          <w:tab w:val="left" w:pos="993"/>
          <w:tab w:val="left" w:pos="8222"/>
          <w:tab w:val="left" w:pos="8647"/>
          <w:tab w:val="left" w:pos="8931"/>
        </w:tabs>
        <w:autoSpaceDE w:val="0"/>
        <w:autoSpaceDN w:val="0"/>
        <w:adjustRightInd w:val="0"/>
        <w:ind w:left="142" w:right="283" w:firstLine="425"/>
        <w:jc w:val="both"/>
        <w:rPr>
          <w:rFonts w:ascii="Times New Roman" w:hAnsi="Times New Roman"/>
        </w:rPr>
      </w:pPr>
      <w:r w:rsidRPr="00015474">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015474" w:rsidRDefault="00982D7D" w:rsidP="0063773B">
      <w:pPr>
        <w:pStyle w:val="a9"/>
        <w:widowControl w:val="0"/>
        <w:numPr>
          <w:ilvl w:val="0"/>
          <w:numId w:val="197"/>
        </w:numPr>
        <w:tabs>
          <w:tab w:val="left" w:pos="993"/>
          <w:tab w:val="left" w:pos="8222"/>
          <w:tab w:val="left" w:pos="8647"/>
          <w:tab w:val="left" w:pos="8931"/>
        </w:tabs>
        <w:autoSpaceDE w:val="0"/>
        <w:autoSpaceDN w:val="0"/>
        <w:adjustRightInd w:val="0"/>
        <w:ind w:left="142" w:right="283" w:firstLine="425"/>
        <w:jc w:val="both"/>
        <w:rPr>
          <w:rFonts w:ascii="Times New Roman" w:hAnsi="Times New Roman"/>
        </w:rPr>
      </w:pPr>
      <w:r w:rsidRPr="00015474">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015474" w:rsidRDefault="00982D7D" w:rsidP="0063773B">
      <w:pPr>
        <w:pStyle w:val="a9"/>
        <w:widowControl w:val="0"/>
        <w:numPr>
          <w:ilvl w:val="0"/>
          <w:numId w:val="197"/>
        </w:numPr>
        <w:tabs>
          <w:tab w:val="left" w:pos="993"/>
          <w:tab w:val="left" w:pos="8222"/>
          <w:tab w:val="left" w:pos="8647"/>
          <w:tab w:val="left" w:pos="8931"/>
        </w:tabs>
        <w:autoSpaceDE w:val="0"/>
        <w:autoSpaceDN w:val="0"/>
        <w:adjustRightInd w:val="0"/>
        <w:ind w:left="142" w:right="283" w:firstLine="425"/>
        <w:jc w:val="both"/>
        <w:rPr>
          <w:rFonts w:ascii="Times New Roman" w:hAnsi="Times New Roman"/>
        </w:rPr>
      </w:pPr>
      <w:r w:rsidRPr="00015474">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015474" w:rsidRDefault="00982D7D" w:rsidP="0063773B">
      <w:pPr>
        <w:pStyle w:val="a9"/>
        <w:widowControl w:val="0"/>
        <w:numPr>
          <w:ilvl w:val="0"/>
          <w:numId w:val="197"/>
        </w:numPr>
        <w:tabs>
          <w:tab w:val="left" w:pos="993"/>
          <w:tab w:val="left" w:pos="8222"/>
          <w:tab w:val="left" w:pos="8647"/>
          <w:tab w:val="left" w:pos="8931"/>
        </w:tabs>
        <w:autoSpaceDE w:val="0"/>
        <w:autoSpaceDN w:val="0"/>
        <w:adjustRightInd w:val="0"/>
        <w:ind w:left="142" w:right="283" w:firstLine="425"/>
        <w:jc w:val="both"/>
        <w:rPr>
          <w:rFonts w:ascii="Times New Roman" w:hAnsi="Times New Roman"/>
        </w:rPr>
      </w:pPr>
      <w:r w:rsidRPr="00015474">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015474" w:rsidRDefault="00982D7D" w:rsidP="0063773B">
      <w:pPr>
        <w:pStyle w:val="a9"/>
        <w:widowControl w:val="0"/>
        <w:numPr>
          <w:ilvl w:val="0"/>
          <w:numId w:val="197"/>
        </w:numPr>
        <w:tabs>
          <w:tab w:val="left" w:pos="993"/>
          <w:tab w:val="left" w:pos="8222"/>
          <w:tab w:val="left" w:pos="8647"/>
          <w:tab w:val="left" w:pos="8931"/>
        </w:tabs>
        <w:autoSpaceDE w:val="0"/>
        <w:autoSpaceDN w:val="0"/>
        <w:adjustRightInd w:val="0"/>
        <w:ind w:left="142" w:right="283" w:firstLine="425"/>
        <w:jc w:val="both"/>
        <w:rPr>
          <w:rFonts w:ascii="Times New Roman" w:hAnsi="Times New Roman"/>
        </w:rPr>
      </w:pPr>
      <w:r w:rsidRPr="00015474">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015474" w:rsidRDefault="00982D7D" w:rsidP="0063773B">
      <w:pPr>
        <w:pStyle w:val="a9"/>
        <w:widowControl w:val="0"/>
        <w:numPr>
          <w:ilvl w:val="0"/>
          <w:numId w:val="197"/>
        </w:numPr>
        <w:tabs>
          <w:tab w:val="left" w:pos="993"/>
          <w:tab w:val="left" w:pos="8222"/>
          <w:tab w:val="left" w:pos="8647"/>
          <w:tab w:val="left" w:pos="8931"/>
        </w:tabs>
        <w:autoSpaceDE w:val="0"/>
        <w:autoSpaceDN w:val="0"/>
        <w:adjustRightInd w:val="0"/>
        <w:ind w:left="142" w:right="283" w:firstLine="425"/>
        <w:jc w:val="both"/>
        <w:rPr>
          <w:rFonts w:ascii="Times New Roman" w:hAnsi="Times New Roman"/>
        </w:rPr>
      </w:pPr>
      <w:r w:rsidRPr="00015474">
        <w:rPr>
          <w:rFonts w:ascii="Times New Roman" w:hAnsi="Times New Roman"/>
        </w:rPr>
        <w:t>использовать знание алфавита при поиске информации;</w:t>
      </w:r>
    </w:p>
    <w:p w:rsidR="00982D7D" w:rsidRPr="00015474" w:rsidRDefault="00982D7D" w:rsidP="0063773B">
      <w:pPr>
        <w:pStyle w:val="a9"/>
        <w:widowControl w:val="0"/>
        <w:numPr>
          <w:ilvl w:val="0"/>
          <w:numId w:val="197"/>
        </w:numPr>
        <w:tabs>
          <w:tab w:val="left" w:pos="993"/>
          <w:tab w:val="left" w:pos="8222"/>
          <w:tab w:val="left" w:pos="8647"/>
          <w:tab w:val="left" w:pos="8931"/>
        </w:tabs>
        <w:autoSpaceDE w:val="0"/>
        <w:autoSpaceDN w:val="0"/>
        <w:adjustRightInd w:val="0"/>
        <w:ind w:left="142" w:right="283" w:firstLine="425"/>
        <w:jc w:val="both"/>
        <w:rPr>
          <w:rFonts w:ascii="Times New Roman" w:hAnsi="Times New Roman"/>
        </w:rPr>
      </w:pPr>
      <w:r w:rsidRPr="00015474">
        <w:rPr>
          <w:rFonts w:ascii="Times New Roman" w:hAnsi="Times New Roman"/>
        </w:rPr>
        <w:t>различать значимые и незначимые единицы языка;</w:t>
      </w:r>
    </w:p>
    <w:p w:rsidR="00982D7D" w:rsidRPr="00015474" w:rsidRDefault="00982D7D" w:rsidP="0063773B">
      <w:pPr>
        <w:pStyle w:val="a9"/>
        <w:widowControl w:val="0"/>
        <w:numPr>
          <w:ilvl w:val="0"/>
          <w:numId w:val="197"/>
        </w:numPr>
        <w:tabs>
          <w:tab w:val="left" w:pos="993"/>
          <w:tab w:val="left" w:pos="8222"/>
          <w:tab w:val="left" w:pos="8647"/>
          <w:tab w:val="left" w:pos="8931"/>
        </w:tabs>
        <w:autoSpaceDE w:val="0"/>
        <w:autoSpaceDN w:val="0"/>
        <w:adjustRightInd w:val="0"/>
        <w:ind w:left="142" w:right="283" w:firstLine="425"/>
        <w:jc w:val="both"/>
        <w:rPr>
          <w:rFonts w:ascii="Times New Roman" w:hAnsi="Times New Roman"/>
        </w:rPr>
      </w:pPr>
      <w:r w:rsidRPr="00015474">
        <w:rPr>
          <w:rFonts w:ascii="Times New Roman" w:hAnsi="Times New Roman"/>
        </w:rPr>
        <w:t>проводить фонетический и орфоэпический анализ слова;</w:t>
      </w:r>
    </w:p>
    <w:p w:rsidR="00982D7D" w:rsidRPr="00015474" w:rsidRDefault="00982D7D" w:rsidP="0063773B">
      <w:pPr>
        <w:pStyle w:val="a9"/>
        <w:widowControl w:val="0"/>
        <w:numPr>
          <w:ilvl w:val="0"/>
          <w:numId w:val="197"/>
        </w:numPr>
        <w:tabs>
          <w:tab w:val="left" w:pos="993"/>
          <w:tab w:val="left" w:pos="8222"/>
          <w:tab w:val="left" w:pos="8647"/>
          <w:tab w:val="left" w:pos="8931"/>
        </w:tabs>
        <w:autoSpaceDE w:val="0"/>
        <w:autoSpaceDN w:val="0"/>
        <w:adjustRightInd w:val="0"/>
        <w:ind w:left="142" w:right="283" w:firstLine="425"/>
        <w:jc w:val="both"/>
        <w:rPr>
          <w:rFonts w:ascii="Times New Roman" w:hAnsi="Times New Roman"/>
        </w:rPr>
      </w:pPr>
      <w:r w:rsidRPr="00015474">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982D7D" w:rsidRPr="00015474" w:rsidRDefault="00982D7D" w:rsidP="0063773B">
      <w:pPr>
        <w:pStyle w:val="a9"/>
        <w:widowControl w:val="0"/>
        <w:numPr>
          <w:ilvl w:val="0"/>
          <w:numId w:val="197"/>
        </w:numPr>
        <w:tabs>
          <w:tab w:val="left" w:pos="993"/>
          <w:tab w:val="left" w:pos="8222"/>
          <w:tab w:val="left" w:pos="8647"/>
          <w:tab w:val="left" w:pos="8931"/>
        </w:tabs>
        <w:autoSpaceDE w:val="0"/>
        <w:autoSpaceDN w:val="0"/>
        <w:adjustRightInd w:val="0"/>
        <w:ind w:left="142" w:right="283" w:firstLine="425"/>
        <w:jc w:val="both"/>
        <w:rPr>
          <w:rFonts w:ascii="Times New Roman" w:hAnsi="Times New Roman"/>
        </w:rPr>
      </w:pPr>
      <w:r w:rsidRPr="00015474">
        <w:rPr>
          <w:rFonts w:ascii="Times New Roman" w:hAnsi="Times New Roman"/>
        </w:rPr>
        <w:t>членить слова на слоги и правильно их переносить;</w:t>
      </w:r>
    </w:p>
    <w:p w:rsidR="00982D7D" w:rsidRPr="00015474" w:rsidRDefault="00982D7D" w:rsidP="0063773B">
      <w:pPr>
        <w:pStyle w:val="a9"/>
        <w:widowControl w:val="0"/>
        <w:numPr>
          <w:ilvl w:val="0"/>
          <w:numId w:val="197"/>
        </w:numPr>
        <w:tabs>
          <w:tab w:val="left" w:pos="993"/>
          <w:tab w:val="left" w:pos="8222"/>
          <w:tab w:val="left" w:pos="8647"/>
          <w:tab w:val="left" w:pos="8931"/>
        </w:tabs>
        <w:autoSpaceDE w:val="0"/>
        <w:autoSpaceDN w:val="0"/>
        <w:adjustRightInd w:val="0"/>
        <w:ind w:left="142" w:right="283" w:firstLine="425"/>
        <w:jc w:val="both"/>
        <w:rPr>
          <w:rFonts w:ascii="Times New Roman" w:hAnsi="Times New Roman"/>
        </w:rPr>
      </w:pPr>
      <w:r w:rsidRPr="00015474">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015474" w:rsidRDefault="00982D7D" w:rsidP="0063773B">
      <w:pPr>
        <w:pStyle w:val="a9"/>
        <w:widowControl w:val="0"/>
        <w:numPr>
          <w:ilvl w:val="0"/>
          <w:numId w:val="197"/>
        </w:numPr>
        <w:tabs>
          <w:tab w:val="left" w:pos="993"/>
          <w:tab w:val="left" w:pos="8222"/>
          <w:tab w:val="left" w:pos="8647"/>
          <w:tab w:val="left" w:pos="8931"/>
        </w:tabs>
        <w:autoSpaceDE w:val="0"/>
        <w:autoSpaceDN w:val="0"/>
        <w:adjustRightInd w:val="0"/>
        <w:ind w:left="142" w:right="283" w:firstLine="425"/>
        <w:jc w:val="both"/>
        <w:rPr>
          <w:rFonts w:ascii="Times New Roman" w:hAnsi="Times New Roman"/>
        </w:rPr>
      </w:pPr>
      <w:r w:rsidRPr="00015474">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015474" w:rsidRDefault="00982D7D" w:rsidP="0063773B">
      <w:pPr>
        <w:pStyle w:val="a9"/>
        <w:widowControl w:val="0"/>
        <w:numPr>
          <w:ilvl w:val="0"/>
          <w:numId w:val="197"/>
        </w:numPr>
        <w:tabs>
          <w:tab w:val="left" w:pos="993"/>
          <w:tab w:val="left" w:pos="8222"/>
          <w:tab w:val="left" w:pos="8647"/>
          <w:tab w:val="left" w:pos="8931"/>
        </w:tabs>
        <w:autoSpaceDE w:val="0"/>
        <w:autoSpaceDN w:val="0"/>
        <w:adjustRightInd w:val="0"/>
        <w:ind w:left="142" w:right="283" w:firstLine="425"/>
        <w:jc w:val="both"/>
        <w:rPr>
          <w:rFonts w:ascii="Times New Roman" w:hAnsi="Times New Roman"/>
        </w:rPr>
      </w:pPr>
      <w:r w:rsidRPr="00015474">
        <w:rPr>
          <w:rFonts w:ascii="Times New Roman" w:hAnsi="Times New Roman"/>
        </w:rPr>
        <w:t>проводить морфемный и словообразовательный анализ слов;</w:t>
      </w:r>
    </w:p>
    <w:p w:rsidR="00982D7D" w:rsidRPr="00015474" w:rsidRDefault="00982D7D" w:rsidP="0063773B">
      <w:pPr>
        <w:pStyle w:val="a9"/>
        <w:widowControl w:val="0"/>
        <w:numPr>
          <w:ilvl w:val="0"/>
          <w:numId w:val="197"/>
        </w:numPr>
        <w:tabs>
          <w:tab w:val="left" w:pos="993"/>
          <w:tab w:val="left" w:pos="8222"/>
          <w:tab w:val="left" w:pos="8647"/>
          <w:tab w:val="left" w:pos="8931"/>
        </w:tabs>
        <w:autoSpaceDE w:val="0"/>
        <w:autoSpaceDN w:val="0"/>
        <w:adjustRightInd w:val="0"/>
        <w:ind w:left="142" w:right="283" w:firstLine="425"/>
        <w:jc w:val="both"/>
        <w:rPr>
          <w:rFonts w:ascii="Times New Roman" w:hAnsi="Times New Roman"/>
        </w:rPr>
      </w:pPr>
      <w:r w:rsidRPr="00015474">
        <w:rPr>
          <w:rFonts w:ascii="Times New Roman" w:hAnsi="Times New Roman"/>
        </w:rPr>
        <w:t>проводить лексический анализ слова;</w:t>
      </w:r>
    </w:p>
    <w:p w:rsidR="00982D7D" w:rsidRPr="00015474" w:rsidRDefault="00982D7D" w:rsidP="0063773B">
      <w:pPr>
        <w:pStyle w:val="a9"/>
        <w:widowControl w:val="0"/>
        <w:numPr>
          <w:ilvl w:val="0"/>
          <w:numId w:val="197"/>
        </w:numPr>
        <w:tabs>
          <w:tab w:val="left" w:pos="993"/>
          <w:tab w:val="left" w:pos="8222"/>
          <w:tab w:val="left" w:pos="8647"/>
          <w:tab w:val="left" w:pos="8931"/>
        </w:tabs>
        <w:autoSpaceDE w:val="0"/>
        <w:autoSpaceDN w:val="0"/>
        <w:adjustRightInd w:val="0"/>
        <w:ind w:left="142" w:right="283" w:firstLine="425"/>
        <w:jc w:val="both"/>
        <w:rPr>
          <w:rFonts w:ascii="Times New Roman" w:hAnsi="Times New Roman"/>
        </w:rPr>
      </w:pPr>
      <w:r w:rsidRPr="00015474">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982D7D" w:rsidRPr="00015474" w:rsidRDefault="00982D7D" w:rsidP="0063773B">
      <w:pPr>
        <w:pStyle w:val="a9"/>
        <w:widowControl w:val="0"/>
        <w:numPr>
          <w:ilvl w:val="0"/>
          <w:numId w:val="197"/>
        </w:numPr>
        <w:tabs>
          <w:tab w:val="left" w:pos="993"/>
          <w:tab w:val="left" w:pos="8222"/>
          <w:tab w:val="left" w:pos="8647"/>
          <w:tab w:val="left" w:pos="8931"/>
        </w:tabs>
        <w:autoSpaceDE w:val="0"/>
        <w:autoSpaceDN w:val="0"/>
        <w:adjustRightInd w:val="0"/>
        <w:ind w:left="142" w:right="283" w:firstLine="425"/>
        <w:jc w:val="both"/>
        <w:rPr>
          <w:rFonts w:ascii="Times New Roman" w:hAnsi="Times New Roman"/>
        </w:rPr>
      </w:pPr>
      <w:r w:rsidRPr="00015474">
        <w:rPr>
          <w:rFonts w:ascii="Times New Roman" w:hAnsi="Times New Roman"/>
        </w:rPr>
        <w:t>опознавать самостоятельные части речи и их формы, а также служебные части речи и междометия;</w:t>
      </w:r>
    </w:p>
    <w:p w:rsidR="00982D7D" w:rsidRPr="00015474" w:rsidRDefault="00982D7D" w:rsidP="0063773B">
      <w:pPr>
        <w:pStyle w:val="a9"/>
        <w:widowControl w:val="0"/>
        <w:numPr>
          <w:ilvl w:val="0"/>
          <w:numId w:val="197"/>
        </w:numPr>
        <w:tabs>
          <w:tab w:val="left" w:pos="993"/>
          <w:tab w:val="left" w:pos="8222"/>
          <w:tab w:val="left" w:pos="8647"/>
          <w:tab w:val="left" w:pos="8931"/>
        </w:tabs>
        <w:autoSpaceDE w:val="0"/>
        <w:autoSpaceDN w:val="0"/>
        <w:adjustRightInd w:val="0"/>
        <w:ind w:left="142" w:right="283" w:firstLine="425"/>
        <w:jc w:val="both"/>
        <w:rPr>
          <w:rFonts w:ascii="Times New Roman" w:hAnsi="Times New Roman"/>
        </w:rPr>
      </w:pPr>
      <w:r w:rsidRPr="00015474">
        <w:rPr>
          <w:rFonts w:ascii="Times New Roman" w:hAnsi="Times New Roman"/>
        </w:rPr>
        <w:t>проводить морфологический анализ слова;</w:t>
      </w:r>
    </w:p>
    <w:p w:rsidR="00982D7D" w:rsidRPr="00015474" w:rsidRDefault="00982D7D" w:rsidP="0063773B">
      <w:pPr>
        <w:pStyle w:val="a9"/>
        <w:widowControl w:val="0"/>
        <w:numPr>
          <w:ilvl w:val="0"/>
          <w:numId w:val="197"/>
        </w:numPr>
        <w:tabs>
          <w:tab w:val="left" w:pos="993"/>
          <w:tab w:val="left" w:pos="8222"/>
          <w:tab w:val="left" w:pos="8647"/>
          <w:tab w:val="left" w:pos="8931"/>
        </w:tabs>
        <w:autoSpaceDE w:val="0"/>
        <w:autoSpaceDN w:val="0"/>
        <w:adjustRightInd w:val="0"/>
        <w:ind w:left="142" w:right="283" w:firstLine="425"/>
        <w:jc w:val="both"/>
        <w:rPr>
          <w:rFonts w:ascii="Times New Roman" w:hAnsi="Times New Roman"/>
        </w:rPr>
      </w:pPr>
      <w:r w:rsidRPr="00015474">
        <w:rPr>
          <w:rFonts w:ascii="Times New Roman" w:hAnsi="Times New Roman"/>
        </w:rPr>
        <w:t>применять знания и умения по морфемике и словообразованию при проведении морфологического анализа слов;</w:t>
      </w:r>
    </w:p>
    <w:p w:rsidR="00982D7D" w:rsidRPr="00015474" w:rsidRDefault="00982D7D" w:rsidP="0063773B">
      <w:pPr>
        <w:pStyle w:val="a9"/>
        <w:widowControl w:val="0"/>
        <w:numPr>
          <w:ilvl w:val="0"/>
          <w:numId w:val="197"/>
        </w:numPr>
        <w:tabs>
          <w:tab w:val="left" w:pos="993"/>
          <w:tab w:val="left" w:pos="8222"/>
          <w:tab w:val="left" w:pos="8647"/>
          <w:tab w:val="left" w:pos="8931"/>
        </w:tabs>
        <w:autoSpaceDE w:val="0"/>
        <w:autoSpaceDN w:val="0"/>
        <w:adjustRightInd w:val="0"/>
        <w:ind w:left="142" w:right="283" w:firstLine="425"/>
        <w:jc w:val="both"/>
        <w:rPr>
          <w:rFonts w:ascii="Times New Roman" w:hAnsi="Times New Roman"/>
        </w:rPr>
      </w:pPr>
      <w:r w:rsidRPr="00015474">
        <w:rPr>
          <w:rFonts w:ascii="Times New Roman" w:hAnsi="Times New Roman"/>
        </w:rPr>
        <w:t xml:space="preserve">опознавать основные единицы синтаксиса (словосочетание, предложение, </w:t>
      </w:r>
      <w:r w:rsidRPr="00015474">
        <w:rPr>
          <w:rFonts w:ascii="Times New Roman" w:hAnsi="Times New Roman"/>
        </w:rPr>
        <w:lastRenderedPageBreak/>
        <w:t>текст);</w:t>
      </w:r>
    </w:p>
    <w:p w:rsidR="00982D7D" w:rsidRPr="00015474" w:rsidRDefault="00982D7D" w:rsidP="0063773B">
      <w:pPr>
        <w:pStyle w:val="a9"/>
        <w:widowControl w:val="0"/>
        <w:numPr>
          <w:ilvl w:val="0"/>
          <w:numId w:val="197"/>
        </w:numPr>
        <w:tabs>
          <w:tab w:val="left" w:pos="993"/>
          <w:tab w:val="left" w:pos="8222"/>
          <w:tab w:val="left" w:pos="8647"/>
          <w:tab w:val="left" w:pos="8931"/>
        </w:tabs>
        <w:autoSpaceDE w:val="0"/>
        <w:autoSpaceDN w:val="0"/>
        <w:adjustRightInd w:val="0"/>
        <w:ind w:left="142" w:right="283" w:firstLine="425"/>
        <w:jc w:val="both"/>
        <w:rPr>
          <w:rFonts w:ascii="Times New Roman" w:hAnsi="Times New Roman"/>
        </w:rPr>
      </w:pPr>
      <w:r w:rsidRPr="00015474">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015474" w:rsidRDefault="00982D7D" w:rsidP="0063773B">
      <w:pPr>
        <w:pStyle w:val="a9"/>
        <w:widowControl w:val="0"/>
        <w:numPr>
          <w:ilvl w:val="0"/>
          <w:numId w:val="197"/>
        </w:numPr>
        <w:tabs>
          <w:tab w:val="left" w:pos="993"/>
          <w:tab w:val="left" w:pos="8222"/>
          <w:tab w:val="left" w:pos="8647"/>
          <w:tab w:val="left" w:pos="8931"/>
        </w:tabs>
        <w:autoSpaceDE w:val="0"/>
        <w:autoSpaceDN w:val="0"/>
        <w:adjustRightInd w:val="0"/>
        <w:ind w:left="142" w:right="283" w:firstLine="425"/>
        <w:jc w:val="both"/>
        <w:rPr>
          <w:rFonts w:ascii="Times New Roman" w:hAnsi="Times New Roman"/>
        </w:rPr>
      </w:pPr>
      <w:r w:rsidRPr="00015474">
        <w:rPr>
          <w:rFonts w:ascii="Times New Roman" w:hAnsi="Times New Roman"/>
        </w:rPr>
        <w:t>находить грамматическую основу предложения;</w:t>
      </w:r>
    </w:p>
    <w:p w:rsidR="00982D7D" w:rsidRPr="00015474" w:rsidRDefault="00982D7D" w:rsidP="0042512D">
      <w:pPr>
        <w:widowControl w:val="0"/>
        <w:tabs>
          <w:tab w:val="left" w:pos="993"/>
          <w:tab w:val="left" w:pos="8222"/>
          <w:tab w:val="left" w:pos="8647"/>
          <w:tab w:val="left" w:pos="8931"/>
        </w:tabs>
        <w:autoSpaceDE w:val="0"/>
        <w:autoSpaceDN w:val="0"/>
        <w:adjustRightInd w:val="0"/>
        <w:ind w:left="142" w:right="283" w:firstLine="425"/>
        <w:jc w:val="both"/>
        <w:rPr>
          <w:rFonts w:ascii="Times New Roman" w:hAnsi="Times New Roman"/>
        </w:rPr>
      </w:pPr>
      <w:r w:rsidRPr="00015474">
        <w:rPr>
          <w:rFonts w:ascii="Times New Roman" w:hAnsi="Times New Roman"/>
        </w:rPr>
        <w:t>распознавать главные и второстепенные члены предложения;</w:t>
      </w:r>
    </w:p>
    <w:p w:rsidR="00982D7D" w:rsidRPr="00015474" w:rsidRDefault="00982D7D" w:rsidP="0063773B">
      <w:pPr>
        <w:pStyle w:val="a9"/>
        <w:widowControl w:val="0"/>
        <w:numPr>
          <w:ilvl w:val="0"/>
          <w:numId w:val="198"/>
        </w:numPr>
        <w:tabs>
          <w:tab w:val="left" w:pos="993"/>
          <w:tab w:val="left" w:pos="8222"/>
          <w:tab w:val="left" w:pos="8647"/>
          <w:tab w:val="left" w:pos="8931"/>
        </w:tabs>
        <w:autoSpaceDE w:val="0"/>
        <w:autoSpaceDN w:val="0"/>
        <w:adjustRightInd w:val="0"/>
        <w:ind w:left="142" w:right="283" w:firstLine="425"/>
        <w:jc w:val="both"/>
        <w:rPr>
          <w:rFonts w:ascii="Times New Roman" w:hAnsi="Times New Roman"/>
        </w:rPr>
      </w:pPr>
      <w:r w:rsidRPr="00015474">
        <w:rPr>
          <w:rFonts w:ascii="Times New Roman" w:hAnsi="Times New Roman"/>
        </w:rPr>
        <w:t>опознавать предложения простые и сложные, предложения осложненной структуры;</w:t>
      </w:r>
    </w:p>
    <w:p w:rsidR="00982D7D" w:rsidRPr="00015474" w:rsidRDefault="00982D7D" w:rsidP="0063773B">
      <w:pPr>
        <w:pStyle w:val="a9"/>
        <w:widowControl w:val="0"/>
        <w:numPr>
          <w:ilvl w:val="0"/>
          <w:numId w:val="198"/>
        </w:numPr>
        <w:tabs>
          <w:tab w:val="left" w:pos="993"/>
          <w:tab w:val="left" w:pos="8222"/>
          <w:tab w:val="left" w:pos="8647"/>
          <w:tab w:val="left" w:pos="8931"/>
        </w:tabs>
        <w:autoSpaceDE w:val="0"/>
        <w:autoSpaceDN w:val="0"/>
        <w:adjustRightInd w:val="0"/>
        <w:ind w:left="142" w:right="283" w:firstLine="425"/>
        <w:jc w:val="both"/>
        <w:rPr>
          <w:rFonts w:ascii="Times New Roman" w:hAnsi="Times New Roman"/>
        </w:rPr>
      </w:pPr>
      <w:r w:rsidRPr="00015474">
        <w:rPr>
          <w:rFonts w:ascii="Times New Roman" w:hAnsi="Times New Roman"/>
        </w:rPr>
        <w:t>проводить синтаксический анализ словосочетания и предложения;</w:t>
      </w:r>
    </w:p>
    <w:p w:rsidR="00982D7D" w:rsidRPr="00015474" w:rsidRDefault="00982D7D" w:rsidP="0063773B">
      <w:pPr>
        <w:pStyle w:val="a9"/>
        <w:widowControl w:val="0"/>
        <w:numPr>
          <w:ilvl w:val="0"/>
          <w:numId w:val="198"/>
        </w:numPr>
        <w:tabs>
          <w:tab w:val="left" w:pos="993"/>
          <w:tab w:val="left" w:pos="8222"/>
          <w:tab w:val="left" w:pos="8647"/>
          <w:tab w:val="left" w:pos="8931"/>
        </w:tabs>
        <w:autoSpaceDE w:val="0"/>
        <w:autoSpaceDN w:val="0"/>
        <w:adjustRightInd w:val="0"/>
        <w:ind w:left="142" w:right="283" w:firstLine="425"/>
        <w:jc w:val="both"/>
        <w:rPr>
          <w:rFonts w:ascii="Times New Roman" w:hAnsi="Times New Roman"/>
        </w:rPr>
      </w:pPr>
      <w:r w:rsidRPr="00015474">
        <w:rPr>
          <w:rFonts w:ascii="Times New Roman" w:hAnsi="Times New Roman"/>
        </w:rPr>
        <w:t>соблюдать основные языковые нормы в устной и письменной речи;</w:t>
      </w:r>
    </w:p>
    <w:p w:rsidR="00982D7D" w:rsidRPr="00015474" w:rsidRDefault="00982D7D" w:rsidP="0063773B">
      <w:pPr>
        <w:pStyle w:val="a9"/>
        <w:widowControl w:val="0"/>
        <w:numPr>
          <w:ilvl w:val="0"/>
          <w:numId w:val="198"/>
        </w:numPr>
        <w:tabs>
          <w:tab w:val="left" w:pos="993"/>
          <w:tab w:val="left" w:pos="8222"/>
          <w:tab w:val="left" w:pos="8647"/>
          <w:tab w:val="left" w:pos="8931"/>
        </w:tabs>
        <w:autoSpaceDE w:val="0"/>
        <w:autoSpaceDN w:val="0"/>
        <w:adjustRightInd w:val="0"/>
        <w:ind w:left="142" w:right="283" w:firstLine="425"/>
        <w:jc w:val="both"/>
        <w:rPr>
          <w:rFonts w:ascii="Times New Roman" w:hAnsi="Times New Roman"/>
        </w:rPr>
      </w:pPr>
      <w:r w:rsidRPr="00015474">
        <w:rPr>
          <w:rFonts w:ascii="Times New Roman" w:hAnsi="Times New Roman"/>
        </w:rPr>
        <w:t>опираться на фонетический, морфемный, словообразовательный и морфологический анализ в практике правописания ;</w:t>
      </w:r>
    </w:p>
    <w:p w:rsidR="00982D7D" w:rsidRPr="00015474" w:rsidRDefault="00982D7D" w:rsidP="0063773B">
      <w:pPr>
        <w:pStyle w:val="a9"/>
        <w:widowControl w:val="0"/>
        <w:numPr>
          <w:ilvl w:val="0"/>
          <w:numId w:val="198"/>
        </w:numPr>
        <w:tabs>
          <w:tab w:val="left" w:pos="993"/>
          <w:tab w:val="left" w:pos="8222"/>
          <w:tab w:val="left" w:pos="8647"/>
          <w:tab w:val="left" w:pos="8931"/>
        </w:tabs>
        <w:autoSpaceDE w:val="0"/>
        <w:autoSpaceDN w:val="0"/>
        <w:adjustRightInd w:val="0"/>
        <w:ind w:left="142" w:right="283" w:firstLine="425"/>
        <w:jc w:val="both"/>
        <w:rPr>
          <w:rFonts w:ascii="Times New Roman" w:hAnsi="Times New Roman"/>
        </w:rPr>
      </w:pPr>
      <w:r w:rsidRPr="00015474">
        <w:rPr>
          <w:rFonts w:ascii="Times New Roman" w:hAnsi="Times New Roman"/>
        </w:rPr>
        <w:t>опираться на грамматико-интонационный анализ при объяснении расстановки знаков препинания в предложении;</w:t>
      </w:r>
    </w:p>
    <w:p w:rsidR="0089150E" w:rsidRPr="00432D6F" w:rsidRDefault="00982D7D" w:rsidP="0063773B">
      <w:pPr>
        <w:pStyle w:val="a9"/>
        <w:widowControl w:val="0"/>
        <w:numPr>
          <w:ilvl w:val="0"/>
          <w:numId w:val="198"/>
        </w:numPr>
        <w:tabs>
          <w:tab w:val="left" w:pos="993"/>
          <w:tab w:val="left" w:pos="8222"/>
          <w:tab w:val="left" w:pos="8647"/>
          <w:tab w:val="left" w:pos="8931"/>
        </w:tabs>
        <w:autoSpaceDE w:val="0"/>
        <w:autoSpaceDN w:val="0"/>
        <w:adjustRightInd w:val="0"/>
        <w:ind w:left="142" w:right="283" w:firstLine="425"/>
        <w:jc w:val="both"/>
        <w:rPr>
          <w:rFonts w:ascii="Times New Roman" w:hAnsi="Times New Roman"/>
        </w:rPr>
      </w:pPr>
      <w:r w:rsidRPr="00015474">
        <w:rPr>
          <w:rFonts w:ascii="Times New Roman" w:hAnsi="Times New Roman"/>
        </w:rPr>
        <w:t>использовать орфографические словари.</w:t>
      </w:r>
    </w:p>
    <w:p w:rsidR="00982D7D" w:rsidRPr="00015474" w:rsidRDefault="00982D7D" w:rsidP="0042512D">
      <w:pPr>
        <w:pStyle w:val="2"/>
        <w:tabs>
          <w:tab w:val="left" w:pos="8222"/>
          <w:tab w:val="left" w:pos="8647"/>
          <w:tab w:val="left" w:pos="8931"/>
        </w:tabs>
        <w:spacing w:line="240" w:lineRule="auto"/>
        <w:ind w:left="142" w:right="283" w:firstLine="425"/>
        <w:rPr>
          <w:b w:val="0"/>
          <w:sz w:val="24"/>
          <w:szCs w:val="24"/>
          <w:u w:val="single"/>
        </w:rPr>
      </w:pPr>
      <w:bookmarkStart w:id="34" w:name="_Toc414553135"/>
      <w:r w:rsidRPr="00015474">
        <w:rPr>
          <w:b w:val="0"/>
          <w:sz w:val="24"/>
          <w:szCs w:val="24"/>
          <w:u w:val="single"/>
        </w:rPr>
        <w:t>Выпускник получит возможность научиться:</w:t>
      </w:r>
      <w:bookmarkEnd w:id="34"/>
    </w:p>
    <w:p w:rsidR="00982D7D" w:rsidRPr="00015474" w:rsidRDefault="00982D7D" w:rsidP="0063773B">
      <w:pPr>
        <w:pStyle w:val="a9"/>
        <w:widowControl w:val="0"/>
        <w:numPr>
          <w:ilvl w:val="0"/>
          <w:numId w:val="199"/>
        </w:numPr>
        <w:tabs>
          <w:tab w:val="left" w:pos="993"/>
          <w:tab w:val="left" w:pos="8222"/>
          <w:tab w:val="left" w:pos="8647"/>
          <w:tab w:val="left" w:pos="8931"/>
        </w:tabs>
        <w:autoSpaceDE w:val="0"/>
        <w:autoSpaceDN w:val="0"/>
        <w:adjustRightInd w:val="0"/>
        <w:ind w:left="142" w:right="283" w:firstLine="425"/>
        <w:jc w:val="both"/>
        <w:rPr>
          <w:rFonts w:ascii="Times New Roman" w:hAnsi="Times New Roman"/>
          <w:i/>
        </w:rPr>
      </w:pPr>
      <w:r w:rsidRPr="00015474">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015474" w:rsidRDefault="00982D7D" w:rsidP="0063773B">
      <w:pPr>
        <w:pStyle w:val="a9"/>
        <w:widowControl w:val="0"/>
        <w:numPr>
          <w:ilvl w:val="0"/>
          <w:numId w:val="199"/>
        </w:numPr>
        <w:tabs>
          <w:tab w:val="left" w:pos="993"/>
          <w:tab w:val="left" w:pos="8222"/>
          <w:tab w:val="left" w:pos="8647"/>
          <w:tab w:val="left" w:pos="8931"/>
        </w:tabs>
        <w:autoSpaceDE w:val="0"/>
        <w:autoSpaceDN w:val="0"/>
        <w:adjustRightInd w:val="0"/>
        <w:ind w:left="142" w:right="283" w:firstLine="425"/>
        <w:jc w:val="both"/>
        <w:rPr>
          <w:rFonts w:ascii="Times New Roman" w:hAnsi="Times New Roman"/>
          <w:i/>
        </w:rPr>
      </w:pPr>
      <w:r w:rsidRPr="00015474">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982D7D" w:rsidRPr="00015474" w:rsidRDefault="00982D7D" w:rsidP="0063773B">
      <w:pPr>
        <w:pStyle w:val="a9"/>
        <w:widowControl w:val="0"/>
        <w:numPr>
          <w:ilvl w:val="0"/>
          <w:numId w:val="199"/>
        </w:numPr>
        <w:tabs>
          <w:tab w:val="left" w:pos="993"/>
          <w:tab w:val="left" w:pos="8222"/>
          <w:tab w:val="left" w:pos="8647"/>
          <w:tab w:val="left" w:pos="8931"/>
        </w:tabs>
        <w:autoSpaceDE w:val="0"/>
        <w:autoSpaceDN w:val="0"/>
        <w:adjustRightInd w:val="0"/>
        <w:ind w:left="142" w:right="283" w:firstLine="425"/>
        <w:jc w:val="both"/>
        <w:rPr>
          <w:rFonts w:ascii="Times New Roman" w:hAnsi="Times New Roman"/>
          <w:i/>
        </w:rPr>
      </w:pPr>
      <w:r w:rsidRPr="00015474">
        <w:rPr>
          <w:rFonts w:ascii="Times New Roman" w:hAnsi="Times New Roman"/>
          <w:i/>
        </w:rPr>
        <w:t xml:space="preserve">опознавать различные выразительные средства языка; </w:t>
      </w:r>
    </w:p>
    <w:p w:rsidR="00982D7D" w:rsidRPr="00015474" w:rsidRDefault="00982D7D" w:rsidP="0063773B">
      <w:pPr>
        <w:pStyle w:val="a9"/>
        <w:widowControl w:val="0"/>
        <w:numPr>
          <w:ilvl w:val="0"/>
          <w:numId w:val="199"/>
        </w:numPr>
        <w:tabs>
          <w:tab w:val="left" w:pos="993"/>
          <w:tab w:val="left" w:pos="8222"/>
          <w:tab w:val="left" w:pos="8647"/>
          <w:tab w:val="left" w:pos="8931"/>
        </w:tabs>
        <w:autoSpaceDE w:val="0"/>
        <w:autoSpaceDN w:val="0"/>
        <w:adjustRightInd w:val="0"/>
        <w:ind w:left="142" w:right="283" w:firstLine="425"/>
        <w:jc w:val="both"/>
        <w:rPr>
          <w:rFonts w:ascii="Times New Roman" w:hAnsi="Times New Roman"/>
          <w:i/>
        </w:rPr>
      </w:pPr>
      <w:r w:rsidRPr="00015474">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
    <w:p w:rsidR="00982D7D" w:rsidRPr="00015474" w:rsidRDefault="00982D7D" w:rsidP="0063773B">
      <w:pPr>
        <w:pStyle w:val="a9"/>
        <w:widowControl w:val="0"/>
        <w:numPr>
          <w:ilvl w:val="0"/>
          <w:numId w:val="199"/>
        </w:numPr>
        <w:tabs>
          <w:tab w:val="left" w:pos="993"/>
          <w:tab w:val="left" w:pos="8222"/>
          <w:tab w:val="left" w:pos="8647"/>
          <w:tab w:val="left" w:pos="8931"/>
        </w:tabs>
        <w:autoSpaceDE w:val="0"/>
        <w:autoSpaceDN w:val="0"/>
        <w:adjustRightInd w:val="0"/>
        <w:ind w:left="142" w:right="283" w:firstLine="425"/>
        <w:jc w:val="both"/>
        <w:rPr>
          <w:rFonts w:ascii="Times New Roman" w:hAnsi="Times New Roman"/>
          <w:i/>
        </w:rPr>
      </w:pPr>
      <w:r w:rsidRPr="00015474">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015474" w:rsidRDefault="00982D7D" w:rsidP="0063773B">
      <w:pPr>
        <w:pStyle w:val="a9"/>
        <w:widowControl w:val="0"/>
        <w:numPr>
          <w:ilvl w:val="0"/>
          <w:numId w:val="199"/>
        </w:numPr>
        <w:tabs>
          <w:tab w:val="left" w:pos="993"/>
          <w:tab w:val="left" w:pos="8222"/>
          <w:tab w:val="left" w:pos="8647"/>
          <w:tab w:val="left" w:pos="8931"/>
        </w:tabs>
        <w:autoSpaceDE w:val="0"/>
        <w:autoSpaceDN w:val="0"/>
        <w:adjustRightInd w:val="0"/>
        <w:ind w:left="142" w:right="283" w:firstLine="425"/>
        <w:jc w:val="both"/>
        <w:rPr>
          <w:rFonts w:ascii="Times New Roman" w:hAnsi="Times New Roman"/>
          <w:i/>
        </w:rPr>
      </w:pPr>
      <w:r w:rsidRPr="00015474">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015474" w:rsidRDefault="00982D7D" w:rsidP="0063773B">
      <w:pPr>
        <w:pStyle w:val="a9"/>
        <w:widowControl w:val="0"/>
        <w:numPr>
          <w:ilvl w:val="0"/>
          <w:numId w:val="199"/>
        </w:numPr>
        <w:tabs>
          <w:tab w:val="left" w:pos="993"/>
          <w:tab w:val="left" w:pos="8222"/>
          <w:tab w:val="left" w:pos="8647"/>
          <w:tab w:val="left" w:pos="8931"/>
        </w:tabs>
        <w:autoSpaceDE w:val="0"/>
        <w:autoSpaceDN w:val="0"/>
        <w:adjustRightInd w:val="0"/>
        <w:ind w:left="142" w:right="283" w:firstLine="425"/>
        <w:jc w:val="both"/>
        <w:rPr>
          <w:rFonts w:ascii="Times New Roman" w:hAnsi="Times New Roman"/>
          <w:i/>
        </w:rPr>
      </w:pPr>
      <w:r w:rsidRPr="00015474">
        <w:rPr>
          <w:rFonts w:ascii="Times New Roman" w:hAnsi="Times New Roman"/>
          <w:i/>
        </w:rPr>
        <w:t>характеризовать словообразовательные цепочки и словообразовательные гнезда;</w:t>
      </w:r>
    </w:p>
    <w:p w:rsidR="00982D7D" w:rsidRPr="00015474" w:rsidRDefault="00982D7D" w:rsidP="0063773B">
      <w:pPr>
        <w:pStyle w:val="a9"/>
        <w:widowControl w:val="0"/>
        <w:numPr>
          <w:ilvl w:val="0"/>
          <w:numId w:val="199"/>
        </w:numPr>
        <w:tabs>
          <w:tab w:val="left" w:pos="993"/>
          <w:tab w:val="left" w:pos="8222"/>
          <w:tab w:val="left" w:pos="8647"/>
          <w:tab w:val="left" w:pos="8931"/>
        </w:tabs>
        <w:autoSpaceDE w:val="0"/>
        <w:autoSpaceDN w:val="0"/>
        <w:adjustRightInd w:val="0"/>
        <w:ind w:left="142" w:right="283" w:firstLine="425"/>
        <w:jc w:val="both"/>
        <w:rPr>
          <w:rFonts w:ascii="Times New Roman" w:hAnsi="Times New Roman"/>
          <w:i/>
        </w:rPr>
      </w:pPr>
      <w:r w:rsidRPr="00015474">
        <w:rPr>
          <w:rFonts w:ascii="Times New Roman" w:hAnsi="Times New Roman"/>
          <w:i/>
        </w:rPr>
        <w:t>использовать этимологические данные для объяснения правописания и лексического значения слова;</w:t>
      </w:r>
    </w:p>
    <w:p w:rsidR="00982D7D" w:rsidRPr="00015474" w:rsidRDefault="00982D7D" w:rsidP="0063773B">
      <w:pPr>
        <w:pStyle w:val="a9"/>
        <w:widowControl w:val="0"/>
        <w:numPr>
          <w:ilvl w:val="0"/>
          <w:numId w:val="199"/>
        </w:numPr>
        <w:tabs>
          <w:tab w:val="left" w:pos="993"/>
          <w:tab w:val="left" w:pos="8222"/>
          <w:tab w:val="left" w:pos="8647"/>
          <w:tab w:val="left" w:pos="8931"/>
        </w:tabs>
        <w:autoSpaceDE w:val="0"/>
        <w:autoSpaceDN w:val="0"/>
        <w:adjustRightInd w:val="0"/>
        <w:ind w:left="142" w:right="283" w:firstLine="425"/>
        <w:jc w:val="both"/>
        <w:rPr>
          <w:rFonts w:ascii="Times New Roman" w:hAnsi="Times New Roman"/>
          <w:i/>
        </w:rPr>
      </w:pPr>
      <w:r w:rsidRPr="00015474">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015474" w:rsidRDefault="00982D7D" w:rsidP="0063773B">
      <w:pPr>
        <w:pStyle w:val="a9"/>
        <w:widowControl w:val="0"/>
        <w:numPr>
          <w:ilvl w:val="0"/>
          <w:numId w:val="199"/>
        </w:numPr>
        <w:tabs>
          <w:tab w:val="left" w:pos="993"/>
          <w:tab w:val="left" w:pos="8222"/>
          <w:tab w:val="left" w:pos="8647"/>
          <w:tab w:val="left" w:pos="8931"/>
        </w:tabs>
        <w:autoSpaceDE w:val="0"/>
        <w:autoSpaceDN w:val="0"/>
        <w:adjustRightInd w:val="0"/>
        <w:ind w:left="142" w:right="283" w:firstLine="425"/>
        <w:jc w:val="both"/>
        <w:rPr>
          <w:rFonts w:ascii="Times New Roman" w:hAnsi="Times New Roman"/>
          <w:i/>
        </w:rPr>
      </w:pPr>
      <w:r w:rsidRPr="00015474">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3"/>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rPr>
      </w:pPr>
    </w:p>
    <w:p w:rsidR="00301DC9" w:rsidRPr="00015474" w:rsidRDefault="00B540EE" w:rsidP="0042512D">
      <w:pPr>
        <w:pStyle w:val="2"/>
        <w:tabs>
          <w:tab w:val="left" w:pos="8222"/>
          <w:tab w:val="left" w:pos="8647"/>
          <w:tab w:val="left" w:pos="8931"/>
        </w:tabs>
        <w:spacing w:line="240" w:lineRule="auto"/>
        <w:ind w:left="709" w:right="283" w:firstLine="0"/>
        <w:rPr>
          <w:rStyle w:val="dash041e005f0431005f044b005f0447005f043d005f044b005f0439005f005fchar1char1"/>
          <w:rFonts w:eastAsia="Calibri"/>
          <w:b w:val="0"/>
          <w:bCs w:val="0"/>
          <w:u w:val="single"/>
          <w:lang w:eastAsia="en-US"/>
        </w:rPr>
      </w:pPr>
      <w:bookmarkStart w:id="35" w:name="_Toc409691629"/>
      <w:bookmarkStart w:id="36" w:name="_Toc410653954"/>
      <w:bookmarkStart w:id="37" w:name="_Toc414553136"/>
      <w:r w:rsidRPr="00015474">
        <w:rPr>
          <w:sz w:val="24"/>
          <w:szCs w:val="24"/>
          <w:u w:val="single"/>
        </w:rPr>
        <w:t>Литература</w:t>
      </w:r>
      <w:bookmarkEnd w:id="35"/>
      <w:bookmarkEnd w:id="36"/>
      <w:bookmarkEnd w:id="37"/>
    </w:p>
    <w:p w:rsidR="0042291A" w:rsidRPr="000A0B18" w:rsidRDefault="0042291A" w:rsidP="0042512D">
      <w:pPr>
        <w:tabs>
          <w:tab w:val="left" w:pos="8222"/>
          <w:tab w:val="left" w:pos="8647"/>
          <w:tab w:val="left" w:pos="8931"/>
        </w:tabs>
        <w:autoSpaceDE w:val="0"/>
        <w:autoSpaceDN w:val="0"/>
        <w:adjustRightInd w:val="0"/>
        <w:spacing w:after="0" w:line="240" w:lineRule="auto"/>
        <w:ind w:right="283" w:firstLine="539"/>
        <w:jc w:val="both"/>
        <w:rPr>
          <w:rFonts w:ascii="Times New Roman" w:eastAsia="MS Mincho" w:hAnsi="Times New Roman"/>
          <w:sz w:val="24"/>
          <w:szCs w:val="24"/>
        </w:rPr>
      </w:pPr>
      <w:r w:rsidRPr="000A0B18">
        <w:rPr>
          <w:rFonts w:ascii="Times New Roman" w:eastAsia="MS Mincho" w:hAnsi="Times New Roman"/>
          <w:sz w:val="24"/>
          <w:szCs w:val="24"/>
        </w:rPr>
        <w:t xml:space="preserve">В соответствии с Федеральным государственным образовательным стандартом основного общего образования </w:t>
      </w:r>
      <w:r w:rsidRPr="000A0B18">
        <w:rPr>
          <w:rFonts w:ascii="Times New Roman" w:eastAsia="MS Mincho" w:hAnsi="Times New Roman"/>
          <w:b/>
          <w:sz w:val="24"/>
          <w:szCs w:val="24"/>
        </w:rPr>
        <w:t>предметными</w:t>
      </w:r>
      <w:r w:rsidR="009B78B2" w:rsidRPr="000A0B18">
        <w:rPr>
          <w:rFonts w:ascii="Times New Roman" w:eastAsia="MS Mincho" w:hAnsi="Times New Roman"/>
          <w:b/>
          <w:sz w:val="24"/>
          <w:szCs w:val="24"/>
        </w:rPr>
        <w:t xml:space="preserve"> </w:t>
      </w:r>
      <w:r w:rsidRPr="000A0B18">
        <w:rPr>
          <w:rFonts w:ascii="Times New Roman" w:eastAsia="MS Mincho" w:hAnsi="Times New Roman"/>
          <w:b/>
          <w:sz w:val="24"/>
          <w:szCs w:val="24"/>
        </w:rPr>
        <w:t>результатами</w:t>
      </w:r>
      <w:r w:rsidRPr="000A0B18">
        <w:rPr>
          <w:rFonts w:ascii="Times New Roman" w:eastAsia="MS Mincho" w:hAnsi="Times New Roman"/>
          <w:sz w:val="24"/>
          <w:szCs w:val="24"/>
        </w:rPr>
        <w:t xml:space="preserve"> изучения предмета «Литература» являются:</w:t>
      </w:r>
    </w:p>
    <w:p w:rsidR="007332F5" w:rsidRPr="00015474" w:rsidRDefault="007332F5" w:rsidP="0063773B">
      <w:pPr>
        <w:pStyle w:val="a9"/>
        <w:numPr>
          <w:ilvl w:val="0"/>
          <w:numId w:val="200"/>
        </w:numPr>
        <w:tabs>
          <w:tab w:val="left" w:pos="993"/>
          <w:tab w:val="left" w:pos="8222"/>
          <w:tab w:val="left" w:pos="8647"/>
          <w:tab w:val="left" w:pos="8931"/>
        </w:tabs>
        <w:ind w:left="142" w:right="283" w:firstLine="425"/>
        <w:jc w:val="both"/>
        <w:rPr>
          <w:rFonts w:ascii="Times New Roman" w:hAnsi="Times New Roman"/>
        </w:rPr>
      </w:pPr>
      <w:r w:rsidRPr="00015474">
        <w:rPr>
          <w:rFonts w:ascii="Times New Roman" w:hAnsi="Times New Roman"/>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015474" w:rsidRDefault="007332F5" w:rsidP="0063773B">
      <w:pPr>
        <w:pStyle w:val="a9"/>
        <w:numPr>
          <w:ilvl w:val="0"/>
          <w:numId w:val="200"/>
        </w:numPr>
        <w:tabs>
          <w:tab w:val="left" w:pos="993"/>
          <w:tab w:val="left" w:pos="8222"/>
          <w:tab w:val="left" w:pos="8647"/>
          <w:tab w:val="left" w:pos="8931"/>
        </w:tabs>
        <w:ind w:left="142" w:right="283" w:firstLine="425"/>
        <w:jc w:val="both"/>
        <w:rPr>
          <w:rFonts w:ascii="Times New Roman" w:hAnsi="Times New Roman"/>
        </w:rPr>
      </w:pPr>
      <w:r w:rsidRPr="00015474">
        <w:rPr>
          <w:rFonts w:ascii="Times New Roman" w:eastAsia="Times New Roman" w:hAnsi="Times New Roman"/>
        </w:rPr>
        <w:t>восприятие</w:t>
      </w:r>
      <w:r w:rsidRPr="00015474">
        <w:rPr>
          <w:rFonts w:ascii="Times New Roman" w:hAnsi="Times New Roman"/>
        </w:rPr>
        <w:t xml:space="preserve"> литературы как одной из основных культурных ценностей народа (отражающей его </w:t>
      </w:r>
      <w:r w:rsidRPr="00015474">
        <w:rPr>
          <w:rFonts w:ascii="Times New Roman" w:eastAsia="Times New Roman" w:hAnsi="Times New Roman"/>
        </w:rPr>
        <w:t>менталитет, историю, мировосприятие) и</w:t>
      </w:r>
      <w:r w:rsidRPr="00015474">
        <w:rPr>
          <w:rFonts w:ascii="Times New Roman" w:hAnsi="Times New Roman"/>
        </w:rPr>
        <w:t xml:space="preserve"> человечества (содержащей смыслы, важные для человечества в целом);</w:t>
      </w:r>
    </w:p>
    <w:p w:rsidR="007332F5" w:rsidRPr="00015474" w:rsidRDefault="007332F5" w:rsidP="0063773B">
      <w:pPr>
        <w:pStyle w:val="a9"/>
        <w:numPr>
          <w:ilvl w:val="0"/>
          <w:numId w:val="200"/>
        </w:numPr>
        <w:tabs>
          <w:tab w:val="left" w:pos="993"/>
          <w:tab w:val="left" w:pos="8222"/>
          <w:tab w:val="left" w:pos="8647"/>
          <w:tab w:val="left" w:pos="8931"/>
        </w:tabs>
        <w:ind w:left="142" w:right="283" w:firstLine="425"/>
        <w:jc w:val="both"/>
        <w:rPr>
          <w:rFonts w:ascii="Times New Roman" w:hAnsi="Times New Roman"/>
          <w:b/>
          <w:bCs/>
        </w:rPr>
      </w:pPr>
      <w:r w:rsidRPr="00015474">
        <w:rPr>
          <w:rFonts w:ascii="Times New Roman" w:hAnsi="Times New Roman"/>
        </w:rPr>
        <w:lastRenderedPageBreak/>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015474" w:rsidRDefault="007332F5" w:rsidP="0063773B">
      <w:pPr>
        <w:pStyle w:val="a9"/>
        <w:numPr>
          <w:ilvl w:val="0"/>
          <w:numId w:val="200"/>
        </w:numPr>
        <w:tabs>
          <w:tab w:val="left" w:pos="993"/>
          <w:tab w:val="left" w:pos="8222"/>
          <w:tab w:val="left" w:pos="8647"/>
          <w:tab w:val="left" w:pos="8931"/>
        </w:tabs>
        <w:ind w:left="142" w:right="283" w:firstLine="425"/>
        <w:jc w:val="both"/>
        <w:rPr>
          <w:rFonts w:ascii="Times New Roman" w:hAnsi="Times New Roman"/>
        </w:rPr>
      </w:pPr>
      <w:r w:rsidRPr="00015474">
        <w:rPr>
          <w:rFonts w:ascii="Times New Roman" w:hAnsi="Times New Roman"/>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332F5" w:rsidRPr="00015474" w:rsidRDefault="007332F5" w:rsidP="0063773B">
      <w:pPr>
        <w:pStyle w:val="a9"/>
        <w:numPr>
          <w:ilvl w:val="0"/>
          <w:numId w:val="200"/>
        </w:numPr>
        <w:tabs>
          <w:tab w:val="left" w:pos="993"/>
          <w:tab w:val="left" w:pos="8222"/>
          <w:tab w:val="left" w:pos="8647"/>
          <w:tab w:val="left" w:pos="8931"/>
        </w:tabs>
        <w:ind w:left="142" w:right="283" w:firstLine="425"/>
        <w:jc w:val="both"/>
        <w:rPr>
          <w:rFonts w:ascii="Times New Roman" w:hAnsi="Times New Roman"/>
        </w:rPr>
      </w:pPr>
      <w:r w:rsidRPr="00015474">
        <w:rPr>
          <w:rFonts w:ascii="Times New Roman" w:hAnsi="Times New Roman"/>
        </w:rPr>
        <w:t>развитие способности понимать литературные художественные произведения, воплощающие разные этнокультурные традиции;</w:t>
      </w:r>
    </w:p>
    <w:p w:rsidR="007332F5" w:rsidRPr="00015474" w:rsidRDefault="007332F5" w:rsidP="0063773B">
      <w:pPr>
        <w:pStyle w:val="a9"/>
        <w:numPr>
          <w:ilvl w:val="0"/>
          <w:numId w:val="200"/>
        </w:numPr>
        <w:tabs>
          <w:tab w:val="left" w:pos="993"/>
          <w:tab w:val="left" w:pos="8222"/>
          <w:tab w:val="left" w:pos="8647"/>
          <w:tab w:val="left" w:pos="8931"/>
        </w:tabs>
        <w:ind w:left="142" w:right="283" w:firstLine="425"/>
        <w:jc w:val="both"/>
        <w:rPr>
          <w:rFonts w:ascii="Times New Roman" w:hAnsi="Times New Roman"/>
        </w:rPr>
      </w:pPr>
      <w:r w:rsidRPr="00015474">
        <w:rPr>
          <w:rFonts w:ascii="Times New Roman" w:hAnsi="Times New Roman"/>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0A0B18" w:rsidRDefault="0042291A" w:rsidP="0042512D">
      <w:pPr>
        <w:tabs>
          <w:tab w:val="left" w:pos="8222"/>
          <w:tab w:val="left" w:pos="8647"/>
          <w:tab w:val="left" w:pos="8931"/>
        </w:tabs>
        <w:autoSpaceDE w:val="0"/>
        <w:autoSpaceDN w:val="0"/>
        <w:adjustRightInd w:val="0"/>
        <w:spacing w:after="0" w:line="240" w:lineRule="auto"/>
        <w:ind w:left="142" w:right="283" w:firstLine="425"/>
        <w:jc w:val="both"/>
        <w:rPr>
          <w:rFonts w:ascii="Times New Roman" w:eastAsia="MS Mincho" w:hAnsi="Times New Roman"/>
          <w:sz w:val="24"/>
          <w:szCs w:val="24"/>
        </w:rPr>
      </w:pPr>
      <w:r w:rsidRPr="000A0B18">
        <w:rPr>
          <w:rFonts w:ascii="Times New Roman" w:eastAsia="MS Mincho" w:hAnsi="Times New Roman"/>
          <w:sz w:val="24"/>
          <w:szCs w:val="24"/>
        </w:rPr>
        <w:t xml:space="preserve">Конкретизируя эти общие результаты, обозначим наиболее важные </w:t>
      </w:r>
      <w:r w:rsidRPr="000A0B18">
        <w:rPr>
          <w:rFonts w:ascii="Times New Roman" w:eastAsia="MS Mincho" w:hAnsi="Times New Roman"/>
          <w:b/>
          <w:sz w:val="24"/>
          <w:szCs w:val="24"/>
        </w:rPr>
        <w:t>предметные</w:t>
      </w:r>
      <w:r w:rsidR="009B78B2" w:rsidRPr="000A0B18">
        <w:rPr>
          <w:rFonts w:ascii="Times New Roman" w:eastAsia="MS Mincho" w:hAnsi="Times New Roman"/>
          <w:b/>
          <w:sz w:val="24"/>
          <w:szCs w:val="24"/>
        </w:rPr>
        <w:t xml:space="preserve"> </w:t>
      </w:r>
      <w:r w:rsidRPr="000A0B18">
        <w:rPr>
          <w:rFonts w:ascii="Times New Roman" w:eastAsia="MS Mincho" w:hAnsi="Times New Roman"/>
          <w:b/>
          <w:sz w:val="24"/>
          <w:szCs w:val="24"/>
        </w:rPr>
        <w:t>умения</w:t>
      </w:r>
      <w:r w:rsidRPr="000A0B18">
        <w:rPr>
          <w:rFonts w:ascii="Times New Roman" w:eastAsia="MS Mincho" w:hAnsi="Times New Roman"/>
          <w:sz w:val="24"/>
          <w:szCs w:val="24"/>
        </w:rPr>
        <w:t xml:space="preserve">, формируемые у </w:t>
      </w:r>
      <w:r w:rsidRPr="000A0B18">
        <w:rPr>
          <w:rFonts w:ascii="Times New Roman" w:hAnsi="Times New Roman"/>
          <w:sz w:val="24"/>
          <w:szCs w:val="24"/>
        </w:rPr>
        <w:t xml:space="preserve">обучающихся </w:t>
      </w:r>
      <w:r w:rsidRPr="000A0B18">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015474" w:rsidRDefault="000A10C6" w:rsidP="0063773B">
      <w:pPr>
        <w:pStyle w:val="a9"/>
        <w:widowControl w:val="0"/>
        <w:numPr>
          <w:ilvl w:val="0"/>
          <w:numId w:val="201"/>
        </w:numPr>
        <w:tabs>
          <w:tab w:val="left" w:pos="993"/>
          <w:tab w:val="left" w:pos="8222"/>
          <w:tab w:val="left" w:pos="8647"/>
          <w:tab w:val="left" w:pos="8931"/>
        </w:tabs>
        <w:autoSpaceDE w:val="0"/>
        <w:autoSpaceDN w:val="0"/>
        <w:adjustRightInd w:val="0"/>
        <w:ind w:left="142" w:right="283" w:firstLine="425"/>
        <w:jc w:val="both"/>
        <w:rPr>
          <w:rFonts w:ascii="Times New Roman" w:eastAsia="MS Mincho" w:hAnsi="Times New Roman"/>
        </w:rPr>
      </w:pPr>
      <w:r w:rsidRPr="00015474">
        <w:rPr>
          <w:rFonts w:ascii="Times New Roman" w:eastAsia="MS Mincho" w:hAnsi="Times New Roman"/>
        </w:rPr>
        <w:t>определять тему и основную мысль произведения (5</w:t>
      </w:r>
      <w:r w:rsidRPr="00015474">
        <w:rPr>
          <w:rFonts w:ascii="Times New Roman" w:hAnsi="Times New Roman"/>
        </w:rPr>
        <w:t>–</w:t>
      </w:r>
      <w:r w:rsidRPr="00015474">
        <w:rPr>
          <w:rFonts w:ascii="Times New Roman" w:eastAsia="MS Mincho" w:hAnsi="Times New Roman"/>
        </w:rPr>
        <w:t>6 кл.);</w:t>
      </w:r>
    </w:p>
    <w:p w:rsidR="000A10C6" w:rsidRPr="00015474" w:rsidRDefault="000A10C6" w:rsidP="0063773B">
      <w:pPr>
        <w:pStyle w:val="a9"/>
        <w:widowControl w:val="0"/>
        <w:numPr>
          <w:ilvl w:val="0"/>
          <w:numId w:val="201"/>
        </w:numPr>
        <w:tabs>
          <w:tab w:val="left" w:pos="993"/>
          <w:tab w:val="left" w:pos="8222"/>
          <w:tab w:val="left" w:pos="8647"/>
          <w:tab w:val="left" w:pos="8931"/>
        </w:tabs>
        <w:autoSpaceDE w:val="0"/>
        <w:autoSpaceDN w:val="0"/>
        <w:adjustRightInd w:val="0"/>
        <w:ind w:left="142" w:right="283" w:firstLine="425"/>
        <w:jc w:val="both"/>
        <w:rPr>
          <w:rFonts w:ascii="Times New Roman" w:eastAsia="MS Mincho" w:hAnsi="Times New Roman"/>
        </w:rPr>
      </w:pPr>
      <w:r w:rsidRPr="00015474">
        <w:rPr>
          <w:rFonts w:ascii="Times New Roman" w:eastAsia="MS Mincho" w:hAnsi="Times New Roman"/>
        </w:rPr>
        <w:t>владеть различными видами пересказа (5</w:t>
      </w:r>
      <w:r w:rsidRPr="00015474">
        <w:rPr>
          <w:rFonts w:ascii="Times New Roman" w:hAnsi="Times New Roman"/>
        </w:rPr>
        <w:t>–</w:t>
      </w:r>
      <w:r w:rsidRPr="00015474">
        <w:rPr>
          <w:rFonts w:ascii="Times New Roman" w:eastAsia="MS Mincho" w:hAnsi="Times New Roman"/>
        </w:rPr>
        <w:t>6 кл.), пересказывать сюжет; выявлять особенности композиции, основной конфликт, вычленять фабулу (6</w:t>
      </w:r>
      <w:r w:rsidRPr="00015474">
        <w:rPr>
          <w:rFonts w:ascii="Times New Roman" w:hAnsi="Times New Roman"/>
        </w:rPr>
        <w:t>–</w:t>
      </w:r>
      <w:r w:rsidRPr="00015474">
        <w:rPr>
          <w:rFonts w:ascii="Times New Roman" w:eastAsia="MS Mincho" w:hAnsi="Times New Roman"/>
        </w:rPr>
        <w:t>7 кл.);</w:t>
      </w:r>
    </w:p>
    <w:p w:rsidR="000A10C6" w:rsidRPr="00015474" w:rsidRDefault="000A10C6" w:rsidP="0063773B">
      <w:pPr>
        <w:pStyle w:val="a9"/>
        <w:widowControl w:val="0"/>
        <w:numPr>
          <w:ilvl w:val="0"/>
          <w:numId w:val="201"/>
        </w:numPr>
        <w:tabs>
          <w:tab w:val="left" w:pos="993"/>
          <w:tab w:val="left" w:pos="8222"/>
          <w:tab w:val="left" w:pos="8647"/>
          <w:tab w:val="left" w:pos="8931"/>
        </w:tabs>
        <w:autoSpaceDE w:val="0"/>
        <w:autoSpaceDN w:val="0"/>
        <w:adjustRightInd w:val="0"/>
        <w:ind w:left="142" w:right="283" w:firstLine="425"/>
        <w:jc w:val="both"/>
        <w:rPr>
          <w:rFonts w:ascii="Times New Roman" w:eastAsia="MS Mincho" w:hAnsi="Times New Roman"/>
        </w:rPr>
      </w:pPr>
      <w:r w:rsidRPr="00015474">
        <w:rPr>
          <w:rFonts w:ascii="Times New Roman" w:eastAsia="MS Mincho" w:hAnsi="Times New Roman"/>
        </w:rPr>
        <w:t>характеризовать героев-персонажей, давать их сравнительные характеристики (5</w:t>
      </w:r>
      <w:r w:rsidRPr="00015474">
        <w:rPr>
          <w:rFonts w:ascii="Times New Roman" w:hAnsi="Times New Roman"/>
        </w:rPr>
        <w:t>–</w:t>
      </w:r>
      <w:r w:rsidRPr="00015474">
        <w:rPr>
          <w:rFonts w:ascii="Times New Roman" w:eastAsia="MS Mincho" w:hAnsi="Times New Roman"/>
        </w:rPr>
        <w:t>6 кл.); оценивать систему персонажей (6</w:t>
      </w:r>
      <w:r w:rsidRPr="00015474">
        <w:rPr>
          <w:rFonts w:ascii="Times New Roman" w:hAnsi="Times New Roman"/>
        </w:rPr>
        <w:t>–</w:t>
      </w:r>
      <w:r w:rsidRPr="00015474">
        <w:rPr>
          <w:rFonts w:ascii="Times New Roman" w:eastAsia="MS Mincho" w:hAnsi="Times New Roman"/>
        </w:rPr>
        <w:t>7 кл.);</w:t>
      </w:r>
    </w:p>
    <w:p w:rsidR="000A10C6" w:rsidRPr="00015474" w:rsidRDefault="000A10C6" w:rsidP="0063773B">
      <w:pPr>
        <w:pStyle w:val="a9"/>
        <w:widowControl w:val="0"/>
        <w:numPr>
          <w:ilvl w:val="0"/>
          <w:numId w:val="201"/>
        </w:numPr>
        <w:tabs>
          <w:tab w:val="left" w:pos="993"/>
          <w:tab w:val="left" w:pos="8222"/>
          <w:tab w:val="left" w:pos="8647"/>
          <w:tab w:val="left" w:pos="8931"/>
        </w:tabs>
        <w:autoSpaceDE w:val="0"/>
        <w:autoSpaceDN w:val="0"/>
        <w:adjustRightInd w:val="0"/>
        <w:ind w:left="142" w:right="283" w:firstLine="425"/>
        <w:jc w:val="both"/>
        <w:rPr>
          <w:rFonts w:ascii="Times New Roman" w:eastAsia="MS Mincho" w:hAnsi="Times New Roman"/>
        </w:rPr>
      </w:pPr>
      <w:r w:rsidRPr="00015474">
        <w:rPr>
          <w:rFonts w:ascii="Times New Roman" w:eastAsia="MS Mincho" w:hAnsi="Times New Roman"/>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015474">
        <w:rPr>
          <w:rFonts w:ascii="Times New Roman" w:hAnsi="Times New Roman"/>
        </w:rPr>
        <w:t>–</w:t>
      </w:r>
      <w:r w:rsidRPr="00015474">
        <w:rPr>
          <w:rFonts w:ascii="Times New Roman" w:eastAsia="MS Mincho" w:hAnsi="Times New Roman"/>
        </w:rPr>
        <w:t>7 кл.); выявлять особенности языка и стиля писателя (7</w:t>
      </w:r>
      <w:r w:rsidRPr="00015474">
        <w:rPr>
          <w:rFonts w:ascii="Times New Roman" w:hAnsi="Times New Roman"/>
        </w:rPr>
        <w:t>–</w:t>
      </w:r>
      <w:r w:rsidRPr="00015474">
        <w:rPr>
          <w:rFonts w:ascii="Times New Roman" w:eastAsia="MS Mincho" w:hAnsi="Times New Roman"/>
        </w:rPr>
        <w:t>9 кл.);</w:t>
      </w:r>
    </w:p>
    <w:p w:rsidR="000A10C6" w:rsidRPr="00015474" w:rsidRDefault="000A10C6" w:rsidP="0063773B">
      <w:pPr>
        <w:pStyle w:val="a9"/>
        <w:widowControl w:val="0"/>
        <w:numPr>
          <w:ilvl w:val="0"/>
          <w:numId w:val="201"/>
        </w:numPr>
        <w:tabs>
          <w:tab w:val="left" w:pos="993"/>
          <w:tab w:val="left" w:pos="8222"/>
          <w:tab w:val="left" w:pos="8647"/>
          <w:tab w:val="left" w:pos="8931"/>
        </w:tabs>
        <w:autoSpaceDE w:val="0"/>
        <w:autoSpaceDN w:val="0"/>
        <w:adjustRightInd w:val="0"/>
        <w:ind w:left="142" w:right="283" w:firstLine="425"/>
        <w:jc w:val="both"/>
        <w:rPr>
          <w:rFonts w:ascii="Times New Roman" w:eastAsia="MS Mincho" w:hAnsi="Times New Roman"/>
        </w:rPr>
      </w:pPr>
      <w:r w:rsidRPr="00015474">
        <w:rPr>
          <w:rFonts w:ascii="Times New Roman" w:eastAsia="MS Mincho" w:hAnsi="Times New Roman"/>
        </w:rPr>
        <w:t>определять родо-жанровую специфику художественного произведения (5</w:t>
      </w:r>
      <w:r w:rsidRPr="00015474">
        <w:rPr>
          <w:rFonts w:ascii="Times New Roman" w:hAnsi="Times New Roman"/>
        </w:rPr>
        <w:t>–</w:t>
      </w:r>
      <w:r w:rsidRPr="00015474">
        <w:rPr>
          <w:rFonts w:ascii="Times New Roman" w:eastAsia="MS Mincho" w:hAnsi="Times New Roman"/>
        </w:rPr>
        <w:t xml:space="preserve">9 кл.); </w:t>
      </w:r>
    </w:p>
    <w:p w:rsidR="000A10C6" w:rsidRPr="00015474" w:rsidRDefault="000A10C6" w:rsidP="0063773B">
      <w:pPr>
        <w:pStyle w:val="a9"/>
        <w:widowControl w:val="0"/>
        <w:numPr>
          <w:ilvl w:val="0"/>
          <w:numId w:val="201"/>
        </w:numPr>
        <w:tabs>
          <w:tab w:val="left" w:pos="993"/>
          <w:tab w:val="left" w:pos="8222"/>
          <w:tab w:val="left" w:pos="8647"/>
          <w:tab w:val="left" w:pos="8931"/>
        </w:tabs>
        <w:autoSpaceDE w:val="0"/>
        <w:autoSpaceDN w:val="0"/>
        <w:adjustRightInd w:val="0"/>
        <w:ind w:left="142" w:right="283" w:firstLine="425"/>
        <w:jc w:val="both"/>
        <w:rPr>
          <w:rFonts w:ascii="Times New Roman" w:eastAsia="MS Mincho" w:hAnsi="Times New Roman"/>
        </w:rPr>
      </w:pPr>
      <w:r w:rsidRPr="00015474">
        <w:rPr>
          <w:rFonts w:ascii="Times New Roman" w:eastAsia="MS Mincho" w:hAnsi="Times New Roman"/>
        </w:rPr>
        <w:t>объяснять свое понимание нравственно-философской, социально-исторической и эстетической проблематики произведений (7</w:t>
      </w:r>
      <w:r w:rsidRPr="00015474">
        <w:rPr>
          <w:rFonts w:ascii="Times New Roman" w:hAnsi="Times New Roman"/>
        </w:rPr>
        <w:t>–</w:t>
      </w:r>
      <w:r w:rsidRPr="00015474">
        <w:rPr>
          <w:rFonts w:ascii="Times New Roman" w:eastAsia="MS Mincho" w:hAnsi="Times New Roman"/>
        </w:rPr>
        <w:t>9 кл.);</w:t>
      </w:r>
    </w:p>
    <w:p w:rsidR="000A10C6" w:rsidRPr="00015474" w:rsidRDefault="000A10C6" w:rsidP="0063773B">
      <w:pPr>
        <w:pStyle w:val="a9"/>
        <w:widowControl w:val="0"/>
        <w:numPr>
          <w:ilvl w:val="0"/>
          <w:numId w:val="201"/>
        </w:numPr>
        <w:tabs>
          <w:tab w:val="left" w:pos="993"/>
          <w:tab w:val="left" w:pos="8222"/>
          <w:tab w:val="left" w:pos="8647"/>
          <w:tab w:val="left" w:pos="8931"/>
        </w:tabs>
        <w:autoSpaceDE w:val="0"/>
        <w:autoSpaceDN w:val="0"/>
        <w:adjustRightInd w:val="0"/>
        <w:ind w:left="142" w:right="283" w:firstLine="425"/>
        <w:jc w:val="both"/>
        <w:rPr>
          <w:rFonts w:ascii="Times New Roman" w:eastAsia="MS Mincho" w:hAnsi="Times New Roman"/>
        </w:rPr>
      </w:pPr>
      <w:r w:rsidRPr="00015474">
        <w:rPr>
          <w:rFonts w:ascii="Times New Roman" w:eastAsia="MS Mincho" w:hAnsi="Times New Roman"/>
        </w:rPr>
        <w:t>выделять в произведениях элементы художественной формы и обнаруживать связи между ними (5</w:t>
      </w:r>
      <w:r w:rsidRPr="00015474">
        <w:rPr>
          <w:rFonts w:ascii="Times New Roman" w:hAnsi="Times New Roman"/>
        </w:rPr>
        <w:t>–</w:t>
      </w:r>
      <w:r w:rsidRPr="00015474">
        <w:rPr>
          <w:rFonts w:ascii="Times New Roman" w:eastAsia="MS Mincho" w:hAnsi="Times New Roman"/>
        </w:rPr>
        <w:t>7 кл.), постепенно переходя к анализу текста; анализировать литературные произведения разных жанров (8</w:t>
      </w:r>
      <w:r w:rsidRPr="00015474">
        <w:rPr>
          <w:rFonts w:ascii="Times New Roman" w:hAnsi="Times New Roman"/>
        </w:rPr>
        <w:t>–</w:t>
      </w:r>
      <w:r w:rsidRPr="00015474">
        <w:rPr>
          <w:rFonts w:ascii="Times New Roman" w:eastAsia="MS Mincho" w:hAnsi="Times New Roman"/>
        </w:rPr>
        <w:t>9 кл.);</w:t>
      </w:r>
    </w:p>
    <w:p w:rsidR="000A10C6" w:rsidRPr="00015474" w:rsidRDefault="000A10C6" w:rsidP="0063773B">
      <w:pPr>
        <w:pStyle w:val="a9"/>
        <w:widowControl w:val="0"/>
        <w:numPr>
          <w:ilvl w:val="0"/>
          <w:numId w:val="201"/>
        </w:numPr>
        <w:tabs>
          <w:tab w:val="left" w:pos="993"/>
          <w:tab w:val="left" w:pos="8222"/>
          <w:tab w:val="left" w:pos="8647"/>
          <w:tab w:val="left" w:pos="8931"/>
        </w:tabs>
        <w:autoSpaceDE w:val="0"/>
        <w:autoSpaceDN w:val="0"/>
        <w:adjustRightInd w:val="0"/>
        <w:ind w:left="142" w:right="283" w:firstLine="425"/>
        <w:jc w:val="both"/>
        <w:rPr>
          <w:rFonts w:ascii="Times New Roman" w:eastAsia="MS Mincho" w:hAnsi="Times New Roman"/>
        </w:rPr>
      </w:pPr>
      <w:r w:rsidRPr="00015474">
        <w:rPr>
          <w:rFonts w:ascii="Times New Roman" w:hAnsi="Times New Roman"/>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015474">
        <w:rPr>
          <w:rFonts w:ascii="Times New Roman" w:eastAsia="MS Mincho" w:hAnsi="Times New Roman"/>
        </w:rPr>
        <w:t xml:space="preserve"> (в каждом классе – на своем уровне); </w:t>
      </w:r>
    </w:p>
    <w:p w:rsidR="000A10C6" w:rsidRPr="00015474" w:rsidRDefault="000A10C6" w:rsidP="0063773B">
      <w:pPr>
        <w:pStyle w:val="a9"/>
        <w:widowControl w:val="0"/>
        <w:numPr>
          <w:ilvl w:val="0"/>
          <w:numId w:val="201"/>
        </w:numPr>
        <w:tabs>
          <w:tab w:val="left" w:pos="993"/>
          <w:tab w:val="left" w:pos="8222"/>
          <w:tab w:val="left" w:pos="8647"/>
          <w:tab w:val="left" w:pos="8931"/>
        </w:tabs>
        <w:autoSpaceDE w:val="0"/>
        <w:autoSpaceDN w:val="0"/>
        <w:adjustRightInd w:val="0"/>
        <w:ind w:left="142" w:right="283" w:firstLine="425"/>
        <w:jc w:val="both"/>
        <w:rPr>
          <w:rFonts w:ascii="Times New Roman" w:eastAsia="MS Mincho" w:hAnsi="Times New Roman"/>
        </w:rPr>
      </w:pPr>
      <w:r w:rsidRPr="00015474">
        <w:rPr>
          <w:rFonts w:ascii="Times New Roman" w:eastAsia="MS Mincho" w:hAnsi="Times New Roman"/>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015474" w:rsidRDefault="000A10C6" w:rsidP="0063773B">
      <w:pPr>
        <w:pStyle w:val="a9"/>
        <w:widowControl w:val="0"/>
        <w:numPr>
          <w:ilvl w:val="0"/>
          <w:numId w:val="201"/>
        </w:numPr>
        <w:tabs>
          <w:tab w:val="left" w:pos="993"/>
          <w:tab w:val="left" w:pos="8222"/>
          <w:tab w:val="left" w:pos="8647"/>
          <w:tab w:val="left" w:pos="8931"/>
        </w:tabs>
        <w:autoSpaceDE w:val="0"/>
        <w:autoSpaceDN w:val="0"/>
        <w:adjustRightInd w:val="0"/>
        <w:ind w:left="142" w:right="283" w:firstLine="425"/>
        <w:jc w:val="both"/>
        <w:rPr>
          <w:rFonts w:ascii="Times New Roman" w:eastAsia="MS Mincho" w:hAnsi="Times New Roman"/>
        </w:rPr>
      </w:pPr>
      <w:r w:rsidRPr="00015474">
        <w:rPr>
          <w:rFonts w:ascii="Times New Roman" w:eastAsia="MS Mincho" w:hAnsi="Times New Roman"/>
        </w:rPr>
        <w:t>представлять развернутый устный или письменный ответ на поставленные вопросы (в каждом классе – на своем уровне); вести учебные дискуссии (7</w:t>
      </w:r>
      <w:r w:rsidRPr="00015474">
        <w:rPr>
          <w:rFonts w:ascii="Times New Roman" w:hAnsi="Times New Roman"/>
        </w:rPr>
        <w:t>–</w:t>
      </w:r>
      <w:r w:rsidRPr="00015474">
        <w:rPr>
          <w:rFonts w:ascii="Times New Roman" w:eastAsia="MS Mincho" w:hAnsi="Times New Roman"/>
        </w:rPr>
        <w:t>9 кл.);</w:t>
      </w:r>
    </w:p>
    <w:p w:rsidR="000A10C6" w:rsidRPr="00015474" w:rsidRDefault="000A10C6" w:rsidP="0063773B">
      <w:pPr>
        <w:pStyle w:val="a9"/>
        <w:numPr>
          <w:ilvl w:val="0"/>
          <w:numId w:val="201"/>
        </w:numPr>
        <w:tabs>
          <w:tab w:val="left" w:pos="8222"/>
          <w:tab w:val="left" w:pos="8647"/>
          <w:tab w:val="left" w:pos="8931"/>
        </w:tabs>
        <w:ind w:left="142" w:right="283" w:firstLine="425"/>
        <w:jc w:val="both"/>
        <w:rPr>
          <w:rFonts w:ascii="Times New Roman" w:eastAsia="MS Mincho" w:hAnsi="Times New Roman"/>
        </w:rPr>
      </w:pPr>
      <w:r w:rsidRPr="00015474">
        <w:rPr>
          <w:rFonts w:ascii="Times New Roman" w:eastAsia="MS Mincho" w:hAnsi="Times New Roman"/>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015474">
        <w:rPr>
          <w:rFonts w:ascii="Times New Roman" w:hAnsi="Times New Roman"/>
          <w:bCs/>
        </w:rPr>
        <w:t xml:space="preserve">организации дискуссии </w:t>
      </w:r>
      <w:r w:rsidRPr="00015474">
        <w:rPr>
          <w:rFonts w:ascii="Times New Roman" w:eastAsia="MS Mincho" w:hAnsi="Times New Roman"/>
        </w:rPr>
        <w:t xml:space="preserve"> (в каждом классе – на своем уровне);</w:t>
      </w:r>
    </w:p>
    <w:p w:rsidR="000A10C6" w:rsidRPr="00015474" w:rsidRDefault="000A10C6" w:rsidP="0063773B">
      <w:pPr>
        <w:pStyle w:val="a9"/>
        <w:widowControl w:val="0"/>
        <w:numPr>
          <w:ilvl w:val="0"/>
          <w:numId w:val="201"/>
        </w:numPr>
        <w:tabs>
          <w:tab w:val="left" w:pos="993"/>
          <w:tab w:val="left" w:pos="8222"/>
          <w:tab w:val="left" w:pos="8647"/>
          <w:tab w:val="left" w:pos="8931"/>
        </w:tabs>
        <w:autoSpaceDE w:val="0"/>
        <w:autoSpaceDN w:val="0"/>
        <w:adjustRightInd w:val="0"/>
        <w:ind w:left="142" w:right="283" w:firstLine="425"/>
        <w:jc w:val="both"/>
        <w:rPr>
          <w:rFonts w:ascii="Times New Roman" w:eastAsia="MS Mincho" w:hAnsi="Times New Roman"/>
        </w:rPr>
      </w:pPr>
      <w:r w:rsidRPr="00015474">
        <w:rPr>
          <w:rFonts w:ascii="Times New Roman" w:eastAsia="MS Mincho" w:hAnsi="Times New Roman"/>
        </w:rPr>
        <w:t>выражать личное отношение к художественному произведению, аргументировать свою точку зрения (в каждом классе – на своем уровне);</w:t>
      </w:r>
    </w:p>
    <w:p w:rsidR="000A10C6" w:rsidRPr="00015474" w:rsidRDefault="000A10C6" w:rsidP="0063773B">
      <w:pPr>
        <w:pStyle w:val="a9"/>
        <w:widowControl w:val="0"/>
        <w:numPr>
          <w:ilvl w:val="0"/>
          <w:numId w:val="201"/>
        </w:numPr>
        <w:tabs>
          <w:tab w:val="left" w:pos="993"/>
          <w:tab w:val="left" w:pos="8222"/>
          <w:tab w:val="left" w:pos="8931"/>
        </w:tabs>
        <w:autoSpaceDE w:val="0"/>
        <w:autoSpaceDN w:val="0"/>
        <w:adjustRightInd w:val="0"/>
        <w:ind w:left="142" w:right="283" w:firstLine="425"/>
        <w:jc w:val="both"/>
        <w:rPr>
          <w:rFonts w:ascii="Times New Roman" w:eastAsia="MS Mincho" w:hAnsi="Times New Roman"/>
        </w:rPr>
      </w:pPr>
      <w:r w:rsidRPr="00015474">
        <w:rPr>
          <w:rFonts w:ascii="Times New Roman" w:eastAsia="MS Mincho" w:hAnsi="Times New Roman"/>
        </w:rPr>
        <w:t>выразительно читать с листа и наизусть произведения/фрагменты</w:t>
      </w:r>
    </w:p>
    <w:p w:rsidR="000A10C6" w:rsidRPr="000A0B18" w:rsidRDefault="000A10C6" w:rsidP="0042512D">
      <w:pPr>
        <w:widowControl w:val="0"/>
        <w:tabs>
          <w:tab w:val="left" w:pos="8222"/>
          <w:tab w:val="left" w:pos="8647"/>
          <w:tab w:val="left" w:pos="8931"/>
        </w:tabs>
        <w:autoSpaceDE w:val="0"/>
        <w:autoSpaceDN w:val="0"/>
        <w:adjustRightInd w:val="0"/>
        <w:spacing w:after="0" w:line="240" w:lineRule="auto"/>
        <w:ind w:left="142" w:right="283" w:firstLine="425"/>
        <w:jc w:val="both"/>
        <w:rPr>
          <w:rFonts w:ascii="Times New Roman" w:eastAsia="MS Mincho" w:hAnsi="Times New Roman"/>
          <w:sz w:val="24"/>
          <w:szCs w:val="24"/>
        </w:rPr>
      </w:pPr>
      <w:r w:rsidRPr="000A0B18">
        <w:rPr>
          <w:rFonts w:ascii="Times New Roman" w:eastAsia="MS Mincho" w:hAnsi="Times New Roman"/>
          <w:sz w:val="24"/>
          <w:szCs w:val="24"/>
        </w:rPr>
        <w:lastRenderedPageBreak/>
        <w:t xml:space="preserve">произведений художественной литературы, передавая личное отношение к произведению (5-9 класс); </w:t>
      </w:r>
    </w:p>
    <w:p w:rsidR="000A10C6" w:rsidRPr="00015474" w:rsidRDefault="000A10C6" w:rsidP="0063773B">
      <w:pPr>
        <w:pStyle w:val="a9"/>
        <w:widowControl w:val="0"/>
        <w:numPr>
          <w:ilvl w:val="0"/>
          <w:numId w:val="202"/>
        </w:numPr>
        <w:tabs>
          <w:tab w:val="left" w:pos="993"/>
          <w:tab w:val="left" w:pos="8222"/>
          <w:tab w:val="left" w:pos="8647"/>
          <w:tab w:val="left" w:pos="8931"/>
        </w:tabs>
        <w:autoSpaceDE w:val="0"/>
        <w:autoSpaceDN w:val="0"/>
        <w:adjustRightInd w:val="0"/>
        <w:ind w:left="142" w:right="283" w:firstLine="425"/>
        <w:jc w:val="both"/>
        <w:rPr>
          <w:rFonts w:ascii="Times New Roman" w:eastAsia="MS Mincho" w:hAnsi="Times New Roman"/>
        </w:rPr>
      </w:pPr>
      <w:r w:rsidRPr="00015474">
        <w:rPr>
          <w:rFonts w:ascii="Times New Roman" w:eastAsia="MS Mincho" w:hAnsi="Times New Roman"/>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015474">
        <w:rPr>
          <w:rFonts w:ascii="Times New Roman" w:hAnsi="Times New Roman"/>
        </w:rPr>
        <w:t>–</w:t>
      </w:r>
      <w:r w:rsidRPr="00015474">
        <w:rPr>
          <w:rFonts w:ascii="Times New Roman" w:eastAsia="MS Mincho" w:hAnsi="Times New Roman"/>
        </w:rPr>
        <w:t>9 кл.); пользоваться каталогами библиотек, библиографическими указателями, системой поиска в Интернете (5</w:t>
      </w:r>
      <w:r w:rsidRPr="00015474">
        <w:rPr>
          <w:rFonts w:ascii="Times New Roman" w:hAnsi="Times New Roman"/>
        </w:rPr>
        <w:t>–</w:t>
      </w:r>
      <w:r w:rsidRPr="00015474">
        <w:rPr>
          <w:rFonts w:ascii="Times New Roman" w:eastAsia="MS Mincho" w:hAnsi="Times New Roman"/>
        </w:rPr>
        <w:t>9 кл.) (в каждом классе – на своем уровне).</w:t>
      </w:r>
    </w:p>
    <w:p w:rsidR="0042291A" w:rsidRPr="000A0B18" w:rsidRDefault="0042291A" w:rsidP="0042512D">
      <w:pPr>
        <w:tabs>
          <w:tab w:val="left" w:pos="8222"/>
          <w:tab w:val="left" w:pos="8647"/>
          <w:tab w:val="left" w:pos="8931"/>
        </w:tabs>
        <w:autoSpaceDE w:val="0"/>
        <w:autoSpaceDN w:val="0"/>
        <w:adjustRightInd w:val="0"/>
        <w:spacing w:after="0" w:line="240" w:lineRule="auto"/>
        <w:ind w:right="283" w:firstLine="709"/>
        <w:jc w:val="both"/>
        <w:rPr>
          <w:rFonts w:ascii="Times New Roman" w:eastAsia="MS Mincho" w:hAnsi="Times New Roman"/>
          <w:sz w:val="24"/>
          <w:szCs w:val="24"/>
        </w:rPr>
      </w:pPr>
      <w:r w:rsidRPr="000A0B18">
        <w:rPr>
          <w:rFonts w:ascii="Times New Roman" w:eastAsia="MS Mincho" w:hAnsi="Times New Roman"/>
          <w:sz w:val="24"/>
          <w:szCs w:val="24"/>
        </w:rPr>
        <w:t xml:space="preserve">При планировании </w:t>
      </w:r>
      <w:r w:rsidRPr="000A0B18">
        <w:rPr>
          <w:rFonts w:ascii="Times New Roman" w:eastAsia="MS Mincho" w:hAnsi="Times New Roman"/>
          <w:b/>
          <w:sz w:val="24"/>
          <w:szCs w:val="24"/>
        </w:rPr>
        <w:t xml:space="preserve">предметных </w:t>
      </w:r>
      <w:r w:rsidRPr="000A0B18">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0A0B18">
        <w:rPr>
          <w:rFonts w:ascii="Times New Roman" w:hAnsi="Times New Roman"/>
          <w:sz w:val="24"/>
          <w:szCs w:val="24"/>
        </w:rPr>
        <w:t xml:space="preserve">обучающихся </w:t>
      </w:r>
      <w:r w:rsidRPr="000A0B18">
        <w:rPr>
          <w:rFonts w:ascii="Times New Roman" w:eastAsia="MS Mincho" w:hAnsi="Times New Roman"/>
          <w:sz w:val="24"/>
          <w:szCs w:val="24"/>
        </w:rPr>
        <w:t xml:space="preserve">с разной скоростью и в разной степени и не заканчивается в школе. </w:t>
      </w:r>
    </w:p>
    <w:p w:rsidR="0042291A" w:rsidRPr="000A0B18" w:rsidRDefault="0042291A" w:rsidP="0042512D">
      <w:pPr>
        <w:pStyle w:val="24"/>
        <w:tabs>
          <w:tab w:val="left" w:pos="8222"/>
          <w:tab w:val="left" w:pos="8647"/>
          <w:tab w:val="left" w:pos="8931"/>
        </w:tabs>
        <w:autoSpaceDE w:val="0"/>
        <w:autoSpaceDN w:val="0"/>
        <w:adjustRightInd w:val="0"/>
        <w:ind w:right="283" w:firstLine="709"/>
        <w:rPr>
          <w:sz w:val="24"/>
          <w:szCs w:val="24"/>
        </w:rPr>
      </w:pPr>
      <w:r w:rsidRPr="000A0B18">
        <w:rPr>
          <w:sz w:val="24"/>
          <w:szCs w:val="24"/>
        </w:rPr>
        <w:t xml:space="preserve">При оценке предметных результатов обучения литературе следует учитывать несколько </w:t>
      </w:r>
      <w:r w:rsidRPr="000A0B18">
        <w:rPr>
          <w:b/>
          <w:sz w:val="24"/>
          <w:szCs w:val="24"/>
        </w:rPr>
        <w:t>основных уровней сформированности читательской культуры</w:t>
      </w:r>
      <w:r w:rsidRPr="000A0B18">
        <w:rPr>
          <w:sz w:val="24"/>
          <w:szCs w:val="24"/>
        </w:rPr>
        <w:t xml:space="preserve">. </w:t>
      </w:r>
    </w:p>
    <w:p w:rsidR="0042291A" w:rsidRPr="000A0B18" w:rsidRDefault="0042291A" w:rsidP="0042512D">
      <w:pPr>
        <w:tabs>
          <w:tab w:val="left" w:pos="8222"/>
          <w:tab w:val="left" w:pos="8647"/>
          <w:tab w:val="left" w:pos="8931"/>
        </w:tabs>
        <w:overflowPunct w:val="0"/>
        <w:autoSpaceDE w:val="0"/>
        <w:autoSpaceDN w:val="0"/>
        <w:adjustRightInd w:val="0"/>
        <w:spacing w:after="0" w:line="240" w:lineRule="auto"/>
        <w:ind w:right="283" w:firstLine="709"/>
        <w:jc w:val="both"/>
        <w:rPr>
          <w:rFonts w:ascii="Times New Roman" w:hAnsi="Times New Roman"/>
          <w:bCs/>
          <w:iCs/>
          <w:sz w:val="24"/>
          <w:szCs w:val="24"/>
        </w:rPr>
      </w:pPr>
      <w:r w:rsidRPr="000A0B18">
        <w:rPr>
          <w:rFonts w:ascii="Times New Roman" w:hAnsi="Times New Roman"/>
          <w:b/>
          <w:bCs/>
          <w:sz w:val="24"/>
          <w:szCs w:val="24"/>
        </w:rPr>
        <w:t>I уровень</w:t>
      </w:r>
      <w:r w:rsidRPr="000A0B18">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0A0B18">
        <w:rPr>
          <w:rFonts w:ascii="Times New Roman" w:hAnsi="Times New Roman"/>
          <w:bCs/>
          <w:iCs/>
          <w:sz w:val="24"/>
          <w:szCs w:val="24"/>
        </w:rPr>
        <w:t>эмоциональное непосредственное восприятие</w:t>
      </w:r>
      <w:r w:rsidRPr="000A0B18">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0A0B18">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0A0B18">
        <w:rPr>
          <w:rFonts w:ascii="Times New Roman" w:hAnsi="Times New Roman"/>
          <w:sz w:val="24"/>
          <w:szCs w:val="24"/>
        </w:rPr>
        <w:t xml:space="preserve"> (устно, письменно) типа </w:t>
      </w:r>
      <w:r w:rsidRPr="000A0B18">
        <w:rPr>
          <w:rFonts w:ascii="Times New Roman" w:hAnsi="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0A0B18" w:rsidRDefault="0042291A" w:rsidP="0042512D">
      <w:pPr>
        <w:tabs>
          <w:tab w:val="left" w:pos="8222"/>
          <w:tab w:val="left" w:pos="8647"/>
          <w:tab w:val="left" w:pos="8931"/>
        </w:tabs>
        <w:overflowPunct w:val="0"/>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iCs/>
          <w:sz w:val="24"/>
          <w:szCs w:val="24"/>
        </w:rPr>
        <w:t xml:space="preserve">К основным </w:t>
      </w:r>
      <w:r w:rsidRPr="000A0B18">
        <w:rPr>
          <w:rFonts w:ascii="Times New Roman" w:hAnsi="Times New Roman"/>
          <w:b/>
          <w:bCs/>
          <w:iCs/>
          <w:sz w:val="24"/>
          <w:szCs w:val="24"/>
        </w:rPr>
        <w:t>видам деятельности</w:t>
      </w:r>
      <w:r w:rsidRPr="000A0B18">
        <w:rPr>
          <w:rFonts w:ascii="Times New Roman" w:hAnsi="Times New Roman"/>
          <w:iCs/>
          <w:sz w:val="24"/>
          <w:szCs w:val="24"/>
        </w:rPr>
        <w:t xml:space="preserve">, позволяющим диагностировать возможности читателей </w:t>
      </w:r>
      <w:r w:rsidRPr="000A0B18">
        <w:rPr>
          <w:rFonts w:ascii="Times New Roman" w:hAnsi="Times New Roman"/>
          <w:iCs/>
          <w:sz w:val="24"/>
          <w:szCs w:val="24"/>
          <w:lang w:val="en-US"/>
        </w:rPr>
        <w:t>I</w:t>
      </w:r>
      <w:r w:rsidRPr="000A0B18">
        <w:rPr>
          <w:rFonts w:ascii="Times New Roman" w:hAnsi="Times New Roman"/>
          <w:iCs/>
          <w:sz w:val="24"/>
          <w:szCs w:val="24"/>
        </w:rPr>
        <w:t xml:space="preserve"> уровня, относятся </w:t>
      </w:r>
      <w:r w:rsidRPr="000A0B18">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0A0B18" w:rsidRDefault="0042291A" w:rsidP="0042512D">
      <w:pPr>
        <w:tabs>
          <w:tab w:val="left" w:pos="8222"/>
          <w:tab w:val="left" w:pos="8647"/>
          <w:tab w:val="left" w:pos="8931"/>
        </w:tabs>
        <w:overflowPunct w:val="0"/>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Условно им соответствуют следующие типы диагностических </w:t>
      </w:r>
      <w:r w:rsidRPr="000224C0">
        <w:rPr>
          <w:rFonts w:ascii="Times New Roman" w:hAnsi="Times New Roman"/>
          <w:bCs/>
          <w:sz w:val="24"/>
          <w:szCs w:val="24"/>
        </w:rPr>
        <w:t>заданий</w:t>
      </w:r>
      <w:r w:rsidRPr="000224C0">
        <w:rPr>
          <w:rFonts w:ascii="Times New Roman" w:hAnsi="Times New Roman"/>
          <w:sz w:val="24"/>
          <w:szCs w:val="24"/>
        </w:rPr>
        <w:t>:</w:t>
      </w:r>
      <w:r w:rsidRPr="000A0B18">
        <w:rPr>
          <w:rFonts w:ascii="Times New Roman" w:hAnsi="Times New Roman"/>
          <w:sz w:val="24"/>
          <w:szCs w:val="24"/>
        </w:rPr>
        <w:t xml:space="preserve"> </w:t>
      </w:r>
    </w:p>
    <w:p w:rsidR="0042291A" w:rsidRPr="000224C0" w:rsidRDefault="0042291A" w:rsidP="0063773B">
      <w:pPr>
        <w:pStyle w:val="a9"/>
        <w:numPr>
          <w:ilvl w:val="0"/>
          <w:numId w:val="203"/>
        </w:numPr>
        <w:tabs>
          <w:tab w:val="left" w:pos="993"/>
          <w:tab w:val="left" w:pos="8222"/>
          <w:tab w:val="left" w:pos="8647"/>
          <w:tab w:val="left" w:pos="8931"/>
        </w:tabs>
        <w:overflowPunct w:val="0"/>
        <w:autoSpaceDE w:val="0"/>
        <w:autoSpaceDN w:val="0"/>
        <w:adjustRightInd w:val="0"/>
        <w:ind w:right="283" w:hanging="862"/>
        <w:jc w:val="both"/>
        <w:rPr>
          <w:rFonts w:ascii="Times New Roman" w:hAnsi="Times New Roman"/>
        </w:rPr>
      </w:pPr>
      <w:r w:rsidRPr="000224C0">
        <w:rPr>
          <w:rFonts w:ascii="Times New Roman" w:hAnsi="Times New Roman"/>
        </w:rPr>
        <w:t xml:space="preserve">выразительно прочтите следующий фрагмент; </w:t>
      </w:r>
    </w:p>
    <w:p w:rsidR="0042291A" w:rsidRPr="000224C0" w:rsidRDefault="0042291A" w:rsidP="0063773B">
      <w:pPr>
        <w:pStyle w:val="a9"/>
        <w:numPr>
          <w:ilvl w:val="0"/>
          <w:numId w:val="203"/>
        </w:numPr>
        <w:tabs>
          <w:tab w:val="left" w:pos="993"/>
          <w:tab w:val="left" w:pos="8222"/>
          <w:tab w:val="left" w:pos="8647"/>
          <w:tab w:val="left" w:pos="8931"/>
        </w:tabs>
        <w:overflowPunct w:val="0"/>
        <w:autoSpaceDE w:val="0"/>
        <w:autoSpaceDN w:val="0"/>
        <w:adjustRightInd w:val="0"/>
        <w:ind w:right="283" w:hanging="862"/>
        <w:jc w:val="both"/>
        <w:rPr>
          <w:rFonts w:ascii="Times New Roman" w:hAnsi="Times New Roman"/>
        </w:rPr>
      </w:pPr>
      <w:r w:rsidRPr="000224C0">
        <w:rPr>
          <w:rFonts w:ascii="Times New Roman" w:hAnsi="Times New Roman"/>
        </w:rPr>
        <w:t>определите, какие события в произведении являются центральными;</w:t>
      </w:r>
    </w:p>
    <w:p w:rsidR="0042291A" w:rsidRPr="000224C0" w:rsidRDefault="0042291A" w:rsidP="0063773B">
      <w:pPr>
        <w:pStyle w:val="a9"/>
        <w:numPr>
          <w:ilvl w:val="0"/>
          <w:numId w:val="203"/>
        </w:numPr>
        <w:tabs>
          <w:tab w:val="left" w:pos="993"/>
          <w:tab w:val="left" w:pos="8222"/>
          <w:tab w:val="left" w:pos="8647"/>
          <w:tab w:val="left" w:pos="8931"/>
        </w:tabs>
        <w:overflowPunct w:val="0"/>
        <w:autoSpaceDE w:val="0"/>
        <w:autoSpaceDN w:val="0"/>
        <w:adjustRightInd w:val="0"/>
        <w:ind w:right="283" w:hanging="862"/>
        <w:jc w:val="both"/>
        <w:rPr>
          <w:rFonts w:ascii="Times New Roman" w:hAnsi="Times New Roman"/>
        </w:rPr>
      </w:pPr>
      <w:r w:rsidRPr="000224C0">
        <w:rPr>
          <w:rFonts w:ascii="Times New Roman" w:hAnsi="Times New Roman"/>
        </w:rPr>
        <w:t>определите, где и когда происходят описываемые события;</w:t>
      </w:r>
    </w:p>
    <w:p w:rsidR="0042291A" w:rsidRPr="000224C0" w:rsidRDefault="0042291A" w:rsidP="0063773B">
      <w:pPr>
        <w:pStyle w:val="a9"/>
        <w:numPr>
          <w:ilvl w:val="0"/>
          <w:numId w:val="203"/>
        </w:numPr>
        <w:tabs>
          <w:tab w:val="left" w:pos="993"/>
          <w:tab w:val="left" w:pos="8222"/>
          <w:tab w:val="left" w:pos="8647"/>
          <w:tab w:val="left" w:pos="8931"/>
        </w:tabs>
        <w:overflowPunct w:val="0"/>
        <w:autoSpaceDE w:val="0"/>
        <w:autoSpaceDN w:val="0"/>
        <w:adjustRightInd w:val="0"/>
        <w:ind w:right="283" w:hanging="862"/>
        <w:jc w:val="both"/>
        <w:rPr>
          <w:rFonts w:ascii="Times New Roman" w:hAnsi="Times New Roman"/>
        </w:rPr>
      </w:pPr>
      <w:r w:rsidRPr="000224C0">
        <w:rPr>
          <w:rFonts w:ascii="Times New Roman" w:hAnsi="Times New Roman"/>
        </w:rPr>
        <w:t xml:space="preserve">опишите, каким вам представляется герой произведения, прокомментируйте слова героя; </w:t>
      </w:r>
    </w:p>
    <w:p w:rsidR="0042291A" w:rsidRPr="000224C0" w:rsidRDefault="0042291A" w:rsidP="0063773B">
      <w:pPr>
        <w:pStyle w:val="a9"/>
        <w:numPr>
          <w:ilvl w:val="0"/>
          <w:numId w:val="203"/>
        </w:numPr>
        <w:tabs>
          <w:tab w:val="left" w:pos="993"/>
          <w:tab w:val="left" w:pos="8222"/>
          <w:tab w:val="left" w:pos="8647"/>
          <w:tab w:val="left" w:pos="8931"/>
        </w:tabs>
        <w:overflowPunct w:val="0"/>
        <w:autoSpaceDE w:val="0"/>
        <w:autoSpaceDN w:val="0"/>
        <w:adjustRightInd w:val="0"/>
        <w:ind w:right="283" w:hanging="862"/>
        <w:jc w:val="both"/>
        <w:rPr>
          <w:rFonts w:ascii="Times New Roman" w:hAnsi="Times New Roman"/>
        </w:rPr>
      </w:pPr>
      <w:r w:rsidRPr="000224C0">
        <w:rPr>
          <w:rFonts w:ascii="Times New Roman" w:hAnsi="Times New Roman"/>
        </w:rPr>
        <w:t xml:space="preserve">выделите в тексте наиболее непонятные (загадочные, удивительные и т. п.) для вас места; </w:t>
      </w:r>
    </w:p>
    <w:p w:rsidR="0042291A" w:rsidRPr="000224C0" w:rsidRDefault="0042291A" w:rsidP="0063773B">
      <w:pPr>
        <w:pStyle w:val="a9"/>
        <w:numPr>
          <w:ilvl w:val="0"/>
          <w:numId w:val="203"/>
        </w:numPr>
        <w:tabs>
          <w:tab w:val="left" w:pos="993"/>
          <w:tab w:val="left" w:pos="8222"/>
          <w:tab w:val="left" w:pos="8647"/>
          <w:tab w:val="left" w:pos="8931"/>
        </w:tabs>
        <w:overflowPunct w:val="0"/>
        <w:autoSpaceDE w:val="0"/>
        <w:autoSpaceDN w:val="0"/>
        <w:adjustRightInd w:val="0"/>
        <w:ind w:right="283" w:hanging="862"/>
        <w:jc w:val="both"/>
        <w:rPr>
          <w:rFonts w:ascii="Times New Roman" w:hAnsi="Times New Roman"/>
        </w:rPr>
      </w:pPr>
      <w:r w:rsidRPr="000224C0">
        <w:rPr>
          <w:rFonts w:ascii="Times New Roman" w:hAnsi="Times New Roman"/>
        </w:rPr>
        <w:t xml:space="preserve">ответьте на поставленный учителем/автором учебника вопрос; </w:t>
      </w:r>
    </w:p>
    <w:p w:rsidR="0042291A" w:rsidRPr="000224C0" w:rsidRDefault="0042291A" w:rsidP="0063773B">
      <w:pPr>
        <w:pStyle w:val="a9"/>
        <w:numPr>
          <w:ilvl w:val="0"/>
          <w:numId w:val="203"/>
        </w:numPr>
        <w:tabs>
          <w:tab w:val="left" w:pos="993"/>
          <w:tab w:val="left" w:pos="8222"/>
          <w:tab w:val="left" w:pos="8647"/>
          <w:tab w:val="left" w:pos="8931"/>
        </w:tabs>
        <w:overflowPunct w:val="0"/>
        <w:autoSpaceDE w:val="0"/>
        <w:autoSpaceDN w:val="0"/>
        <w:adjustRightInd w:val="0"/>
        <w:ind w:right="283" w:hanging="862"/>
        <w:jc w:val="both"/>
        <w:rPr>
          <w:rFonts w:ascii="Times New Roman" w:hAnsi="Times New Roman"/>
        </w:rPr>
      </w:pPr>
      <w:r w:rsidRPr="000224C0">
        <w:rPr>
          <w:rFonts w:ascii="Times New Roman" w:hAnsi="Times New Roman"/>
        </w:rPr>
        <w:t xml:space="preserve">определите, выделите, найдите, перечислите признаки, черты, повторяющиеся детали и т. п. </w:t>
      </w:r>
    </w:p>
    <w:p w:rsidR="0042291A" w:rsidRPr="000A0B18" w:rsidRDefault="0042291A" w:rsidP="0042512D">
      <w:pPr>
        <w:tabs>
          <w:tab w:val="left" w:pos="8222"/>
          <w:tab w:val="left" w:pos="8647"/>
          <w:tab w:val="left" w:pos="8931"/>
        </w:tabs>
        <w:spacing w:after="0" w:line="240" w:lineRule="auto"/>
        <w:ind w:right="283" w:firstLine="708"/>
        <w:jc w:val="both"/>
        <w:rPr>
          <w:rFonts w:ascii="Times New Roman" w:hAnsi="Times New Roman"/>
          <w:sz w:val="24"/>
          <w:szCs w:val="24"/>
        </w:rPr>
      </w:pPr>
      <w:r w:rsidRPr="000A0B18">
        <w:rPr>
          <w:rFonts w:ascii="Times New Roman" w:hAnsi="Times New Roman"/>
          <w:b/>
          <w:bCs/>
          <w:sz w:val="24"/>
          <w:szCs w:val="24"/>
        </w:rPr>
        <w:t>II уровень</w:t>
      </w:r>
      <w:r w:rsidRPr="000A0B18">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0A0B18" w:rsidRDefault="0042291A" w:rsidP="0042512D">
      <w:pPr>
        <w:pStyle w:val="28"/>
        <w:tabs>
          <w:tab w:val="left" w:pos="8222"/>
          <w:tab w:val="left" w:pos="8647"/>
          <w:tab w:val="left" w:pos="8931"/>
        </w:tabs>
        <w:ind w:left="0" w:right="283" w:firstLine="709"/>
      </w:pPr>
      <w:r w:rsidRPr="000A0B18">
        <w:t xml:space="preserve">У читателей этого уровня формируется стремление размышлять над прочитанным, появляется </w:t>
      </w:r>
      <w:r w:rsidRPr="000A0B18">
        <w:rPr>
          <w:bCs/>
          <w:iCs/>
        </w:rPr>
        <w:t>умение выделять в произведении</w:t>
      </w:r>
      <w:r w:rsidRPr="000A0B18">
        <w:t xml:space="preserve">значимые в смысловом и эстетическом плане отдельные элементы художественного произведения, а также возникает стремление </w:t>
      </w:r>
      <w:r w:rsidRPr="000A0B18">
        <w:rPr>
          <w:bCs/>
          <w:iCs/>
        </w:rPr>
        <w:t>находить и объяснять связи между ними</w:t>
      </w:r>
      <w:r w:rsidRPr="000A0B18">
        <w:t xml:space="preserve">. </w:t>
      </w:r>
      <w:r w:rsidRPr="000A0B18">
        <w:rPr>
          <w:iCs/>
        </w:rPr>
        <w:t>Читатель</w:t>
      </w:r>
      <w:r w:rsidRPr="000A0B18">
        <w:t xml:space="preserve">этого уровня пытается аргументированно отвечать на вопрос </w:t>
      </w:r>
      <w:r w:rsidRPr="000A0B18">
        <w:rPr>
          <w:bCs/>
          <w:iCs/>
        </w:rPr>
        <w:t>«Как устроен текст?»,</w:t>
      </w:r>
      <w:r w:rsidR="000D503F">
        <w:rPr>
          <w:bCs/>
          <w:iCs/>
        </w:rPr>
        <w:t xml:space="preserve"> </w:t>
      </w:r>
      <w:r w:rsidRPr="000A0B18">
        <w:rPr>
          <w:i/>
        </w:rPr>
        <w:t xml:space="preserve">умеет выделять </w:t>
      </w:r>
      <w:r w:rsidRPr="000A0B18">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0A0B18" w:rsidRDefault="0042291A" w:rsidP="0042512D">
      <w:pPr>
        <w:pStyle w:val="28"/>
        <w:numPr>
          <w:ilvl w:val="12"/>
          <w:numId w:val="16"/>
        </w:numPr>
        <w:tabs>
          <w:tab w:val="left" w:pos="851"/>
          <w:tab w:val="left" w:pos="8222"/>
          <w:tab w:val="left" w:pos="8647"/>
          <w:tab w:val="left" w:pos="8931"/>
        </w:tabs>
        <w:ind w:left="0" w:right="283" w:firstLine="709"/>
      </w:pPr>
      <w:r w:rsidRPr="000A0B18">
        <w:rPr>
          <w:iCs/>
        </w:rPr>
        <w:t xml:space="preserve">К основным </w:t>
      </w:r>
      <w:r w:rsidRPr="000A0B18">
        <w:rPr>
          <w:b/>
          <w:bCs/>
          <w:iCs/>
        </w:rPr>
        <w:t>видам деятельности</w:t>
      </w:r>
      <w:r w:rsidRPr="000A0B18">
        <w:rPr>
          <w:iCs/>
        </w:rPr>
        <w:t xml:space="preserve">, позволяющим диагностировать возможности читателей, достигших  </w:t>
      </w:r>
      <w:r w:rsidRPr="000A0B18">
        <w:rPr>
          <w:iCs/>
          <w:lang w:val="en-US"/>
        </w:rPr>
        <w:t>II</w:t>
      </w:r>
      <w:r w:rsidRPr="000A0B18">
        <w:rPr>
          <w:iCs/>
        </w:rPr>
        <w:t xml:space="preserve"> уровня, можно отнести</w:t>
      </w:r>
      <w:r w:rsidRPr="000A0B18">
        <w:t xml:space="preserve"> устное и письменное выполнение аналитических процедур с использованием теоретических понятий (нахождение элементов </w:t>
      </w:r>
      <w:r w:rsidRPr="000A0B18">
        <w:lastRenderedPageBreak/>
        <w:t xml:space="preserve">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0A0B18">
        <w:rPr>
          <w:i/>
        </w:rPr>
        <w:t>пофразового</w:t>
      </w:r>
      <w:r w:rsidRPr="000A0B18">
        <w:t xml:space="preserve"> (при анализе стихотворений и небольших прозаических произведений – рассказов, новелл) или </w:t>
      </w:r>
      <w:r w:rsidRPr="000A0B18">
        <w:rPr>
          <w:i/>
        </w:rPr>
        <w:t>поэпизодного</w:t>
      </w:r>
      <w:r w:rsidRPr="000A0B18">
        <w:t xml:space="preserve">; проведение целостного и межтекстового анализа). </w:t>
      </w:r>
    </w:p>
    <w:p w:rsidR="0042291A" w:rsidRPr="000A0B18" w:rsidRDefault="0042291A" w:rsidP="0042512D">
      <w:pPr>
        <w:pStyle w:val="28"/>
        <w:numPr>
          <w:ilvl w:val="12"/>
          <w:numId w:val="16"/>
        </w:numPr>
        <w:tabs>
          <w:tab w:val="left" w:pos="851"/>
          <w:tab w:val="left" w:pos="8222"/>
          <w:tab w:val="left" w:pos="8647"/>
          <w:tab w:val="left" w:pos="8931"/>
        </w:tabs>
        <w:ind w:left="0" w:right="283" w:firstLine="709"/>
      </w:pPr>
      <w:r w:rsidRPr="000A0B18">
        <w:t xml:space="preserve">Условно им соответствуют следующие типы диагностических </w:t>
      </w:r>
      <w:r w:rsidRPr="000A0B18">
        <w:rPr>
          <w:b/>
          <w:bCs/>
        </w:rPr>
        <w:t>заданий</w:t>
      </w:r>
      <w:r w:rsidRPr="000A0B18">
        <w:t xml:space="preserve">: </w:t>
      </w:r>
    </w:p>
    <w:p w:rsidR="0042291A" w:rsidRPr="000A0B18" w:rsidRDefault="0042291A" w:rsidP="0042512D">
      <w:pPr>
        <w:pStyle w:val="a9"/>
        <w:numPr>
          <w:ilvl w:val="0"/>
          <w:numId w:val="16"/>
        </w:numPr>
        <w:tabs>
          <w:tab w:val="clear" w:pos="1287"/>
          <w:tab w:val="num" w:pos="774"/>
          <w:tab w:val="left" w:pos="993"/>
          <w:tab w:val="num" w:pos="1440"/>
          <w:tab w:val="left" w:pos="8222"/>
          <w:tab w:val="left" w:pos="8647"/>
          <w:tab w:val="left" w:pos="8931"/>
        </w:tabs>
        <w:overflowPunct w:val="0"/>
        <w:autoSpaceDE w:val="0"/>
        <w:autoSpaceDN w:val="0"/>
        <w:adjustRightInd w:val="0"/>
        <w:ind w:left="0" w:right="283" w:firstLine="709"/>
        <w:jc w:val="both"/>
        <w:rPr>
          <w:rFonts w:ascii="Times New Roman" w:hAnsi="Times New Roman"/>
        </w:rPr>
      </w:pPr>
      <w:r w:rsidRPr="000A0B18">
        <w:rPr>
          <w:rFonts w:ascii="Times New Roman" w:hAnsi="Times New Roman"/>
        </w:rPr>
        <w:t xml:space="preserve">выделите, определите, найдите, перечислите признаки, черты, повторяющиеся детали и т. п.; </w:t>
      </w:r>
    </w:p>
    <w:p w:rsidR="006E20A8" w:rsidRDefault="0042291A" w:rsidP="006E20A8">
      <w:pPr>
        <w:pStyle w:val="a9"/>
        <w:widowControl w:val="0"/>
        <w:numPr>
          <w:ilvl w:val="0"/>
          <w:numId w:val="16"/>
        </w:numPr>
        <w:tabs>
          <w:tab w:val="clear" w:pos="1287"/>
          <w:tab w:val="num" w:pos="774"/>
          <w:tab w:val="left" w:pos="993"/>
          <w:tab w:val="num" w:pos="1440"/>
          <w:tab w:val="left" w:pos="8222"/>
          <w:tab w:val="left" w:pos="8647"/>
          <w:tab w:val="left" w:pos="8931"/>
        </w:tabs>
        <w:overflowPunct w:val="0"/>
        <w:autoSpaceDE w:val="0"/>
        <w:autoSpaceDN w:val="0"/>
        <w:adjustRightInd w:val="0"/>
        <w:ind w:left="0" w:right="283" w:firstLine="709"/>
        <w:jc w:val="both"/>
        <w:rPr>
          <w:rFonts w:ascii="Times New Roman" w:hAnsi="Times New Roman"/>
        </w:rPr>
      </w:pPr>
      <w:r w:rsidRPr="000A0B18">
        <w:rPr>
          <w:rFonts w:ascii="Times New Roman" w:hAnsi="Times New Roman"/>
        </w:rPr>
        <w:t>покажите, какие особенности художественного текста проявляют позицию его автора;</w:t>
      </w:r>
    </w:p>
    <w:p w:rsidR="0042291A" w:rsidRPr="006E20A8" w:rsidRDefault="0042291A" w:rsidP="006E20A8">
      <w:pPr>
        <w:pStyle w:val="a9"/>
        <w:widowControl w:val="0"/>
        <w:numPr>
          <w:ilvl w:val="0"/>
          <w:numId w:val="16"/>
        </w:numPr>
        <w:tabs>
          <w:tab w:val="clear" w:pos="1287"/>
          <w:tab w:val="num" w:pos="774"/>
          <w:tab w:val="left" w:pos="993"/>
          <w:tab w:val="num" w:pos="1440"/>
          <w:tab w:val="left" w:pos="8222"/>
          <w:tab w:val="left" w:pos="8647"/>
          <w:tab w:val="left" w:pos="8931"/>
        </w:tabs>
        <w:overflowPunct w:val="0"/>
        <w:autoSpaceDE w:val="0"/>
        <w:autoSpaceDN w:val="0"/>
        <w:adjustRightInd w:val="0"/>
        <w:ind w:left="0" w:right="283" w:firstLine="709"/>
        <w:jc w:val="both"/>
        <w:rPr>
          <w:rFonts w:ascii="Times New Roman" w:hAnsi="Times New Roman"/>
        </w:rPr>
      </w:pPr>
      <w:r w:rsidRPr="006E20A8">
        <w:rPr>
          <w:rFonts w:ascii="Times New Roman" w:hAnsi="Times New Roman"/>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0A0B18" w:rsidRDefault="0042291A" w:rsidP="0042512D">
      <w:pPr>
        <w:pStyle w:val="a9"/>
        <w:numPr>
          <w:ilvl w:val="0"/>
          <w:numId w:val="16"/>
        </w:numPr>
        <w:tabs>
          <w:tab w:val="clear" w:pos="1287"/>
          <w:tab w:val="num" w:pos="774"/>
          <w:tab w:val="left" w:pos="993"/>
          <w:tab w:val="num" w:pos="1440"/>
          <w:tab w:val="left" w:pos="8222"/>
          <w:tab w:val="left" w:pos="8647"/>
          <w:tab w:val="left" w:pos="8931"/>
        </w:tabs>
        <w:overflowPunct w:val="0"/>
        <w:autoSpaceDE w:val="0"/>
        <w:autoSpaceDN w:val="0"/>
        <w:adjustRightInd w:val="0"/>
        <w:ind w:left="0" w:right="283" w:firstLine="709"/>
        <w:jc w:val="both"/>
        <w:rPr>
          <w:rFonts w:ascii="Times New Roman" w:hAnsi="Times New Roman"/>
        </w:rPr>
      </w:pPr>
      <w:r w:rsidRPr="000A0B18">
        <w:rPr>
          <w:rFonts w:ascii="Times New Roman" w:hAnsi="Times New Roman"/>
        </w:rPr>
        <w:t>проанализируйте фрагменты, эпизоды текста (по предложенному алгоритму и без него);</w:t>
      </w:r>
    </w:p>
    <w:p w:rsidR="0042291A" w:rsidRPr="000A0B18" w:rsidRDefault="0042291A" w:rsidP="0042512D">
      <w:pPr>
        <w:pStyle w:val="a9"/>
        <w:numPr>
          <w:ilvl w:val="0"/>
          <w:numId w:val="16"/>
        </w:numPr>
        <w:tabs>
          <w:tab w:val="clear" w:pos="1287"/>
          <w:tab w:val="num" w:pos="774"/>
          <w:tab w:val="left" w:pos="993"/>
          <w:tab w:val="num" w:pos="1440"/>
          <w:tab w:val="left" w:pos="8222"/>
          <w:tab w:val="left" w:pos="8647"/>
          <w:tab w:val="left" w:pos="8931"/>
        </w:tabs>
        <w:overflowPunct w:val="0"/>
        <w:autoSpaceDE w:val="0"/>
        <w:autoSpaceDN w:val="0"/>
        <w:adjustRightInd w:val="0"/>
        <w:ind w:left="0" w:right="283" w:firstLine="709"/>
        <w:jc w:val="both"/>
        <w:rPr>
          <w:rFonts w:ascii="Times New Roman" w:hAnsi="Times New Roman"/>
        </w:rPr>
      </w:pPr>
      <w:r w:rsidRPr="000A0B18">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42291A" w:rsidRPr="000A0B18" w:rsidRDefault="0042291A" w:rsidP="0042512D">
      <w:pPr>
        <w:pStyle w:val="a9"/>
        <w:numPr>
          <w:ilvl w:val="0"/>
          <w:numId w:val="16"/>
        </w:numPr>
        <w:tabs>
          <w:tab w:val="clear" w:pos="1287"/>
          <w:tab w:val="num" w:pos="774"/>
          <w:tab w:val="left" w:pos="993"/>
          <w:tab w:val="num" w:pos="1440"/>
          <w:tab w:val="left" w:pos="8222"/>
          <w:tab w:val="left" w:pos="8647"/>
          <w:tab w:val="left" w:pos="8931"/>
        </w:tabs>
        <w:overflowPunct w:val="0"/>
        <w:autoSpaceDE w:val="0"/>
        <w:autoSpaceDN w:val="0"/>
        <w:adjustRightInd w:val="0"/>
        <w:ind w:left="0" w:right="283" w:firstLine="709"/>
        <w:jc w:val="both"/>
        <w:rPr>
          <w:rFonts w:ascii="Times New Roman" w:hAnsi="Times New Roman"/>
        </w:rPr>
      </w:pPr>
      <w:r w:rsidRPr="000A0B18">
        <w:rPr>
          <w:rFonts w:ascii="Times New Roman" w:hAnsi="Times New Roman"/>
        </w:rPr>
        <w:t xml:space="preserve">определите жанр произведения, охарактеризуйте его особенности; </w:t>
      </w:r>
    </w:p>
    <w:p w:rsidR="0042291A" w:rsidRPr="000A0B18" w:rsidRDefault="0042291A" w:rsidP="0042512D">
      <w:pPr>
        <w:pStyle w:val="a9"/>
        <w:numPr>
          <w:ilvl w:val="0"/>
          <w:numId w:val="16"/>
        </w:numPr>
        <w:tabs>
          <w:tab w:val="clear" w:pos="1287"/>
          <w:tab w:val="num" w:pos="774"/>
          <w:tab w:val="left" w:pos="993"/>
          <w:tab w:val="num" w:pos="1440"/>
          <w:tab w:val="left" w:pos="8222"/>
          <w:tab w:val="left" w:pos="8647"/>
          <w:tab w:val="left" w:pos="8931"/>
        </w:tabs>
        <w:overflowPunct w:val="0"/>
        <w:autoSpaceDE w:val="0"/>
        <w:autoSpaceDN w:val="0"/>
        <w:adjustRightInd w:val="0"/>
        <w:ind w:left="0" w:right="283" w:firstLine="709"/>
        <w:jc w:val="both"/>
        <w:rPr>
          <w:rFonts w:ascii="Times New Roman" w:hAnsi="Times New Roman"/>
        </w:rPr>
      </w:pPr>
      <w:r w:rsidRPr="000A0B18">
        <w:rPr>
          <w:rFonts w:ascii="Times New Roman" w:hAnsi="Times New Roman"/>
        </w:rPr>
        <w:t>дайте свое рабочее определение следующему теоретико-литературному понятию.</w:t>
      </w:r>
    </w:p>
    <w:p w:rsidR="0042291A" w:rsidRPr="000A0B18" w:rsidRDefault="0042291A" w:rsidP="0042512D">
      <w:pPr>
        <w:pStyle w:val="24"/>
        <w:tabs>
          <w:tab w:val="left" w:pos="8222"/>
          <w:tab w:val="left" w:pos="8647"/>
          <w:tab w:val="left" w:pos="8931"/>
        </w:tabs>
        <w:autoSpaceDE w:val="0"/>
        <w:autoSpaceDN w:val="0"/>
        <w:adjustRightInd w:val="0"/>
        <w:ind w:right="283" w:firstLine="709"/>
        <w:rPr>
          <w:sz w:val="24"/>
          <w:szCs w:val="24"/>
        </w:rPr>
      </w:pPr>
      <w:r w:rsidRPr="000A0B18">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0A0B18" w:rsidRDefault="0042291A" w:rsidP="0042512D">
      <w:pPr>
        <w:tabs>
          <w:tab w:val="left" w:pos="8222"/>
          <w:tab w:val="left" w:pos="8647"/>
          <w:tab w:val="left" w:pos="8931"/>
        </w:tabs>
        <w:spacing w:after="0" w:line="240" w:lineRule="auto"/>
        <w:ind w:right="283" w:firstLine="708"/>
        <w:jc w:val="both"/>
        <w:rPr>
          <w:rFonts w:ascii="Times New Roman" w:hAnsi="Times New Roman"/>
          <w:b/>
          <w:sz w:val="24"/>
          <w:szCs w:val="24"/>
        </w:rPr>
      </w:pPr>
      <w:r w:rsidRPr="000A0B18">
        <w:rPr>
          <w:rFonts w:ascii="Times New Roman" w:hAnsi="Times New Roman"/>
          <w:b/>
          <w:bCs/>
          <w:sz w:val="24"/>
          <w:szCs w:val="24"/>
        </w:rPr>
        <w:t>III уровень</w:t>
      </w:r>
      <w:r w:rsidRPr="000A0B18">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0A0B18">
        <w:rPr>
          <w:rFonts w:ascii="Times New Roman" w:hAnsi="Times New Roman"/>
          <w:bCs/>
          <w:iCs/>
          <w:sz w:val="24"/>
          <w:szCs w:val="24"/>
        </w:rPr>
        <w:t>сумеет интерпретировать художественный смысл произведения</w:t>
      </w:r>
      <w:r w:rsidRPr="000A0B18">
        <w:rPr>
          <w:rFonts w:ascii="Times New Roman" w:hAnsi="Times New Roman"/>
          <w:sz w:val="24"/>
          <w:szCs w:val="24"/>
        </w:rPr>
        <w:t xml:space="preserve">, то есть отвечать на вопросы: </w:t>
      </w:r>
      <w:r w:rsidRPr="000A0B18">
        <w:rPr>
          <w:rFonts w:ascii="Times New Roman" w:hAnsi="Times New Roman"/>
          <w:bCs/>
          <w:iCs/>
          <w:sz w:val="24"/>
          <w:szCs w:val="24"/>
        </w:rPr>
        <w:t xml:space="preserve">«Почему (с какой целью?) произведение построено так, а не иначе? </w:t>
      </w:r>
      <w:r w:rsidRPr="000A0B18">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0A0B18" w:rsidRDefault="0042291A" w:rsidP="0042512D">
      <w:pPr>
        <w:tabs>
          <w:tab w:val="left" w:pos="8222"/>
          <w:tab w:val="left" w:pos="8647"/>
          <w:tab w:val="left" w:pos="8931"/>
        </w:tabs>
        <w:spacing w:after="0" w:line="240" w:lineRule="auto"/>
        <w:ind w:right="283" w:firstLine="708"/>
        <w:jc w:val="both"/>
        <w:rPr>
          <w:rFonts w:ascii="Times New Roman" w:eastAsia="MS Mincho" w:hAnsi="Times New Roman"/>
          <w:sz w:val="24"/>
          <w:szCs w:val="24"/>
        </w:rPr>
      </w:pPr>
      <w:r w:rsidRPr="000A0B18">
        <w:rPr>
          <w:rFonts w:ascii="Times New Roman" w:hAnsi="Times New Roman"/>
          <w:iCs/>
          <w:sz w:val="24"/>
          <w:szCs w:val="24"/>
        </w:rPr>
        <w:t xml:space="preserve">К основным </w:t>
      </w:r>
      <w:r w:rsidRPr="0019380A">
        <w:rPr>
          <w:rFonts w:ascii="Times New Roman" w:hAnsi="Times New Roman"/>
          <w:bCs/>
          <w:iCs/>
          <w:sz w:val="24"/>
          <w:szCs w:val="24"/>
        </w:rPr>
        <w:t>видам деятельности</w:t>
      </w:r>
      <w:r w:rsidRPr="000A0B18">
        <w:rPr>
          <w:rFonts w:ascii="Times New Roman" w:hAnsi="Times New Roman"/>
          <w:iCs/>
          <w:sz w:val="24"/>
          <w:szCs w:val="24"/>
        </w:rPr>
        <w:t xml:space="preserve">, позволяющим диагностировать возможности читателей, достигших  </w:t>
      </w:r>
      <w:r w:rsidRPr="000A0B18">
        <w:rPr>
          <w:rFonts w:ascii="Times New Roman" w:hAnsi="Times New Roman"/>
          <w:iCs/>
          <w:sz w:val="24"/>
          <w:szCs w:val="24"/>
          <w:lang w:val="en-US"/>
        </w:rPr>
        <w:t>III</w:t>
      </w:r>
      <w:r w:rsidRPr="000A0B18">
        <w:rPr>
          <w:rFonts w:ascii="Times New Roman" w:hAnsi="Times New Roman"/>
          <w:iCs/>
          <w:sz w:val="24"/>
          <w:szCs w:val="24"/>
        </w:rPr>
        <w:t xml:space="preserve"> уровня, можно отнести</w:t>
      </w:r>
      <w:r w:rsidRPr="000A0B18">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0A0B18" w:rsidRDefault="0042291A" w:rsidP="0042512D">
      <w:pPr>
        <w:pStyle w:val="28"/>
        <w:numPr>
          <w:ilvl w:val="12"/>
          <w:numId w:val="16"/>
        </w:numPr>
        <w:tabs>
          <w:tab w:val="left" w:pos="709"/>
          <w:tab w:val="left" w:pos="8222"/>
          <w:tab w:val="left" w:pos="8647"/>
          <w:tab w:val="left" w:pos="8931"/>
        </w:tabs>
        <w:ind w:left="0" w:right="283" w:firstLine="709"/>
      </w:pPr>
      <w:r w:rsidRPr="000A0B18">
        <w:t>Условно и</w:t>
      </w:r>
      <w:r w:rsidRPr="000A0B18">
        <w:rPr>
          <w:iCs/>
        </w:rPr>
        <w:t xml:space="preserve">м соответствуют следующие </w:t>
      </w:r>
      <w:r w:rsidRPr="0019380A">
        <w:rPr>
          <w:iCs/>
          <w:u w:val="single"/>
        </w:rPr>
        <w:t xml:space="preserve">типы диагностических </w:t>
      </w:r>
      <w:r w:rsidRPr="0019380A">
        <w:rPr>
          <w:bCs/>
          <w:iCs/>
          <w:u w:val="single"/>
        </w:rPr>
        <w:t>заданий</w:t>
      </w:r>
      <w:r w:rsidRPr="000A0B18">
        <w:t xml:space="preserve">: </w:t>
      </w:r>
    </w:p>
    <w:p w:rsidR="0042291A" w:rsidRPr="000A0B18" w:rsidRDefault="0042291A" w:rsidP="0042512D">
      <w:pPr>
        <w:pStyle w:val="a9"/>
        <w:numPr>
          <w:ilvl w:val="0"/>
          <w:numId w:val="16"/>
        </w:numPr>
        <w:tabs>
          <w:tab w:val="clear" w:pos="1287"/>
          <w:tab w:val="num" w:pos="774"/>
          <w:tab w:val="left" w:pos="993"/>
          <w:tab w:val="num" w:pos="1440"/>
          <w:tab w:val="left" w:pos="8222"/>
          <w:tab w:val="left" w:pos="8647"/>
          <w:tab w:val="left" w:pos="8931"/>
        </w:tabs>
        <w:overflowPunct w:val="0"/>
        <w:autoSpaceDE w:val="0"/>
        <w:autoSpaceDN w:val="0"/>
        <w:adjustRightInd w:val="0"/>
        <w:ind w:left="0" w:right="283" w:firstLine="709"/>
        <w:jc w:val="both"/>
        <w:rPr>
          <w:rFonts w:ascii="Times New Roman" w:hAnsi="Times New Roman"/>
        </w:rPr>
      </w:pPr>
      <w:r w:rsidRPr="000A0B18">
        <w:rPr>
          <w:rFonts w:ascii="Times New Roman" w:hAnsi="Times New Roman"/>
        </w:rPr>
        <w:t xml:space="preserve">выделите, определите, найдите, перечислите признаки, черты, повторяющиеся детали и т. п. </w:t>
      </w:r>
    </w:p>
    <w:p w:rsidR="0042291A" w:rsidRPr="000A0B18" w:rsidRDefault="0042291A" w:rsidP="0042512D">
      <w:pPr>
        <w:pStyle w:val="a9"/>
        <w:numPr>
          <w:ilvl w:val="0"/>
          <w:numId w:val="16"/>
        </w:numPr>
        <w:tabs>
          <w:tab w:val="clear" w:pos="1287"/>
          <w:tab w:val="num" w:pos="774"/>
          <w:tab w:val="left" w:pos="993"/>
          <w:tab w:val="num" w:pos="1440"/>
          <w:tab w:val="left" w:pos="8222"/>
          <w:tab w:val="left" w:pos="8647"/>
          <w:tab w:val="left" w:pos="8931"/>
        </w:tabs>
        <w:overflowPunct w:val="0"/>
        <w:autoSpaceDE w:val="0"/>
        <w:autoSpaceDN w:val="0"/>
        <w:adjustRightInd w:val="0"/>
        <w:ind w:left="0" w:right="283" w:firstLine="709"/>
        <w:jc w:val="both"/>
        <w:rPr>
          <w:rFonts w:ascii="Times New Roman" w:hAnsi="Times New Roman"/>
        </w:rPr>
      </w:pPr>
      <w:r w:rsidRPr="000A0B18">
        <w:rPr>
          <w:rFonts w:ascii="Times New Roman" w:hAnsi="Times New Roman"/>
        </w:rPr>
        <w:t>определите художественную функцию той или иной детали, приема и т. п.;</w:t>
      </w:r>
    </w:p>
    <w:p w:rsidR="0042291A" w:rsidRPr="000A0B18" w:rsidRDefault="0042291A" w:rsidP="0042512D">
      <w:pPr>
        <w:pStyle w:val="a9"/>
        <w:numPr>
          <w:ilvl w:val="0"/>
          <w:numId w:val="16"/>
        </w:numPr>
        <w:tabs>
          <w:tab w:val="clear" w:pos="1287"/>
          <w:tab w:val="num" w:pos="774"/>
          <w:tab w:val="left" w:pos="993"/>
          <w:tab w:val="num" w:pos="1440"/>
          <w:tab w:val="left" w:pos="8222"/>
          <w:tab w:val="left" w:pos="8647"/>
          <w:tab w:val="left" w:pos="8931"/>
        </w:tabs>
        <w:overflowPunct w:val="0"/>
        <w:autoSpaceDE w:val="0"/>
        <w:autoSpaceDN w:val="0"/>
        <w:adjustRightInd w:val="0"/>
        <w:ind w:left="0" w:right="283" w:firstLine="709"/>
        <w:jc w:val="both"/>
        <w:rPr>
          <w:rFonts w:ascii="Times New Roman" w:hAnsi="Times New Roman"/>
        </w:rPr>
      </w:pPr>
      <w:r w:rsidRPr="000A0B18">
        <w:rPr>
          <w:rFonts w:ascii="Times New Roman" w:hAnsi="Times New Roman"/>
        </w:rPr>
        <w:t>определите позицию автора и способы ее выражения;</w:t>
      </w:r>
    </w:p>
    <w:p w:rsidR="0042291A" w:rsidRPr="000A0B18" w:rsidRDefault="0042291A" w:rsidP="0042512D">
      <w:pPr>
        <w:pStyle w:val="a9"/>
        <w:numPr>
          <w:ilvl w:val="0"/>
          <w:numId w:val="16"/>
        </w:numPr>
        <w:tabs>
          <w:tab w:val="clear" w:pos="1287"/>
          <w:tab w:val="num" w:pos="774"/>
          <w:tab w:val="left" w:pos="993"/>
          <w:tab w:val="num" w:pos="1440"/>
          <w:tab w:val="left" w:pos="8222"/>
          <w:tab w:val="left" w:pos="8647"/>
          <w:tab w:val="left" w:pos="8931"/>
        </w:tabs>
        <w:overflowPunct w:val="0"/>
        <w:autoSpaceDE w:val="0"/>
        <w:autoSpaceDN w:val="0"/>
        <w:adjustRightInd w:val="0"/>
        <w:ind w:left="0" w:right="283" w:firstLine="709"/>
        <w:jc w:val="both"/>
        <w:rPr>
          <w:rFonts w:ascii="Times New Roman" w:hAnsi="Times New Roman"/>
        </w:rPr>
      </w:pPr>
      <w:r w:rsidRPr="000A0B18">
        <w:rPr>
          <w:rFonts w:ascii="Times New Roman" w:hAnsi="Times New Roman"/>
        </w:rPr>
        <w:t xml:space="preserve">проинтерпретируйте выбранный фрагмент произведения; </w:t>
      </w:r>
    </w:p>
    <w:p w:rsidR="0042291A" w:rsidRPr="000A0B18" w:rsidRDefault="0042291A" w:rsidP="0042512D">
      <w:pPr>
        <w:pStyle w:val="a9"/>
        <w:numPr>
          <w:ilvl w:val="0"/>
          <w:numId w:val="16"/>
        </w:numPr>
        <w:tabs>
          <w:tab w:val="clear" w:pos="1287"/>
          <w:tab w:val="num" w:pos="774"/>
          <w:tab w:val="left" w:pos="993"/>
          <w:tab w:val="num" w:pos="1440"/>
          <w:tab w:val="left" w:pos="8222"/>
          <w:tab w:val="left" w:pos="8647"/>
          <w:tab w:val="left" w:pos="8931"/>
        </w:tabs>
        <w:overflowPunct w:val="0"/>
        <w:autoSpaceDE w:val="0"/>
        <w:autoSpaceDN w:val="0"/>
        <w:adjustRightInd w:val="0"/>
        <w:ind w:left="0" w:right="283" w:firstLine="709"/>
        <w:jc w:val="both"/>
        <w:rPr>
          <w:rFonts w:ascii="Times New Roman" w:hAnsi="Times New Roman"/>
        </w:rPr>
      </w:pPr>
      <w:r w:rsidRPr="000A0B18">
        <w:rPr>
          <w:rFonts w:ascii="Times New Roman" w:hAnsi="Times New Roman"/>
        </w:rPr>
        <w:t>объясните (устно, письменно) смысл названия произведения;</w:t>
      </w:r>
    </w:p>
    <w:p w:rsidR="0042291A" w:rsidRPr="000A0B18" w:rsidRDefault="0042291A" w:rsidP="0042512D">
      <w:pPr>
        <w:pStyle w:val="a9"/>
        <w:numPr>
          <w:ilvl w:val="0"/>
          <w:numId w:val="16"/>
        </w:numPr>
        <w:tabs>
          <w:tab w:val="clear" w:pos="1287"/>
          <w:tab w:val="num" w:pos="774"/>
          <w:tab w:val="left" w:pos="993"/>
          <w:tab w:val="num" w:pos="1440"/>
          <w:tab w:val="left" w:pos="8222"/>
          <w:tab w:val="left" w:pos="8647"/>
          <w:tab w:val="left" w:pos="8931"/>
        </w:tabs>
        <w:overflowPunct w:val="0"/>
        <w:autoSpaceDE w:val="0"/>
        <w:autoSpaceDN w:val="0"/>
        <w:adjustRightInd w:val="0"/>
        <w:ind w:left="0" w:right="283" w:firstLine="709"/>
        <w:jc w:val="both"/>
        <w:rPr>
          <w:rFonts w:ascii="Times New Roman" w:hAnsi="Times New Roman"/>
        </w:rPr>
      </w:pPr>
      <w:r w:rsidRPr="000A0B18">
        <w:rPr>
          <w:rFonts w:ascii="Times New Roman" w:hAnsi="Times New Roman"/>
        </w:rPr>
        <w:t>озаглавьте предложенный текст (в случае если у литературного произведения нет заглавия);</w:t>
      </w:r>
    </w:p>
    <w:p w:rsidR="0042291A" w:rsidRPr="000A0B18" w:rsidRDefault="0042291A" w:rsidP="0042512D">
      <w:pPr>
        <w:pStyle w:val="a9"/>
        <w:numPr>
          <w:ilvl w:val="0"/>
          <w:numId w:val="16"/>
        </w:numPr>
        <w:tabs>
          <w:tab w:val="clear" w:pos="1287"/>
          <w:tab w:val="num" w:pos="774"/>
          <w:tab w:val="left" w:pos="993"/>
          <w:tab w:val="num" w:pos="1440"/>
          <w:tab w:val="left" w:pos="8222"/>
          <w:tab w:val="left" w:pos="8647"/>
          <w:tab w:val="left" w:pos="8931"/>
        </w:tabs>
        <w:overflowPunct w:val="0"/>
        <w:autoSpaceDE w:val="0"/>
        <w:autoSpaceDN w:val="0"/>
        <w:adjustRightInd w:val="0"/>
        <w:ind w:left="0" w:right="283" w:firstLine="709"/>
        <w:jc w:val="both"/>
        <w:rPr>
          <w:rFonts w:ascii="Times New Roman" w:hAnsi="Times New Roman"/>
        </w:rPr>
      </w:pPr>
      <w:r w:rsidRPr="000A0B18">
        <w:rPr>
          <w:rFonts w:ascii="Times New Roman" w:hAnsi="Times New Roman"/>
        </w:rPr>
        <w:t xml:space="preserve">напишите сочинение-интерпретацию; </w:t>
      </w:r>
    </w:p>
    <w:p w:rsidR="0042291A" w:rsidRPr="000A0B18" w:rsidRDefault="0042291A" w:rsidP="0042512D">
      <w:pPr>
        <w:pStyle w:val="a9"/>
        <w:numPr>
          <w:ilvl w:val="0"/>
          <w:numId w:val="16"/>
        </w:numPr>
        <w:tabs>
          <w:tab w:val="clear" w:pos="1287"/>
          <w:tab w:val="num" w:pos="774"/>
          <w:tab w:val="left" w:pos="993"/>
          <w:tab w:val="num" w:pos="1440"/>
          <w:tab w:val="left" w:pos="8222"/>
          <w:tab w:val="left" w:pos="8647"/>
          <w:tab w:val="left" w:pos="8931"/>
        </w:tabs>
        <w:overflowPunct w:val="0"/>
        <w:autoSpaceDE w:val="0"/>
        <w:autoSpaceDN w:val="0"/>
        <w:adjustRightInd w:val="0"/>
        <w:ind w:left="0" w:right="283" w:firstLine="709"/>
        <w:jc w:val="both"/>
        <w:rPr>
          <w:rFonts w:ascii="Times New Roman" w:hAnsi="Times New Roman"/>
        </w:rPr>
      </w:pPr>
      <w:r w:rsidRPr="000A0B18">
        <w:rPr>
          <w:rFonts w:ascii="Times New Roman" w:hAnsi="Times New Roman"/>
        </w:rPr>
        <w:t>напишите рецензию на произведение, не изучавшееся на уроках литературы.</w:t>
      </w:r>
      <w:r w:rsidRPr="000A0B18">
        <w:rPr>
          <w:rStyle w:val="afff4"/>
          <w:rFonts w:ascii="Times New Roman" w:hAnsi="Times New Roman"/>
          <w:sz w:val="24"/>
          <w:szCs w:val="24"/>
          <w:lang w:eastAsia="en-US"/>
        </w:rPr>
        <w:t>.</w:t>
      </w:r>
    </w:p>
    <w:p w:rsidR="0042291A" w:rsidRPr="000A0B18" w:rsidRDefault="0042291A" w:rsidP="0042512D">
      <w:pPr>
        <w:pStyle w:val="24"/>
        <w:tabs>
          <w:tab w:val="left" w:pos="8222"/>
          <w:tab w:val="left" w:pos="8647"/>
          <w:tab w:val="left" w:pos="8931"/>
        </w:tabs>
        <w:autoSpaceDE w:val="0"/>
        <w:autoSpaceDN w:val="0"/>
        <w:adjustRightInd w:val="0"/>
        <w:ind w:right="283" w:firstLine="709"/>
        <w:rPr>
          <w:sz w:val="24"/>
          <w:szCs w:val="24"/>
        </w:rPr>
      </w:pPr>
      <w:r w:rsidRPr="000A0B18">
        <w:rPr>
          <w:sz w:val="24"/>
          <w:szCs w:val="24"/>
        </w:rPr>
        <w:lastRenderedPageBreak/>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0A0B18">
        <w:rPr>
          <w:rStyle w:val="af4"/>
          <w:sz w:val="24"/>
          <w:szCs w:val="24"/>
        </w:rPr>
        <w:footnoteReference w:id="1"/>
      </w:r>
      <w:r w:rsidRPr="000A0B18">
        <w:rPr>
          <w:sz w:val="24"/>
          <w:szCs w:val="24"/>
        </w:rPr>
        <w:t xml:space="preserve">). </w:t>
      </w:r>
    </w:p>
    <w:p w:rsidR="0042291A" w:rsidRPr="000A0B18" w:rsidRDefault="0042291A" w:rsidP="0042512D">
      <w:pPr>
        <w:tabs>
          <w:tab w:val="left" w:pos="8222"/>
          <w:tab w:val="left" w:pos="8647"/>
          <w:tab w:val="left" w:pos="8931"/>
        </w:tabs>
        <w:overflowPunct w:val="0"/>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0A0B18">
        <w:rPr>
          <w:rFonts w:ascii="Times New Roman" w:hAnsi="Times New Roman"/>
          <w:b/>
          <w:sz w:val="24"/>
          <w:szCs w:val="24"/>
        </w:rPr>
        <w:t>5</w:t>
      </w:r>
      <w:r w:rsidRPr="000A0B18">
        <w:rPr>
          <w:rFonts w:ascii="Times New Roman" w:hAnsi="Times New Roman"/>
          <w:sz w:val="24"/>
          <w:szCs w:val="24"/>
        </w:rPr>
        <w:t>–</w:t>
      </w:r>
      <w:r w:rsidRPr="000A0B18">
        <w:rPr>
          <w:rFonts w:ascii="Times New Roman" w:hAnsi="Times New Roman"/>
          <w:b/>
          <w:sz w:val="24"/>
          <w:szCs w:val="24"/>
        </w:rPr>
        <w:t>6 классах</w:t>
      </w:r>
      <w:r w:rsidRPr="000A0B18">
        <w:rPr>
          <w:rFonts w:ascii="Times New Roman" w:hAnsi="Times New Roman"/>
          <w:sz w:val="24"/>
          <w:szCs w:val="24"/>
        </w:rPr>
        <w:t xml:space="preserve">, соответствует </w:t>
      </w:r>
      <w:r w:rsidRPr="000A0B18">
        <w:rPr>
          <w:rFonts w:ascii="Times New Roman" w:hAnsi="Times New Roman"/>
          <w:b/>
          <w:sz w:val="24"/>
          <w:szCs w:val="24"/>
        </w:rPr>
        <w:t>первому уровню</w:t>
      </w:r>
      <w:r w:rsidRPr="000A0B18">
        <w:rPr>
          <w:rFonts w:ascii="Times New Roman" w:hAnsi="Times New Roman"/>
          <w:sz w:val="24"/>
          <w:szCs w:val="24"/>
        </w:rPr>
        <w:t xml:space="preserve">; в процессе литературного образования учеников </w:t>
      </w:r>
      <w:r w:rsidRPr="000A0B18">
        <w:rPr>
          <w:rFonts w:ascii="Times New Roman" w:hAnsi="Times New Roman"/>
          <w:b/>
          <w:sz w:val="24"/>
          <w:szCs w:val="24"/>
        </w:rPr>
        <w:t>7</w:t>
      </w:r>
      <w:r w:rsidRPr="000A0B18">
        <w:rPr>
          <w:rFonts w:ascii="Times New Roman" w:hAnsi="Times New Roman"/>
          <w:sz w:val="24"/>
          <w:szCs w:val="24"/>
        </w:rPr>
        <w:t>–</w:t>
      </w:r>
      <w:r w:rsidRPr="000A0B18">
        <w:rPr>
          <w:rFonts w:ascii="Times New Roman" w:hAnsi="Times New Roman"/>
          <w:b/>
          <w:sz w:val="24"/>
          <w:szCs w:val="24"/>
        </w:rPr>
        <w:t>8 классов</w:t>
      </w:r>
      <w:r w:rsidRPr="000A0B18">
        <w:rPr>
          <w:rFonts w:ascii="Times New Roman" w:hAnsi="Times New Roman"/>
          <w:sz w:val="24"/>
          <w:szCs w:val="24"/>
        </w:rPr>
        <w:t xml:space="preserve"> формируется </w:t>
      </w:r>
      <w:r w:rsidRPr="000A0B18">
        <w:rPr>
          <w:rFonts w:ascii="Times New Roman" w:hAnsi="Times New Roman"/>
          <w:b/>
          <w:sz w:val="24"/>
          <w:szCs w:val="24"/>
        </w:rPr>
        <w:t>второй</w:t>
      </w:r>
      <w:r w:rsidRPr="000A0B18">
        <w:rPr>
          <w:rFonts w:ascii="Times New Roman" w:hAnsi="Times New Roman"/>
          <w:sz w:val="24"/>
          <w:szCs w:val="24"/>
        </w:rPr>
        <w:t xml:space="preserve"> ее </w:t>
      </w:r>
      <w:r w:rsidRPr="000A0B18">
        <w:rPr>
          <w:rFonts w:ascii="Times New Roman" w:hAnsi="Times New Roman"/>
          <w:b/>
          <w:sz w:val="24"/>
          <w:szCs w:val="24"/>
        </w:rPr>
        <w:t>уровень</w:t>
      </w:r>
      <w:r w:rsidRPr="000A0B18">
        <w:rPr>
          <w:rFonts w:ascii="Times New Roman" w:hAnsi="Times New Roman"/>
          <w:sz w:val="24"/>
          <w:szCs w:val="24"/>
        </w:rPr>
        <w:t xml:space="preserve">; читательская культура учеников </w:t>
      </w:r>
      <w:r w:rsidRPr="000A0B18">
        <w:rPr>
          <w:rFonts w:ascii="Times New Roman" w:hAnsi="Times New Roman"/>
          <w:b/>
          <w:sz w:val="24"/>
          <w:szCs w:val="24"/>
        </w:rPr>
        <w:t>9 класса</w:t>
      </w:r>
      <w:r w:rsidRPr="000A0B18">
        <w:rPr>
          <w:rFonts w:ascii="Times New Roman" w:hAnsi="Times New Roman"/>
          <w:sz w:val="24"/>
          <w:szCs w:val="24"/>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0A0B18" w:rsidRDefault="0042291A" w:rsidP="0042512D">
      <w:pPr>
        <w:pStyle w:val="24"/>
        <w:tabs>
          <w:tab w:val="left" w:pos="8222"/>
          <w:tab w:val="left" w:pos="8647"/>
          <w:tab w:val="left" w:pos="8931"/>
        </w:tabs>
        <w:autoSpaceDE w:val="0"/>
        <w:autoSpaceDN w:val="0"/>
        <w:adjustRightInd w:val="0"/>
        <w:ind w:right="283" w:firstLine="709"/>
        <w:rPr>
          <w:sz w:val="24"/>
          <w:szCs w:val="24"/>
        </w:rPr>
      </w:pPr>
      <w:r w:rsidRPr="000A0B18">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0A0B18">
        <w:rPr>
          <w:b/>
          <w:sz w:val="24"/>
          <w:szCs w:val="24"/>
        </w:rPr>
        <w:t>качество</w:t>
      </w:r>
      <w:r w:rsidRPr="000A0B18">
        <w:rPr>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rPr>
      </w:pPr>
    </w:p>
    <w:p w:rsidR="00B540EE" w:rsidRPr="0019380A" w:rsidRDefault="0000778C" w:rsidP="0042512D">
      <w:pPr>
        <w:pStyle w:val="4"/>
        <w:tabs>
          <w:tab w:val="left" w:pos="8222"/>
          <w:tab w:val="left" w:pos="8647"/>
          <w:tab w:val="left" w:pos="8931"/>
        </w:tabs>
        <w:spacing w:before="0" w:line="240" w:lineRule="auto"/>
        <w:ind w:right="283"/>
        <w:rPr>
          <w:sz w:val="24"/>
          <w:szCs w:val="24"/>
          <w:u w:val="single"/>
        </w:rPr>
      </w:pPr>
      <w:bookmarkStart w:id="38" w:name="_Toc409691630"/>
      <w:bookmarkStart w:id="39" w:name="_Toc410653955"/>
      <w:bookmarkStart w:id="40" w:name="_Toc414553137"/>
      <w:r w:rsidRPr="0019380A">
        <w:rPr>
          <w:sz w:val="24"/>
          <w:szCs w:val="24"/>
          <w:u w:val="single"/>
        </w:rPr>
        <w:t>А</w:t>
      </w:r>
      <w:r w:rsidR="006E54D0" w:rsidRPr="0019380A">
        <w:rPr>
          <w:sz w:val="24"/>
          <w:szCs w:val="24"/>
          <w:u w:val="single"/>
        </w:rPr>
        <w:t>нглийск</w:t>
      </w:r>
      <w:r w:rsidRPr="0019380A">
        <w:rPr>
          <w:sz w:val="24"/>
          <w:szCs w:val="24"/>
          <w:u w:val="single"/>
        </w:rPr>
        <w:t>ий</w:t>
      </w:r>
      <w:r w:rsidR="006E54D0" w:rsidRPr="0019380A">
        <w:rPr>
          <w:sz w:val="24"/>
          <w:szCs w:val="24"/>
          <w:u w:val="single"/>
        </w:rPr>
        <w:t xml:space="preserve"> язык</w:t>
      </w:r>
      <w:bookmarkEnd w:id="38"/>
      <w:bookmarkEnd w:id="39"/>
      <w:bookmarkEnd w:id="40"/>
    </w:p>
    <w:p w:rsidR="006E54D0" w:rsidRPr="0019380A" w:rsidRDefault="006E54D0" w:rsidP="0042512D">
      <w:pPr>
        <w:tabs>
          <w:tab w:val="left" w:pos="8222"/>
          <w:tab w:val="left" w:pos="8647"/>
          <w:tab w:val="left" w:pos="8931"/>
        </w:tabs>
        <w:spacing w:after="0" w:line="240" w:lineRule="auto"/>
        <w:ind w:right="283" w:firstLine="709"/>
        <w:jc w:val="both"/>
        <w:rPr>
          <w:rFonts w:ascii="Times New Roman" w:hAnsi="Times New Roman"/>
          <w:b/>
          <w:i/>
          <w:sz w:val="24"/>
          <w:szCs w:val="24"/>
        </w:rPr>
      </w:pPr>
      <w:r w:rsidRPr="0019380A">
        <w:rPr>
          <w:rFonts w:ascii="Times New Roman" w:hAnsi="Times New Roman"/>
          <w:b/>
          <w:i/>
          <w:sz w:val="24"/>
          <w:szCs w:val="24"/>
        </w:rPr>
        <w:t>Коммуникативные умения</w:t>
      </w:r>
    </w:p>
    <w:p w:rsidR="006E54D0" w:rsidRPr="0019380A" w:rsidRDefault="006E54D0" w:rsidP="0042512D">
      <w:pPr>
        <w:tabs>
          <w:tab w:val="left" w:pos="8222"/>
          <w:tab w:val="left" w:pos="8647"/>
          <w:tab w:val="left" w:pos="8931"/>
        </w:tabs>
        <w:spacing w:after="0" w:line="240" w:lineRule="auto"/>
        <w:ind w:right="283" w:firstLine="709"/>
        <w:jc w:val="both"/>
        <w:rPr>
          <w:rFonts w:ascii="Times New Roman" w:hAnsi="Times New Roman"/>
          <w:b/>
          <w:i/>
          <w:sz w:val="24"/>
          <w:szCs w:val="24"/>
        </w:rPr>
      </w:pPr>
      <w:r w:rsidRPr="0019380A">
        <w:rPr>
          <w:rFonts w:ascii="Times New Roman" w:hAnsi="Times New Roman"/>
          <w:b/>
          <w:i/>
          <w:sz w:val="24"/>
          <w:szCs w:val="24"/>
        </w:rPr>
        <w:t>Говорение.Диалогическая речь</w:t>
      </w:r>
    </w:p>
    <w:p w:rsidR="006E54D0" w:rsidRPr="0019380A" w:rsidRDefault="006E54D0" w:rsidP="0042512D">
      <w:pPr>
        <w:tabs>
          <w:tab w:val="left" w:pos="8222"/>
          <w:tab w:val="left" w:pos="8647"/>
          <w:tab w:val="left" w:pos="8931"/>
        </w:tabs>
        <w:spacing w:after="0" w:line="240" w:lineRule="auto"/>
        <w:ind w:right="283" w:firstLine="709"/>
        <w:jc w:val="both"/>
        <w:rPr>
          <w:rFonts w:ascii="Times New Roman" w:hAnsi="Times New Roman"/>
          <w:sz w:val="24"/>
          <w:szCs w:val="24"/>
          <w:u w:val="single"/>
        </w:rPr>
      </w:pPr>
      <w:r w:rsidRPr="0019380A">
        <w:rPr>
          <w:rFonts w:ascii="Times New Roman" w:hAnsi="Times New Roman"/>
          <w:sz w:val="24"/>
          <w:szCs w:val="24"/>
          <w:u w:val="single"/>
        </w:rPr>
        <w:t>Выпускник научится:</w:t>
      </w:r>
    </w:p>
    <w:p w:rsidR="006E54D0" w:rsidRPr="0019380A" w:rsidRDefault="006E54D0" w:rsidP="0063773B">
      <w:pPr>
        <w:pStyle w:val="a9"/>
        <w:numPr>
          <w:ilvl w:val="0"/>
          <w:numId w:val="204"/>
        </w:numPr>
        <w:tabs>
          <w:tab w:val="left" w:pos="993"/>
          <w:tab w:val="left" w:pos="8222"/>
          <w:tab w:val="left" w:pos="8647"/>
          <w:tab w:val="left" w:pos="8931"/>
        </w:tabs>
        <w:ind w:right="283"/>
        <w:jc w:val="both"/>
        <w:rPr>
          <w:rFonts w:ascii="Times New Roman" w:hAnsi="Times New Roman"/>
        </w:rPr>
      </w:pPr>
      <w:r w:rsidRPr="0019380A">
        <w:rPr>
          <w:rFonts w:ascii="Times New Roman" w:hAnsi="Times New Roman"/>
        </w:rPr>
        <w:t>вести диалог (диалог этикетного характера, диалог–</w:t>
      </w:r>
      <w:r w:rsidR="00571A66" w:rsidRPr="0019380A">
        <w:rPr>
          <w:rFonts w:ascii="Times New Roman" w:hAnsi="Times New Roman"/>
        </w:rPr>
        <w:t>-</w:t>
      </w:r>
      <w:r w:rsidRPr="0019380A">
        <w:rPr>
          <w:rFonts w:ascii="Times New Roman" w:hAnsi="Times New Roman"/>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19380A" w:rsidRDefault="006E54D0" w:rsidP="0042512D">
      <w:pPr>
        <w:tabs>
          <w:tab w:val="left" w:pos="8222"/>
          <w:tab w:val="left" w:pos="8647"/>
          <w:tab w:val="left" w:pos="8931"/>
        </w:tabs>
        <w:spacing w:after="0" w:line="240" w:lineRule="auto"/>
        <w:ind w:right="283" w:firstLine="709"/>
        <w:jc w:val="both"/>
        <w:rPr>
          <w:rFonts w:ascii="Times New Roman" w:hAnsi="Times New Roman"/>
          <w:sz w:val="24"/>
          <w:szCs w:val="24"/>
          <w:u w:val="single"/>
        </w:rPr>
      </w:pPr>
      <w:r w:rsidRPr="0019380A">
        <w:rPr>
          <w:rFonts w:ascii="Times New Roman" w:hAnsi="Times New Roman"/>
          <w:sz w:val="24"/>
          <w:szCs w:val="24"/>
          <w:u w:val="single"/>
        </w:rPr>
        <w:t>Выпускник получит возможность научиться:</w:t>
      </w:r>
    </w:p>
    <w:p w:rsidR="006E54D0" w:rsidRPr="000A0B18" w:rsidRDefault="006E54D0" w:rsidP="0063773B">
      <w:pPr>
        <w:numPr>
          <w:ilvl w:val="0"/>
          <w:numId w:val="20"/>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 xml:space="preserve">вести диалог-обмен мнениями; </w:t>
      </w:r>
    </w:p>
    <w:p w:rsidR="006E54D0" w:rsidRPr="000A0B18" w:rsidRDefault="006E54D0" w:rsidP="0063773B">
      <w:pPr>
        <w:numPr>
          <w:ilvl w:val="0"/>
          <w:numId w:val="17"/>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брать и давать интервью;</w:t>
      </w:r>
    </w:p>
    <w:p w:rsidR="00D6067B" w:rsidRPr="00AA4F76" w:rsidRDefault="006E54D0" w:rsidP="0063773B">
      <w:pPr>
        <w:numPr>
          <w:ilvl w:val="0"/>
          <w:numId w:val="17"/>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 xml:space="preserve">вести диалог-расспрос на основе нелинейного текста (таблицы, диаграммы и </w:t>
      </w:r>
      <w:r w:rsidR="00245F1D" w:rsidRPr="000A0B18">
        <w:rPr>
          <w:rFonts w:ascii="Times New Roman" w:hAnsi="Times New Roman"/>
          <w:i/>
          <w:sz w:val="24"/>
          <w:szCs w:val="24"/>
        </w:rPr>
        <w:t>т. д.</w:t>
      </w:r>
      <w:r w:rsidRPr="000A0B18">
        <w:rPr>
          <w:rFonts w:ascii="Times New Roman" w:hAnsi="Times New Roman"/>
          <w:i/>
          <w:sz w:val="24"/>
          <w:szCs w:val="24"/>
        </w:rPr>
        <w:t>).</w:t>
      </w:r>
    </w:p>
    <w:p w:rsidR="006E54D0" w:rsidRPr="0019380A" w:rsidRDefault="006E54D0" w:rsidP="0042512D">
      <w:pPr>
        <w:tabs>
          <w:tab w:val="left" w:pos="8222"/>
          <w:tab w:val="left" w:pos="8647"/>
          <w:tab w:val="left" w:pos="8931"/>
        </w:tabs>
        <w:spacing w:after="0" w:line="240" w:lineRule="auto"/>
        <w:ind w:right="283" w:firstLine="709"/>
        <w:jc w:val="both"/>
        <w:rPr>
          <w:rFonts w:ascii="Times New Roman" w:hAnsi="Times New Roman"/>
          <w:b/>
          <w:i/>
          <w:sz w:val="24"/>
          <w:szCs w:val="24"/>
        </w:rPr>
      </w:pPr>
      <w:r w:rsidRPr="0019380A">
        <w:rPr>
          <w:rFonts w:ascii="Times New Roman" w:hAnsi="Times New Roman"/>
          <w:b/>
          <w:i/>
          <w:sz w:val="24"/>
          <w:szCs w:val="24"/>
        </w:rPr>
        <w:t>Говорение. Монологическая речь</w:t>
      </w:r>
    </w:p>
    <w:p w:rsidR="006E54D0" w:rsidRPr="0019380A" w:rsidRDefault="006E54D0" w:rsidP="0042512D">
      <w:pPr>
        <w:tabs>
          <w:tab w:val="left" w:pos="8222"/>
          <w:tab w:val="left" w:pos="8647"/>
          <w:tab w:val="left" w:pos="8931"/>
        </w:tabs>
        <w:spacing w:after="0" w:line="240" w:lineRule="auto"/>
        <w:ind w:right="283" w:firstLine="709"/>
        <w:jc w:val="both"/>
        <w:rPr>
          <w:rFonts w:ascii="Times New Roman" w:hAnsi="Times New Roman"/>
          <w:sz w:val="24"/>
          <w:szCs w:val="24"/>
          <w:u w:val="single"/>
        </w:rPr>
      </w:pPr>
      <w:r w:rsidRPr="0019380A">
        <w:rPr>
          <w:rFonts w:ascii="Times New Roman" w:hAnsi="Times New Roman"/>
          <w:sz w:val="24"/>
          <w:szCs w:val="24"/>
          <w:u w:val="single"/>
        </w:rPr>
        <w:t>Выпускник научится:</w:t>
      </w:r>
    </w:p>
    <w:p w:rsidR="006E54D0" w:rsidRPr="000A0B18" w:rsidRDefault="006E54D0" w:rsidP="0063773B">
      <w:pPr>
        <w:numPr>
          <w:ilvl w:val="0"/>
          <w:numId w:val="19"/>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0A0B18" w:rsidRDefault="006E54D0" w:rsidP="0063773B">
      <w:pPr>
        <w:numPr>
          <w:ilvl w:val="0"/>
          <w:numId w:val="19"/>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E54D0" w:rsidRPr="000A0B18" w:rsidRDefault="006E54D0" w:rsidP="0063773B">
      <w:pPr>
        <w:numPr>
          <w:ilvl w:val="0"/>
          <w:numId w:val="19"/>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давать краткую характеристику реальных людей и литературных персонажей; </w:t>
      </w:r>
    </w:p>
    <w:p w:rsidR="006E54D0" w:rsidRPr="000A0B18" w:rsidRDefault="006E54D0" w:rsidP="0063773B">
      <w:pPr>
        <w:numPr>
          <w:ilvl w:val="0"/>
          <w:numId w:val="19"/>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6E54D0" w:rsidRPr="000A0B18" w:rsidRDefault="006E54D0" w:rsidP="0063773B">
      <w:pPr>
        <w:numPr>
          <w:ilvl w:val="0"/>
          <w:numId w:val="19"/>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sz w:val="24"/>
          <w:szCs w:val="24"/>
        </w:rPr>
        <w:t>описывать картинку/ фото с опорой или без опоры на ключевые слова/ план/ вопросы.</w:t>
      </w:r>
    </w:p>
    <w:p w:rsidR="006E54D0" w:rsidRPr="0019380A" w:rsidRDefault="006E54D0" w:rsidP="0042512D">
      <w:pPr>
        <w:tabs>
          <w:tab w:val="left" w:pos="8222"/>
          <w:tab w:val="left" w:pos="8647"/>
          <w:tab w:val="left" w:pos="8931"/>
        </w:tabs>
        <w:spacing w:after="0" w:line="240" w:lineRule="auto"/>
        <w:ind w:right="283" w:firstLine="709"/>
        <w:jc w:val="both"/>
        <w:rPr>
          <w:rFonts w:ascii="Times New Roman" w:hAnsi="Times New Roman"/>
          <w:sz w:val="24"/>
          <w:szCs w:val="24"/>
          <w:u w:val="single"/>
        </w:rPr>
      </w:pPr>
      <w:r w:rsidRPr="0019380A">
        <w:rPr>
          <w:rFonts w:ascii="Times New Roman" w:hAnsi="Times New Roman"/>
          <w:sz w:val="24"/>
          <w:szCs w:val="24"/>
          <w:u w:val="single"/>
        </w:rPr>
        <w:t xml:space="preserve">Выпускник получит возможность научиться: </w:t>
      </w:r>
    </w:p>
    <w:p w:rsidR="006E54D0" w:rsidRPr="000A0B18" w:rsidRDefault="006E54D0" w:rsidP="0063773B">
      <w:pPr>
        <w:numPr>
          <w:ilvl w:val="0"/>
          <w:numId w:val="18"/>
        </w:numPr>
        <w:tabs>
          <w:tab w:val="left" w:pos="1134"/>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 xml:space="preserve">делать сообщение на заданную тему на основе прочитанного; </w:t>
      </w:r>
    </w:p>
    <w:p w:rsidR="006E54D0" w:rsidRPr="000A0B18" w:rsidRDefault="006E54D0" w:rsidP="0063773B">
      <w:pPr>
        <w:numPr>
          <w:ilvl w:val="0"/>
          <w:numId w:val="18"/>
        </w:numPr>
        <w:tabs>
          <w:tab w:val="left" w:pos="1134"/>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lastRenderedPageBreak/>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0A0B18" w:rsidRDefault="006E54D0" w:rsidP="0063773B">
      <w:pPr>
        <w:numPr>
          <w:ilvl w:val="0"/>
          <w:numId w:val="18"/>
        </w:numPr>
        <w:tabs>
          <w:tab w:val="left" w:pos="1134"/>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0A0B18" w:rsidRDefault="006E54D0" w:rsidP="0063773B">
      <w:pPr>
        <w:numPr>
          <w:ilvl w:val="0"/>
          <w:numId w:val="18"/>
        </w:numPr>
        <w:tabs>
          <w:tab w:val="left" w:pos="1134"/>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0A0B18">
        <w:rPr>
          <w:rFonts w:ascii="Times New Roman" w:hAnsi="Times New Roman"/>
          <w:i/>
          <w:sz w:val="24"/>
          <w:szCs w:val="24"/>
        </w:rPr>
        <w:t>т. п.</w:t>
      </w:r>
      <w:r w:rsidRPr="000A0B18">
        <w:rPr>
          <w:rFonts w:ascii="Times New Roman" w:hAnsi="Times New Roman"/>
          <w:i/>
          <w:sz w:val="24"/>
          <w:szCs w:val="24"/>
        </w:rPr>
        <w:t>)</w:t>
      </w:r>
      <w:r w:rsidR="00ED4AB1" w:rsidRPr="000A0B18">
        <w:rPr>
          <w:rFonts w:ascii="Times New Roman" w:hAnsi="Times New Roman"/>
          <w:i/>
          <w:sz w:val="24"/>
          <w:szCs w:val="24"/>
        </w:rPr>
        <w:t>;</w:t>
      </w:r>
    </w:p>
    <w:p w:rsidR="00D6067B" w:rsidRPr="00AA4F76" w:rsidRDefault="006E54D0" w:rsidP="0063773B">
      <w:pPr>
        <w:numPr>
          <w:ilvl w:val="0"/>
          <w:numId w:val="18"/>
        </w:numPr>
        <w:tabs>
          <w:tab w:val="left" w:pos="1134"/>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кратко излагать результаты выполненной проектной работы.</w:t>
      </w:r>
    </w:p>
    <w:p w:rsidR="006E54D0" w:rsidRPr="0019380A" w:rsidRDefault="006E54D0" w:rsidP="0042512D">
      <w:pPr>
        <w:tabs>
          <w:tab w:val="left" w:pos="8222"/>
          <w:tab w:val="left" w:pos="8647"/>
          <w:tab w:val="left" w:pos="8931"/>
        </w:tabs>
        <w:spacing w:after="0" w:line="240" w:lineRule="auto"/>
        <w:ind w:right="283" w:firstLine="709"/>
        <w:jc w:val="both"/>
        <w:rPr>
          <w:rFonts w:ascii="Times New Roman" w:hAnsi="Times New Roman"/>
          <w:b/>
          <w:i/>
          <w:sz w:val="24"/>
          <w:szCs w:val="24"/>
        </w:rPr>
      </w:pPr>
      <w:r w:rsidRPr="0019380A">
        <w:rPr>
          <w:rFonts w:ascii="Times New Roman" w:hAnsi="Times New Roman"/>
          <w:b/>
          <w:i/>
          <w:sz w:val="24"/>
          <w:szCs w:val="24"/>
        </w:rPr>
        <w:t>Аудирование</w:t>
      </w:r>
    </w:p>
    <w:p w:rsidR="006E54D0" w:rsidRPr="0019380A" w:rsidRDefault="006E54D0" w:rsidP="0042512D">
      <w:pPr>
        <w:tabs>
          <w:tab w:val="left" w:pos="8222"/>
          <w:tab w:val="left" w:pos="8647"/>
          <w:tab w:val="left" w:pos="8931"/>
        </w:tabs>
        <w:spacing w:after="0" w:line="240" w:lineRule="auto"/>
        <w:ind w:right="283" w:firstLine="709"/>
        <w:jc w:val="both"/>
        <w:rPr>
          <w:rFonts w:ascii="Times New Roman" w:hAnsi="Times New Roman"/>
          <w:sz w:val="24"/>
          <w:szCs w:val="24"/>
          <w:u w:val="single"/>
        </w:rPr>
      </w:pPr>
      <w:r w:rsidRPr="0019380A">
        <w:rPr>
          <w:rFonts w:ascii="Times New Roman" w:hAnsi="Times New Roman"/>
          <w:sz w:val="24"/>
          <w:szCs w:val="24"/>
          <w:u w:val="single"/>
        </w:rPr>
        <w:t xml:space="preserve">Выпускник научится: </w:t>
      </w:r>
    </w:p>
    <w:p w:rsidR="006E54D0" w:rsidRPr="000A0B18" w:rsidRDefault="006E54D0" w:rsidP="0063773B">
      <w:pPr>
        <w:numPr>
          <w:ilvl w:val="0"/>
          <w:numId w:val="21"/>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0A0B18" w:rsidRDefault="006E54D0" w:rsidP="0063773B">
      <w:pPr>
        <w:numPr>
          <w:ilvl w:val="0"/>
          <w:numId w:val="21"/>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19380A" w:rsidRDefault="006E54D0" w:rsidP="0042512D">
      <w:pPr>
        <w:tabs>
          <w:tab w:val="left" w:pos="8222"/>
          <w:tab w:val="left" w:pos="8647"/>
          <w:tab w:val="left" w:pos="8931"/>
        </w:tabs>
        <w:spacing w:after="0" w:line="240" w:lineRule="auto"/>
        <w:ind w:right="283" w:firstLine="709"/>
        <w:jc w:val="both"/>
        <w:rPr>
          <w:rFonts w:ascii="Times New Roman" w:hAnsi="Times New Roman"/>
          <w:sz w:val="24"/>
          <w:szCs w:val="24"/>
          <w:u w:val="single"/>
        </w:rPr>
      </w:pPr>
      <w:r w:rsidRPr="0019380A">
        <w:rPr>
          <w:rFonts w:ascii="Times New Roman" w:hAnsi="Times New Roman"/>
          <w:sz w:val="24"/>
          <w:szCs w:val="24"/>
          <w:u w:val="single"/>
        </w:rPr>
        <w:t>Выпускник получит возможность научиться:</w:t>
      </w:r>
    </w:p>
    <w:p w:rsidR="006E54D0" w:rsidRPr="000A0B18" w:rsidRDefault="006E54D0" w:rsidP="0063773B">
      <w:pPr>
        <w:numPr>
          <w:ilvl w:val="0"/>
          <w:numId w:val="22"/>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выделять основную тему в воспринимаемом на слух тексте;</w:t>
      </w:r>
    </w:p>
    <w:p w:rsidR="00D6067B" w:rsidRPr="00AA4F76" w:rsidRDefault="006E54D0" w:rsidP="0063773B">
      <w:pPr>
        <w:numPr>
          <w:ilvl w:val="0"/>
          <w:numId w:val="22"/>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6E54D0" w:rsidRPr="0019380A" w:rsidRDefault="006E54D0"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19380A">
        <w:rPr>
          <w:rFonts w:ascii="Times New Roman" w:hAnsi="Times New Roman"/>
          <w:b/>
          <w:i/>
          <w:sz w:val="24"/>
          <w:szCs w:val="24"/>
        </w:rPr>
        <w:t xml:space="preserve">Чтение </w:t>
      </w:r>
    </w:p>
    <w:p w:rsidR="006E54D0" w:rsidRPr="0019380A" w:rsidRDefault="006E54D0" w:rsidP="0042512D">
      <w:pPr>
        <w:tabs>
          <w:tab w:val="left" w:pos="8222"/>
          <w:tab w:val="left" w:pos="8647"/>
          <w:tab w:val="left" w:pos="8931"/>
        </w:tabs>
        <w:spacing w:after="0" w:line="240" w:lineRule="auto"/>
        <w:ind w:right="283" w:firstLine="709"/>
        <w:jc w:val="both"/>
        <w:rPr>
          <w:rFonts w:ascii="Times New Roman" w:hAnsi="Times New Roman"/>
          <w:sz w:val="24"/>
          <w:szCs w:val="24"/>
          <w:u w:val="single"/>
        </w:rPr>
      </w:pPr>
      <w:r w:rsidRPr="0019380A">
        <w:rPr>
          <w:rFonts w:ascii="Times New Roman" w:hAnsi="Times New Roman"/>
          <w:sz w:val="24"/>
          <w:szCs w:val="24"/>
          <w:u w:val="single"/>
        </w:rPr>
        <w:t xml:space="preserve">Выпускник научится: </w:t>
      </w:r>
    </w:p>
    <w:p w:rsidR="006E54D0" w:rsidRPr="000A0B18" w:rsidRDefault="006E54D0" w:rsidP="0063773B">
      <w:pPr>
        <w:numPr>
          <w:ilvl w:val="0"/>
          <w:numId w:val="23"/>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0A0B18" w:rsidRDefault="006E54D0" w:rsidP="0063773B">
      <w:pPr>
        <w:numPr>
          <w:ilvl w:val="0"/>
          <w:numId w:val="23"/>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0A0B18" w:rsidRDefault="006E54D0" w:rsidP="0063773B">
      <w:pPr>
        <w:numPr>
          <w:ilvl w:val="0"/>
          <w:numId w:val="24"/>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E54D0" w:rsidRPr="000A0B18" w:rsidRDefault="006E54D0" w:rsidP="0063773B">
      <w:pPr>
        <w:numPr>
          <w:ilvl w:val="0"/>
          <w:numId w:val="24"/>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19380A" w:rsidRDefault="006E54D0" w:rsidP="0042512D">
      <w:pPr>
        <w:tabs>
          <w:tab w:val="left" w:pos="8222"/>
          <w:tab w:val="left" w:pos="8647"/>
          <w:tab w:val="left" w:pos="8931"/>
        </w:tabs>
        <w:spacing w:after="0" w:line="240" w:lineRule="auto"/>
        <w:ind w:right="283" w:firstLine="709"/>
        <w:jc w:val="both"/>
        <w:rPr>
          <w:rFonts w:ascii="Times New Roman" w:hAnsi="Times New Roman"/>
          <w:sz w:val="24"/>
          <w:szCs w:val="24"/>
          <w:u w:val="single"/>
        </w:rPr>
      </w:pPr>
      <w:r w:rsidRPr="0019380A">
        <w:rPr>
          <w:rFonts w:ascii="Times New Roman" w:hAnsi="Times New Roman"/>
          <w:sz w:val="24"/>
          <w:szCs w:val="24"/>
          <w:u w:val="single"/>
        </w:rPr>
        <w:t>Выпускник получит возможность научиться:</w:t>
      </w:r>
    </w:p>
    <w:p w:rsidR="006E54D0" w:rsidRPr="000A0B18" w:rsidRDefault="006E54D0" w:rsidP="0063773B">
      <w:pPr>
        <w:numPr>
          <w:ilvl w:val="0"/>
          <w:numId w:val="24"/>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D6067B" w:rsidRPr="00AA4F76" w:rsidRDefault="006E54D0" w:rsidP="0063773B">
      <w:pPr>
        <w:numPr>
          <w:ilvl w:val="0"/>
          <w:numId w:val="24"/>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восстанавливать текст из разрозненных абзацев или путем добавления выпущенных фрагментов.</w:t>
      </w:r>
    </w:p>
    <w:p w:rsidR="006E54D0" w:rsidRPr="0019380A" w:rsidRDefault="006E54D0" w:rsidP="0042512D">
      <w:pPr>
        <w:tabs>
          <w:tab w:val="left" w:pos="8222"/>
          <w:tab w:val="left" w:pos="8647"/>
          <w:tab w:val="left" w:pos="8931"/>
        </w:tabs>
        <w:spacing w:after="0" w:line="240" w:lineRule="auto"/>
        <w:ind w:right="283" w:firstLine="709"/>
        <w:jc w:val="both"/>
        <w:rPr>
          <w:rFonts w:ascii="Times New Roman" w:hAnsi="Times New Roman"/>
          <w:b/>
          <w:i/>
          <w:sz w:val="24"/>
          <w:szCs w:val="24"/>
        </w:rPr>
      </w:pPr>
      <w:r w:rsidRPr="0019380A">
        <w:rPr>
          <w:rFonts w:ascii="Times New Roman" w:hAnsi="Times New Roman"/>
          <w:b/>
          <w:i/>
          <w:sz w:val="24"/>
          <w:szCs w:val="24"/>
        </w:rPr>
        <w:t xml:space="preserve">Письменная речь </w:t>
      </w:r>
    </w:p>
    <w:p w:rsidR="006E54D0" w:rsidRPr="0019380A" w:rsidRDefault="006E54D0" w:rsidP="0042512D">
      <w:pPr>
        <w:tabs>
          <w:tab w:val="left" w:pos="8222"/>
          <w:tab w:val="left" w:pos="8647"/>
          <w:tab w:val="left" w:pos="8931"/>
        </w:tabs>
        <w:spacing w:after="0" w:line="240" w:lineRule="auto"/>
        <w:ind w:right="283" w:firstLine="709"/>
        <w:jc w:val="both"/>
        <w:rPr>
          <w:rFonts w:ascii="Times New Roman" w:hAnsi="Times New Roman"/>
          <w:sz w:val="24"/>
          <w:szCs w:val="24"/>
          <w:u w:val="single"/>
        </w:rPr>
      </w:pPr>
      <w:r w:rsidRPr="0019380A">
        <w:rPr>
          <w:rFonts w:ascii="Times New Roman" w:hAnsi="Times New Roman"/>
          <w:sz w:val="24"/>
          <w:szCs w:val="24"/>
          <w:u w:val="single"/>
        </w:rPr>
        <w:t xml:space="preserve">Выпускник научится: </w:t>
      </w:r>
    </w:p>
    <w:p w:rsidR="006E54D0" w:rsidRPr="000A0B18" w:rsidRDefault="006E54D0" w:rsidP="0063773B">
      <w:pPr>
        <w:numPr>
          <w:ilvl w:val="0"/>
          <w:numId w:val="25"/>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0A0B18">
        <w:rPr>
          <w:rFonts w:ascii="Times New Roman" w:hAnsi="Times New Roman"/>
          <w:sz w:val="24"/>
          <w:szCs w:val="24"/>
        </w:rPr>
        <w:t>т. д.</w:t>
      </w:r>
      <w:r w:rsidRPr="000A0B18">
        <w:rPr>
          <w:rFonts w:ascii="Times New Roman" w:hAnsi="Times New Roman"/>
          <w:sz w:val="24"/>
          <w:szCs w:val="24"/>
        </w:rPr>
        <w:t>);</w:t>
      </w:r>
    </w:p>
    <w:p w:rsidR="006E54D0" w:rsidRPr="000A0B18" w:rsidRDefault="006E54D0" w:rsidP="0063773B">
      <w:pPr>
        <w:numPr>
          <w:ilvl w:val="0"/>
          <w:numId w:val="25"/>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0A0B18">
        <w:rPr>
          <w:rFonts w:ascii="Times New Roman" w:hAnsi="Times New Roman"/>
          <w:sz w:val="24"/>
          <w:szCs w:val="24"/>
        </w:rPr>
        <w:t>–</w:t>
      </w:r>
      <w:r w:rsidRPr="000A0B18">
        <w:rPr>
          <w:rFonts w:ascii="Times New Roman" w:hAnsi="Times New Roman"/>
          <w:sz w:val="24"/>
          <w:szCs w:val="24"/>
        </w:rPr>
        <w:t>40 слов, включая адрес)</w:t>
      </w:r>
      <w:r w:rsidR="005C1EE4" w:rsidRPr="000A0B18">
        <w:rPr>
          <w:rFonts w:ascii="Times New Roman" w:hAnsi="Times New Roman"/>
          <w:sz w:val="24"/>
          <w:szCs w:val="24"/>
        </w:rPr>
        <w:t>;</w:t>
      </w:r>
    </w:p>
    <w:p w:rsidR="006E54D0" w:rsidRPr="000A0B18" w:rsidRDefault="006E54D0" w:rsidP="0063773B">
      <w:pPr>
        <w:numPr>
          <w:ilvl w:val="0"/>
          <w:numId w:val="25"/>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0A0B18">
        <w:rPr>
          <w:rFonts w:ascii="Times New Roman" w:hAnsi="Times New Roman"/>
          <w:sz w:val="24"/>
          <w:szCs w:val="24"/>
        </w:rPr>
        <w:t>т. д.</w:t>
      </w:r>
      <w:r w:rsidRPr="000A0B18">
        <w:rPr>
          <w:rFonts w:ascii="Times New Roman" w:hAnsi="Times New Roman"/>
          <w:sz w:val="24"/>
          <w:szCs w:val="24"/>
        </w:rPr>
        <w:t xml:space="preserve"> (объемом 100</w:t>
      </w:r>
      <w:r w:rsidR="00437180" w:rsidRPr="000A0B18">
        <w:rPr>
          <w:rFonts w:ascii="Times New Roman" w:hAnsi="Times New Roman"/>
          <w:sz w:val="24"/>
          <w:szCs w:val="24"/>
        </w:rPr>
        <w:t>–</w:t>
      </w:r>
      <w:r w:rsidRPr="000A0B18">
        <w:rPr>
          <w:rFonts w:ascii="Times New Roman" w:hAnsi="Times New Roman"/>
          <w:sz w:val="24"/>
          <w:szCs w:val="24"/>
        </w:rPr>
        <w:t>120 слов, включая адрес);</w:t>
      </w:r>
    </w:p>
    <w:p w:rsidR="006E54D0" w:rsidRPr="000A0B18" w:rsidRDefault="006E54D0" w:rsidP="0063773B">
      <w:pPr>
        <w:numPr>
          <w:ilvl w:val="0"/>
          <w:numId w:val="25"/>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писать небольшие письменные высказывания с опорой на образец/ план.</w:t>
      </w:r>
    </w:p>
    <w:p w:rsidR="006E54D0" w:rsidRPr="0019380A" w:rsidRDefault="006E54D0" w:rsidP="0042512D">
      <w:pPr>
        <w:tabs>
          <w:tab w:val="left" w:pos="8222"/>
          <w:tab w:val="left" w:pos="8647"/>
          <w:tab w:val="left" w:pos="8931"/>
        </w:tabs>
        <w:spacing w:after="0" w:line="240" w:lineRule="auto"/>
        <w:ind w:right="283" w:firstLine="709"/>
        <w:jc w:val="both"/>
        <w:rPr>
          <w:rFonts w:ascii="Times New Roman" w:hAnsi="Times New Roman"/>
          <w:sz w:val="24"/>
          <w:szCs w:val="24"/>
          <w:u w:val="single"/>
        </w:rPr>
      </w:pPr>
      <w:r w:rsidRPr="0019380A">
        <w:rPr>
          <w:rFonts w:ascii="Times New Roman" w:hAnsi="Times New Roman"/>
          <w:sz w:val="24"/>
          <w:szCs w:val="24"/>
          <w:u w:val="single"/>
        </w:rPr>
        <w:t>Выпускник получит возможность научиться:</w:t>
      </w:r>
    </w:p>
    <w:p w:rsidR="006E54D0" w:rsidRPr="000A0B18" w:rsidRDefault="006E54D0" w:rsidP="0063773B">
      <w:pPr>
        <w:numPr>
          <w:ilvl w:val="0"/>
          <w:numId w:val="26"/>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6E54D0" w:rsidRPr="000A0B18" w:rsidRDefault="006E54D0" w:rsidP="0063773B">
      <w:pPr>
        <w:numPr>
          <w:ilvl w:val="0"/>
          <w:numId w:val="26"/>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писать электронное письмо (</w:t>
      </w:r>
      <w:r w:rsidRPr="000A0B18">
        <w:rPr>
          <w:rFonts w:ascii="Times New Roman" w:hAnsi="Times New Roman"/>
          <w:i/>
          <w:sz w:val="24"/>
          <w:szCs w:val="24"/>
          <w:lang w:val="en-US"/>
        </w:rPr>
        <w:t>e</w:t>
      </w:r>
      <w:r w:rsidRPr="000A0B18">
        <w:rPr>
          <w:rFonts w:ascii="Times New Roman" w:hAnsi="Times New Roman"/>
          <w:i/>
          <w:sz w:val="24"/>
          <w:szCs w:val="24"/>
        </w:rPr>
        <w:t>-</w:t>
      </w:r>
      <w:r w:rsidRPr="000A0B18">
        <w:rPr>
          <w:rFonts w:ascii="Times New Roman" w:hAnsi="Times New Roman"/>
          <w:i/>
          <w:sz w:val="24"/>
          <w:szCs w:val="24"/>
          <w:lang w:val="en-US"/>
        </w:rPr>
        <w:t>mail</w:t>
      </w:r>
      <w:r w:rsidRPr="000A0B18">
        <w:rPr>
          <w:rFonts w:ascii="Times New Roman" w:hAnsi="Times New Roman"/>
          <w:i/>
          <w:sz w:val="24"/>
          <w:szCs w:val="24"/>
        </w:rPr>
        <w:t>) зарубежному другу в ответ на электронное письмо-стимул</w:t>
      </w:r>
      <w:r w:rsidR="005C1EE4" w:rsidRPr="000A0B18">
        <w:rPr>
          <w:rFonts w:ascii="Times New Roman" w:hAnsi="Times New Roman"/>
          <w:i/>
          <w:sz w:val="24"/>
          <w:szCs w:val="24"/>
        </w:rPr>
        <w:t>;</w:t>
      </w:r>
    </w:p>
    <w:p w:rsidR="006E54D0" w:rsidRPr="000A0B18" w:rsidRDefault="006E54D0" w:rsidP="0063773B">
      <w:pPr>
        <w:numPr>
          <w:ilvl w:val="0"/>
          <w:numId w:val="26"/>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lastRenderedPageBreak/>
        <w:t xml:space="preserve">составлять план/ тезисы устного или письменного сообщения; </w:t>
      </w:r>
    </w:p>
    <w:p w:rsidR="006E54D0" w:rsidRPr="000A0B18" w:rsidRDefault="006E54D0" w:rsidP="0063773B">
      <w:pPr>
        <w:numPr>
          <w:ilvl w:val="0"/>
          <w:numId w:val="27"/>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кратко излагать в письменном виде результаты проектной деятельности;</w:t>
      </w:r>
    </w:p>
    <w:p w:rsidR="00D6067B" w:rsidRPr="00AA4F76" w:rsidRDefault="006E54D0" w:rsidP="0063773B">
      <w:pPr>
        <w:numPr>
          <w:ilvl w:val="0"/>
          <w:numId w:val="27"/>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0A0B18">
        <w:rPr>
          <w:rFonts w:ascii="Times New Roman" w:hAnsi="Times New Roman"/>
          <w:i/>
          <w:sz w:val="24"/>
          <w:szCs w:val="24"/>
        </w:rPr>
        <w:t>т. п.</w:t>
      </w:r>
      <w:r w:rsidRPr="000A0B18">
        <w:rPr>
          <w:rFonts w:ascii="Times New Roman" w:hAnsi="Times New Roman"/>
          <w:i/>
          <w:sz w:val="24"/>
          <w:szCs w:val="24"/>
        </w:rPr>
        <w:t>).</w:t>
      </w:r>
    </w:p>
    <w:p w:rsidR="006E54D0" w:rsidRPr="0019380A" w:rsidRDefault="006E54D0" w:rsidP="0042512D">
      <w:pPr>
        <w:tabs>
          <w:tab w:val="left" w:pos="8222"/>
          <w:tab w:val="left" w:pos="8647"/>
          <w:tab w:val="left" w:pos="8931"/>
        </w:tabs>
        <w:spacing w:after="0" w:line="240" w:lineRule="auto"/>
        <w:ind w:right="283" w:firstLine="709"/>
        <w:jc w:val="both"/>
        <w:rPr>
          <w:rFonts w:ascii="Times New Roman" w:hAnsi="Times New Roman"/>
          <w:b/>
          <w:i/>
          <w:sz w:val="24"/>
          <w:szCs w:val="24"/>
        </w:rPr>
      </w:pPr>
      <w:r w:rsidRPr="0019380A">
        <w:rPr>
          <w:rFonts w:ascii="Times New Roman" w:hAnsi="Times New Roman"/>
          <w:b/>
          <w:i/>
          <w:sz w:val="24"/>
          <w:szCs w:val="24"/>
        </w:rPr>
        <w:t>Языковые навыки и средства оперирования ими</w:t>
      </w:r>
    </w:p>
    <w:p w:rsidR="006E54D0" w:rsidRPr="0019380A" w:rsidRDefault="006E54D0" w:rsidP="0042512D">
      <w:pPr>
        <w:tabs>
          <w:tab w:val="left" w:pos="8222"/>
          <w:tab w:val="left" w:pos="8647"/>
          <w:tab w:val="left" w:pos="8931"/>
        </w:tabs>
        <w:spacing w:after="0" w:line="240" w:lineRule="auto"/>
        <w:ind w:right="283" w:firstLine="709"/>
        <w:jc w:val="both"/>
        <w:rPr>
          <w:rFonts w:ascii="Times New Roman" w:hAnsi="Times New Roman"/>
          <w:b/>
          <w:i/>
          <w:sz w:val="24"/>
          <w:szCs w:val="24"/>
        </w:rPr>
      </w:pPr>
      <w:r w:rsidRPr="0019380A">
        <w:rPr>
          <w:rFonts w:ascii="Times New Roman" w:hAnsi="Times New Roman"/>
          <w:b/>
          <w:i/>
          <w:sz w:val="24"/>
          <w:szCs w:val="24"/>
        </w:rPr>
        <w:t>Орфография и пунктуация</w:t>
      </w:r>
    </w:p>
    <w:p w:rsidR="006E54D0" w:rsidRPr="0019380A" w:rsidRDefault="006E54D0" w:rsidP="0042512D">
      <w:pPr>
        <w:tabs>
          <w:tab w:val="left" w:pos="8222"/>
          <w:tab w:val="left" w:pos="8647"/>
          <w:tab w:val="left" w:pos="8931"/>
        </w:tabs>
        <w:spacing w:after="0" w:line="240" w:lineRule="auto"/>
        <w:ind w:right="283" w:firstLine="709"/>
        <w:jc w:val="both"/>
        <w:rPr>
          <w:rFonts w:ascii="Times New Roman" w:hAnsi="Times New Roman"/>
          <w:sz w:val="24"/>
          <w:szCs w:val="24"/>
          <w:u w:val="single"/>
        </w:rPr>
      </w:pPr>
      <w:r w:rsidRPr="0019380A">
        <w:rPr>
          <w:rFonts w:ascii="Times New Roman" w:hAnsi="Times New Roman"/>
          <w:sz w:val="24"/>
          <w:szCs w:val="24"/>
          <w:u w:val="single"/>
        </w:rPr>
        <w:t>Выпускник научится:</w:t>
      </w:r>
    </w:p>
    <w:p w:rsidR="006E54D0" w:rsidRPr="000A0B18" w:rsidRDefault="006E54D0" w:rsidP="0063773B">
      <w:pPr>
        <w:numPr>
          <w:ilvl w:val="0"/>
          <w:numId w:val="34"/>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правильно писать изученные слова;</w:t>
      </w:r>
    </w:p>
    <w:p w:rsidR="006E54D0" w:rsidRPr="000A0B18" w:rsidRDefault="006E54D0" w:rsidP="0063773B">
      <w:pPr>
        <w:numPr>
          <w:ilvl w:val="0"/>
          <w:numId w:val="34"/>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0A0B18" w:rsidRDefault="006E54D0" w:rsidP="0063773B">
      <w:pPr>
        <w:numPr>
          <w:ilvl w:val="0"/>
          <w:numId w:val="34"/>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19380A" w:rsidRDefault="006E54D0" w:rsidP="0042512D">
      <w:pPr>
        <w:tabs>
          <w:tab w:val="left" w:pos="8222"/>
          <w:tab w:val="left" w:pos="8647"/>
          <w:tab w:val="left" w:pos="8931"/>
        </w:tabs>
        <w:spacing w:after="0" w:line="240" w:lineRule="auto"/>
        <w:ind w:right="283" w:firstLine="709"/>
        <w:jc w:val="both"/>
        <w:rPr>
          <w:rFonts w:ascii="Times New Roman" w:hAnsi="Times New Roman"/>
          <w:sz w:val="24"/>
          <w:szCs w:val="24"/>
          <w:u w:val="single"/>
        </w:rPr>
      </w:pPr>
      <w:r w:rsidRPr="0019380A">
        <w:rPr>
          <w:rFonts w:ascii="Times New Roman" w:hAnsi="Times New Roman"/>
          <w:sz w:val="24"/>
          <w:szCs w:val="24"/>
          <w:u w:val="single"/>
        </w:rPr>
        <w:t>Выпускник получит возможность научиться:</w:t>
      </w:r>
    </w:p>
    <w:p w:rsidR="00D6067B" w:rsidRPr="00AA4F76" w:rsidRDefault="006E54D0" w:rsidP="0063773B">
      <w:pPr>
        <w:numPr>
          <w:ilvl w:val="0"/>
          <w:numId w:val="35"/>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сравнивать и анализировать буквосочетания английского языка и их транскрипцию.</w:t>
      </w:r>
    </w:p>
    <w:p w:rsidR="006E54D0" w:rsidRPr="0019380A" w:rsidRDefault="006E54D0" w:rsidP="0042512D">
      <w:pPr>
        <w:tabs>
          <w:tab w:val="left" w:pos="8222"/>
          <w:tab w:val="left" w:pos="8647"/>
          <w:tab w:val="left" w:pos="8931"/>
        </w:tabs>
        <w:spacing w:after="0" w:line="240" w:lineRule="auto"/>
        <w:ind w:right="283" w:firstLine="709"/>
        <w:jc w:val="both"/>
        <w:rPr>
          <w:rFonts w:ascii="Times New Roman" w:hAnsi="Times New Roman"/>
          <w:b/>
          <w:i/>
          <w:sz w:val="24"/>
          <w:szCs w:val="24"/>
        </w:rPr>
      </w:pPr>
      <w:r w:rsidRPr="0019380A">
        <w:rPr>
          <w:rFonts w:ascii="Times New Roman" w:hAnsi="Times New Roman"/>
          <w:b/>
          <w:i/>
          <w:sz w:val="24"/>
          <w:szCs w:val="24"/>
        </w:rPr>
        <w:t>Фонетическая сторона речи</w:t>
      </w:r>
    </w:p>
    <w:p w:rsidR="006E54D0" w:rsidRPr="0019380A" w:rsidRDefault="006E54D0" w:rsidP="0042512D">
      <w:pPr>
        <w:tabs>
          <w:tab w:val="left" w:pos="8222"/>
          <w:tab w:val="left" w:pos="8647"/>
          <w:tab w:val="left" w:pos="8931"/>
        </w:tabs>
        <w:spacing w:after="0" w:line="240" w:lineRule="auto"/>
        <w:ind w:right="283" w:firstLine="709"/>
        <w:jc w:val="both"/>
        <w:rPr>
          <w:rFonts w:ascii="Times New Roman" w:hAnsi="Times New Roman"/>
          <w:sz w:val="24"/>
          <w:szCs w:val="24"/>
          <w:u w:val="single"/>
        </w:rPr>
      </w:pPr>
      <w:r w:rsidRPr="0019380A">
        <w:rPr>
          <w:rFonts w:ascii="Times New Roman" w:hAnsi="Times New Roman"/>
          <w:sz w:val="24"/>
          <w:szCs w:val="24"/>
          <w:u w:val="single"/>
        </w:rPr>
        <w:t>Выпускник научится:</w:t>
      </w:r>
    </w:p>
    <w:p w:rsidR="006E54D0" w:rsidRPr="000A0B18" w:rsidRDefault="006E54D0" w:rsidP="0063773B">
      <w:pPr>
        <w:numPr>
          <w:ilvl w:val="0"/>
          <w:numId w:val="28"/>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0A0B18" w:rsidRDefault="006E54D0" w:rsidP="0063773B">
      <w:pPr>
        <w:numPr>
          <w:ilvl w:val="0"/>
          <w:numId w:val="28"/>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соблюдать правильное ударение в изученных словах;</w:t>
      </w:r>
    </w:p>
    <w:p w:rsidR="006E54D0" w:rsidRPr="000A0B18" w:rsidRDefault="006E54D0" w:rsidP="0063773B">
      <w:pPr>
        <w:numPr>
          <w:ilvl w:val="0"/>
          <w:numId w:val="28"/>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различать коммуникативные типы предложений по их интонации;</w:t>
      </w:r>
    </w:p>
    <w:p w:rsidR="006E54D0" w:rsidRPr="000A0B18" w:rsidRDefault="006E54D0" w:rsidP="0063773B">
      <w:pPr>
        <w:numPr>
          <w:ilvl w:val="0"/>
          <w:numId w:val="28"/>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членить предложение на смысловые группы;</w:t>
      </w:r>
    </w:p>
    <w:p w:rsidR="006E54D0" w:rsidRPr="000A0B18" w:rsidRDefault="006E54D0" w:rsidP="0063773B">
      <w:pPr>
        <w:numPr>
          <w:ilvl w:val="0"/>
          <w:numId w:val="28"/>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0A0B18">
        <w:rPr>
          <w:rFonts w:ascii="Times New Roman" w:hAnsi="Times New Roman"/>
          <w:sz w:val="24"/>
          <w:szCs w:val="24"/>
        </w:rPr>
        <w:t>,</w:t>
      </w:r>
      <w:r w:rsidRPr="000A0B18">
        <w:rPr>
          <w:rFonts w:ascii="Times New Roman" w:hAnsi="Times New Roman"/>
          <w:sz w:val="24"/>
          <w:szCs w:val="24"/>
        </w:rPr>
        <w:t xml:space="preserve"> соблюдая правило отсутствия фразового ударения на служебных словах.</w:t>
      </w:r>
    </w:p>
    <w:p w:rsidR="006E54D0" w:rsidRPr="0019380A" w:rsidRDefault="006E54D0" w:rsidP="0042512D">
      <w:pPr>
        <w:tabs>
          <w:tab w:val="left" w:pos="8222"/>
          <w:tab w:val="left" w:pos="8647"/>
          <w:tab w:val="left" w:pos="8931"/>
        </w:tabs>
        <w:spacing w:after="0" w:line="240" w:lineRule="auto"/>
        <w:ind w:right="283" w:firstLine="709"/>
        <w:jc w:val="both"/>
        <w:rPr>
          <w:rFonts w:ascii="Times New Roman" w:hAnsi="Times New Roman"/>
          <w:sz w:val="24"/>
          <w:szCs w:val="24"/>
          <w:u w:val="single"/>
        </w:rPr>
      </w:pPr>
      <w:r w:rsidRPr="0019380A">
        <w:rPr>
          <w:rFonts w:ascii="Times New Roman" w:hAnsi="Times New Roman"/>
          <w:sz w:val="24"/>
          <w:szCs w:val="24"/>
          <w:u w:val="single"/>
        </w:rPr>
        <w:t>Выпускник получит возможность научиться:</w:t>
      </w:r>
    </w:p>
    <w:p w:rsidR="006E54D0" w:rsidRPr="000A0B18" w:rsidRDefault="006E54D0" w:rsidP="0063773B">
      <w:pPr>
        <w:numPr>
          <w:ilvl w:val="0"/>
          <w:numId w:val="28"/>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выражать модальные значения, чувства и эмоции с помощью интонации;</w:t>
      </w:r>
    </w:p>
    <w:p w:rsidR="00D6067B" w:rsidRPr="00AA4F76" w:rsidRDefault="006E54D0" w:rsidP="0063773B">
      <w:pPr>
        <w:numPr>
          <w:ilvl w:val="0"/>
          <w:numId w:val="28"/>
        </w:numPr>
        <w:tabs>
          <w:tab w:val="left" w:pos="993"/>
          <w:tab w:val="left" w:pos="8222"/>
          <w:tab w:val="left" w:pos="8647"/>
          <w:tab w:val="left" w:pos="8931"/>
        </w:tabs>
        <w:spacing w:after="0" w:line="240" w:lineRule="auto"/>
        <w:ind w:left="284" w:right="283" w:firstLine="482"/>
        <w:jc w:val="both"/>
        <w:rPr>
          <w:rFonts w:ascii="Times New Roman" w:hAnsi="Times New Roman"/>
          <w:i/>
          <w:sz w:val="24"/>
          <w:szCs w:val="24"/>
        </w:rPr>
      </w:pPr>
      <w:r w:rsidRPr="000A0B18">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6E54D0" w:rsidRPr="0019380A" w:rsidRDefault="006E54D0" w:rsidP="0042512D">
      <w:pPr>
        <w:tabs>
          <w:tab w:val="left" w:pos="8222"/>
          <w:tab w:val="left" w:pos="8647"/>
          <w:tab w:val="left" w:pos="8931"/>
        </w:tabs>
        <w:spacing w:after="0" w:line="240" w:lineRule="auto"/>
        <w:ind w:right="283" w:firstLine="709"/>
        <w:jc w:val="both"/>
        <w:rPr>
          <w:rFonts w:ascii="Times New Roman" w:hAnsi="Times New Roman"/>
          <w:b/>
          <w:i/>
          <w:sz w:val="24"/>
          <w:szCs w:val="24"/>
        </w:rPr>
      </w:pPr>
      <w:r w:rsidRPr="0019380A">
        <w:rPr>
          <w:rFonts w:ascii="Times New Roman" w:hAnsi="Times New Roman"/>
          <w:b/>
          <w:i/>
          <w:sz w:val="24"/>
          <w:szCs w:val="24"/>
        </w:rPr>
        <w:t>Лексическая сторона речи</w:t>
      </w:r>
    </w:p>
    <w:p w:rsidR="006E54D0" w:rsidRPr="0019380A" w:rsidRDefault="006E54D0" w:rsidP="0042512D">
      <w:pPr>
        <w:tabs>
          <w:tab w:val="left" w:pos="8222"/>
          <w:tab w:val="left" w:pos="8647"/>
          <w:tab w:val="left" w:pos="8931"/>
        </w:tabs>
        <w:spacing w:after="0" w:line="240" w:lineRule="auto"/>
        <w:ind w:right="283" w:firstLine="709"/>
        <w:jc w:val="both"/>
        <w:rPr>
          <w:rFonts w:ascii="Times New Roman" w:hAnsi="Times New Roman"/>
          <w:sz w:val="24"/>
          <w:szCs w:val="24"/>
          <w:u w:val="single"/>
        </w:rPr>
      </w:pPr>
      <w:r w:rsidRPr="0019380A">
        <w:rPr>
          <w:rFonts w:ascii="Times New Roman" w:hAnsi="Times New Roman"/>
          <w:sz w:val="24"/>
          <w:szCs w:val="24"/>
          <w:u w:val="single"/>
        </w:rPr>
        <w:t>Выпускник научится:</w:t>
      </w:r>
    </w:p>
    <w:p w:rsidR="006E54D0" w:rsidRPr="000A0B18" w:rsidRDefault="006E54D0" w:rsidP="0063773B">
      <w:pPr>
        <w:numPr>
          <w:ilvl w:val="0"/>
          <w:numId w:val="29"/>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0A0B18" w:rsidRDefault="006E54D0" w:rsidP="0063773B">
      <w:pPr>
        <w:numPr>
          <w:ilvl w:val="0"/>
          <w:numId w:val="29"/>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употреблять в устной и письменной речи в их основном </w:t>
      </w:r>
      <w:r w:rsidR="00ED4AB1" w:rsidRPr="000A0B18">
        <w:rPr>
          <w:rFonts w:ascii="Times New Roman" w:hAnsi="Times New Roman"/>
          <w:sz w:val="24"/>
          <w:szCs w:val="24"/>
        </w:rPr>
        <w:t xml:space="preserve">значении </w:t>
      </w:r>
      <w:r w:rsidRPr="000A0B18">
        <w:rPr>
          <w:rFonts w:ascii="Times New Roman" w:hAnsi="Times New Roman"/>
          <w:sz w:val="24"/>
          <w:szCs w:val="24"/>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0A0B18" w:rsidRDefault="006E54D0" w:rsidP="0063773B">
      <w:pPr>
        <w:numPr>
          <w:ilvl w:val="0"/>
          <w:numId w:val="29"/>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соблюдать существующие в английском языке нормы лексической сочетаемости;</w:t>
      </w:r>
    </w:p>
    <w:p w:rsidR="006E54D0" w:rsidRPr="000A0B18" w:rsidRDefault="006E54D0" w:rsidP="0063773B">
      <w:pPr>
        <w:numPr>
          <w:ilvl w:val="0"/>
          <w:numId w:val="29"/>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0A0B18" w:rsidRDefault="006E54D0" w:rsidP="0063773B">
      <w:pPr>
        <w:numPr>
          <w:ilvl w:val="0"/>
          <w:numId w:val="29"/>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lang w:bidi="en-US"/>
        </w:rPr>
      </w:pPr>
      <w:r w:rsidRPr="000A0B18">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0A0B18" w:rsidRDefault="006E54D0" w:rsidP="0063773B">
      <w:pPr>
        <w:numPr>
          <w:ilvl w:val="0"/>
          <w:numId w:val="110"/>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глаголы при помощи аффиксов </w:t>
      </w:r>
      <w:r w:rsidRPr="000A0B18">
        <w:rPr>
          <w:rFonts w:ascii="Times New Roman" w:hAnsi="Times New Roman"/>
          <w:i/>
          <w:sz w:val="24"/>
          <w:szCs w:val="24"/>
          <w:lang w:val="en-US"/>
        </w:rPr>
        <w:t>dis</w:t>
      </w:r>
      <w:r w:rsidRPr="000A0B18">
        <w:rPr>
          <w:rFonts w:ascii="Times New Roman" w:hAnsi="Times New Roman"/>
          <w:sz w:val="24"/>
          <w:szCs w:val="24"/>
        </w:rPr>
        <w:t xml:space="preserve">-, </w:t>
      </w:r>
      <w:r w:rsidRPr="000A0B18">
        <w:rPr>
          <w:rFonts w:ascii="Times New Roman" w:hAnsi="Times New Roman"/>
          <w:i/>
          <w:sz w:val="24"/>
          <w:szCs w:val="24"/>
          <w:lang w:val="en-US"/>
        </w:rPr>
        <w:t>mis</w:t>
      </w:r>
      <w:r w:rsidRPr="000A0B18">
        <w:rPr>
          <w:rFonts w:ascii="Times New Roman" w:hAnsi="Times New Roman"/>
          <w:sz w:val="24"/>
          <w:szCs w:val="24"/>
        </w:rPr>
        <w:t xml:space="preserve">-, </w:t>
      </w:r>
      <w:r w:rsidRPr="000A0B18">
        <w:rPr>
          <w:rFonts w:ascii="Times New Roman" w:hAnsi="Times New Roman"/>
          <w:i/>
          <w:sz w:val="24"/>
          <w:szCs w:val="24"/>
          <w:lang w:val="en-US"/>
        </w:rPr>
        <w:t>re</w:t>
      </w:r>
      <w:r w:rsidRPr="000A0B18">
        <w:rPr>
          <w:rFonts w:ascii="Times New Roman" w:hAnsi="Times New Roman"/>
          <w:sz w:val="24"/>
          <w:szCs w:val="24"/>
        </w:rPr>
        <w:t>-, -</w:t>
      </w:r>
      <w:r w:rsidR="005D64CA" w:rsidRPr="000A0B18">
        <w:rPr>
          <w:rFonts w:ascii="Times New Roman" w:hAnsi="Times New Roman"/>
          <w:i/>
          <w:sz w:val="24"/>
          <w:szCs w:val="24"/>
          <w:lang w:val="en-US"/>
        </w:rPr>
        <w:t>i</w:t>
      </w:r>
      <w:r w:rsidRPr="000A0B18">
        <w:rPr>
          <w:rFonts w:ascii="Times New Roman" w:hAnsi="Times New Roman"/>
          <w:i/>
          <w:sz w:val="24"/>
          <w:szCs w:val="24"/>
        </w:rPr>
        <w:t>ze</w:t>
      </w:r>
      <w:r w:rsidRPr="000A0B18">
        <w:rPr>
          <w:rFonts w:ascii="Times New Roman" w:hAnsi="Times New Roman"/>
          <w:sz w:val="24"/>
          <w:szCs w:val="24"/>
        </w:rPr>
        <w:t>/-</w:t>
      </w:r>
      <w:r w:rsidRPr="000A0B18">
        <w:rPr>
          <w:rFonts w:ascii="Times New Roman" w:hAnsi="Times New Roman"/>
          <w:i/>
          <w:sz w:val="24"/>
          <w:szCs w:val="24"/>
        </w:rPr>
        <w:t>ise</w:t>
      </w:r>
      <w:r w:rsidRPr="000A0B18">
        <w:rPr>
          <w:rFonts w:ascii="Times New Roman" w:hAnsi="Times New Roman"/>
          <w:sz w:val="24"/>
          <w:szCs w:val="24"/>
        </w:rPr>
        <w:t xml:space="preserve">; </w:t>
      </w:r>
    </w:p>
    <w:p w:rsidR="006E54D0" w:rsidRPr="000A0B18" w:rsidRDefault="006E54D0" w:rsidP="0063773B">
      <w:pPr>
        <w:numPr>
          <w:ilvl w:val="0"/>
          <w:numId w:val="110"/>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lang w:val="en-US"/>
        </w:rPr>
      </w:pPr>
      <w:r w:rsidRPr="000A0B18">
        <w:rPr>
          <w:rFonts w:ascii="Times New Roman" w:hAnsi="Times New Roman"/>
          <w:sz w:val="24"/>
          <w:szCs w:val="24"/>
        </w:rPr>
        <w:t>именасуществительныеприпомощисуффиксов</w:t>
      </w:r>
      <w:r w:rsidRPr="000A0B18">
        <w:rPr>
          <w:rFonts w:ascii="Times New Roman" w:hAnsi="Times New Roman"/>
          <w:sz w:val="24"/>
          <w:szCs w:val="24"/>
          <w:lang w:val="en-US"/>
        </w:rPr>
        <w:t xml:space="preserve"> -</w:t>
      </w:r>
      <w:r w:rsidRPr="000A0B18">
        <w:rPr>
          <w:rFonts w:ascii="Times New Roman" w:hAnsi="Times New Roman"/>
          <w:i/>
          <w:sz w:val="24"/>
          <w:szCs w:val="24"/>
          <w:lang w:val="en-US"/>
        </w:rPr>
        <w:t>or</w:t>
      </w:r>
      <w:r w:rsidRPr="000A0B18">
        <w:rPr>
          <w:rFonts w:ascii="Times New Roman" w:hAnsi="Times New Roman"/>
          <w:sz w:val="24"/>
          <w:szCs w:val="24"/>
          <w:lang w:val="en-US"/>
        </w:rPr>
        <w:t>/ -</w:t>
      </w:r>
      <w:r w:rsidRPr="000A0B18">
        <w:rPr>
          <w:rFonts w:ascii="Times New Roman" w:hAnsi="Times New Roman"/>
          <w:i/>
          <w:sz w:val="24"/>
          <w:szCs w:val="24"/>
          <w:lang w:val="en-US"/>
        </w:rPr>
        <w:t>er</w:t>
      </w:r>
      <w:r w:rsidRPr="000A0B18">
        <w:rPr>
          <w:rFonts w:ascii="Times New Roman" w:hAnsi="Times New Roman"/>
          <w:sz w:val="24"/>
          <w:szCs w:val="24"/>
          <w:lang w:val="en-US"/>
        </w:rPr>
        <w:t>, -</w:t>
      </w:r>
      <w:r w:rsidRPr="000A0B18">
        <w:rPr>
          <w:rFonts w:ascii="Times New Roman" w:hAnsi="Times New Roman"/>
          <w:i/>
          <w:sz w:val="24"/>
          <w:szCs w:val="24"/>
          <w:lang w:val="en-US"/>
        </w:rPr>
        <w:t>ist</w:t>
      </w:r>
      <w:r w:rsidRPr="000A0B18">
        <w:rPr>
          <w:rFonts w:ascii="Times New Roman" w:hAnsi="Times New Roman"/>
          <w:sz w:val="24"/>
          <w:szCs w:val="24"/>
          <w:lang w:val="en-US"/>
        </w:rPr>
        <w:t xml:space="preserve"> , -</w:t>
      </w:r>
      <w:r w:rsidRPr="000A0B18">
        <w:rPr>
          <w:rFonts w:ascii="Times New Roman" w:hAnsi="Times New Roman"/>
          <w:i/>
          <w:sz w:val="24"/>
          <w:szCs w:val="24"/>
          <w:lang w:val="en-US"/>
        </w:rPr>
        <w:t>sion</w:t>
      </w:r>
      <w:r w:rsidRPr="000A0B18">
        <w:rPr>
          <w:rFonts w:ascii="Times New Roman" w:hAnsi="Times New Roman"/>
          <w:sz w:val="24"/>
          <w:szCs w:val="24"/>
          <w:lang w:val="en-US"/>
        </w:rPr>
        <w:t>/-</w:t>
      </w:r>
      <w:r w:rsidRPr="000A0B18">
        <w:rPr>
          <w:rFonts w:ascii="Times New Roman" w:hAnsi="Times New Roman"/>
          <w:i/>
          <w:sz w:val="24"/>
          <w:szCs w:val="24"/>
          <w:lang w:val="en-US"/>
        </w:rPr>
        <w:t>tion</w:t>
      </w:r>
      <w:r w:rsidRPr="000A0B18">
        <w:rPr>
          <w:rFonts w:ascii="Times New Roman" w:hAnsi="Times New Roman"/>
          <w:sz w:val="24"/>
          <w:szCs w:val="24"/>
          <w:lang w:val="en-US"/>
        </w:rPr>
        <w:t>, -</w:t>
      </w:r>
      <w:r w:rsidRPr="000A0B18">
        <w:rPr>
          <w:rFonts w:ascii="Times New Roman" w:hAnsi="Times New Roman"/>
          <w:i/>
          <w:sz w:val="24"/>
          <w:szCs w:val="24"/>
          <w:lang w:val="en-US"/>
        </w:rPr>
        <w:t>nce</w:t>
      </w:r>
      <w:r w:rsidRPr="000A0B18">
        <w:rPr>
          <w:rFonts w:ascii="Times New Roman" w:hAnsi="Times New Roman"/>
          <w:sz w:val="24"/>
          <w:szCs w:val="24"/>
          <w:lang w:val="en-US"/>
        </w:rPr>
        <w:t>/-</w:t>
      </w:r>
      <w:r w:rsidRPr="000A0B18">
        <w:rPr>
          <w:rFonts w:ascii="Times New Roman" w:hAnsi="Times New Roman"/>
          <w:i/>
          <w:sz w:val="24"/>
          <w:szCs w:val="24"/>
          <w:lang w:val="en-US"/>
        </w:rPr>
        <w:t>ence</w:t>
      </w:r>
      <w:r w:rsidRPr="000A0B18">
        <w:rPr>
          <w:rFonts w:ascii="Times New Roman" w:hAnsi="Times New Roman"/>
          <w:sz w:val="24"/>
          <w:szCs w:val="24"/>
          <w:lang w:val="en-US"/>
        </w:rPr>
        <w:t>, -</w:t>
      </w:r>
      <w:r w:rsidRPr="000A0B18">
        <w:rPr>
          <w:rFonts w:ascii="Times New Roman" w:hAnsi="Times New Roman"/>
          <w:i/>
          <w:sz w:val="24"/>
          <w:szCs w:val="24"/>
          <w:lang w:val="en-US"/>
        </w:rPr>
        <w:t>ment</w:t>
      </w:r>
      <w:r w:rsidRPr="000A0B18">
        <w:rPr>
          <w:rFonts w:ascii="Times New Roman" w:hAnsi="Times New Roman"/>
          <w:sz w:val="24"/>
          <w:szCs w:val="24"/>
          <w:lang w:val="en-US"/>
        </w:rPr>
        <w:t>, -</w:t>
      </w:r>
      <w:r w:rsidRPr="000A0B18">
        <w:rPr>
          <w:rFonts w:ascii="Times New Roman" w:hAnsi="Times New Roman"/>
          <w:i/>
          <w:sz w:val="24"/>
          <w:szCs w:val="24"/>
          <w:lang w:val="en-US"/>
        </w:rPr>
        <w:t>ity</w:t>
      </w:r>
      <w:r w:rsidRPr="000A0B18">
        <w:rPr>
          <w:rFonts w:ascii="Times New Roman" w:hAnsi="Times New Roman"/>
          <w:sz w:val="24"/>
          <w:szCs w:val="24"/>
          <w:lang w:val="en-US"/>
        </w:rPr>
        <w:t xml:space="preserve"> , -</w:t>
      </w:r>
      <w:r w:rsidRPr="000A0B18">
        <w:rPr>
          <w:rFonts w:ascii="Times New Roman" w:hAnsi="Times New Roman"/>
          <w:i/>
          <w:sz w:val="24"/>
          <w:szCs w:val="24"/>
          <w:lang w:val="en-US"/>
        </w:rPr>
        <w:t>ness</w:t>
      </w:r>
      <w:r w:rsidRPr="000A0B18">
        <w:rPr>
          <w:rFonts w:ascii="Times New Roman" w:hAnsi="Times New Roman"/>
          <w:sz w:val="24"/>
          <w:szCs w:val="24"/>
          <w:lang w:val="en-US"/>
        </w:rPr>
        <w:t>, -</w:t>
      </w:r>
      <w:r w:rsidRPr="000A0B18">
        <w:rPr>
          <w:rFonts w:ascii="Times New Roman" w:hAnsi="Times New Roman"/>
          <w:i/>
          <w:sz w:val="24"/>
          <w:szCs w:val="24"/>
          <w:lang w:val="en-US"/>
        </w:rPr>
        <w:t>ship</w:t>
      </w:r>
      <w:r w:rsidRPr="000A0B18">
        <w:rPr>
          <w:rFonts w:ascii="Times New Roman" w:hAnsi="Times New Roman"/>
          <w:sz w:val="24"/>
          <w:szCs w:val="24"/>
          <w:lang w:val="en-US"/>
        </w:rPr>
        <w:t>, -</w:t>
      </w:r>
      <w:r w:rsidRPr="000A0B18">
        <w:rPr>
          <w:rFonts w:ascii="Times New Roman" w:hAnsi="Times New Roman"/>
          <w:i/>
          <w:sz w:val="24"/>
          <w:szCs w:val="24"/>
          <w:lang w:val="en-US"/>
        </w:rPr>
        <w:t>ing</w:t>
      </w:r>
      <w:r w:rsidRPr="000A0B18">
        <w:rPr>
          <w:rFonts w:ascii="Times New Roman" w:hAnsi="Times New Roman"/>
          <w:sz w:val="24"/>
          <w:szCs w:val="24"/>
          <w:lang w:val="en-US"/>
        </w:rPr>
        <w:t xml:space="preserve">; </w:t>
      </w:r>
    </w:p>
    <w:p w:rsidR="006E54D0" w:rsidRPr="000A0B18" w:rsidRDefault="006E54D0" w:rsidP="0063773B">
      <w:pPr>
        <w:numPr>
          <w:ilvl w:val="0"/>
          <w:numId w:val="110"/>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lang w:val="en-US" w:bidi="en-US"/>
        </w:rPr>
      </w:pPr>
      <w:r w:rsidRPr="000A0B18">
        <w:rPr>
          <w:rFonts w:ascii="Times New Roman" w:hAnsi="Times New Roman"/>
          <w:sz w:val="24"/>
          <w:szCs w:val="24"/>
        </w:rPr>
        <w:lastRenderedPageBreak/>
        <w:t>именаприлагательныеприпомощиаффиксов</w:t>
      </w:r>
      <w:r w:rsidRPr="000A0B18">
        <w:rPr>
          <w:rFonts w:ascii="Times New Roman" w:hAnsi="Times New Roman"/>
          <w:i/>
          <w:sz w:val="24"/>
          <w:szCs w:val="24"/>
          <w:lang w:val="en-US" w:bidi="en-US"/>
        </w:rPr>
        <w:t>inter</w:t>
      </w:r>
      <w:r w:rsidRPr="000A0B18">
        <w:rPr>
          <w:rFonts w:ascii="Times New Roman" w:hAnsi="Times New Roman"/>
          <w:sz w:val="24"/>
          <w:szCs w:val="24"/>
          <w:lang w:val="en-US" w:bidi="en-US"/>
        </w:rPr>
        <w:t>-; -</w:t>
      </w:r>
      <w:r w:rsidRPr="000A0B18">
        <w:rPr>
          <w:rFonts w:ascii="Times New Roman" w:hAnsi="Times New Roman"/>
          <w:i/>
          <w:sz w:val="24"/>
          <w:szCs w:val="24"/>
          <w:lang w:val="en-US" w:bidi="en-US"/>
        </w:rPr>
        <w:t>y</w:t>
      </w:r>
      <w:r w:rsidRPr="000A0B18">
        <w:rPr>
          <w:rFonts w:ascii="Times New Roman" w:hAnsi="Times New Roman"/>
          <w:sz w:val="24"/>
          <w:szCs w:val="24"/>
          <w:lang w:val="en-US" w:bidi="en-US"/>
        </w:rPr>
        <w:t>, -</w:t>
      </w:r>
      <w:r w:rsidRPr="000A0B18">
        <w:rPr>
          <w:rFonts w:ascii="Times New Roman" w:hAnsi="Times New Roman"/>
          <w:i/>
          <w:sz w:val="24"/>
          <w:szCs w:val="24"/>
          <w:lang w:val="en-US" w:bidi="en-US"/>
        </w:rPr>
        <w:t>ly</w:t>
      </w:r>
      <w:r w:rsidRPr="000A0B18">
        <w:rPr>
          <w:rFonts w:ascii="Times New Roman" w:hAnsi="Times New Roman"/>
          <w:sz w:val="24"/>
          <w:szCs w:val="24"/>
          <w:lang w:val="en-US" w:bidi="en-US"/>
        </w:rPr>
        <w:t>, -</w:t>
      </w:r>
      <w:r w:rsidRPr="000A0B18">
        <w:rPr>
          <w:rFonts w:ascii="Times New Roman" w:hAnsi="Times New Roman"/>
          <w:i/>
          <w:sz w:val="24"/>
          <w:szCs w:val="24"/>
          <w:lang w:val="en-US" w:bidi="en-US"/>
        </w:rPr>
        <w:t>ful</w:t>
      </w:r>
      <w:r w:rsidRPr="000A0B18">
        <w:rPr>
          <w:rFonts w:ascii="Times New Roman" w:hAnsi="Times New Roman"/>
          <w:sz w:val="24"/>
          <w:szCs w:val="24"/>
          <w:lang w:val="en-US" w:bidi="en-US"/>
        </w:rPr>
        <w:t xml:space="preserve"> , -</w:t>
      </w:r>
      <w:r w:rsidRPr="000A0B18">
        <w:rPr>
          <w:rFonts w:ascii="Times New Roman" w:hAnsi="Times New Roman"/>
          <w:i/>
          <w:sz w:val="24"/>
          <w:szCs w:val="24"/>
          <w:lang w:val="en-US" w:bidi="en-US"/>
        </w:rPr>
        <w:t>al</w:t>
      </w:r>
      <w:r w:rsidRPr="000A0B18">
        <w:rPr>
          <w:rFonts w:ascii="Times New Roman" w:hAnsi="Times New Roman"/>
          <w:sz w:val="24"/>
          <w:szCs w:val="24"/>
          <w:lang w:val="en-US" w:bidi="en-US"/>
        </w:rPr>
        <w:t xml:space="preserve"> , -</w:t>
      </w:r>
      <w:r w:rsidRPr="000A0B18">
        <w:rPr>
          <w:rFonts w:ascii="Times New Roman" w:hAnsi="Times New Roman"/>
          <w:i/>
          <w:sz w:val="24"/>
          <w:szCs w:val="24"/>
          <w:lang w:val="en-US" w:bidi="en-US"/>
        </w:rPr>
        <w:t>ic</w:t>
      </w:r>
      <w:r w:rsidRPr="000A0B18">
        <w:rPr>
          <w:rFonts w:ascii="Times New Roman" w:hAnsi="Times New Roman"/>
          <w:sz w:val="24"/>
          <w:szCs w:val="24"/>
          <w:lang w:val="en-US" w:bidi="en-US"/>
        </w:rPr>
        <w:t>,-</w:t>
      </w:r>
      <w:r w:rsidRPr="000A0B18">
        <w:rPr>
          <w:rFonts w:ascii="Times New Roman" w:hAnsi="Times New Roman"/>
          <w:i/>
          <w:sz w:val="24"/>
          <w:szCs w:val="24"/>
          <w:lang w:val="en-US" w:bidi="en-US"/>
        </w:rPr>
        <w:t>ian</w:t>
      </w:r>
      <w:r w:rsidRPr="000A0B18">
        <w:rPr>
          <w:rFonts w:ascii="Times New Roman" w:hAnsi="Times New Roman"/>
          <w:sz w:val="24"/>
          <w:szCs w:val="24"/>
          <w:lang w:val="en-US" w:bidi="en-US"/>
        </w:rPr>
        <w:t>/</w:t>
      </w:r>
      <w:r w:rsidRPr="000A0B18">
        <w:rPr>
          <w:rFonts w:ascii="Times New Roman" w:hAnsi="Times New Roman"/>
          <w:i/>
          <w:sz w:val="24"/>
          <w:szCs w:val="24"/>
          <w:lang w:val="en-US" w:bidi="en-US"/>
        </w:rPr>
        <w:t>an</w:t>
      </w:r>
      <w:r w:rsidRPr="000A0B18">
        <w:rPr>
          <w:rFonts w:ascii="Times New Roman" w:hAnsi="Times New Roman"/>
          <w:sz w:val="24"/>
          <w:szCs w:val="24"/>
          <w:lang w:val="en-US" w:bidi="en-US"/>
        </w:rPr>
        <w:t>, -</w:t>
      </w:r>
      <w:r w:rsidRPr="000A0B18">
        <w:rPr>
          <w:rFonts w:ascii="Times New Roman" w:hAnsi="Times New Roman"/>
          <w:i/>
          <w:sz w:val="24"/>
          <w:szCs w:val="24"/>
          <w:lang w:val="en-US" w:bidi="en-US"/>
        </w:rPr>
        <w:t>ing</w:t>
      </w:r>
      <w:r w:rsidRPr="000A0B18">
        <w:rPr>
          <w:rFonts w:ascii="Times New Roman" w:hAnsi="Times New Roman"/>
          <w:sz w:val="24"/>
          <w:szCs w:val="24"/>
          <w:lang w:val="en-US" w:bidi="en-US"/>
        </w:rPr>
        <w:t>; -</w:t>
      </w:r>
      <w:r w:rsidRPr="000A0B18">
        <w:rPr>
          <w:rFonts w:ascii="Times New Roman" w:hAnsi="Times New Roman"/>
          <w:i/>
          <w:sz w:val="24"/>
          <w:szCs w:val="24"/>
          <w:lang w:val="en-US" w:bidi="en-US"/>
        </w:rPr>
        <w:t>ous</w:t>
      </w:r>
      <w:r w:rsidRPr="000A0B18">
        <w:rPr>
          <w:rFonts w:ascii="Times New Roman" w:hAnsi="Times New Roman"/>
          <w:sz w:val="24"/>
          <w:szCs w:val="24"/>
          <w:lang w:val="en-US" w:bidi="en-US"/>
        </w:rPr>
        <w:t>, -</w:t>
      </w:r>
      <w:r w:rsidRPr="000A0B18">
        <w:rPr>
          <w:rFonts w:ascii="Times New Roman" w:hAnsi="Times New Roman"/>
          <w:i/>
          <w:sz w:val="24"/>
          <w:szCs w:val="24"/>
          <w:lang w:val="en-US" w:bidi="en-US"/>
        </w:rPr>
        <w:t>able</w:t>
      </w:r>
      <w:r w:rsidRPr="000A0B18">
        <w:rPr>
          <w:rFonts w:ascii="Times New Roman" w:hAnsi="Times New Roman"/>
          <w:sz w:val="24"/>
          <w:szCs w:val="24"/>
          <w:lang w:val="en-US" w:bidi="en-US"/>
        </w:rPr>
        <w:t>/</w:t>
      </w:r>
      <w:r w:rsidRPr="000A0B18">
        <w:rPr>
          <w:rFonts w:ascii="Times New Roman" w:hAnsi="Times New Roman"/>
          <w:i/>
          <w:sz w:val="24"/>
          <w:szCs w:val="24"/>
          <w:lang w:val="en-US" w:bidi="en-US"/>
        </w:rPr>
        <w:t>ible</w:t>
      </w:r>
      <w:r w:rsidRPr="000A0B18">
        <w:rPr>
          <w:rFonts w:ascii="Times New Roman" w:hAnsi="Times New Roman"/>
          <w:sz w:val="24"/>
          <w:szCs w:val="24"/>
          <w:lang w:val="en-US" w:bidi="en-US"/>
        </w:rPr>
        <w:t>, -</w:t>
      </w:r>
      <w:r w:rsidRPr="000A0B18">
        <w:rPr>
          <w:rFonts w:ascii="Times New Roman" w:hAnsi="Times New Roman"/>
          <w:i/>
          <w:sz w:val="24"/>
          <w:szCs w:val="24"/>
          <w:lang w:val="en-US" w:bidi="en-US"/>
        </w:rPr>
        <w:t>less</w:t>
      </w:r>
      <w:r w:rsidRPr="000A0B18">
        <w:rPr>
          <w:rFonts w:ascii="Times New Roman" w:hAnsi="Times New Roman"/>
          <w:sz w:val="24"/>
          <w:szCs w:val="24"/>
          <w:lang w:val="en-US" w:bidi="en-US"/>
        </w:rPr>
        <w:t>, -</w:t>
      </w:r>
      <w:r w:rsidRPr="000A0B18">
        <w:rPr>
          <w:rFonts w:ascii="Times New Roman" w:hAnsi="Times New Roman"/>
          <w:i/>
          <w:sz w:val="24"/>
          <w:szCs w:val="24"/>
          <w:lang w:val="en-US" w:bidi="en-US"/>
        </w:rPr>
        <w:t>ive</w:t>
      </w:r>
      <w:r w:rsidRPr="000A0B18">
        <w:rPr>
          <w:rFonts w:ascii="Times New Roman" w:hAnsi="Times New Roman"/>
          <w:sz w:val="24"/>
          <w:szCs w:val="24"/>
          <w:lang w:val="en-US" w:bidi="en-US"/>
        </w:rPr>
        <w:t>;</w:t>
      </w:r>
    </w:p>
    <w:p w:rsidR="006E54D0" w:rsidRPr="000A0B18" w:rsidRDefault="006E54D0" w:rsidP="0063773B">
      <w:pPr>
        <w:numPr>
          <w:ilvl w:val="0"/>
          <w:numId w:val="110"/>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наречия при помощи суффикса </w:t>
      </w:r>
      <w:r w:rsidR="00437180" w:rsidRPr="000A0B18">
        <w:rPr>
          <w:rFonts w:ascii="Times New Roman" w:hAnsi="Times New Roman"/>
          <w:sz w:val="24"/>
          <w:szCs w:val="24"/>
        </w:rPr>
        <w:t>-</w:t>
      </w:r>
      <w:r w:rsidRPr="000A0B18">
        <w:rPr>
          <w:rFonts w:ascii="Times New Roman" w:hAnsi="Times New Roman"/>
          <w:i/>
          <w:sz w:val="24"/>
          <w:szCs w:val="24"/>
          <w:lang w:val="en-US"/>
        </w:rPr>
        <w:t>ly</w:t>
      </w:r>
      <w:r w:rsidRPr="000A0B18">
        <w:rPr>
          <w:rFonts w:ascii="Times New Roman" w:hAnsi="Times New Roman"/>
          <w:sz w:val="24"/>
          <w:szCs w:val="24"/>
        </w:rPr>
        <w:t>;</w:t>
      </w:r>
    </w:p>
    <w:p w:rsidR="006E54D0" w:rsidRPr="000A0B18" w:rsidRDefault="006E54D0" w:rsidP="0063773B">
      <w:pPr>
        <w:numPr>
          <w:ilvl w:val="0"/>
          <w:numId w:val="110"/>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имена существительные, имена прилагательные, наречия при помощи отрицательных префиксов</w:t>
      </w:r>
      <w:r w:rsidRPr="000A0B18">
        <w:rPr>
          <w:rFonts w:ascii="Times New Roman" w:hAnsi="Times New Roman"/>
          <w:i/>
          <w:sz w:val="24"/>
          <w:szCs w:val="24"/>
          <w:lang w:val="en-US" w:bidi="en-US"/>
        </w:rPr>
        <w:t>un</w:t>
      </w:r>
      <w:r w:rsidRPr="000A0B18">
        <w:rPr>
          <w:rFonts w:ascii="Times New Roman" w:hAnsi="Times New Roman"/>
          <w:sz w:val="24"/>
          <w:szCs w:val="24"/>
          <w:lang w:bidi="en-US"/>
        </w:rPr>
        <w:t xml:space="preserve">-, </w:t>
      </w:r>
      <w:r w:rsidRPr="000A0B18">
        <w:rPr>
          <w:rFonts w:ascii="Times New Roman" w:hAnsi="Times New Roman"/>
          <w:i/>
          <w:sz w:val="24"/>
          <w:szCs w:val="24"/>
          <w:lang w:val="en-US" w:bidi="en-US"/>
        </w:rPr>
        <w:t>im</w:t>
      </w:r>
      <w:r w:rsidRPr="000A0B18">
        <w:rPr>
          <w:rFonts w:ascii="Times New Roman" w:hAnsi="Times New Roman"/>
          <w:sz w:val="24"/>
          <w:szCs w:val="24"/>
          <w:lang w:bidi="en-US"/>
        </w:rPr>
        <w:t>-/</w:t>
      </w:r>
      <w:r w:rsidRPr="000A0B18">
        <w:rPr>
          <w:rFonts w:ascii="Times New Roman" w:hAnsi="Times New Roman"/>
          <w:i/>
          <w:sz w:val="24"/>
          <w:szCs w:val="24"/>
          <w:lang w:val="en-US" w:bidi="en-US"/>
        </w:rPr>
        <w:t>in</w:t>
      </w:r>
      <w:r w:rsidRPr="000A0B18">
        <w:rPr>
          <w:rFonts w:ascii="Times New Roman" w:hAnsi="Times New Roman"/>
          <w:sz w:val="24"/>
          <w:szCs w:val="24"/>
          <w:lang w:bidi="en-US"/>
        </w:rPr>
        <w:t>-;</w:t>
      </w:r>
    </w:p>
    <w:p w:rsidR="006E54D0" w:rsidRPr="000A0B18" w:rsidRDefault="006E54D0" w:rsidP="0063773B">
      <w:pPr>
        <w:numPr>
          <w:ilvl w:val="0"/>
          <w:numId w:val="110"/>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числительные при помощи суффиксов </w:t>
      </w:r>
      <w:r w:rsidR="00437180" w:rsidRPr="000A0B18">
        <w:rPr>
          <w:rFonts w:ascii="Times New Roman" w:hAnsi="Times New Roman"/>
          <w:sz w:val="24"/>
          <w:szCs w:val="24"/>
        </w:rPr>
        <w:t>-</w:t>
      </w:r>
      <w:r w:rsidRPr="000A0B18">
        <w:rPr>
          <w:rFonts w:ascii="Times New Roman" w:hAnsi="Times New Roman"/>
          <w:i/>
          <w:sz w:val="24"/>
          <w:szCs w:val="24"/>
          <w:lang w:val="en-US"/>
        </w:rPr>
        <w:t>teen</w:t>
      </w:r>
      <w:r w:rsidRPr="000A0B18">
        <w:rPr>
          <w:rFonts w:ascii="Times New Roman" w:hAnsi="Times New Roman"/>
          <w:sz w:val="24"/>
          <w:szCs w:val="24"/>
        </w:rPr>
        <w:t>, -</w:t>
      </w:r>
      <w:r w:rsidRPr="000A0B18">
        <w:rPr>
          <w:rFonts w:ascii="Times New Roman" w:hAnsi="Times New Roman"/>
          <w:i/>
          <w:sz w:val="24"/>
          <w:szCs w:val="24"/>
          <w:lang w:val="en-US"/>
        </w:rPr>
        <w:t>ty</w:t>
      </w:r>
      <w:r w:rsidRPr="000A0B18">
        <w:rPr>
          <w:rFonts w:ascii="Times New Roman" w:hAnsi="Times New Roman"/>
          <w:sz w:val="24"/>
          <w:szCs w:val="24"/>
        </w:rPr>
        <w:t>; -</w:t>
      </w:r>
      <w:r w:rsidRPr="000A0B18">
        <w:rPr>
          <w:rFonts w:ascii="Times New Roman" w:hAnsi="Times New Roman"/>
          <w:i/>
          <w:sz w:val="24"/>
          <w:szCs w:val="24"/>
          <w:lang w:val="en-US"/>
        </w:rPr>
        <w:t>th</w:t>
      </w:r>
      <w:r w:rsidRPr="000A0B18">
        <w:rPr>
          <w:rFonts w:ascii="Times New Roman" w:hAnsi="Times New Roman"/>
          <w:sz w:val="24"/>
          <w:szCs w:val="24"/>
        </w:rPr>
        <w:t>.</w:t>
      </w:r>
    </w:p>
    <w:p w:rsidR="006E54D0" w:rsidRPr="0019380A" w:rsidRDefault="006E54D0" w:rsidP="0042512D">
      <w:pPr>
        <w:tabs>
          <w:tab w:val="left" w:pos="8222"/>
          <w:tab w:val="left" w:pos="8647"/>
          <w:tab w:val="left" w:pos="8931"/>
        </w:tabs>
        <w:spacing w:after="0" w:line="240" w:lineRule="auto"/>
        <w:ind w:right="283" w:firstLine="709"/>
        <w:jc w:val="both"/>
        <w:rPr>
          <w:rFonts w:ascii="Times New Roman" w:hAnsi="Times New Roman"/>
          <w:sz w:val="24"/>
          <w:szCs w:val="24"/>
          <w:u w:val="single"/>
        </w:rPr>
      </w:pPr>
      <w:r w:rsidRPr="0019380A">
        <w:rPr>
          <w:rFonts w:ascii="Times New Roman" w:hAnsi="Times New Roman"/>
          <w:sz w:val="24"/>
          <w:szCs w:val="24"/>
          <w:u w:val="single"/>
        </w:rPr>
        <w:t>Выпускник получит возможность научиться:</w:t>
      </w:r>
    </w:p>
    <w:p w:rsidR="006E54D0" w:rsidRPr="000A0B18" w:rsidRDefault="006E54D0" w:rsidP="0063773B">
      <w:pPr>
        <w:numPr>
          <w:ilvl w:val="0"/>
          <w:numId w:val="30"/>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0A0B18" w:rsidRDefault="006E54D0" w:rsidP="0063773B">
      <w:pPr>
        <w:numPr>
          <w:ilvl w:val="0"/>
          <w:numId w:val="30"/>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0A0B18" w:rsidRDefault="006E54D0" w:rsidP="0063773B">
      <w:pPr>
        <w:numPr>
          <w:ilvl w:val="0"/>
          <w:numId w:val="30"/>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распознавать и употреблять в речи наиболее распространенные фразовые глаголы;</w:t>
      </w:r>
    </w:p>
    <w:p w:rsidR="006E54D0" w:rsidRPr="000A0B18" w:rsidRDefault="006E54D0" w:rsidP="0063773B">
      <w:pPr>
        <w:numPr>
          <w:ilvl w:val="0"/>
          <w:numId w:val="30"/>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распознавать принадлежность слов к частям речи по аффиксам;</w:t>
      </w:r>
    </w:p>
    <w:p w:rsidR="006E54D0" w:rsidRPr="000A0B18" w:rsidRDefault="006E54D0" w:rsidP="0063773B">
      <w:pPr>
        <w:numPr>
          <w:ilvl w:val="0"/>
          <w:numId w:val="30"/>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0A0B18">
        <w:rPr>
          <w:rFonts w:ascii="Times New Roman" w:hAnsi="Times New Roman"/>
          <w:i/>
          <w:sz w:val="24"/>
          <w:szCs w:val="24"/>
          <w:lang w:val="en-US"/>
        </w:rPr>
        <w:t>firstly</w:t>
      </w:r>
      <w:r w:rsidRPr="000A0B18">
        <w:rPr>
          <w:rFonts w:ascii="Times New Roman" w:hAnsi="Times New Roman"/>
          <w:i/>
          <w:sz w:val="24"/>
          <w:szCs w:val="24"/>
        </w:rPr>
        <w:t xml:space="preserve">, </w:t>
      </w:r>
      <w:r w:rsidRPr="000A0B18">
        <w:rPr>
          <w:rFonts w:ascii="Times New Roman" w:hAnsi="Times New Roman"/>
          <w:i/>
          <w:sz w:val="24"/>
          <w:szCs w:val="24"/>
          <w:lang w:val="en-US"/>
        </w:rPr>
        <w:t>tobeginwith</w:t>
      </w:r>
      <w:r w:rsidRPr="000A0B18">
        <w:rPr>
          <w:rFonts w:ascii="Times New Roman" w:hAnsi="Times New Roman"/>
          <w:i/>
          <w:sz w:val="24"/>
          <w:szCs w:val="24"/>
        </w:rPr>
        <w:t xml:space="preserve">, </w:t>
      </w:r>
      <w:r w:rsidRPr="000A0B18">
        <w:rPr>
          <w:rFonts w:ascii="Times New Roman" w:hAnsi="Times New Roman"/>
          <w:i/>
          <w:sz w:val="24"/>
          <w:szCs w:val="24"/>
          <w:lang w:val="en-US"/>
        </w:rPr>
        <w:t>however</w:t>
      </w:r>
      <w:r w:rsidRPr="000A0B18">
        <w:rPr>
          <w:rFonts w:ascii="Times New Roman" w:hAnsi="Times New Roman"/>
          <w:i/>
          <w:sz w:val="24"/>
          <w:szCs w:val="24"/>
        </w:rPr>
        <w:t xml:space="preserve">, </w:t>
      </w:r>
      <w:r w:rsidRPr="000A0B18">
        <w:rPr>
          <w:rFonts w:ascii="Times New Roman" w:hAnsi="Times New Roman"/>
          <w:i/>
          <w:sz w:val="24"/>
          <w:szCs w:val="24"/>
          <w:lang w:val="en-US"/>
        </w:rPr>
        <w:t>asforme</w:t>
      </w:r>
      <w:r w:rsidRPr="000A0B18">
        <w:rPr>
          <w:rFonts w:ascii="Times New Roman" w:hAnsi="Times New Roman"/>
          <w:i/>
          <w:sz w:val="24"/>
          <w:szCs w:val="24"/>
        </w:rPr>
        <w:t xml:space="preserve">, </w:t>
      </w:r>
      <w:r w:rsidRPr="000A0B18">
        <w:rPr>
          <w:rFonts w:ascii="Times New Roman" w:hAnsi="Times New Roman"/>
          <w:i/>
          <w:sz w:val="24"/>
          <w:szCs w:val="24"/>
          <w:lang w:val="en-US"/>
        </w:rPr>
        <w:t>finally</w:t>
      </w:r>
      <w:r w:rsidRPr="000A0B18">
        <w:rPr>
          <w:rFonts w:ascii="Times New Roman" w:hAnsi="Times New Roman"/>
          <w:i/>
          <w:sz w:val="24"/>
          <w:szCs w:val="24"/>
        </w:rPr>
        <w:t xml:space="preserve">, </w:t>
      </w:r>
      <w:r w:rsidRPr="000A0B18">
        <w:rPr>
          <w:rFonts w:ascii="Times New Roman" w:hAnsi="Times New Roman"/>
          <w:i/>
          <w:sz w:val="24"/>
          <w:szCs w:val="24"/>
          <w:lang w:val="en-US"/>
        </w:rPr>
        <w:t>atlast</w:t>
      </w:r>
      <w:r w:rsidRPr="000A0B18">
        <w:rPr>
          <w:rFonts w:ascii="Times New Roman" w:hAnsi="Times New Roman"/>
          <w:i/>
          <w:sz w:val="24"/>
          <w:szCs w:val="24"/>
        </w:rPr>
        <w:t xml:space="preserve">, </w:t>
      </w:r>
      <w:r w:rsidRPr="000A0B18">
        <w:rPr>
          <w:rFonts w:ascii="Times New Roman" w:hAnsi="Times New Roman"/>
          <w:i/>
          <w:sz w:val="24"/>
          <w:szCs w:val="24"/>
          <w:lang w:val="en-US"/>
        </w:rPr>
        <w:t>etc</w:t>
      </w:r>
      <w:r w:rsidRPr="000A0B18">
        <w:rPr>
          <w:rFonts w:ascii="Times New Roman" w:hAnsi="Times New Roman"/>
          <w:i/>
          <w:sz w:val="24"/>
          <w:szCs w:val="24"/>
        </w:rPr>
        <w:t>.);</w:t>
      </w:r>
    </w:p>
    <w:p w:rsidR="00D6067B" w:rsidRPr="00AA4F76" w:rsidRDefault="006E54D0" w:rsidP="0063773B">
      <w:pPr>
        <w:numPr>
          <w:ilvl w:val="0"/>
          <w:numId w:val="30"/>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19380A" w:rsidRDefault="006E54D0" w:rsidP="0042512D">
      <w:pPr>
        <w:tabs>
          <w:tab w:val="left" w:pos="8222"/>
          <w:tab w:val="left" w:pos="8647"/>
          <w:tab w:val="left" w:pos="8931"/>
        </w:tabs>
        <w:spacing w:after="0" w:line="240" w:lineRule="auto"/>
        <w:ind w:right="283" w:firstLine="709"/>
        <w:jc w:val="both"/>
        <w:rPr>
          <w:rFonts w:ascii="Times New Roman" w:hAnsi="Times New Roman"/>
          <w:b/>
          <w:i/>
          <w:sz w:val="24"/>
          <w:szCs w:val="24"/>
        </w:rPr>
      </w:pPr>
      <w:r w:rsidRPr="0019380A">
        <w:rPr>
          <w:rFonts w:ascii="Times New Roman" w:hAnsi="Times New Roman"/>
          <w:b/>
          <w:i/>
          <w:sz w:val="24"/>
          <w:szCs w:val="24"/>
        </w:rPr>
        <w:t>Грамматическая сторона речи</w:t>
      </w:r>
    </w:p>
    <w:p w:rsidR="006E54D0" w:rsidRPr="000A0B18" w:rsidRDefault="006E54D0" w:rsidP="0042512D">
      <w:pPr>
        <w:tabs>
          <w:tab w:val="left" w:pos="8222"/>
          <w:tab w:val="left" w:pos="8647"/>
          <w:tab w:val="left" w:pos="8931"/>
        </w:tabs>
        <w:spacing w:after="0" w:line="240" w:lineRule="auto"/>
        <w:ind w:right="283" w:firstLine="709"/>
        <w:jc w:val="both"/>
        <w:rPr>
          <w:rFonts w:ascii="Times New Roman" w:hAnsi="Times New Roman"/>
          <w:b/>
          <w:sz w:val="24"/>
          <w:szCs w:val="24"/>
        </w:rPr>
      </w:pPr>
      <w:r w:rsidRPr="0019380A">
        <w:rPr>
          <w:rFonts w:ascii="Times New Roman" w:hAnsi="Times New Roman"/>
          <w:sz w:val="24"/>
          <w:szCs w:val="24"/>
          <w:u w:val="single"/>
        </w:rPr>
        <w:t>Выпускник научится</w:t>
      </w:r>
      <w:r w:rsidRPr="000A0B18">
        <w:rPr>
          <w:rFonts w:ascii="Times New Roman" w:hAnsi="Times New Roman"/>
          <w:b/>
          <w:sz w:val="24"/>
          <w:szCs w:val="24"/>
        </w:rPr>
        <w:t>:</w:t>
      </w:r>
    </w:p>
    <w:p w:rsidR="006E54D0" w:rsidRPr="000A0B18" w:rsidRDefault="006E54D0" w:rsidP="0063773B">
      <w:pPr>
        <w:numPr>
          <w:ilvl w:val="0"/>
          <w:numId w:val="32"/>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0A0B18" w:rsidRDefault="006E54D0" w:rsidP="0063773B">
      <w:pPr>
        <w:numPr>
          <w:ilvl w:val="0"/>
          <w:numId w:val="31"/>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6E54D0" w:rsidRPr="000A0B18" w:rsidRDefault="006E54D0" w:rsidP="0063773B">
      <w:pPr>
        <w:numPr>
          <w:ilvl w:val="0"/>
          <w:numId w:val="31"/>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0A0B18" w:rsidRDefault="006E54D0" w:rsidP="0063773B">
      <w:pPr>
        <w:numPr>
          <w:ilvl w:val="0"/>
          <w:numId w:val="31"/>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распознавать и употреблять в речи предложения с начальным </w:t>
      </w:r>
      <w:r w:rsidRPr="000A0B18">
        <w:rPr>
          <w:rFonts w:ascii="Times New Roman" w:hAnsi="Times New Roman"/>
          <w:i/>
          <w:sz w:val="24"/>
          <w:szCs w:val="24"/>
        </w:rPr>
        <w:t>It</w:t>
      </w:r>
      <w:r w:rsidRPr="000A0B18">
        <w:rPr>
          <w:rFonts w:ascii="Times New Roman" w:hAnsi="Times New Roman"/>
          <w:sz w:val="24"/>
          <w:szCs w:val="24"/>
        </w:rPr>
        <w:t>;</w:t>
      </w:r>
    </w:p>
    <w:p w:rsidR="006E54D0" w:rsidRPr="000A0B18" w:rsidRDefault="006E54D0" w:rsidP="0063773B">
      <w:pPr>
        <w:numPr>
          <w:ilvl w:val="0"/>
          <w:numId w:val="31"/>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распознавать и употреблять в речи предложения с начальным </w:t>
      </w:r>
      <w:r w:rsidRPr="000A0B18">
        <w:rPr>
          <w:rFonts w:ascii="Times New Roman" w:hAnsi="Times New Roman"/>
          <w:i/>
          <w:sz w:val="24"/>
          <w:szCs w:val="24"/>
        </w:rPr>
        <w:t>There+</w:t>
      </w:r>
      <w:r w:rsidRPr="000A0B18">
        <w:rPr>
          <w:rFonts w:ascii="Times New Roman" w:hAnsi="Times New Roman"/>
          <w:i/>
          <w:sz w:val="24"/>
          <w:szCs w:val="24"/>
          <w:lang w:val="en-US"/>
        </w:rPr>
        <w:t>tobe</w:t>
      </w:r>
      <w:r w:rsidRPr="000A0B18">
        <w:rPr>
          <w:rFonts w:ascii="Times New Roman" w:hAnsi="Times New Roman"/>
          <w:sz w:val="24"/>
          <w:szCs w:val="24"/>
        </w:rPr>
        <w:t>;</w:t>
      </w:r>
    </w:p>
    <w:p w:rsidR="006E54D0" w:rsidRPr="000A0B18" w:rsidRDefault="006E54D0" w:rsidP="0063773B">
      <w:pPr>
        <w:numPr>
          <w:ilvl w:val="0"/>
          <w:numId w:val="31"/>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0A0B18">
        <w:rPr>
          <w:rFonts w:ascii="Times New Roman" w:hAnsi="Times New Roman"/>
          <w:i/>
          <w:sz w:val="24"/>
          <w:szCs w:val="24"/>
        </w:rPr>
        <w:t>and</w:t>
      </w:r>
      <w:r w:rsidRPr="000A0B18">
        <w:rPr>
          <w:rFonts w:ascii="Times New Roman" w:hAnsi="Times New Roman"/>
          <w:sz w:val="24"/>
          <w:szCs w:val="24"/>
        </w:rPr>
        <w:t>,</w:t>
      </w:r>
      <w:r w:rsidRPr="000A0B18">
        <w:rPr>
          <w:rFonts w:ascii="Times New Roman" w:hAnsi="Times New Roman"/>
          <w:i/>
          <w:sz w:val="24"/>
          <w:szCs w:val="24"/>
        </w:rPr>
        <w:t xml:space="preserve"> but</w:t>
      </w:r>
      <w:r w:rsidRPr="000A0B18">
        <w:rPr>
          <w:rFonts w:ascii="Times New Roman" w:hAnsi="Times New Roman"/>
          <w:sz w:val="24"/>
          <w:szCs w:val="24"/>
        </w:rPr>
        <w:t>,</w:t>
      </w:r>
      <w:r w:rsidRPr="000A0B18">
        <w:rPr>
          <w:rFonts w:ascii="Times New Roman" w:hAnsi="Times New Roman"/>
          <w:i/>
          <w:sz w:val="24"/>
          <w:szCs w:val="24"/>
        </w:rPr>
        <w:t xml:space="preserve"> or</w:t>
      </w:r>
      <w:r w:rsidRPr="000A0B18">
        <w:rPr>
          <w:rFonts w:ascii="Times New Roman" w:hAnsi="Times New Roman"/>
          <w:sz w:val="24"/>
          <w:szCs w:val="24"/>
        </w:rPr>
        <w:t>;</w:t>
      </w:r>
    </w:p>
    <w:p w:rsidR="006E54D0" w:rsidRPr="000A0B18" w:rsidRDefault="006E54D0" w:rsidP="0063773B">
      <w:pPr>
        <w:numPr>
          <w:ilvl w:val="0"/>
          <w:numId w:val="31"/>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0A0B18">
        <w:rPr>
          <w:rFonts w:ascii="Times New Roman" w:hAnsi="Times New Roman"/>
          <w:i/>
          <w:sz w:val="24"/>
          <w:szCs w:val="24"/>
          <w:lang w:val="en-US"/>
        </w:rPr>
        <w:t>because</w:t>
      </w:r>
      <w:r w:rsidRPr="000A0B18">
        <w:rPr>
          <w:rFonts w:ascii="Times New Roman" w:hAnsi="Times New Roman"/>
          <w:sz w:val="24"/>
          <w:szCs w:val="24"/>
        </w:rPr>
        <w:t xml:space="preserve">, </w:t>
      </w:r>
      <w:r w:rsidRPr="000A0B18">
        <w:rPr>
          <w:rFonts w:ascii="Times New Roman" w:hAnsi="Times New Roman"/>
          <w:i/>
          <w:sz w:val="24"/>
          <w:szCs w:val="24"/>
          <w:lang w:val="en-US"/>
        </w:rPr>
        <w:t>if</w:t>
      </w:r>
      <w:r w:rsidRPr="000A0B18">
        <w:rPr>
          <w:rFonts w:ascii="Times New Roman" w:hAnsi="Times New Roman"/>
          <w:sz w:val="24"/>
          <w:szCs w:val="24"/>
        </w:rPr>
        <w:t>,</w:t>
      </w:r>
      <w:r w:rsidRPr="000A0B18">
        <w:rPr>
          <w:rFonts w:ascii="Times New Roman" w:hAnsi="Times New Roman"/>
          <w:i/>
          <w:sz w:val="24"/>
          <w:szCs w:val="24"/>
          <w:lang w:val="en-US"/>
        </w:rPr>
        <w:t>that</w:t>
      </w:r>
      <w:r w:rsidRPr="000A0B18">
        <w:rPr>
          <w:rFonts w:ascii="Times New Roman" w:hAnsi="Times New Roman"/>
          <w:sz w:val="24"/>
          <w:szCs w:val="24"/>
        </w:rPr>
        <w:t xml:space="preserve">, </w:t>
      </w:r>
      <w:r w:rsidRPr="000A0B18">
        <w:rPr>
          <w:rFonts w:ascii="Times New Roman" w:hAnsi="Times New Roman"/>
          <w:i/>
          <w:sz w:val="24"/>
          <w:szCs w:val="24"/>
          <w:lang w:val="en-US"/>
        </w:rPr>
        <w:t>who</w:t>
      </w:r>
      <w:r w:rsidRPr="000A0B18">
        <w:rPr>
          <w:rFonts w:ascii="Times New Roman" w:hAnsi="Times New Roman"/>
          <w:sz w:val="24"/>
          <w:szCs w:val="24"/>
        </w:rPr>
        <w:t xml:space="preserve">, </w:t>
      </w:r>
      <w:r w:rsidRPr="000A0B18">
        <w:rPr>
          <w:rFonts w:ascii="Times New Roman" w:hAnsi="Times New Roman"/>
          <w:i/>
          <w:sz w:val="24"/>
          <w:szCs w:val="24"/>
          <w:lang w:val="en-US"/>
        </w:rPr>
        <w:t>which</w:t>
      </w:r>
      <w:r w:rsidRPr="000A0B18">
        <w:rPr>
          <w:rFonts w:ascii="Times New Roman" w:hAnsi="Times New Roman"/>
          <w:sz w:val="24"/>
          <w:szCs w:val="24"/>
        </w:rPr>
        <w:t>,</w:t>
      </w:r>
      <w:r w:rsidRPr="000A0B18">
        <w:rPr>
          <w:rFonts w:ascii="Times New Roman" w:hAnsi="Times New Roman"/>
          <w:i/>
          <w:sz w:val="24"/>
          <w:szCs w:val="24"/>
          <w:lang w:val="en-US"/>
        </w:rPr>
        <w:t>what</w:t>
      </w:r>
      <w:r w:rsidRPr="000A0B18">
        <w:rPr>
          <w:rFonts w:ascii="Times New Roman" w:hAnsi="Times New Roman"/>
          <w:sz w:val="24"/>
          <w:szCs w:val="24"/>
        </w:rPr>
        <w:t xml:space="preserve">, </w:t>
      </w:r>
      <w:r w:rsidRPr="000A0B18">
        <w:rPr>
          <w:rFonts w:ascii="Times New Roman" w:hAnsi="Times New Roman"/>
          <w:i/>
          <w:sz w:val="24"/>
          <w:szCs w:val="24"/>
          <w:lang w:val="en-US"/>
        </w:rPr>
        <w:t>when</w:t>
      </w:r>
      <w:r w:rsidRPr="000A0B18">
        <w:rPr>
          <w:rFonts w:ascii="Times New Roman" w:hAnsi="Times New Roman"/>
          <w:sz w:val="24"/>
          <w:szCs w:val="24"/>
        </w:rPr>
        <w:t xml:space="preserve">, </w:t>
      </w:r>
      <w:r w:rsidRPr="000A0B18">
        <w:rPr>
          <w:rFonts w:ascii="Times New Roman" w:hAnsi="Times New Roman"/>
          <w:i/>
          <w:sz w:val="24"/>
          <w:szCs w:val="24"/>
          <w:lang w:val="en-US"/>
        </w:rPr>
        <w:t>where</w:t>
      </w:r>
      <w:r w:rsidRPr="000A0B18">
        <w:rPr>
          <w:rFonts w:ascii="Times New Roman" w:hAnsi="Times New Roman"/>
          <w:i/>
          <w:sz w:val="24"/>
          <w:szCs w:val="24"/>
        </w:rPr>
        <w:t xml:space="preserve">, </w:t>
      </w:r>
      <w:r w:rsidRPr="000A0B18">
        <w:rPr>
          <w:rFonts w:ascii="Times New Roman" w:hAnsi="Times New Roman"/>
          <w:i/>
          <w:sz w:val="24"/>
          <w:szCs w:val="24"/>
          <w:lang w:val="en-US"/>
        </w:rPr>
        <w:t>how</w:t>
      </w:r>
      <w:r w:rsidRPr="000A0B18">
        <w:rPr>
          <w:rFonts w:ascii="Times New Roman" w:hAnsi="Times New Roman"/>
          <w:i/>
          <w:sz w:val="24"/>
          <w:szCs w:val="24"/>
        </w:rPr>
        <w:t>,</w:t>
      </w:r>
      <w:r w:rsidRPr="000A0B18">
        <w:rPr>
          <w:rFonts w:ascii="Times New Roman" w:hAnsi="Times New Roman"/>
          <w:i/>
          <w:sz w:val="24"/>
          <w:szCs w:val="24"/>
          <w:lang w:val="en-US"/>
        </w:rPr>
        <w:t>why</w:t>
      </w:r>
      <w:r w:rsidRPr="000A0B18">
        <w:rPr>
          <w:rFonts w:ascii="Times New Roman" w:hAnsi="Times New Roman"/>
          <w:sz w:val="24"/>
          <w:szCs w:val="24"/>
        </w:rPr>
        <w:t>;</w:t>
      </w:r>
    </w:p>
    <w:p w:rsidR="006E54D0" w:rsidRPr="000A0B18" w:rsidRDefault="006E54D0" w:rsidP="0063773B">
      <w:pPr>
        <w:numPr>
          <w:ilvl w:val="0"/>
          <w:numId w:val="31"/>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E54D0" w:rsidRPr="000A0B18" w:rsidRDefault="006E54D0" w:rsidP="0063773B">
      <w:pPr>
        <w:numPr>
          <w:ilvl w:val="0"/>
          <w:numId w:val="31"/>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lang w:val="en-US"/>
        </w:rPr>
      </w:pPr>
      <w:r w:rsidRPr="000A0B18">
        <w:rPr>
          <w:rFonts w:ascii="Times New Roman" w:hAnsi="Times New Roman"/>
          <w:sz w:val="24"/>
          <w:szCs w:val="24"/>
        </w:rPr>
        <w:t>распознавать</w:t>
      </w:r>
      <w:r w:rsidR="004251B2" w:rsidRPr="000A0B18">
        <w:rPr>
          <w:rFonts w:ascii="Times New Roman" w:hAnsi="Times New Roman"/>
          <w:sz w:val="24"/>
          <w:szCs w:val="24"/>
          <w:lang w:val="en-US"/>
        </w:rPr>
        <w:t xml:space="preserve"> </w:t>
      </w:r>
      <w:r w:rsidRPr="000A0B18">
        <w:rPr>
          <w:rFonts w:ascii="Times New Roman" w:hAnsi="Times New Roman"/>
          <w:sz w:val="24"/>
          <w:szCs w:val="24"/>
        </w:rPr>
        <w:t>и</w:t>
      </w:r>
      <w:r w:rsidR="004251B2" w:rsidRPr="000A0B18">
        <w:rPr>
          <w:rFonts w:ascii="Times New Roman" w:hAnsi="Times New Roman"/>
          <w:sz w:val="24"/>
          <w:szCs w:val="24"/>
          <w:lang w:val="en-US"/>
        </w:rPr>
        <w:t xml:space="preserve"> </w:t>
      </w:r>
      <w:r w:rsidRPr="000A0B18">
        <w:rPr>
          <w:rFonts w:ascii="Times New Roman" w:hAnsi="Times New Roman"/>
          <w:sz w:val="24"/>
          <w:szCs w:val="24"/>
        </w:rPr>
        <w:t>употреблять</w:t>
      </w:r>
      <w:r w:rsidR="004251B2" w:rsidRPr="000A0B18">
        <w:rPr>
          <w:rFonts w:ascii="Times New Roman" w:hAnsi="Times New Roman"/>
          <w:sz w:val="24"/>
          <w:szCs w:val="24"/>
          <w:lang w:val="en-US"/>
        </w:rPr>
        <w:t xml:space="preserve"> </w:t>
      </w:r>
      <w:r w:rsidRPr="000A0B18">
        <w:rPr>
          <w:rFonts w:ascii="Times New Roman" w:hAnsi="Times New Roman"/>
          <w:sz w:val="24"/>
          <w:szCs w:val="24"/>
        </w:rPr>
        <w:t>в</w:t>
      </w:r>
      <w:r w:rsidR="004251B2" w:rsidRPr="000A0B18">
        <w:rPr>
          <w:rFonts w:ascii="Times New Roman" w:hAnsi="Times New Roman"/>
          <w:sz w:val="24"/>
          <w:szCs w:val="24"/>
          <w:lang w:val="en-US"/>
        </w:rPr>
        <w:t xml:space="preserve"> </w:t>
      </w:r>
      <w:r w:rsidRPr="000A0B18">
        <w:rPr>
          <w:rFonts w:ascii="Times New Roman" w:hAnsi="Times New Roman"/>
          <w:sz w:val="24"/>
          <w:szCs w:val="24"/>
        </w:rPr>
        <w:t>речи</w:t>
      </w:r>
      <w:r w:rsidR="004251B2" w:rsidRPr="000A0B18">
        <w:rPr>
          <w:rFonts w:ascii="Times New Roman" w:hAnsi="Times New Roman"/>
          <w:sz w:val="24"/>
          <w:szCs w:val="24"/>
          <w:lang w:val="en-US"/>
        </w:rPr>
        <w:t xml:space="preserve"> </w:t>
      </w:r>
      <w:r w:rsidRPr="000A0B18">
        <w:rPr>
          <w:rFonts w:ascii="Times New Roman" w:hAnsi="Times New Roman"/>
          <w:sz w:val="24"/>
          <w:szCs w:val="24"/>
        </w:rPr>
        <w:t>условные</w:t>
      </w:r>
      <w:r w:rsidR="004251B2" w:rsidRPr="000A0B18">
        <w:rPr>
          <w:rFonts w:ascii="Times New Roman" w:hAnsi="Times New Roman"/>
          <w:sz w:val="24"/>
          <w:szCs w:val="24"/>
          <w:lang w:val="en-US"/>
        </w:rPr>
        <w:t xml:space="preserve"> </w:t>
      </w:r>
      <w:r w:rsidRPr="000A0B18">
        <w:rPr>
          <w:rFonts w:ascii="Times New Roman" w:hAnsi="Times New Roman"/>
          <w:sz w:val="24"/>
          <w:szCs w:val="24"/>
        </w:rPr>
        <w:t>предложения</w:t>
      </w:r>
      <w:r w:rsidR="004251B2" w:rsidRPr="000A0B18">
        <w:rPr>
          <w:rFonts w:ascii="Times New Roman" w:hAnsi="Times New Roman"/>
          <w:sz w:val="24"/>
          <w:szCs w:val="24"/>
          <w:lang w:val="en-US"/>
        </w:rPr>
        <w:t xml:space="preserve"> </w:t>
      </w:r>
      <w:r w:rsidRPr="000A0B18">
        <w:rPr>
          <w:rFonts w:ascii="Times New Roman" w:hAnsi="Times New Roman"/>
          <w:sz w:val="24"/>
          <w:szCs w:val="24"/>
        </w:rPr>
        <w:t>реального</w:t>
      </w:r>
      <w:r w:rsidR="004251B2" w:rsidRPr="000A0B18">
        <w:rPr>
          <w:rFonts w:ascii="Times New Roman" w:hAnsi="Times New Roman"/>
          <w:sz w:val="24"/>
          <w:szCs w:val="24"/>
          <w:lang w:val="en-US"/>
        </w:rPr>
        <w:t xml:space="preserve"> </w:t>
      </w:r>
      <w:r w:rsidRPr="000A0B18">
        <w:rPr>
          <w:rFonts w:ascii="Times New Roman" w:hAnsi="Times New Roman"/>
          <w:sz w:val="24"/>
          <w:szCs w:val="24"/>
        </w:rPr>
        <w:t>характера</w:t>
      </w:r>
      <w:r w:rsidRPr="000A0B18">
        <w:rPr>
          <w:rFonts w:ascii="Times New Roman" w:hAnsi="Times New Roman"/>
          <w:sz w:val="24"/>
          <w:szCs w:val="24"/>
          <w:lang w:val="en-US"/>
        </w:rPr>
        <w:t xml:space="preserve"> (Conditional I – </w:t>
      </w:r>
      <w:r w:rsidRPr="000A0B18">
        <w:rPr>
          <w:rFonts w:ascii="Times New Roman" w:hAnsi="Times New Roman"/>
          <w:i/>
          <w:sz w:val="24"/>
          <w:szCs w:val="24"/>
          <w:lang w:val="en-US"/>
        </w:rPr>
        <w:t>If I see Jim, I’ll invite him to our school party</w:t>
      </w:r>
      <w:r w:rsidRPr="000A0B18">
        <w:rPr>
          <w:rFonts w:ascii="Times New Roman" w:hAnsi="Times New Roman"/>
          <w:sz w:val="24"/>
          <w:szCs w:val="24"/>
          <w:lang w:val="en-US"/>
        </w:rPr>
        <w:t xml:space="preserve">) </w:t>
      </w:r>
      <w:r w:rsidRPr="000A0B18">
        <w:rPr>
          <w:rFonts w:ascii="Times New Roman" w:hAnsi="Times New Roman"/>
          <w:sz w:val="24"/>
          <w:szCs w:val="24"/>
        </w:rPr>
        <w:t>инереального</w:t>
      </w:r>
      <w:r w:rsidR="004251B2" w:rsidRPr="000A0B18">
        <w:rPr>
          <w:rFonts w:ascii="Times New Roman" w:hAnsi="Times New Roman"/>
          <w:sz w:val="24"/>
          <w:szCs w:val="24"/>
          <w:lang w:val="en-US"/>
        </w:rPr>
        <w:t xml:space="preserve"> </w:t>
      </w:r>
      <w:r w:rsidRPr="000A0B18">
        <w:rPr>
          <w:rFonts w:ascii="Times New Roman" w:hAnsi="Times New Roman"/>
          <w:sz w:val="24"/>
          <w:szCs w:val="24"/>
        </w:rPr>
        <w:t>характера</w:t>
      </w:r>
      <w:r w:rsidRPr="000A0B18">
        <w:rPr>
          <w:rFonts w:ascii="Times New Roman" w:hAnsi="Times New Roman"/>
          <w:sz w:val="24"/>
          <w:szCs w:val="24"/>
          <w:lang w:val="en-US"/>
        </w:rPr>
        <w:t xml:space="preserve"> (Conditional II</w:t>
      </w:r>
      <w:r w:rsidRPr="000A0B18">
        <w:rPr>
          <w:rFonts w:ascii="Times New Roman" w:hAnsi="Times New Roman"/>
          <w:i/>
          <w:sz w:val="24"/>
          <w:szCs w:val="24"/>
          <w:lang w:val="en-US"/>
        </w:rPr>
        <w:t xml:space="preserve"> – If I were you, I would start learning French);</w:t>
      </w:r>
    </w:p>
    <w:p w:rsidR="006E54D0" w:rsidRPr="000A0B18" w:rsidRDefault="006E54D0" w:rsidP="0063773B">
      <w:pPr>
        <w:numPr>
          <w:ilvl w:val="0"/>
          <w:numId w:val="31"/>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0A0B18" w:rsidRDefault="006E54D0" w:rsidP="0063773B">
      <w:pPr>
        <w:numPr>
          <w:ilvl w:val="0"/>
          <w:numId w:val="31"/>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6E54D0" w:rsidRPr="000A0B18" w:rsidRDefault="006E54D0" w:rsidP="0063773B">
      <w:pPr>
        <w:numPr>
          <w:ilvl w:val="0"/>
          <w:numId w:val="31"/>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0A0B18" w:rsidRDefault="006E54D0" w:rsidP="0063773B">
      <w:pPr>
        <w:numPr>
          <w:ilvl w:val="0"/>
          <w:numId w:val="31"/>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0A0B18" w:rsidRDefault="006E54D0" w:rsidP="0063773B">
      <w:pPr>
        <w:numPr>
          <w:ilvl w:val="0"/>
          <w:numId w:val="31"/>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lastRenderedPageBreak/>
        <w:t>распознавать и употреблять в речи наречия времени и образа действия и слова, выражающие количество (</w:t>
      </w:r>
      <w:r w:rsidRPr="000A0B18">
        <w:rPr>
          <w:rFonts w:ascii="Times New Roman" w:hAnsi="Times New Roman"/>
          <w:i/>
          <w:sz w:val="24"/>
          <w:szCs w:val="24"/>
          <w:lang w:val="en-US"/>
        </w:rPr>
        <w:t>many</w:t>
      </w:r>
      <w:r w:rsidRPr="000A0B18">
        <w:rPr>
          <w:rFonts w:ascii="Times New Roman" w:hAnsi="Times New Roman"/>
          <w:sz w:val="24"/>
          <w:szCs w:val="24"/>
        </w:rPr>
        <w:t>/</w:t>
      </w:r>
      <w:r w:rsidRPr="000A0B18">
        <w:rPr>
          <w:rFonts w:ascii="Times New Roman" w:hAnsi="Times New Roman"/>
          <w:i/>
          <w:sz w:val="24"/>
          <w:szCs w:val="24"/>
          <w:lang w:val="en-US"/>
        </w:rPr>
        <w:t>much</w:t>
      </w:r>
      <w:r w:rsidRPr="000A0B18">
        <w:rPr>
          <w:rFonts w:ascii="Times New Roman" w:hAnsi="Times New Roman"/>
          <w:sz w:val="24"/>
          <w:szCs w:val="24"/>
        </w:rPr>
        <w:t xml:space="preserve">, </w:t>
      </w:r>
      <w:r w:rsidRPr="000A0B18">
        <w:rPr>
          <w:rFonts w:ascii="Times New Roman" w:hAnsi="Times New Roman"/>
          <w:i/>
          <w:sz w:val="24"/>
          <w:szCs w:val="24"/>
          <w:lang w:val="en-US"/>
        </w:rPr>
        <w:t>few</w:t>
      </w:r>
      <w:r w:rsidRPr="000A0B18">
        <w:rPr>
          <w:rFonts w:ascii="Times New Roman" w:hAnsi="Times New Roman"/>
          <w:sz w:val="24"/>
          <w:szCs w:val="24"/>
        </w:rPr>
        <w:t>/</w:t>
      </w:r>
      <w:r w:rsidRPr="000A0B18">
        <w:rPr>
          <w:rFonts w:ascii="Times New Roman" w:hAnsi="Times New Roman"/>
          <w:i/>
          <w:sz w:val="24"/>
          <w:szCs w:val="24"/>
          <w:lang w:val="en-US"/>
        </w:rPr>
        <w:t>afew</w:t>
      </w:r>
      <w:r w:rsidRPr="000A0B18">
        <w:rPr>
          <w:rFonts w:ascii="Times New Roman" w:hAnsi="Times New Roman"/>
          <w:sz w:val="24"/>
          <w:szCs w:val="24"/>
        </w:rPr>
        <w:t xml:space="preserve">, </w:t>
      </w:r>
      <w:r w:rsidRPr="000A0B18">
        <w:rPr>
          <w:rFonts w:ascii="Times New Roman" w:hAnsi="Times New Roman"/>
          <w:i/>
          <w:sz w:val="24"/>
          <w:szCs w:val="24"/>
          <w:lang w:val="en-US"/>
        </w:rPr>
        <w:t>little</w:t>
      </w:r>
      <w:r w:rsidRPr="000A0B18">
        <w:rPr>
          <w:rFonts w:ascii="Times New Roman" w:hAnsi="Times New Roman"/>
          <w:sz w:val="24"/>
          <w:szCs w:val="24"/>
        </w:rPr>
        <w:t>/</w:t>
      </w:r>
      <w:r w:rsidRPr="000A0B18">
        <w:rPr>
          <w:rFonts w:ascii="Times New Roman" w:hAnsi="Times New Roman"/>
          <w:i/>
          <w:sz w:val="24"/>
          <w:szCs w:val="24"/>
          <w:lang w:val="en-US"/>
        </w:rPr>
        <w:t>alittle</w:t>
      </w:r>
      <w:r w:rsidRPr="000A0B18">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6E54D0" w:rsidRPr="000A0B18" w:rsidRDefault="006E54D0" w:rsidP="0063773B">
      <w:pPr>
        <w:numPr>
          <w:ilvl w:val="0"/>
          <w:numId w:val="31"/>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распознавать и употреблять в речи количественные и порядковые числительные;</w:t>
      </w:r>
    </w:p>
    <w:p w:rsidR="006E54D0" w:rsidRPr="000A0B18" w:rsidRDefault="006E54D0" w:rsidP="0063773B">
      <w:pPr>
        <w:numPr>
          <w:ilvl w:val="0"/>
          <w:numId w:val="31"/>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0A0B18" w:rsidRDefault="006E54D0" w:rsidP="0063773B">
      <w:pPr>
        <w:numPr>
          <w:ilvl w:val="0"/>
          <w:numId w:val="31"/>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0A0B18">
        <w:rPr>
          <w:rFonts w:ascii="Times New Roman" w:hAnsi="Times New Roman"/>
          <w:i/>
          <w:sz w:val="24"/>
          <w:szCs w:val="24"/>
        </w:rPr>
        <w:t xml:space="preserve">, to be going to, </w:t>
      </w:r>
      <w:r w:rsidRPr="000A0B18">
        <w:rPr>
          <w:rFonts w:ascii="Times New Roman" w:hAnsi="Times New Roman"/>
          <w:sz w:val="24"/>
          <w:szCs w:val="24"/>
        </w:rPr>
        <w:t>Present Continuous</w:t>
      </w:r>
      <w:r w:rsidRPr="000A0B18">
        <w:rPr>
          <w:rFonts w:ascii="Times New Roman" w:hAnsi="Times New Roman"/>
          <w:i/>
          <w:sz w:val="24"/>
          <w:szCs w:val="24"/>
        </w:rPr>
        <w:t>;</w:t>
      </w:r>
    </w:p>
    <w:p w:rsidR="006E54D0" w:rsidRPr="000A0B18" w:rsidRDefault="006E54D0" w:rsidP="0063773B">
      <w:pPr>
        <w:numPr>
          <w:ilvl w:val="0"/>
          <w:numId w:val="31"/>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распознавать и употреблять в речи модальные глаголы и их эквиваленты (</w:t>
      </w:r>
      <w:r w:rsidRPr="000A0B18">
        <w:rPr>
          <w:rFonts w:ascii="Times New Roman" w:hAnsi="Times New Roman"/>
          <w:i/>
          <w:sz w:val="24"/>
          <w:szCs w:val="24"/>
          <w:lang w:val="en-US"/>
        </w:rPr>
        <w:t>may</w:t>
      </w:r>
      <w:r w:rsidRPr="000A0B18">
        <w:rPr>
          <w:rFonts w:ascii="Times New Roman" w:hAnsi="Times New Roman"/>
          <w:sz w:val="24"/>
          <w:szCs w:val="24"/>
        </w:rPr>
        <w:t>,</w:t>
      </w:r>
      <w:r w:rsidR="004251B2" w:rsidRPr="000A0B18">
        <w:rPr>
          <w:rFonts w:ascii="Times New Roman" w:hAnsi="Times New Roman"/>
          <w:sz w:val="24"/>
          <w:szCs w:val="24"/>
        </w:rPr>
        <w:t xml:space="preserve"> </w:t>
      </w:r>
      <w:r w:rsidRPr="000A0B18">
        <w:rPr>
          <w:rFonts w:ascii="Times New Roman" w:hAnsi="Times New Roman"/>
          <w:i/>
          <w:sz w:val="24"/>
          <w:szCs w:val="24"/>
          <w:lang w:val="en-US"/>
        </w:rPr>
        <w:t>can</w:t>
      </w:r>
      <w:r w:rsidRPr="000A0B18">
        <w:rPr>
          <w:rFonts w:ascii="Times New Roman" w:hAnsi="Times New Roman"/>
          <w:sz w:val="24"/>
          <w:szCs w:val="24"/>
        </w:rPr>
        <w:t>,</w:t>
      </w:r>
      <w:r w:rsidR="004251B2" w:rsidRPr="000A0B18">
        <w:rPr>
          <w:rFonts w:ascii="Times New Roman" w:hAnsi="Times New Roman"/>
          <w:sz w:val="24"/>
          <w:szCs w:val="24"/>
        </w:rPr>
        <w:t xml:space="preserve"> </w:t>
      </w:r>
      <w:r w:rsidRPr="000A0B18">
        <w:rPr>
          <w:rFonts w:ascii="Times New Roman" w:hAnsi="Times New Roman"/>
          <w:i/>
          <w:sz w:val="24"/>
          <w:szCs w:val="24"/>
          <w:lang w:val="en-US"/>
        </w:rPr>
        <w:t>could</w:t>
      </w:r>
      <w:r w:rsidRPr="000A0B18">
        <w:rPr>
          <w:rFonts w:ascii="Times New Roman" w:hAnsi="Times New Roman"/>
          <w:sz w:val="24"/>
          <w:szCs w:val="24"/>
        </w:rPr>
        <w:t>,</w:t>
      </w:r>
      <w:r w:rsidR="004251B2" w:rsidRPr="000A0B18">
        <w:rPr>
          <w:rFonts w:ascii="Times New Roman" w:hAnsi="Times New Roman"/>
          <w:sz w:val="24"/>
          <w:szCs w:val="24"/>
        </w:rPr>
        <w:t xml:space="preserve"> </w:t>
      </w:r>
      <w:r w:rsidRPr="000A0B18">
        <w:rPr>
          <w:rFonts w:ascii="Times New Roman" w:hAnsi="Times New Roman"/>
          <w:i/>
          <w:sz w:val="24"/>
          <w:szCs w:val="24"/>
          <w:lang w:val="en-US"/>
        </w:rPr>
        <w:t>be</w:t>
      </w:r>
      <w:r w:rsidR="004251B2" w:rsidRPr="000A0B18">
        <w:rPr>
          <w:rFonts w:ascii="Times New Roman" w:hAnsi="Times New Roman"/>
          <w:i/>
          <w:sz w:val="24"/>
          <w:szCs w:val="24"/>
        </w:rPr>
        <w:t xml:space="preserve"> </w:t>
      </w:r>
      <w:r w:rsidRPr="000A0B18">
        <w:rPr>
          <w:rFonts w:ascii="Times New Roman" w:hAnsi="Times New Roman"/>
          <w:i/>
          <w:sz w:val="24"/>
          <w:szCs w:val="24"/>
          <w:lang w:val="en-US"/>
        </w:rPr>
        <w:t>able</w:t>
      </w:r>
      <w:r w:rsidR="004251B2" w:rsidRPr="000A0B18">
        <w:rPr>
          <w:rFonts w:ascii="Times New Roman" w:hAnsi="Times New Roman"/>
          <w:i/>
          <w:sz w:val="24"/>
          <w:szCs w:val="24"/>
        </w:rPr>
        <w:t xml:space="preserve"> </w:t>
      </w:r>
      <w:r w:rsidRPr="000A0B18">
        <w:rPr>
          <w:rFonts w:ascii="Times New Roman" w:hAnsi="Times New Roman"/>
          <w:i/>
          <w:sz w:val="24"/>
          <w:szCs w:val="24"/>
          <w:lang w:val="en-US"/>
        </w:rPr>
        <w:t>to</w:t>
      </w:r>
      <w:r w:rsidRPr="000A0B18">
        <w:rPr>
          <w:rFonts w:ascii="Times New Roman" w:hAnsi="Times New Roman"/>
          <w:sz w:val="24"/>
          <w:szCs w:val="24"/>
        </w:rPr>
        <w:t>,</w:t>
      </w:r>
      <w:r w:rsidR="004251B2" w:rsidRPr="000A0B18">
        <w:rPr>
          <w:rFonts w:ascii="Times New Roman" w:hAnsi="Times New Roman"/>
          <w:sz w:val="24"/>
          <w:szCs w:val="24"/>
        </w:rPr>
        <w:t xml:space="preserve"> </w:t>
      </w:r>
      <w:r w:rsidRPr="000A0B18">
        <w:rPr>
          <w:rFonts w:ascii="Times New Roman" w:hAnsi="Times New Roman"/>
          <w:i/>
          <w:sz w:val="24"/>
          <w:szCs w:val="24"/>
          <w:lang w:val="en-US"/>
        </w:rPr>
        <w:t>must</w:t>
      </w:r>
      <w:r w:rsidRPr="000A0B18">
        <w:rPr>
          <w:rFonts w:ascii="Times New Roman" w:hAnsi="Times New Roman"/>
          <w:sz w:val="24"/>
          <w:szCs w:val="24"/>
        </w:rPr>
        <w:t>,</w:t>
      </w:r>
      <w:r w:rsidR="004251B2" w:rsidRPr="000A0B18">
        <w:rPr>
          <w:rFonts w:ascii="Times New Roman" w:hAnsi="Times New Roman"/>
          <w:sz w:val="24"/>
          <w:szCs w:val="24"/>
        </w:rPr>
        <w:t xml:space="preserve"> </w:t>
      </w:r>
      <w:r w:rsidRPr="000A0B18">
        <w:rPr>
          <w:rFonts w:ascii="Times New Roman" w:hAnsi="Times New Roman"/>
          <w:i/>
          <w:sz w:val="24"/>
          <w:szCs w:val="24"/>
          <w:lang w:val="en-US"/>
        </w:rPr>
        <w:t>have</w:t>
      </w:r>
      <w:r w:rsidR="004251B2" w:rsidRPr="000A0B18">
        <w:rPr>
          <w:rFonts w:ascii="Times New Roman" w:hAnsi="Times New Roman"/>
          <w:i/>
          <w:sz w:val="24"/>
          <w:szCs w:val="24"/>
        </w:rPr>
        <w:t xml:space="preserve"> </w:t>
      </w:r>
      <w:r w:rsidRPr="000A0B18">
        <w:rPr>
          <w:rFonts w:ascii="Times New Roman" w:hAnsi="Times New Roman"/>
          <w:i/>
          <w:sz w:val="24"/>
          <w:szCs w:val="24"/>
          <w:lang w:val="en-US"/>
        </w:rPr>
        <w:t>to</w:t>
      </w:r>
      <w:r w:rsidRPr="000A0B18">
        <w:rPr>
          <w:rFonts w:ascii="Times New Roman" w:hAnsi="Times New Roman"/>
          <w:sz w:val="24"/>
          <w:szCs w:val="24"/>
        </w:rPr>
        <w:t xml:space="preserve">, </w:t>
      </w:r>
      <w:r w:rsidRPr="000A0B18">
        <w:rPr>
          <w:rFonts w:ascii="Times New Roman" w:hAnsi="Times New Roman"/>
          <w:i/>
          <w:sz w:val="24"/>
          <w:szCs w:val="24"/>
          <w:lang w:val="en-US"/>
        </w:rPr>
        <w:t>should</w:t>
      </w:r>
      <w:r w:rsidRPr="000A0B18">
        <w:rPr>
          <w:rFonts w:ascii="Times New Roman" w:hAnsi="Times New Roman"/>
          <w:sz w:val="24"/>
          <w:szCs w:val="24"/>
        </w:rPr>
        <w:t>)</w:t>
      </w:r>
      <w:r w:rsidR="00437180" w:rsidRPr="000A0B18">
        <w:rPr>
          <w:rFonts w:ascii="Times New Roman" w:hAnsi="Times New Roman"/>
          <w:sz w:val="24"/>
          <w:szCs w:val="24"/>
        </w:rPr>
        <w:t>;</w:t>
      </w:r>
    </w:p>
    <w:p w:rsidR="006E54D0" w:rsidRPr="000A0B18" w:rsidRDefault="006E54D0" w:rsidP="0063773B">
      <w:pPr>
        <w:numPr>
          <w:ilvl w:val="0"/>
          <w:numId w:val="31"/>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0A0B18">
        <w:rPr>
          <w:rFonts w:ascii="Times New Roman" w:hAnsi="Times New Roman"/>
          <w:sz w:val="24"/>
          <w:szCs w:val="24"/>
          <w:lang w:val="en-US"/>
        </w:rPr>
        <w:t>Present</w:t>
      </w:r>
      <w:r w:rsidR="004251B2" w:rsidRPr="000A0B18">
        <w:rPr>
          <w:rFonts w:ascii="Times New Roman" w:hAnsi="Times New Roman"/>
          <w:sz w:val="24"/>
          <w:szCs w:val="24"/>
        </w:rPr>
        <w:t xml:space="preserve"> </w:t>
      </w:r>
      <w:r w:rsidRPr="000A0B18">
        <w:rPr>
          <w:rFonts w:ascii="Times New Roman" w:hAnsi="Times New Roman"/>
          <w:sz w:val="24"/>
          <w:szCs w:val="24"/>
          <w:lang w:val="en-US"/>
        </w:rPr>
        <w:t>Simple</w:t>
      </w:r>
      <w:r w:rsidR="004251B2" w:rsidRPr="000A0B18">
        <w:rPr>
          <w:rFonts w:ascii="Times New Roman" w:hAnsi="Times New Roman"/>
          <w:sz w:val="24"/>
          <w:szCs w:val="24"/>
        </w:rPr>
        <w:t xml:space="preserve"> </w:t>
      </w:r>
      <w:r w:rsidRPr="000A0B18">
        <w:rPr>
          <w:rFonts w:ascii="Times New Roman" w:hAnsi="Times New Roman"/>
          <w:sz w:val="24"/>
          <w:szCs w:val="24"/>
          <w:lang w:val="en-US"/>
        </w:rPr>
        <w:t>Passive</w:t>
      </w:r>
      <w:r w:rsidRPr="000A0B18">
        <w:rPr>
          <w:rFonts w:ascii="Times New Roman" w:hAnsi="Times New Roman"/>
          <w:sz w:val="24"/>
          <w:szCs w:val="24"/>
        </w:rPr>
        <w:t xml:space="preserve">, </w:t>
      </w:r>
      <w:r w:rsidRPr="000A0B18">
        <w:rPr>
          <w:rFonts w:ascii="Times New Roman" w:hAnsi="Times New Roman"/>
          <w:sz w:val="24"/>
          <w:szCs w:val="24"/>
          <w:lang w:val="en-US"/>
        </w:rPr>
        <w:t>Past</w:t>
      </w:r>
      <w:r w:rsidR="004251B2" w:rsidRPr="000A0B18">
        <w:rPr>
          <w:rFonts w:ascii="Times New Roman" w:hAnsi="Times New Roman"/>
          <w:sz w:val="24"/>
          <w:szCs w:val="24"/>
        </w:rPr>
        <w:t xml:space="preserve"> </w:t>
      </w:r>
      <w:r w:rsidRPr="000A0B18">
        <w:rPr>
          <w:rFonts w:ascii="Times New Roman" w:hAnsi="Times New Roman"/>
          <w:sz w:val="24"/>
          <w:szCs w:val="24"/>
          <w:lang w:val="en-US"/>
        </w:rPr>
        <w:t>Simple</w:t>
      </w:r>
      <w:r w:rsidR="004251B2" w:rsidRPr="000A0B18">
        <w:rPr>
          <w:rFonts w:ascii="Times New Roman" w:hAnsi="Times New Roman"/>
          <w:sz w:val="24"/>
          <w:szCs w:val="24"/>
        </w:rPr>
        <w:t xml:space="preserve"> </w:t>
      </w:r>
      <w:r w:rsidRPr="000A0B18">
        <w:rPr>
          <w:rFonts w:ascii="Times New Roman" w:hAnsi="Times New Roman"/>
          <w:sz w:val="24"/>
          <w:szCs w:val="24"/>
          <w:lang w:val="en-US"/>
        </w:rPr>
        <w:t>Passive</w:t>
      </w:r>
      <w:r w:rsidRPr="000A0B18">
        <w:rPr>
          <w:rFonts w:ascii="Times New Roman" w:hAnsi="Times New Roman"/>
          <w:sz w:val="24"/>
          <w:szCs w:val="24"/>
        </w:rPr>
        <w:t>;</w:t>
      </w:r>
    </w:p>
    <w:p w:rsidR="006E54D0" w:rsidRPr="000A0B18" w:rsidRDefault="006E54D0" w:rsidP="0063773B">
      <w:pPr>
        <w:numPr>
          <w:ilvl w:val="0"/>
          <w:numId w:val="31"/>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19380A" w:rsidRDefault="006E54D0" w:rsidP="0042512D">
      <w:pPr>
        <w:tabs>
          <w:tab w:val="left" w:pos="8222"/>
          <w:tab w:val="left" w:pos="8647"/>
          <w:tab w:val="left" w:pos="8931"/>
        </w:tabs>
        <w:spacing w:after="0" w:line="240" w:lineRule="auto"/>
        <w:ind w:right="283" w:firstLine="709"/>
        <w:jc w:val="both"/>
        <w:rPr>
          <w:rFonts w:ascii="Times New Roman" w:hAnsi="Times New Roman"/>
          <w:sz w:val="24"/>
          <w:szCs w:val="24"/>
          <w:u w:val="single"/>
        </w:rPr>
      </w:pPr>
      <w:r w:rsidRPr="0019380A">
        <w:rPr>
          <w:rFonts w:ascii="Times New Roman" w:hAnsi="Times New Roman"/>
          <w:sz w:val="24"/>
          <w:szCs w:val="24"/>
          <w:u w:val="single"/>
        </w:rPr>
        <w:t>Выпускник получит возможность научиться:</w:t>
      </w:r>
    </w:p>
    <w:p w:rsidR="006E54D0" w:rsidRPr="000A0B18" w:rsidRDefault="006E54D0" w:rsidP="0063773B">
      <w:pPr>
        <w:numPr>
          <w:ilvl w:val="0"/>
          <w:numId w:val="33"/>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 xml:space="preserve">распознавать сложноподчиненные предложения с придаточными: времени с союзом </w:t>
      </w:r>
      <w:r w:rsidRPr="000A0B18">
        <w:rPr>
          <w:rFonts w:ascii="Times New Roman" w:hAnsi="Times New Roman"/>
          <w:i/>
          <w:sz w:val="24"/>
          <w:szCs w:val="24"/>
          <w:lang w:val="en-US"/>
        </w:rPr>
        <w:t>since</w:t>
      </w:r>
      <w:r w:rsidRPr="000A0B18">
        <w:rPr>
          <w:rFonts w:ascii="Times New Roman" w:hAnsi="Times New Roman"/>
          <w:i/>
          <w:sz w:val="24"/>
          <w:szCs w:val="24"/>
        </w:rPr>
        <w:t xml:space="preserve">; цели с союзом </w:t>
      </w:r>
      <w:r w:rsidRPr="000A0B18">
        <w:rPr>
          <w:rFonts w:ascii="Times New Roman" w:hAnsi="Times New Roman"/>
          <w:i/>
          <w:sz w:val="24"/>
          <w:szCs w:val="24"/>
          <w:lang w:val="en-US"/>
        </w:rPr>
        <w:t>sothat</w:t>
      </w:r>
      <w:r w:rsidRPr="000A0B18">
        <w:rPr>
          <w:rFonts w:ascii="Times New Roman" w:hAnsi="Times New Roman"/>
          <w:i/>
          <w:sz w:val="24"/>
          <w:szCs w:val="24"/>
        </w:rPr>
        <w:t xml:space="preserve">; условия с союзом </w:t>
      </w:r>
      <w:r w:rsidRPr="000A0B18">
        <w:rPr>
          <w:rFonts w:ascii="Times New Roman" w:hAnsi="Times New Roman"/>
          <w:i/>
          <w:sz w:val="24"/>
          <w:szCs w:val="24"/>
          <w:lang w:val="en-US"/>
        </w:rPr>
        <w:t>unless</w:t>
      </w:r>
      <w:r w:rsidRPr="000A0B18">
        <w:rPr>
          <w:rFonts w:ascii="Times New Roman" w:hAnsi="Times New Roman"/>
          <w:i/>
          <w:sz w:val="24"/>
          <w:szCs w:val="24"/>
        </w:rPr>
        <w:t xml:space="preserve">; определительными с союзами </w:t>
      </w:r>
      <w:r w:rsidRPr="000A0B18">
        <w:rPr>
          <w:rFonts w:ascii="Times New Roman" w:hAnsi="Times New Roman"/>
          <w:i/>
          <w:sz w:val="24"/>
          <w:szCs w:val="24"/>
          <w:lang w:val="en-US"/>
        </w:rPr>
        <w:t>who</w:t>
      </w:r>
      <w:r w:rsidRPr="000A0B18">
        <w:rPr>
          <w:rFonts w:ascii="Times New Roman" w:hAnsi="Times New Roman"/>
          <w:i/>
          <w:sz w:val="24"/>
          <w:szCs w:val="24"/>
        </w:rPr>
        <w:t xml:space="preserve">, </w:t>
      </w:r>
      <w:r w:rsidRPr="000A0B18">
        <w:rPr>
          <w:rFonts w:ascii="Times New Roman" w:hAnsi="Times New Roman"/>
          <w:i/>
          <w:sz w:val="24"/>
          <w:szCs w:val="24"/>
          <w:lang w:val="en-US"/>
        </w:rPr>
        <w:t>which</w:t>
      </w:r>
      <w:r w:rsidRPr="000A0B18">
        <w:rPr>
          <w:rFonts w:ascii="Times New Roman" w:hAnsi="Times New Roman"/>
          <w:i/>
          <w:sz w:val="24"/>
          <w:szCs w:val="24"/>
        </w:rPr>
        <w:t xml:space="preserve">, </w:t>
      </w:r>
      <w:r w:rsidRPr="000A0B18">
        <w:rPr>
          <w:rFonts w:ascii="Times New Roman" w:hAnsi="Times New Roman"/>
          <w:i/>
          <w:sz w:val="24"/>
          <w:szCs w:val="24"/>
          <w:lang w:val="en-US"/>
        </w:rPr>
        <w:t>that</w:t>
      </w:r>
      <w:r w:rsidRPr="000A0B18">
        <w:rPr>
          <w:rFonts w:ascii="Times New Roman" w:hAnsi="Times New Roman"/>
          <w:i/>
          <w:sz w:val="24"/>
          <w:szCs w:val="24"/>
        </w:rPr>
        <w:t>;</w:t>
      </w:r>
    </w:p>
    <w:p w:rsidR="006E54D0" w:rsidRPr="000A0B18" w:rsidRDefault="006E54D0" w:rsidP="0063773B">
      <w:pPr>
        <w:numPr>
          <w:ilvl w:val="0"/>
          <w:numId w:val="33"/>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6E54D0" w:rsidRPr="000A0B18" w:rsidRDefault="006E54D0" w:rsidP="0063773B">
      <w:pPr>
        <w:numPr>
          <w:ilvl w:val="0"/>
          <w:numId w:val="33"/>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 xml:space="preserve">распознавать и употреблять в речи предложения с конструкциями </w:t>
      </w:r>
      <w:r w:rsidRPr="000A0B18">
        <w:rPr>
          <w:rFonts w:ascii="Times New Roman" w:hAnsi="Times New Roman"/>
          <w:i/>
          <w:sz w:val="24"/>
          <w:szCs w:val="24"/>
          <w:lang w:val="en-US"/>
        </w:rPr>
        <w:t>as</w:t>
      </w:r>
      <w:r w:rsidRPr="000A0B18">
        <w:rPr>
          <w:rFonts w:ascii="Times New Roman" w:hAnsi="Times New Roman"/>
          <w:i/>
          <w:sz w:val="24"/>
          <w:szCs w:val="24"/>
        </w:rPr>
        <w:t xml:space="preserve"> … </w:t>
      </w:r>
      <w:r w:rsidRPr="000A0B18">
        <w:rPr>
          <w:rFonts w:ascii="Times New Roman" w:hAnsi="Times New Roman"/>
          <w:i/>
          <w:sz w:val="24"/>
          <w:szCs w:val="24"/>
          <w:lang w:val="en-US"/>
        </w:rPr>
        <w:t>as</w:t>
      </w:r>
      <w:r w:rsidRPr="000A0B18">
        <w:rPr>
          <w:rFonts w:ascii="Times New Roman" w:hAnsi="Times New Roman"/>
          <w:i/>
          <w:sz w:val="24"/>
          <w:szCs w:val="24"/>
        </w:rPr>
        <w:t xml:space="preserve">; </w:t>
      </w:r>
      <w:r w:rsidRPr="000A0B18">
        <w:rPr>
          <w:rFonts w:ascii="Times New Roman" w:hAnsi="Times New Roman"/>
          <w:i/>
          <w:sz w:val="24"/>
          <w:szCs w:val="24"/>
          <w:lang w:val="en-US"/>
        </w:rPr>
        <w:t>notso</w:t>
      </w:r>
      <w:r w:rsidRPr="000A0B18">
        <w:rPr>
          <w:rFonts w:ascii="Times New Roman" w:hAnsi="Times New Roman"/>
          <w:i/>
          <w:sz w:val="24"/>
          <w:szCs w:val="24"/>
        </w:rPr>
        <w:t xml:space="preserve"> … </w:t>
      </w:r>
      <w:r w:rsidRPr="000A0B18">
        <w:rPr>
          <w:rFonts w:ascii="Times New Roman" w:hAnsi="Times New Roman"/>
          <w:i/>
          <w:sz w:val="24"/>
          <w:szCs w:val="24"/>
          <w:lang w:val="en-US"/>
        </w:rPr>
        <w:t>as</w:t>
      </w:r>
      <w:r w:rsidRPr="000A0B18">
        <w:rPr>
          <w:rFonts w:ascii="Times New Roman" w:hAnsi="Times New Roman"/>
          <w:i/>
          <w:sz w:val="24"/>
          <w:szCs w:val="24"/>
        </w:rPr>
        <w:t xml:space="preserve">; </w:t>
      </w:r>
      <w:r w:rsidRPr="000A0B18">
        <w:rPr>
          <w:rFonts w:ascii="Times New Roman" w:hAnsi="Times New Roman"/>
          <w:i/>
          <w:sz w:val="24"/>
          <w:szCs w:val="24"/>
          <w:lang w:val="en-US"/>
        </w:rPr>
        <w:t>either</w:t>
      </w:r>
      <w:r w:rsidRPr="000A0B18">
        <w:rPr>
          <w:rFonts w:ascii="Times New Roman" w:hAnsi="Times New Roman"/>
          <w:i/>
          <w:sz w:val="24"/>
          <w:szCs w:val="24"/>
        </w:rPr>
        <w:t xml:space="preserve"> … </w:t>
      </w:r>
      <w:r w:rsidRPr="000A0B18">
        <w:rPr>
          <w:rFonts w:ascii="Times New Roman" w:hAnsi="Times New Roman"/>
          <w:i/>
          <w:sz w:val="24"/>
          <w:szCs w:val="24"/>
          <w:lang w:val="en-US"/>
        </w:rPr>
        <w:t>or</w:t>
      </w:r>
      <w:r w:rsidRPr="000A0B18">
        <w:rPr>
          <w:rFonts w:ascii="Times New Roman" w:hAnsi="Times New Roman"/>
          <w:i/>
          <w:sz w:val="24"/>
          <w:szCs w:val="24"/>
        </w:rPr>
        <w:t xml:space="preserve">; </w:t>
      </w:r>
      <w:r w:rsidRPr="000A0B18">
        <w:rPr>
          <w:rFonts w:ascii="Times New Roman" w:hAnsi="Times New Roman"/>
          <w:i/>
          <w:sz w:val="24"/>
          <w:szCs w:val="24"/>
          <w:lang w:val="en-US"/>
        </w:rPr>
        <w:t>neither</w:t>
      </w:r>
      <w:r w:rsidRPr="000A0B18">
        <w:rPr>
          <w:rFonts w:ascii="Times New Roman" w:hAnsi="Times New Roman"/>
          <w:i/>
          <w:sz w:val="24"/>
          <w:szCs w:val="24"/>
        </w:rPr>
        <w:t xml:space="preserve"> … </w:t>
      </w:r>
      <w:r w:rsidRPr="000A0B18">
        <w:rPr>
          <w:rFonts w:ascii="Times New Roman" w:hAnsi="Times New Roman"/>
          <w:i/>
          <w:sz w:val="24"/>
          <w:szCs w:val="24"/>
          <w:lang w:val="en-US"/>
        </w:rPr>
        <w:t>nor</w:t>
      </w:r>
      <w:r w:rsidRPr="000A0B18">
        <w:rPr>
          <w:rFonts w:ascii="Times New Roman" w:hAnsi="Times New Roman"/>
          <w:i/>
          <w:sz w:val="24"/>
          <w:szCs w:val="24"/>
        </w:rPr>
        <w:t>;</w:t>
      </w:r>
    </w:p>
    <w:p w:rsidR="006E54D0" w:rsidRPr="000A0B18" w:rsidRDefault="006E54D0" w:rsidP="0063773B">
      <w:pPr>
        <w:numPr>
          <w:ilvl w:val="0"/>
          <w:numId w:val="33"/>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распознавать и употреблять в речи предложения с конструкцией I wish;</w:t>
      </w:r>
    </w:p>
    <w:p w:rsidR="006E54D0" w:rsidRPr="000A0B18" w:rsidRDefault="006E54D0" w:rsidP="0063773B">
      <w:pPr>
        <w:numPr>
          <w:ilvl w:val="0"/>
          <w:numId w:val="33"/>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распознавать и употреблять в речи конструкции с глаголами на -ing: to love/hate doing something; Stop talking;</w:t>
      </w:r>
    </w:p>
    <w:p w:rsidR="006E54D0" w:rsidRPr="000A0B18" w:rsidRDefault="006E54D0" w:rsidP="0063773B">
      <w:pPr>
        <w:numPr>
          <w:ilvl w:val="0"/>
          <w:numId w:val="33"/>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lang w:val="en-US"/>
        </w:rPr>
      </w:pPr>
      <w:r w:rsidRPr="000A0B18">
        <w:rPr>
          <w:rFonts w:ascii="Times New Roman" w:hAnsi="Times New Roman"/>
          <w:i/>
          <w:sz w:val="24"/>
          <w:szCs w:val="24"/>
        </w:rPr>
        <w:t>распознаватьиупотреблятьвречиконструкции</w:t>
      </w:r>
      <w:r w:rsidRPr="000A0B18">
        <w:rPr>
          <w:rFonts w:ascii="Times New Roman" w:hAnsi="Times New Roman"/>
          <w:i/>
          <w:sz w:val="24"/>
          <w:szCs w:val="24"/>
          <w:lang w:val="en-US"/>
        </w:rPr>
        <w:t>It takes me …to do something; to look / feel / be happy;</w:t>
      </w:r>
    </w:p>
    <w:p w:rsidR="006E54D0" w:rsidRPr="000A0B18" w:rsidRDefault="006E54D0" w:rsidP="0063773B">
      <w:pPr>
        <w:numPr>
          <w:ilvl w:val="0"/>
          <w:numId w:val="33"/>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6E54D0" w:rsidRPr="000A0B18" w:rsidRDefault="006E54D0" w:rsidP="0063773B">
      <w:pPr>
        <w:numPr>
          <w:ilvl w:val="0"/>
          <w:numId w:val="33"/>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распознавать и употреблять в речи глаголы во временных формах действительного залога:</w:t>
      </w:r>
      <w:r w:rsidRPr="000A0B18">
        <w:rPr>
          <w:rFonts w:ascii="Times New Roman" w:hAnsi="Times New Roman"/>
          <w:i/>
          <w:sz w:val="24"/>
          <w:szCs w:val="24"/>
          <w:lang w:val="en-US"/>
        </w:rPr>
        <w:t>Past</w:t>
      </w:r>
      <w:r w:rsidR="004251B2" w:rsidRPr="000A0B18">
        <w:rPr>
          <w:rFonts w:ascii="Times New Roman" w:hAnsi="Times New Roman"/>
          <w:i/>
          <w:sz w:val="24"/>
          <w:szCs w:val="24"/>
        </w:rPr>
        <w:t xml:space="preserve"> </w:t>
      </w:r>
      <w:r w:rsidRPr="000A0B18">
        <w:rPr>
          <w:rFonts w:ascii="Times New Roman" w:hAnsi="Times New Roman"/>
          <w:i/>
          <w:sz w:val="24"/>
          <w:szCs w:val="24"/>
          <w:lang w:val="en-US"/>
        </w:rPr>
        <w:t>Perfect</w:t>
      </w:r>
      <w:r w:rsidRPr="000A0B18">
        <w:rPr>
          <w:rFonts w:ascii="Times New Roman" w:hAnsi="Times New Roman"/>
          <w:i/>
          <w:sz w:val="24"/>
          <w:szCs w:val="24"/>
        </w:rPr>
        <w:t xml:space="preserve">, </w:t>
      </w:r>
      <w:r w:rsidR="00740FB9" w:rsidRPr="000A0B18">
        <w:rPr>
          <w:rFonts w:ascii="Times New Roman" w:hAnsi="Times New Roman"/>
          <w:i/>
          <w:sz w:val="24"/>
          <w:szCs w:val="24"/>
          <w:lang w:val="de-DE"/>
        </w:rPr>
        <w:t xml:space="preserve">Present </w:t>
      </w:r>
      <w:r w:rsidRPr="000A0B18">
        <w:rPr>
          <w:rFonts w:ascii="Times New Roman" w:hAnsi="Times New Roman"/>
          <w:i/>
          <w:sz w:val="24"/>
          <w:szCs w:val="24"/>
          <w:lang w:val="en-US"/>
        </w:rPr>
        <w:t>Perfect</w:t>
      </w:r>
      <w:r w:rsidR="004251B2" w:rsidRPr="000A0B18">
        <w:rPr>
          <w:rFonts w:ascii="Times New Roman" w:hAnsi="Times New Roman"/>
          <w:i/>
          <w:sz w:val="24"/>
          <w:szCs w:val="24"/>
        </w:rPr>
        <w:t xml:space="preserve"> </w:t>
      </w:r>
      <w:r w:rsidRPr="000A0B18">
        <w:rPr>
          <w:rFonts w:ascii="Times New Roman" w:hAnsi="Times New Roman"/>
          <w:i/>
          <w:sz w:val="24"/>
          <w:szCs w:val="24"/>
          <w:lang w:val="en-US"/>
        </w:rPr>
        <w:t>Continuous</w:t>
      </w:r>
      <w:r w:rsidRPr="000A0B18">
        <w:rPr>
          <w:rFonts w:ascii="Times New Roman" w:hAnsi="Times New Roman"/>
          <w:i/>
          <w:sz w:val="24"/>
          <w:szCs w:val="24"/>
        </w:rPr>
        <w:t xml:space="preserve">, </w:t>
      </w:r>
      <w:r w:rsidRPr="000A0B18">
        <w:rPr>
          <w:rFonts w:ascii="Times New Roman" w:hAnsi="Times New Roman"/>
          <w:i/>
          <w:sz w:val="24"/>
          <w:szCs w:val="24"/>
          <w:lang w:val="en-US"/>
        </w:rPr>
        <w:t>Future</w:t>
      </w:r>
      <w:r w:rsidRPr="000A0B18">
        <w:rPr>
          <w:rFonts w:ascii="Times New Roman" w:hAnsi="Times New Roman"/>
          <w:i/>
          <w:sz w:val="24"/>
          <w:szCs w:val="24"/>
        </w:rPr>
        <w:t>-</w:t>
      </w:r>
      <w:r w:rsidRPr="000A0B18">
        <w:rPr>
          <w:rFonts w:ascii="Times New Roman" w:hAnsi="Times New Roman"/>
          <w:i/>
          <w:sz w:val="24"/>
          <w:szCs w:val="24"/>
          <w:lang w:val="en-US"/>
        </w:rPr>
        <w:t>in</w:t>
      </w:r>
      <w:r w:rsidRPr="000A0B18">
        <w:rPr>
          <w:rFonts w:ascii="Times New Roman" w:hAnsi="Times New Roman"/>
          <w:i/>
          <w:sz w:val="24"/>
          <w:szCs w:val="24"/>
        </w:rPr>
        <w:t>-</w:t>
      </w:r>
      <w:r w:rsidRPr="000A0B18">
        <w:rPr>
          <w:rFonts w:ascii="Times New Roman" w:hAnsi="Times New Roman"/>
          <w:i/>
          <w:sz w:val="24"/>
          <w:szCs w:val="24"/>
          <w:lang w:val="en-US"/>
        </w:rPr>
        <w:t>the</w:t>
      </w:r>
      <w:r w:rsidRPr="000A0B18">
        <w:rPr>
          <w:rFonts w:ascii="Times New Roman" w:hAnsi="Times New Roman"/>
          <w:i/>
          <w:sz w:val="24"/>
          <w:szCs w:val="24"/>
        </w:rPr>
        <w:t>-</w:t>
      </w:r>
      <w:r w:rsidRPr="000A0B18">
        <w:rPr>
          <w:rFonts w:ascii="Times New Roman" w:hAnsi="Times New Roman"/>
          <w:i/>
          <w:sz w:val="24"/>
          <w:szCs w:val="24"/>
          <w:lang w:val="en-US"/>
        </w:rPr>
        <w:t>Past</w:t>
      </w:r>
      <w:r w:rsidRPr="000A0B18">
        <w:rPr>
          <w:rFonts w:ascii="Times New Roman" w:hAnsi="Times New Roman"/>
          <w:i/>
          <w:sz w:val="24"/>
          <w:szCs w:val="24"/>
        </w:rPr>
        <w:t>;</w:t>
      </w:r>
    </w:p>
    <w:p w:rsidR="006E54D0" w:rsidRPr="000A0B18" w:rsidRDefault="006E54D0" w:rsidP="0063773B">
      <w:pPr>
        <w:numPr>
          <w:ilvl w:val="0"/>
          <w:numId w:val="33"/>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распознавать и употреблять в речи глаголы в формах страдательного залогаFuture Simple</w:t>
      </w:r>
      <w:r w:rsidR="004251B2" w:rsidRPr="000A0B18">
        <w:rPr>
          <w:rFonts w:ascii="Times New Roman" w:hAnsi="Times New Roman"/>
          <w:i/>
          <w:sz w:val="24"/>
          <w:szCs w:val="24"/>
        </w:rPr>
        <w:t xml:space="preserve"> </w:t>
      </w:r>
      <w:r w:rsidRPr="000A0B18">
        <w:rPr>
          <w:rFonts w:ascii="Times New Roman" w:hAnsi="Times New Roman"/>
          <w:i/>
          <w:sz w:val="24"/>
          <w:szCs w:val="24"/>
        </w:rPr>
        <w:t xml:space="preserve">Passive, </w:t>
      </w:r>
      <w:r w:rsidRPr="000A0B18">
        <w:rPr>
          <w:rFonts w:ascii="Times New Roman" w:hAnsi="Times New Roman"/>
          <w:i/>
          <w:sz w:val="24"/>
          <w:szCs w:val="24"/>
          <w:lang w:val="en-US"/>
        </w:rPr>
        <w:t>Present</w:t>
      </w:r>
      <w:r w:rsidR="004251B2" w:rsidRPr="000A0B18">
        <w:rPr>
          <w:rFonts w:ascii="Times New Roman" w:hAnsi="Times New Roman"/>
          <w:i/>
          <w:sz w:val="24"/>
          <w:szCs w:val="24"/>
        </w:rPr>
        <w:t xml:space="preserve"> </w:t>
      </w:r>
      <w:r w:rsidRPr="000A0B18">
        <w:rPr>
          <w:rFonts w:ascii="Times New Roman" w:hAnsi="Times New Roman"/>
          <w:i/>
          <w:sz w:val="24"/>
          <w:szCs w:val="24"/>
          <w:lang w:val="en-US"/>
        </w:rPr>
        <w:t>Perfect</w:t>
      </w:r>
      <w:r w:rsidRPr="000A0B18">
        <w:rPr>
          <w:rFonts w:ascii="Times New Roman" w:hAnsi="Times New Roman"/>
          <w:i/>
          <w:sz w:val="24"/>
          <w:szCs w:val="24"/>
        </w:rPr>
        <w:t xml:space="preserve"> Passive;</w:t>
      </w:r>
    </w:p>
    <w:p w:rsidR="006E54D0" w:rsidRPr="000A0B18" w:rsidRDefault="006E54D0" w:rsidP="0063773B">
      <w:pPr>
        <w:numPr>
          <w:ilvl w:val="0"/>
          <w:numId w:val="33"/>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 xml:space="preserve">распознавать и употреблять в речи модальные глаголы </w:t>
      </w:r>
      <w:r w:rsidRPr="000A0B18">
        <w:rPr>
          <w:rFonts w:ascii="Times New Roman" w:hAnsi="Times New Roman"/>
          <w:i/>
          <w:sz w:val="24"/>
          <w:szCs w:val="24"/>
          <w:lang w:val="en-US"/>
        </w:rPr>
        <w:t>need</w:t>
      </w:r>
      <w:r w:rsidRPr="000A0B18">
        <w:rPr>
          <w:rFonts w:ascii="Times New Roman" w:hAnsi="Times New Roman"/>
          <w:i/>
          <w:sz w:val="24"/>
          <w:szCs w:val="24"/>
        </w:rPr>
        <w:t xml:space="preserve">, </w:t>
      </w:r>
      <w:r w:rsidRPr="000A0B18">
        <w:rPr>
          <w:rFonts w:ascii="Times New Roman" w:hAnsi="Times New Roman"/>
          <w:i/>
          <w:sz w:val="24"/>
          <w:szCs w:val="24"/>
          <w:lang w:val="en-US"/>
        </w:rPr>
        <w:t>shall</w:t>
      </w:r>
      <w:r w:rsidRPr="000A0B18">
        <w:rPr>
          <w:rFonts w:ascii="Times New Roman" w:hAnsi="Times New Roman"/>
          <w:i/>
          <w:sz w:val="24"/>
          <w:szCs w:val="24"/>
        </w:rPr>
        <w:t xml:space="preserve">, </w:t>
      </w:r>
      <w:r w:rsidRPr="000A0B18">
        <w:rPr>
          <w:rFonts w:ascii="Times New Roman" w:hAnsi="Times New Roman"/>
          <w:i/>
          <w:sz w:val="24"/>
          <w:szCs w:val="24"/>
          <w:lang w:val="en-US"/>
        </w:rPr>
        <w:t>might</w:t>
      </w:r>
      <w:r w:rsidRPr="000A0B18">
        <w:rPr>
          <w:rFonts w:ascii="Times New Roman" w:hAnsi="Times New Roman"/>
          <w:i/>
          <w:sz w:val="24"/>
          <w:szCs w:val="24"/>
        </w:rPr>
        <w:t xml:space="preserve">, </w:t>
      </w:r>
      <w:r w:rsidRPr="000A0B18">
        <w:rPr>
          <w:rFonts w:ascii="Times New Roman" w:hAnsi="Times New Roman"/>
          <w:i/>
          <w:sz w:val="24"/>
          <w:szCs w:val="24"/>
          <w:lang w:val="en-US"/>
        </w:rPr>
        <w:t>would</w:t>
      </w:r>
      <w:r w:rsidRPr="000A0B18">
        <w:rPr>
          <w:rFonts w:ascii="Times New Roman" w:hAnsi="Times New Roman"/>
          <w:i/>
          <w:sz w:val="24"/>
          <w:szCs w:val="24"/>
        </w:rPr>
        <w:t>;</w:t>
      </w:r>
    </w:p>
    <w:p w:rsidR="006E54D0" w:rsidRPr="000A0B18" w:rsidRDefault="006E54D0" w:rsidP="0063773B">
      <w:pPr>
        <w:numPr>
          <w:ilvl w:val="0"/>
          <w:numId w:val="33"/>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0A0B18">
        <w:rPr>
          <w:rFonts w:ascii="Times New Roman" w:hAnsi="Times New Roman"/>
          <w:i/>
          <w:sz w:val="24"/>
          <w:szCs w:val="24"/>
          <w:lang w:val="en-US"/>
        </w:rPr>
        <w:t>I</w:t>
      </w:r>
      <w:r w:rsidRPr="000A0B18">
        <w:rPr>
          <w:rFonts w:ascii="Times New Roman" w:hAnsi="Times New Roman"/>
          <w:i/>
          <w:sz w:val="24"/>
          <w:szCs w:val="24"/>
        </w:rPr>
        <w:t xml:space="preserve">и </w:t>
      </w:r>
      <w:r w:rsidRPr="000A0B18">
        <w:rPr>
          <w:rFonts w:ascii="Times New Roman" w:hAnsi="Times New Roman"/>
          <w:i/>
          <w:sz w:val="24"/>
          <w:szCs w:val="24"/>
          <w:lang w:val="en-US"/>
        </w:rPr>
        <w:t>II</w:t>
      </w:r>
      <w:r w:rsidRPr="000A0B18">
        <w:rPr>
          <w:rFonts w:ascii="Times New Roman" w:hAnsi="Times New Roman"/>
          <w:i/>
          <w:sz w:val="24"/>
          <w:szCs w:val="24"/>
        </w:rPr>
        <w:t>, отглагольного существительного) без различения их функций и употреблятьих в речи;</w:t>
      </w:r>
    </w:p>
    <w:p w:rsidR="00D6067B" w:rsidRPr="00AA4F76" w:rsidRDefault="006E54D0" w:rsidP="0063773B">
      <w:pPr>
        <w:numPr>
          <w:ilvl w:val="0"/>
          <w:numId w:val="33"/>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 xml:space="preserve">распознавать и употреблять в речи словосочетания «Причастие </w:t>
      </w:r>
      <w:r w:rsidRPr="000A0B18">
        <w:rPr>
          <w:rFonts w:ascii="Times New Roman" w:hAnsi="Times New Roman"/>
          <w:i/>
          <w:sz w:val="24"/>
          <w:szCs w:val="24"/>
          <w:lang w:val="en-US"/>
        </w:rPr>
        <w:t>I</w:t>
      </w:r>
      <w:r w:rsidRPr="000A0B18">
        <w:rPr>
          <w:rFonts w:ascii="Times New Roman" w:hAnsi="Times New Roman"/>
          <w:i/>
          <w:sz w:val="24"/>
          <w:szCs w:val="24"/>
        </w:rPr>
        <w:t>+существительное</w:t>
      </w:r>
      <w:r w:rsidR="00E77079" w:rsidRPr="000A0B18">
        <w:rPr>
          <w:rFonts w:ascii="Times New Roman" w:hAnsi="Times New Roman"/>
          <w:i/>
          <w:sz w:val="24"/>
          <w:szCs w:val="24"/>
        </w:rPr>
        <w:t>»</w:t>
      </w:r>
      <w:r w:rsidRPr="000A0B18">
        <w:rPr>
          <w:rFonts w:ascii="Times New Roman" w:hAnsi="Times New Roman"/>
          <w:i/>
          <w:sz w:val="24"/>
          <w:szCs w:val="24"/>
        </w:rPr>
        <w:t xml:space="preserve"> (</w:t>
      </w:r>
      <w:r w:rsidRPr="000A0B18">
        <w:rPr>
          <w:rFonts w:ascii="Times New Roman" w:hAnsi="Times New Roman"/>
          <w:i/>
          <w:sz w:val="24"/>
          <w:szCs w:val="24"/>
          <w:lang w:val="en-US"/>
        </w:rPr>
        <w:t>a</w:t>
      </w:r>
      <w:r w:rsidR="004251B2" w:rsidRPr="000A0B18">
        <w:rPr>
          <w:rFonts w:ascii="Times New Roman" w:hAnsi="Times New Roman"/>
          <w:i/>
          <w:sz w:val="24"/>
          <w:szCs w:val="24"/>
        </w:rPr>
        <w:t xml:space="preserve"> </w:t>
      </w:r>
      <w:r w:rsidRPr="000A0B18">
        <w:rPr>
          <w:rFonts w:ascii="Times New Roman" w:hAnsi="Times New Roman"/>
          <w:i/>
          <w:sz w:val="24"/>
          <w:szCs w:val="24"/>
          <w:lang w:val="en-US"/>
        </w:rPr>
        <w:t>playing</w:t>
      </w:r>
      <w:r w:rsidR="004251B2" w:rsidRPr="000A0B18">
        <w:rPr>
          <w:rFonts w:ascii="Times New Roman" w:hAnsi="Times New Roman"/>
          <w:i/>
          <w:sz w:val="24"/>
          <w:szCs w:val="24"/>
        </w:rPr>
        <w:t xml:space="preserve"> </w:t>
      </w:r>
      <w:r w:rsidRPr="000A0B18">
        <w:rPr>
          <w:rFonts w:ascii="Times New Roman" w:hAnsi="Times New Roman"/>
          <w:i/>
          <w:sz w:val="24"/>
          <w:szCs w:val="24"/>
          <w:lang w:val="en-US"/>
        </w:rPr>
        <w:t>child</w:t>
      </w:r>
      <w:r w:rsidRPr="000A0B18">
        <w:rPr>
          <w:rFonts w:ascii="Times New Roman" w:hAnsi="Times New Roman"/>
          <w:i/>
          <w:sz w:val="24"/>
          <w:szCs w:val="24"/>
        </w:rPr>
        <w:t xml:space="preserve">) и «Причастие </w:t>
      </w:r>
      <w:r w:rsidRPr="000A0B18">
        <w:rPr>
          <w:rFonts w:ascii="Times New Roman" w:hAnsi="Times New Roman"/>
          <w:i/>
          <w:sz w:val="24"/>
          <w:szCs w:val="24"/>
          <w:lang w:val="en-US"/>
        </w:rPr>
        <w:t>II</w:t>
      </w:r>
      <w:r w:rsidRPr="000A0B18">
        <w:rPr>
          <w:rFonts w:ascii="Times New Roman" w:hAnsi="Times New Roman"/>
          <w:i/>
          <w:sz w:val="24"/>
          <w:szCs w:val="24"/>
        </w:rPr>
        <w:t>+существительное</w:t>
      </w:r>
      <w:r w:rsidR="00E77079" w:rsidRPr="000A0B18">
        <w:rPr>
          <w:rFonts w:ascii="Times New Roman" w:hAnsi="Times New Roman"/>
          <w:i/>
          <w:sz w:val="24"/>
          <w:szCs w:val="24"/>
        </w:rPr>
        <w:t>»</w:t>
      </w:r>
      <w:r w:rsidRPr="000A0B18">
        <w:rPr>
          <w:rFonts w:ascii="Times New Roman" w:hAnsi="Times New Roman"/>
          <w:i/>
          <w:sz w:val="24"/>
          <w:szCs w:val="24"/>
        </w:rPr>
        <w:t xml:space="preserve"> (</w:t>
      </w:r>
      <w:r w:rsidRPr="000A0B18">
        <w:rPr>
          <w:rFonts w:ascii="Times New Roman" w:hAnsi="Times New Roman"/>
          <w:i/>
          <w:sz w:val="24"/>
          <w:szCs w:val="24"/>
          <w:lang w:val="en-US"/>
        </w:rPr>
        <w:t>a</w:t>
      </w:r>
      <w:r w:rsidR="004251B2" w:rsidRPr="000A0B18">
        <w:rPr>
          <w:rFonts w:ascii="Times New Roman" w:hAnsi="Times New Roman"/>
          <w:i/>
          <w:sz w:val="24"/>
          <w:szCs w:val="24"/>
        </w:rPr>
        <w:t xml:space="preserve"> </w:t>
      </w:r>
      <w:r w:rsidRPr="000A0B18">
        <w:rPr>
          <w:rFonts w:ascii="Times New Roman" w:hAnsi="Times New Roman"/>
          <w:i/>
          <w:sz w:val="24"/>
          <w:szCs w:val="24"/>
          <w:lang w:val="en-US"/>
        </w:rPr>
        <w:t>written</w:t>
      </w:r>
      <w:r w:rsidR="004251B2" w:rsidRPr="000A0B18">
        <w:rPr>
          <w:rFonts w:ascii="Times New Roman" w:hAnsi="Times New Roman"/>
          <w:i/>
          <w:sz w:val="24"/>
          <w:szCs w:val="24"/>
        </w:rPr>
        <w:t xml:space="preserve"> </w:t>
      </w:r>
      <w:r w:rsidRPr="000A0B18">
        <w:rPr>
          <w:rFonts w:ascii="Times New Roman" w:hAnsi="Times New Roman"/>
          <w:i/>
          <w:sz w:val="24"/>
          <w:szCs w:val="24"/>
          <w:lang w:val="en-US"/>
        </w:rPr>
        <w:t>poem</w:t>
      </w:r>
      <w:r w:rsidR="00813C2D" w:rsidRPr="000A0B18">
        <w:rPr>
          <w:rFonts w:ascii="Times New Roman" w:hAnsi="Times New Roman"/>
          <w:i/>
          <w:sz w:val="24"/>
          <w:szCs w:val="24"/>
        </w:rPr>
        <w:t>).</w:t>
      </w:r>
    </w:p>
    <w:p w:rsidR="006E54D0" w:rsidRPr="0019380A" w:rsidRDefault="006E54D0" w:rsidP="0042512D">
      <w:pPr>
        <w:tabs>
          <w:tab w:val="left" w:pos="8222"/>
          <w:tab w:val="left" w:pos="8647"/>
          <w:tab w:val="left" w:pos="8931"/>
        </w:tabs>
        <w:spacing w:after="0" w:line="240" w:lineRule="auto"/>
        <w:ind w:right="283" w:firstLine="709"/>
        <w:jc w:val="both"/>
        <w:rPr>
          <w:rFonts w:ascii="Times New Roman" w:hAnsi="Times New Roman"/>
          <w:b/>
          <w:i/>
          <w:sz w:val="24"/>
          <w:szCs w:val="24"/>
        </w:rPr>
      </w:pPr>
      <w:r w:rsidRPr="0019380A">
        <w:rPr>
          <w:rFonts w:ascii="Times New Roman" w:hAnsi="Times New Roman"/>
          <w:b/>
          <w:i/>
          <w:sz w:val="24"/>
          <w:szCs w:val="24"/>
        </w:rPr>
        <w:t>Социокультурные знания и умения</w:t>
      </w:r>
    </w:p>
    <w:p w:rsidR="006E54D0" w:rsidRPr="0019380A" w:rsidRDefault="006E54D0" w:rsidP="0042512D">
      <w:pPr>
        <w:tabs>
          <w:tab w:val="left" w:pos="8222"/>
          <w:tab w:val="left" w:pos="8647"/>
          <w:tab w:val="left" w:pos="8931"/>
        </w:tabs>
        <w:spacing w:after="0" w:line="240" w:lineRule="auto"/>
        <w:ind w:right="283" w:firstLine="709"/>
        <w:jc w:val="both"/>
        <w:rPr>
          <w:rFonts w:ascii="Times New Roman" w:hAnsi="Times New Roman"/>
          <w:sz w:val="24"/>
          <w:szCs w:val="24"/>
          <w:u w:val="single"/>
        </w:rPr>
      </w:pPr>
      <w:r w:rsidRPr="0019380A">
        <w:rPr>
          <w:rFonts w:ascii="Times New Roman" w:hAnsi="Times New Roman"/>
          <w:sz w:val="24"/>
          <w:szCs w:val="24"/>
          <w:u w:val="single"/>
        </w:rPr>
        <w:t>Выпускник научится:</w:t>
      </w:r>
    </w:p>
    <w:p w:rsidR="006E54D0" w:rsidRPr="000A0B18" w:rsidRDefault="006E54D0" w:rsidP="0063773B">
      <w:pPr>
        <w:numPr>
          <w:ilvl w:val="0"/>
          <w:numId w:val="36"/>
        </w:numPr>
        <w:tabs>
          <w:tab w:val="left" w:pos="993"/>
          <w:tab w:val="left" w:pos="8222"/>
          <w:tab w:val="left" w:pos="8647"/>
          <w:tab w:val="left" w:pos="8931"/>
        </w:tabs>
        <w:spacing w:after="0" w:line="240" w:lineRule="auto"/>
        <w:ind w:left="0" w:right="283" w:firstLine="709"/>
        <w:jc w:val="both"/>
        <w:rPr>
          <w:rFonts w:ascii="Times New Roman" w:eastAsia="Arial Unicode MS" w:hAnsi="Times New Roman"/>
          <w:sz w:val="24"/>
          <w:szCs w:val="24"/>
          <w:lang w:eastAsia="ar-SA"/>
        </w:rPr>
      </w:pPr>
      <w:r w:rsidRPr="000A0B18">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0A0B18" w:rsidRDefault="006E54D0" w:rsidP="0063773B">
      <w:pPr>
        <w:numPr>
          <w:ilvl w:val="0"/>
          <w:numId w:val="36"/>
        </w:numPr>
        <w:tabs>
          <w:tab w:val="left" w:pos="993"/>
          <w:tab w:val="left" w:pos="8222"/>
          <w:tab w:val="left" w:pos="8647"/>
          <w:tab w:val="left" w:pos="8931"/>
        </w:tabs>
        <w:spacing w:after="0" w:line="240" w:lineRule="auto"/>
        <w:ind w:left="0" w:right="283" w:firstLine="709"/>
        <w:jc w:val="both"/>
        <w:rPr>
          <w:rFonts w:ascii="Times New Roman" w:eastAsia="Arial Unicode MS" w:hAnsi="Times New Roman"/>
          <w:sz w:val="24"/>
          <w:szCs w:val="24"/>
          <w:lang w:eastAsia="ar-SA"/>
        </w:rPr>
      </w:pPr>
      <w:r w:rsidRPr="000A0B18">
        <w:rPr>
          <w:rFonts w:ascii="Times New Roman" w:eastAsia="Arial Unicode MS" w:hAnsi="Times New Roman"/>
          <w:sz w:val="24"/>
          <w:szCs w:val="24"/>
          <w:lang w:eastAsia="ar-SA"/>
        </w:rPr>
        <w:t>представлять родную страну и культуру на английском языке;</w:t>
      </w:r>
    </w:p>
    <w:p w:rsidR="006E54D0" w:rsidRPr="000A0B18" w:rsidRDefault="006E54D0" w:rsidP="0063773B">
      <w:pPr>
        <w:numPr>
          <w:ilvl w:val="0"/>
          <w:numId w:val="36"/>
        </w:numPr>
        <w:tabs>
          <w:tab w:val="left" w:pos="993"/>
          <w:tab w:val="left" w:pos="8222"/>
          <w:tab w:val="left" w:pos="8647"/>
          <w:tab w:val="left" w:pos="8931"/>
        </w:tabs>
        <w:spacing w:after="0" w:line="240" w:lineRule="auto"/>
        <w:ind w:left="0" w:right="283" w:firstLine="709"/>
        <w:jc w:val="both"/>
        <w:rPr>
          <w:rFonts w:ascii="Times New Roman" w:eastAsia="Arial Unicode MS" w:hAnsi="Times New Roman"/>
          <w:sz w:val="24"/>
          <w:szCs w:val="24"/>
          <w:lang w:eastAsia="ar-SA"/>
        </w:rPr>
      </w:pPr>
      <w:r w:rsidRPr="000A0B18">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6E54D0" w:rsidRPr="0019380A" w:rsidRDefault="006E54D0" w:rsidP="0042512D">
      <w:pPr>
        <w:tabs>
          <w:tab w:val="left" w:pos="8222"/>
          <w:tab w:val="left" w:pos="8647"/>
          <w:tab w:val="left" w:pos="8931"/>
        </w:tabs>
        <w:spacing w:after="0" w:line="240" w:lineRule="auto"/>
        <w:ind w:right="283" w:firstLine="709"/>
        <w:jc w:val="both"/>
        <w:rPr>
          <w:rFonts w:ascii="Times New Roman" w:eastAsia="Arial Unicode MS" w:hAnsi="Times New Roman"/>
          <w:sz w:val="24"/>
          <w:szCs w:val="24"/>
          <w:u w:val="single"/>
          <w:lang w:eastAsia="ar-SA"/>
        </w:rPr>
      </w:pPr>
      <w:r w:rsidRPr="0019380A">
        <w:rPr>
          <w:rFonts w:ascii="Times New Roman" w:hAnsi="Times New Roman"/>
          <w:sz w:val="24"/>
          <w:szCs w:val="24"/>
          <w:u w:val="single"/>
        </w:rPr>
        <w:lastRenderedPageBreak/>
        <w:t>Выпускник получит возможность научиться:</w:t>
      </w:r>
    </w:p>
    <w:p w:rsidR="006E54D0" w:rsidRPr="000A0B18" w:rsidRDefault="006E54D0" w:rsidP="0063773B">
      <w:pPr>
        <w:numPr>
          <w:ilvl w:val="0"/>
          <w:numId w:val="37"/>
        </w:numPr>
        <w:tabs>
          <w:tab w:val="left" w:pos="993"/>
          <w:tab w:val="left" w:pos="8222"/>
          <w:tab w:val="left" w:pos="8647"/>
          <w:tab w:val="left" w:pos="8931"/>
        </w:tabs>
        <w:spacing w:after="0" w:line="240" w:lineRule="auto"/>
        <w:ind w:left="0" w:right="283" w:firstLine="709"/>
        <w:jc w:val="both"/>
        <w:rPr>
          <w:rFonts w:ascii="Times New Roman" w:hAnsi="Times New Roman"/>
          <w:b/>
          <w:i/>
          <w:sz w:val="24"/>
          <w:szCs w:val="24"/>
        </w:rPr>
      </w:pPr>
      <w:r w:rsidRPr="000A0B18">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D6067B" w:rsidRPr="00AA4F76" w:rsidRDefault="006E54D0" w:rsidP="0063773B">
      <w:pPr>
        <w:numPr>
          <w:ilvl w:val="0"/>
          <w:numId w:val="37"/>
        </w:numPr>
        <w:tabs>
          <w:tab w:val="left" w:pos="993"/>
          <w:tab w:val="left" w:pos="8222"/>
          <w:tab w:val="left" w:pos="8647"/>
          <w:tab w:val="left" w:pos="8931"/>
        </w:tabs>
        <w:spacing w:after="0" w:line="240" w:lineRule="auto"/>
        <w:ind w:left="0" w:right="283" w:firstLine="709"/>
        <w:jc w:val="both"/>
        <w:rPr>
          <w:rFonts w:ascii="Times New Roman" w:hAnsi="Times New Roman"/>
          <w:b/>
          <w:i/>
          <w:sz w:val="24"/>
          <w:szCs w:val="24"/>
        </w:rPr>
      </w:pPr>
      <w:r w:rsidRPr="000A0B18">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6E54D0" w:rsidRPr="0019380A" w:rsidRDefault="006E54D0" w:rsidP="0042512D">
      <w:pPr>
        <w:tabs>
          <w:tab w:val="left" w:pos="8222"/>
          <w:tab w:val="left" w:pos="8647"/>
          <w:tab w:val="left" w:pos="8931"/>
        </w:tabs>
        <w:spacing w:after="0" w:line="240" w:lineRule="auto"/>
        <w:ind w:right="283" w:firstLine="709"/>
        <w:jc w:val="both"/>
        <w:rPr>
          <w:rFonts w:ascii="Times New Roman" w:eastAsia="Arial Unicode MS" w:hAnsi="Times New Roman"/>
          <w:b/>
          <w:i/>
          <w:sz w:val="24"/>
          <w:szCs w:val="24"/>
          <w:lang w:eastAsia="ar-SA"/>
        </w:rPr>
      </w:pPr>
      <w:r w:rsidRPr="0019380A">
        <w:rPr>
          <w:rFonts w:ascii="Times New Roman" w:eastAsia="Arial Unicode MS" w:hAnsi="Times New Roman"/>
          <w:b/>
          <w:i/>
          <w:sz w:val="24"/>
          <w:szCs w:val="24"/>
          <w:lang w:eastAsia="ar-SA"/>
        </w:rPr>
        <w:t>Компенсаторные умения</w:t>
      </w:r>
    </w:p>
    <w:p w:rsidR="006E54D0" w:rsidRPr="0019380A" w:rsidRDefault="006E54D0" w:rsidP="0042512D">
      <w:pPr>
        <w:tabs>
          <w:tab w:val="left" w:pos="8222"/>
          <w:tab w:val="left" w:pos="8647"/>
          <w:tab w:val="left" w:pos="8931"/>
        </w:tabs>
        <w:spacing w:after="0" w:line="240" w:lineRule="auto"/>
        <w:ind w:right="283" w:firstLine="709"/>
        <w:jc w:val="both"/>
        <w:rPr>
          <w:rFonts w:ascii="Times New Roman" w:hAnsi="Times New Roman"/>
          <w:sz w:val="24"/>
          <w:szCs w:val="24"/>
          <w:u w:val="single"/>
        </w:rPr>
      </w:pPr>
      <w:r w:rsidRPr="0019380A">
        <w:rPr>
          <w:rFonts w:ascii="Times New Roman" w:hAnsi="Times New Roman"/>
          <w:sz w:val="24"/>
          <w:szCs w:val="24"/>
          <w:u w:val="single"/>
        </w:rPr>
        <w:t>Выпускник научится:</w:t>
      </w:r>
    </w:p>
    <w:p w:rsidR="006E54D0" w:rsidRPr="0019380A" w:rsidRDefault="006E54D0" w:rsidP="0063773B">
      <w:pPr>
        <w:numPr>
          <w:ilvl w:val="0"/>
          <w:numId w:val="38"/>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u w:val="single"/>
        </w:rPr>
      </w:pPr>
      <w:r w:rsidRPr="000A0B18">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6E54D0" w:rsidRPr="0019380A" w:rsidRDefault="006E54D0" w:rsidP="0042512D">
      <w:pPr>
        <w:tabs>
          <w:tab w:val="left" w:pos="8222"/>
          <w:tab w:val="left" w:pos="8647"/>
          <w:tab w:val="left" w:pos="8931"/>
        </w:tabs>
        <w:spacing w:after="0" w:line="240" w:lineRule="auto"/>
        <w:ind w:right="283" w:firstLine="709"/>
        <w:jc w:val="both"/>
        <w:rPr>
          <w:rFonts w:ascii="Times New Roman" w:eastAsia="Arial Unicode MS" w:hAnsi="Times New Roman"/>
          <w:sz w:val="24"/>
          <w:szCs w:val="24"/>
          <w:u w:val="single"/>
          <w:lang w:eastAsia="ar-SA"/>
        </w:rPr>
      </w:pPr>
      <w:r w:rsidRPr="0019380A">
        <w:rPr>
          <w:rFonts w:ascii="Times New Roman" w:hAnsi="Times New Roman"/>
          <w:sz w:val="24"/>
          <w:szCs w:val="24"/>
          <w:u w:val="single"/>
        </w:rPr>
        <w:t>Выпускник получит возможность научиться:</w:t>
      </w:r>
    </w:p>
    <w:p w:rsidR="006E54D0" w:rsidRPr="000A0B18" w:rsidRDefault="006E54D0" w:rsidP="0063773B">
      <w:pPr>
        <w:numPr>
          <w:ilvl w:val="0"/>
          <w:numId w:val="38"/>
        </w:numPr>
        <w:tabs>
          <w:tab w:val="left" w:pos="993"/>
          <w:tab w:val="left" w:pos="8222"/>
          <w:tab w:val="left" w:pos="8647"/>
          <w:tab w:val="left" w:pos="8931"/>
        </w:tabs>
        <w:spacing w:after="0" w:line="240" w:lineRule="auto"/>
        <w:ind w:left="0" w:right="283" w:firstLine="709"/>
        <w:jc w:val="both"/>
        <w:rPr>
          <w:rFonts w:ascii="Times New Roman" w:eastAsia="Arial Unicode MS" w:hAnsi="Times New Roman"/>
          <w:i/>
          <w:sz w:val="24"/>
          <w:szCs w:val="24"/>
          <w:lang w:eastAsia="ar-SA"/>
        </w:rPr>
      </w:pPr>
      <w:r w:rsidRPr="000A0B18">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6E54D0" w:rsidRPr="000A0B18" w:rsidRDefault="006E54D0" w:rsidP="0063773B">
      <w:pPr>
        <w:numPr>
          <w:ilvl w:val="0"/>
          <w:numId w:val="38"/>
        </w:numPr>
        <w:tabs>
          <w:tab w:val="left" w:pos="993"/>
          <w:tab w:val="left" w:pos="8222"/>
          <w:tab w:val="left" w:pos="8647"/>
          <w:tab w:val="left" w:pos="8931"/>
        </w:tabs>
        <w:spacing w:after="0" w:line="240" w:lineRule="auto"/>
        <w:ind w:left="0" w:right="283" w:firstLine="709"/>
        <w:jc w:val="both"/>
        <w:rPr>
          <w:rFonts w:ascii="Times New Roman" w:hAnsi="Times New Roman"/>
          <w:b/>
          <w:sz w:val="24"/>
          <w:szCs w:val="24"/>
        </w:rPr>
      </w:pPr>
      <w:r w:rsidRPr="000A0B18">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B540EE" w:rsidRPr="0019380A" w:rsidRDefault="00B540EE" w:rsidP="0042512D">
      <w:pPr>
        <w:pStyle w:val="4"/>
        <w:tabs>
          <w:tab w:val="left" w:pos="8222"/>
          <w:tab w:val="left" w:pos="8647"/>
          <w:tab w:val="left" w:pos="8931"/>
        </w:tabs>
        <w:spacing w:line="240" w:lineRule="auto"/>
        <w:ind w:right="283"/>
        <w:rPr>
          <w:sz w:val="24"/>
          <w:szCs w:val="24"/>
          <w:u w:val="single"/>
        </w:rPr>
      </w:pPr>
      <w:bookmarkStart w:id="41" w:name="_Toc409691632"/>
      <w:bookmarkStart w:id="42" w:name="_Toc410653957"/>
      <w:bookmarkStart w:id="43" w:name="_Toc414553139"/>
      <w:r w:rsidRPr="0019380A">
        <w:rPr>
          <w:sz w:val="24"/>
          <w:szCs w:val="24"/>
          <w:u w:val="single"/>
        </w:rPr>
        <w:t>История России. Всеобщая история</w:t>
      </w:r>
      <w:bookmarkEnd w:id="41"/>
      <w:bookmarkEnd w:id="42"/>
      <w:r w:rsidR="00ED4AB1" w:rsidRPr="0019380A">
        <w:rPr>
          <w:rStyle w:val="af4"/>
          <w:sz w:val="24"/>
          <w:szCs w:val="24"/>
          <w:u w:val="single"/>
        </w:rPr>
        <w:footnoteReference w:id="2"/>
      </w:r>
      <w:bookmarkEnd w:id="43"/>
    </w:p>
    <w:p w:rsidR="00A339D1" w:rsidRPr="000A0B18" w:rsidRDefault="00A339D1"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AA4F76">
        <w:rPr>
          <w:rFonts w:ascii="Times New Roman" w:hAnsi="Times New Roman"/>
          <w:sz w:val="24"/>
          <w:szCs w:val="24"/>
        </w:rPr>
        <w:t>Предметные результаты</w:t>
      </w:r>
      <w:r w:rsidRPr="000A0B18">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A339D1" w:rsidRPr="000A0B18" w:rsidRDefault="00A339D1" w:rsidP="0063773B">
      <w:pPr>
        <w:numPr>
          <w:ilvl w:val="0"/>
          <w:numId w:val="102"/>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0A0B18" w:rsidRDefault="00A339D1" w:rsidP="0063773B">
      <w:pPr>
        <w:numPr>
          <w:ilvl w:val="0"/>
          <w:numId w:val="102"/>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A339D1" w:rsidRPr="000A0B18" w:rsidRDefault="00A339D1" w:rsidP="0063773B">
      <w:pPr>
        <w:numPr>
          <w:ilvl w:val="0"/>
          <w:numId w:val="102"/>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0A0B18" w:rsidRDefault="00A339D1" w:rsidP="0063773B">
      <w:pPr>
        <w:numPr>
          <w:ilvl w:val="0"/>
          <w:numId w:val="102"/>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способность применять исторически</w:t>
      </w:r>
      <w:r w:rsidR="001F00F6" w:rsidRPr="000A0B18">
        <w:rPr>
          <w:rFonts w:ascii="Times New Roman" w:hAnsi="Times New Roman"/>
          <w:sz w:val="24"/>
          <w:szCs w:val="24"/>
        </w:rPr>
        <w:t>е</w:t>
      </w:r>
      <w:r w:rsidRPr="000A0B18">
        <w:rPr>
          <w:rFonts w:ascii="Times New Roman" w:hAnsi="Times New Roman"/>
          <w:sz w:val="24"/>
          <w:szCs w:val="24"/>
        </w:rPr>
        <w:t xml:space="preserve"> знани</w:t>
      </w:r>
      <w:r w:rsidR="001F00F6" w:rsidRPr="000A0B18">
        <w:rPr>
          <w:rFonts w:ascii="Times New Roman" w:hAnsi="Times New Roman"/>
          <w:sz w:val="24"/>
          <w:szCs w:val="24"/>
        </w:rPr>
        <w:t>я</w:t>
      </w:r>
      <w:r w:rsidRPr="000A0B18">
        <w:rPr>
          <w:rFonts w:ascii="Times New Roman" w:hAnsi="Times New Roman"/>
          <w:sz w:val="24"/>
          <w:szCs w:val="24"/>
        </w:rPr>
        <w:t xml:space="preserve"> для осмысления общественных событий и явлений прошлого и современности;</w:t>
      </w:r>
    </w:p>
    <w:p w:rsidR="00A339D1" w:rsidRPr="000A0B18" w:rsidRDefault="00A339D1" w:rsidP="0063773B">
      <w:pPr>
        <w:numPr>
          <w:ilvl w:val="0"/>
          <w:numId w:val="102"/>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0A0B18" w:rsidRDefault="00A339D1" w:rsidP="0063773B">
      <w:pPr>
        <w:numPr>
          <w:ilvl w:val="0"/>
          <w:numId w:val="102"/>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0A0B18" w:rsidRDefault="00A339D1" w:rsidP="0063773B">
      <w:pPr>
        <w:numPr>
          <w:ilvl w:val="0"/>
          <w:numId w:val="102"/>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D6067B" w:rsidRDefault="00D6067B" w:rsidP="0042512D">
      <w:pPr>
        <w:tabs>
          <w:tab w:val="left" w:pos="8222"/>
          <w:tab w:val="left" w:pos="8647"/>
          <w:tab w:val="left" w:pos="8931"/>
        </w:tabs>
        <w:spacing w:after="0" w:line="240" w:lineRule="auto"/>
        <w:ind w:right="283" w:firstLine="709"/>
        <w:rPr>
          <w:rFonts w:ascii="Times New Roman" w:hAnsi="Times New Roman"/>
          <w:b/>
          <w:sz w:val="24"/>
          <w:szCs w:val="24"/>
        </w:rPr>
      </w:pPr>
    </w:p>
    <w:p w:rsidR="00A339D1" w:rsidRPr="00AA4F76" w:rsidRDefault="00A339D1" w:rsidP="0042512D">
      <w:pPr>
        <w:tabs>
          <w:tab w:val="left" w:pos="8222"/>
          <w:tab w:val="left" w:pos="8647"/>
          <w:tab w:val="left" w:pos="8931"/>
        </w:tabs>
        <w:spacing w:after="0" w:line="240" w:lineRule="auto"/>
        <w:ind w:right="283" w:firstLine="709"/>
        <w:rPr>
          <w:rFonts w:ascii="Times New Roman" w:hAnsi="Times New Roman"/>
          <w:b/>
          <w:sz w:val="24"/>
          <w:szCs w:val="24"/>
          <w:u w:val="single"/>
        </w:rPr>
      </w:pPr>
      <w:r w:rsidRPr="00AA4F76">
        <w:rPr>
          <w:rFonts w:ascii="Times New Roman" w:hAnsi="Times New Roman"/>
          <w:b/>
          <w:sz w:val="24"/>
          <w:szCs w:val="24"/>
          <w:u w:val="single"/>
        </w:rPr>
        <w:t>История Древнего мира (5 класс)</w:t>
      </w:r>
    </w:p>
    <w:p w:rsidR="00A339D1" w:rsidRPr="00AA4F76" w:rsidRDefault="00A339D1" w:rsidP="0042512D">
      <w:pPr>
        <w:pStyle w:val="afff9"/>
        <w:tabs>
          <w:tab w:val="left" w:pos="8222"/>
          <w:tab w:val="left" w:pos="8647"/>
          <w:tab w:val="left" w:pos="8931"/>
        </w:tabs>
        <w:spacing w:line="240" w:lineRule="auto"/>
        <w:ind w:right="283" w:firstLine="709"/>
        <w:rPr>
          <w:sz w:val="24"/>
          <w:u w:val="single"/>
        </w:rPr>
      </w:pPr>
      <w:r w:rsidRPr="00AA4F76">
        <w:rPr>
          <w:sz w:val="24"/>
          <w:u w:val="single"/>
        </w:rPr>
        <w:t>Выпускник научится:</w:t>
      </w:r>
    </w:p>
    <w:p w:rsidR="00A339D1" w:rsidRPr="000A0B18" w:rsidRDefault="00A339D1"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0A0B18">
        <w:rPr>
          <w:rFonts w:ascii="Times New Roman" w:hAnsi="Times New Roman"/>
          <w:sz w:val="24"/>
          <w:szCs w:val="24"/>
        </w:rPr>
        <w:t>ашей </w:t>
      </w:r>
      <w:r w:rsidRPr="000A0B18">
        <w:rPr>
          <w:rFonts w:ascii="Times New Roman" w:hAnsi="Times New Roman"/>
          <w:sz w:val="24"/>
          <w:szCs w:val="24"/>
        </w:rPr>
        <w:t>э</w:t>
      </w:r>
      <w:r w:rsidR="001F00F6" w:rsidRPr="000A0B18">
        <w:rPr>
          <w:rFonts w:ascii="Times New Roman" w:hAnsi="Times New Roman"/>
          <w:sz w:val="24"/>
          <w:szCs w:val="24"/>
        </w:rPr>
        <w:t>ры</w:t>
      </w:r>
      <w:r w:rsidRPr="000A0B18">
        <w:rPr>
          <w:rFonts w:ascii="Times New Roman" w:hAnsi="Times New Roman"/>
          <w:sz w:val="24"/>
          <w:szCs w:val="24"/>
        </w:rPr>
        <w:t>, н</w:t>
      </w:r>
      <w:r w:rsidR="001F00F6" w:rsidRPr="000A0B18">
        <w:rPr>
          <w:rFonts w:ascii="Times New Roman" w:hAnsi="Times New Roman"/>
          <w:sz w:val="24"/>
          <w:szCs w:val="24"/>
        </w:rPr>
        <w:t>ашей</w:t>
      </w:r>
      <w:r w:rsidRPr="000A0B18">
        <w:rPr>
          <w:rFonts w:ascii="Times New Roman" w:hAnsi="Times New Roman"/>
          <w:sz w:val="24"/>
          <w:szCs w:val="24"/>
        </w:rPr>
        <w:t> э</w:t>
      </w:r>
      <w:r w:rsidR="001F00F6" w:rsidRPr="000A0B18">
        <w:rPr>
          <w:rFonts w:ascii="Times New Roman" w:hAnsi="Times New Roman"/>
          <w:sz w:val="24"/>
          <w:szCs w:val="24"/>
        </w:rPr>
        <w:t>ры</w:t>
      </w:r>
      <w:r w:rsidRPr="000A0B18">
        <w:rPr>
          <w:rFonts w:ascii="Times New Roman" w:hAnsi="Times New Roman"/>
          <w:sz w:val="24"/>
          <w:szCs w:val="24"/>
        </w:rPr>
        <w:t>);</w:t>
      </w:r>
    </w:p>
    <w:p w:rsidR="00A339D1" w:rsidRPr="000A0B18" w:rsidRDefault="00A339D1"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lastRenderedPageBreak/>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0A0B18" w:rsidRDefault="00A339D1"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A339D1" w:rsidRPr="000A0B18" w:rsidRDefault="00A339D1"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0A0B18" w:rsidRDefault="00A339D1"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0A0B18" w:rsidRDefault="00A339D1"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t>• объяснять,в ч</w:t>
      </w:r>
      <w:r w:rsidR="00245F1D" w:rsidRPr="000A0B18">
        <w:rPr>
          <w:rFonts w:ascii="Times New Roman" w:hAnsi="Times New Roman"/>
          <w:sz w:val="24"/>
          <w:szCs w:val="24"/>
        </w:rPr>
        <w:t>е</w:t>
      </w:r>
      <w:r w:rsidRPr="000A0B18">
        <w:rPr>
          <w:rFonts w:ascii="Times New Roman" w:hAnsi="Times New Roman"/>
          <w:sz w:val="24"/>
          <w:szCs w:val="24"/>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D6067B" w:rsidRPr="00AA4F76" w:rsidRDefault="00A339D1"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t>• давать оценку наиболее значительным событиям и личностям древней истории.</w:t>
      </w:r>
    </w:p>
    <w:p w:rsidR="00A339D1" w:rsidRPr="00AA4F76" w:rsidRDefault="00A339D1" w:rsidP="0042512D">
      <w:pPr>
        <w:tabs>
          <w:tab w:val="left" w:pos="8222"/>
          <w:tab w:val="left" w:pos="8647"/>
          <w:tab w:val="left" w:pos="8931"/>
        </w:tabs>
        <w:spacing w:after="0" w:line="240" w:lineRule="auto"/>
        <w:ind w:right="283" w:firstLine="709"/>
        <w:jc w:val="both"/>
        <w:rPr>
          <w:rFonts w:ascii="Times New Roman" w:hAnsi="Times New Roman"/>
          <w:sz w:val="24"/>
          <w:szCs w:val="24"/>
          <w:u w:val="single"/>
        </w:rPr>
      </w:pPr>
      <w:r w:rsidRPr="00AA4F76">
        <w:rPr>
          <w:rFonts w:ascii="Times New Roman" w:hAnsi="Times New Roman"/>
          <w:sz w:val="24"/>
          <w:szCs w:val="24"/>
          <w:u w:val="single"/>
        </w:rPr>
        <w:t>Выпускник получит возможность научиться:</w:t>
      </w:r>
    </w:p>
    <w:p w:rsidR="00A339D1" w:rsidRPr="000A0B18" w:rsidRDefault="00A339D1"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i/>
          <w:sz w:val="24"/>
          <w:szCs w:val="24"/>
        </w:rPr>
        <w:t>• давать характеристику общественного строя древних государств;</w:t>
      </w:r>
    </w:p>
    <w:p w:rsidR="00A339D1" w:rsidRPr="000A0B18" w:rsidRDefault="00A339D1"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t>• </w:t>
      </w:r>
      <w:r w:rsidRPr="000A0B18">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A339D1" w:rsidRPr="000A0B18" w:rsidRDefault="00A339D1"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t>• </w:t>
      </w:r>
      <w:r w:rsidRPr="000A0B18">
        <w:rPr>
          <w:rFonts w:ascii="Times New Roman" w:hAnsi="Times New Roman"/>
          <w:i/>
          <w:sz w:val="24"/>
          <w:szCs w:val="24"/>
        </w:rPr>
        <w:t>видеть проявления влияния античного искусства в окружающей среде;</w:t>
      </w:r>
    </w:p>
    <w:p w:rsidR="00A339D1" w:rsidRPr="000A0B18" w:rsidRDefault="00A339D1"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t>• </w:t>
      </w:r>
      <w:r w:rsidRPr="000A0B18">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D6067B" w:rsidRDefault="00D6067B" w:rsidP="0042512D">
      <w:pPr>
        <w:tabs>
          <w:tab w:val="left" w:pos="8222"/>
          <w:tab w:val="left" w:pos="8647"/>
          <w:tab w:val="left" w:pos="8931"/>
        </w:tabs>
        <w:spacing w:after="0" w:line="240" w:lineRule="auto"/>
        <w:ind w:right="283" w:firstLine="709"/>
        <w:rPr>
          <w:rFonts w:ascii="Times New Roman" w:hAnsi="Times New Roman"/>
          <w:b/>
          <w:sz w:val="24"/>
          <w:szCs w:val="24"/>
        </w:rPr>
      </w:pPr>
    </w:p>
    <w:p w:rsidR="00A339D1" w:rsidRPr="00AA4F76" w:rsidRDefault="00A339D1" w:rsidP="0042512D">
      <w:pPr>
        <w:tabs>
          <w:tab w:val="left" w:pos="8222"/>
          <w:tab w:val="left" w:pos="8647"/>
          <w:tab w:val="left" w:pos="8931"/>
        </w:tabs>
        <w:spacing w:after="0" w:line="240" w:lineRule="auto"/>
        <w:ind w:right="283" w:firstLine="709"/>
        <w:jc w:val="both"/>
        <w:rPr>
          <w:rFonts w:ascii="Times New Roman" w:hAnsi="Times New Roman"/>
          <w:sz w:val="24"/>
          <w:szCs w:val="24"/>
          <w:u w:val="single"/>
        </w:rPr>
      </w:pPr>
      <w:r w:rsidRPr="00AA4F76">
        <w:rPr>
          <w:rFonts w:ascii="Times New Roman" w:hAnsi="Times New Roman"/>
          <w:b/>
          <w:sz w:val="24"/>
          <w:szCs w:val="24"/>
          <w:u w:val="single"/>
        </w:rPr>
        <w:t xml:space="preserve">История Средних веков. </w:t>
      </w:r>
      <w:r w:rsidRPr="00AA4F76">
        <w:rPr>
          <w:rFonts w:ascii="Times New Roman" w:hAnsi="Times New Roman"/>
          <w:b/>
          <w:bCs/>
          <w:sz w:val="24"/>
          <w:szCs w:val="24"/>
          <w:u w:val="single"/>
        </w:rPr>
        <w:t>От Древней Руси к Российскому государству (</w:t>
      </w:r>
      <w:r w:rsidRPr="00AA4F76">
        <w:rPr>
          <w:rFonts w:ascii="Times New Roman" w:hAnsi="Times New Roman"/>
          <w:b/>
          <w:sz w:val="24"/>
          <w:szCs w:val="24"/>
          <w:u w:val="single"/>
          <w:lang w:val="en-US"/>
        </w:rPr>
        <w:t>VIII</w:t>
      </w:r>
      <w:r w:rsidRPr="00AA4F76">
        <w:rPr>
          <w:rFonts w:ascii="Times New Roman" w:hAnsi="Times New Roman"/>
          <w:b/>
          <w:sz w:val="24"/>
          <w:szCs w:val="24"/>
          <w:u w:val="single"/>
        </w:rPr>
        <w:t xml:space="preserve"> –</w:t>
      </w:r>
      <w:r w:rsidRPr="00AA4F76">
        <w:rPr>
          <w:rFonts w:ascii="Times New Roman" w:hAnsi="Times New Roman"/>
          <w:b/>
          <w:sz w:val="24"/>
          <w:szCs w:val="24"/>
          <w:u w:val="single"/>
          <w:lang w:val="en-US"/>
        </w:rPr>
        <w:t>XV</w:t>
      </w:r>
      <w:r w:rsidRPr="00AA4F76">
        <w:rPr>
          <w:rFonts w:ascii="Times New Roman" w:hAnsi="Times New Roman"/>
          <w:b/>
          <w:sz w:val="24"/>
          <w:szCs w:val="24"/>
          <w:u w:val="single"/>
        </w:rPr>
        <w:t xml:space="preserve"> вв.) (6 класс)</w:t>
      </w:r>
    </w:p>
    <w:p w:rsidR="00A339D1" w:rsidRPr="00AA4F76" w:rsidRDefault="00A339D1" w:rsidP="0042512D">
      <w:pPr>
        <w:pStyle w:val="afff9"/>
        <w:tabs>
          <w:tab w:val="left" w:pos="8222"/>
          <w:tab w:val="left" w:pos="8647"/>
          <w:tab w:val="left" w:pos="8931"/>
        </w:tabs>
        <w:spacing w:line="240" w:lineRule="auto"/>
        <w:ind w:right="283" w:firstLine="709"/>
        <w:rPr>
          <w:sz w:val="24"/>
          <w:u w:val="single"/>
        </w:rPr>
      </w:pPr>
      <w:r w:rsidRPr="00AA4F76">
        <w:rPr>
          <w:sz w:val="24"/>
          <w:u w:val="single"/>
        </w:rPr>
        <w:t>Выпускник научится:</w:t>
      </w:r>
    </w:p>
    <w:p w:rsidR="00A339D1" w:rsidRPr="000A0B18" w:rsidRDefault="00A339D1"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0A0B18" w:rsidRDefault="00A339D1"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0A0B18">
        <w:rPr>
          <w:rFonts w:ascii="Times New Roman" w:hAnsi="Times New Roman"/>
          <w:sz w:val="24"/>
          <w:szCs w:val="24"/>
        </w:rPr>
        <w:t xml:space="preserve">– </w:t>
      </w:r>
      <w:r w:rsidRPr="000A0B18">
        <w:rPr>
          <w:rFonts w:ascii="Times New Roman" w:hAnsi="Times New Roman"/>
          <w:sz w:val="24"/>
          <w:szCs w:val="24"/>
        </w:rPr>
        <w:t>походов, завоеваний, колонизаций и др.;</w:t>
      </w:r>
    </w:p>
    <w:p w:rsidR="00A339D1" w:rsidRPr="000A0B18" w:rsidRDefault="00A339D1"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A339D1" w:rsidRPr="000A0B18" w:rsidRDefault="00A339D1"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0A0B18" w:rsidRDefault="00A339D1"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раскрывать характерные, существенные черты: а) экономических и социальных отношений</w:t>
      </w:r>
      <w:r w:rsidR="00B2173A" w:rsidRPr="000A0B18">
        <w:rPr>
          <w:rFonts w:ascii="Times New Roman" w:hAnsi="Times New Roman"/>
          <w:sz w:val="24"/>
          <w:szCs w:val="24"/>
        </w:rPr>
        <w:t>,</w:t>
      </w:r>
      <w:r w:rsidRPr="000A0B18">
        <w:rPr>
          <w:rFonts w:ascii="Times New Roman" w:hAnsi="Times New Roman"/>
          <w:sz w:val="24"/>
          <w:szCs w:val="24"/>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0A0B18" w:rsidRDefault="00A339D1"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A339D1" w:rsidRPr="000A0B18" w:rsidRDefault="00A339D1"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0A0B18" w:rsidRDefault="00A339D1"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давать оценку событиям и личностям отечественной и всеобщей истории Средних веков.</w:t>
      </w:r>
    </w:p>
    <w:p w:rsidR="00A339D1" w:rsidRPr="00AA4F76" w:rsidRDefault="00A339D1" w:rsidP="0042512D">
      <w:pPr>
        <w:tabs>
          <w:tab w:val="left" w:pos="8222"/>
          <w:tab w:val="left" w:pos="8647"/>
          <w:tab w:val="left" w:pos="8931"/>
        </w:tabs>
        <w:spacing w:after="0" w:line="240" w:lineRule="auto"/>
        <w:ind w:right="283" w:firstLine="709"/>
        <w:jc w:val="both"/>
        <w:rPr>
          <w:rFonts w:ascii="Times New Roman" w:hAnsi="Times New Roman"/>
          <w:sz w:val="24"/>
          <w:szCs w:val="24"/>
          <w:u w:val="single"/>
        </w:rPr>
      </w:pPr>
      <w:r w:rsidRPr="00AA4F76">
        <w:rPr>
          <w:rFonts w:ascii="Times New Roman" w:hAnsi="Times New Roman"/>
          <w:sz w:val="24"/>
          <w:szCs w:val="24"/>
          <w:u w:val="single"/>
        </w:rPr>
        <w:t>Выпускник получит возможность научиться:</w:t>
      </w:r>
    </w:p>
    <w:p w:rsidR="00A339D1" w:rsidRPr="000A0B18" w:rsidRDefault="00A339D1"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lastRenderedPageBreak/>
        <w:t>• </w:t>
      </w:r>
      <w:r w:rsidRPr="000A0B18">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A339D1" w:rsidRPr="000A0B18" w:rsidRDefault="00A339D1"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t>• </w:t>
      </w:r>
      <w:r w:rsidRPr="000A0B18">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813C2D" w:rsidRPr="000A0B18" w:rsidRDefault="00A339D1"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t>• </w:t>
      </w:r>
      <w:r w:rsidRPr="000A0B18">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0A0B18">
        <w:rPr>
          <w:rFonts w:ascii="Times New Roman" w:hAnsi="Times New Roman"/>
          <w:i/>
          <w:sz w:val="24"/>
          <w:szCs w:val="24"/>
        </w:rPr>
        <w:t>е</w:t>
      </w:r>
      <w:r w:rsidRPr="000A0B18">
        <w:rPr>
          <w:rFonts w:ascii="Times New Roman" w:hAnsi="Times New Roman"/>
          <w:i/>
          <w:sz w:val="24"/>
          <w:szCs w:val="24"/>
        </w:rPr>
        <w:t>м заключаются их художес</w:t>
      </w:r>
      <w:r w:rsidR="00813C2D" w:rsidRPr="000A0B18">
        <w:rPr>
          <w:rFonts w:ascii="Times New Roman" w:hAnsi="Times New Roman"/>
          <w:i/>
          <w:sz w:val="24"/>
          <w:szCs w:val="24"/>
        </w:rPr>
        <w:t>твенные достоинства и значение.</w:t>
      </w:r>
    </w:p>
    <w:p w:rsidR="00D6067B" w:rsidRDefault="00D6067B" w:rsidP="0042512D">
      <w:pPr>
        <w:tabs>
          <w:tab w:val="left" w:pos="8222"/>
          <w:tab w:val="left" w:pos="8647"/>
          <w:tab w:val="left" w:pos="8931"/>
        </w:tabs>
        <w:spacing w:after="0" w:line="240" w:lineRule="auto"/>
        <w:ind w:right="283" w:firstLine="709"/>
        <w:jc w:val="both"/>
        <w:rPr>
          <w:rFonts w:ascii="Times New Roman" w:hAnsi="Times New Roman"/>
          <w:b/>
          <w:sz w:val="24"/>
          <w:szCs w:val="24"/>
        </w:rPr>
      </w:pPr>
    </w:p>
    <w:p w:rsidR="00A339D1" w:rsidRPr="00AA4F76" w:rsidRDefault="00A339D1" w:rsidP="0042512D">
      <w:pPr>
        <w:tabs>
          <w:tab w:val="left" w:pos="8222"/>
          <w:tab w:val="left" w:pos="8647"/>
          <w:tab w:val="left" w:pos="8931"/>
        </w:tabs>
        <w:spacing w:after="0" w:line="240" w:lineRule="auto"/>
        <w:ind w:right="283" w:firstLine="709"/>
        <w:jc w:val="both"/>
        <w:rPr>
          <w:rFonts w:ascii="Times New Roman" w:hAnsi="Times New Roman"/>
          <w:i/>
          <w:sz w:val="24"/>
          <w:szCs w:val="24"/>
          <w:u w:val="single"/>
        </w:rPr>
      </w:pPr>
      <w:r w:rsidRPr="00AA4F76">
        <w:rPr>
          <w:rFonts w:ascii="Times New Roman" w:hAnsi="Times New Roman"/>
          <w:b/>
          <w:sz w:val="24"/>
          <w:szCs w:val="24"/>
          <w:u w:val="single"/>
        </w:rPr>
        <w:t xml:space="preserve">История Нового времени. </w:t>
      </w:r>
      <w:r w:rsidRPr="00AA4F76">
        <w:rPr>
          <w:rFonts w:ascii="Times New Roman" w:hAnsi="Times New Roman"/>
          <w:b/>
          <w:bCs/>
          <w:sz w:val="24"/>
          <w:szCs w:val="24"/>
          <w:u w:val="single"/>
        </w:rPr>
        <w:t>Россия в XVI – Х</w:t>
      </w:r>
      <w:r w:rsidRPr="00AA4F76">
        <w:rPr>
          <w:rFonts w:ascii="Times New Roman" w:hAnsi="Times New Roman"/>
          <w:b/>
          <w:bCs/>
          <w:sz w:val="24"/>
          <w:szCs w:val="24"/>
          <w:u w:val="single"/>
          <w:lang w:val="en-US"/>
        </w:rPr>
        <w:t>I</w:t>
      </w:r>
      <w:r w:rsidRPr="00AA4F76">
        <w:rPr>
          <w:rFonts w:ascii="Times New Roman" w:hAnsi="Times New Roman"/>
          <w:b/>
          <w:bCs/>
          <w:sz w:val="24"/>
          <w:szCs w:val="24"/>
          <w:u w:val="single"/>
        </w:rPr>
        <w:t>Х веках</w:t>
      </w:r>
      <w:r w:rsidRPr="00AA4F76">
        <w:rPr>
          <w:rFonts w:ascii="Times New Roman" w:hAnsi="Times New Roman"/>
          <w:b/>
          <w:sz w:val="24"/>
          <w:szCs w:val="24"/>
          <w:u w:val="single"/>
        </w:rPr>
        <w:t xml:space="preserve"> (7</w:t>
      </w:r>
      <w:r w:rsidR="00437180" w:rsidRPr="00AA4F76">
        <w:rPr>
          <w:rFonts w:ascii="Times New Roman" w:hAnsi="Times New Roman"/>
          <w:sz w:val="24"/>
          <w:szCs w:val="24"/>
          <w:u w:val="single"/>
        </w:rPr>
        <w:t>–</w:t>
      </w:r>
      <w:r w:rsidRPr="00AA4F76">
        <w:rPr>
          <w:rFonts w:ascii="Times New Roman" w:hAnsi="Times New Roman"/>
          <w:b/>
          <w:sz w:val="24"/>
          <w:szCs w:val="24"/>
          <w:u w:val="single"/>
        </w:rPr>
        <w:t>9 класс)</w:t>
      </w:r>
    </w:p>
    <w:p w:rsidR="00A339D1" w:rsidRPr="00AA4F76" w:rsidRDefault="00A339D1" w:rsidP="0042512D">
      <w:pPr>
        <w:pStyle w:val="afff9"/>
        <w:tabs>
          <w:tab w:val="left" w:pos="8222"/>
          <w:tab w:val="left" w:pos="8647"/>
          <w:tab w:val="left" w:pos="8931"/>
        </w:tabs>
        <w:spacing w:line="240" w:lineRule="auto"/>
        <w:ind w:right="283" w:firstLine="709"/>
        <w:rPr>
          <w:sz w:val="24"/>
          <w:u w:val="single"/>
        </w:rPr>
      </w:pPr>
      <w:r w:rsidRPr="00AA4F76">
        <w:rPr>
          <w:sz w:val="24"/>
          <w:u w:val="single"/>
        </w:rPr>
        <w:t>Выпускник научится:</w:t>
      </w:r>
    </w:p>
    <w:p w:rsidR="00A339D1" w:rsidRPr="000A0B18" w:rsidRDefault="00A339D1"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0A0B18" w:rsidRDefault="00A339D1"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0A0B18">
        <w:rPr>
          <w:rFonts w:ascii="Times New Roman" w:hAnsi="Times New Roman"/>
          <w:sz w:val="24"/>
          <w:szCs w:val="24"/>
        </w:rPr>
        <w:t>–</w:t>
      </w:r>
      <w:r w:rsidRPr="000A0B18">
        <w:rPr>
          <w:rFonts w:ascii="Times New Roman" w:hAnsi="Times New Roman"/>
          <w:sz w:val="24"/>
          <w:szCs w:val="24"/>
        </w:rPr>
        <w:t xml:space="preserve"> походов, завоеваний, колонизации и др.;</w:t>
      </w:r>
    </w:p>
    <w:p w:rsidR="00A339D1" w:rsidRPr="000A0B18" w:rsidRDefault="00A339D1"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A339D1" w:rsidRPr="000A0B18" w:rsidRDefault="00A339D1"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0A0B18" w:rsidRDefault="00A339D1"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0A0B18" w:rsidRDefault="00A339D1"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0A0B18" w:rsidRDefault="00A339D1"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0A0B18" w:rsidRDefault="00A339D1"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сопоставлятьразвитие России и других стран в Новое время, сравнивать исторические ситуации и события;</w:t>
      </w:r>
    </w:p>
    <w:p w:rsidR="00A339D1" w:rsidRPr="000A0B18" w:rsidRDefault="00A339D1"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давать оценку событиям и личностям отечественной и всеобщей истории Нового времени.</w:t>
      </w:r>
    </w:p>
    <w:p w:rsidR="00A339D1" w:rsidRPr="00D61344" w:rsidRDefault="00A339D1" w:rsidP="0042512D">
      <w:pPr>
        <w:tabs>
          <w:tab w:val="left" w:pos="8222"/>
          <w:tab w:val="left" w:pos="8647"/>
          <w:tab w:val="left" w:pos="8931"/>
        </w:tabs>
        <w:spacing w:after="0" w:line="240" w:lineRule="auto"/>
        <w:ind w:right="283" w:firstLine="709"/>
        <w:jc w:val="both"/>
        <w:rPr>
          <w:rFonts w:ascii="Times New Roman" w:hAnsi="Times New Roman"/>
          <w:sz w:val="24"/>
          <w:szCs w:val="24"/>
          <w:u w:val="single"/>
        </w:rPr>
      </w:pPr>
      <w:r w:rsidRPr="00D61344">
        <w:rPr>
          <w:rFonts w:ascii="Times New Roman" w:hAnsi="Times New Roman"/>
          <w:sz w:val="24"/>
          <w:szCs w:val="24"/>
          <w:u w:val="single"/>
        </w:rPr>
        <w:t>Выпускник получит возможность научиться:</w:t>
      </w:r>
    </w:p>
    <w:p w:rsidR="00A339D1" w:rsidRPr="000A0B18" w:rsidRDefault="00A339D1"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t>• </w:t>
      </w:r>
      <w:r w:rsidRPr="000A0B18">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0A0B18" w:rsidRDefault="00A339D1"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t>• </w:t>
      </w:r>
      <w:r w:rsidRPr="000A0B18">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0A0B18" w:rsidRDefault="00A339D1"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t>• </w:t>
      </w:r>
      <w:r w:rsidRPr="000A0B18">
        <w:rPr>
          <w:rFonts w:ascii="Times New Roman" w:hAnsi="Times New Roman"/>
          <w:i/>
          <w:sz w:val="24"/>
          <w:szCs w:val="24"/>
        </w:rPr>
        <w:t>сравнивать развитие России и других стран в Новое время, объяснять, в ч</w:t>
      </w:r>
      <w:r w:rsidR="00245F1D" w:rsidRPr="000A0B18">
        <w:rPr>
          <w:rFonts w:ascii="Times New Roman" w:hAnsi="Times New Roman"/>
          <w:i/>
          <w:sz w:val="24"/>
          <w:szCs w:val="24"/>
        </w:rPr>
        <w:t>е</w:t>
      </w:r>
      <w:r w:rsidRPr="000A0B18">
        <w:rPr>
          <w:rFonts w:ascii="Times New Roman" w:hAnsi="Times New Roman"/>
          <w:i/>
          <w:sz w:val="24"/>
          <w:szCs w:val="24"/>
        </w:rPr>
        <w:t xml:space="preserve">м заключались общие черты и особенности; </w:t>
      </w:r>
    </w:p>
    <w:p w:rsidR="00A07C51" w:rsidRPr="00D6067B" w:rsidRDefault="00A339D1" w:rsidP="0042512D">
      <w:pPr>
        <w:tabs>
          <w:tab w:val="left" w:pos="8222"/>
          <w:tab w:val="left" w:pos="8647"/>
          <w:tab w:val="left" w:pos="8931"/>
        </w:tabs>
        <w:spacing w:after="0" w:line="240" w:lineRule="auto"/>
        <w:ind w:right="283" w:firstLine="709"/>
        <w:jc w:val="both"/>
        <w:rPr>
          <w:rFonts w:ascii="Times New Roman" w:hAnsi="Times New Roman"/>
          <w:b/>
          <w:i/>
          <w:sz w:val="24"/>
          <w:szCs w:val="24"/>
        </w:rPr>
      </w:pPr>
      <w:r w:rsidRPr="000A0B18">
        <w:rPr>
          <w:rFonts w:ascii="Times New Roman" w:hAnsi="Times New Roman"/>
          <w:sz w:val="24"/>
          <w:szCs w:val="24"/>
        </w:rPr>
        <w:t>• </w:t>
      </w:r>
      <w:r w:rsidRPr="000A0B18">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bookmarkStart w:id="44" w:name="_Toc409691636"/>
      <w:bookmarkStart w:id="45" w:name="_Toc410653959"/>
      <w:bookmarkStart w:id="46" w:name="_Toc414553140"/>
    </w:p>
    <w:p w:rsidR="00B540EE" w:rsidRPr="00D61344" w:rsidRDefault="00B540EE" w:rsidP="0042512D">
      <w:pPr>
        <w:pStyle w:val="4"/>
        <w:tabs>
          <w:tab w:val="left" w:pos="8222"/>
          <w:tab w:val="left" w:pos="8647"/>
          <w:tab w:val="left" w:pos="8931"/>
        </w:tabs>
        <w:spacing w:line="240" w:lineRule="auto"/>
        <w:ind w:right="283"/>
        <w:rPr>
          <w:sz w:val="24"/>
          <w:szCs w:val="24"/>
          <w:u w:val="single"/>
        </w:rPr>
      </w:pPr>
      <w:r w:rsidRPr="00D61344">
        <w:rPr>
          <w:sz w:val="24"/>
          <w:szCs w:val="24"/>
          <w:u w:val="single"/>
        </w:rPr>
        <w:t>Обществознание</w:t>
      </w:r>
      <w:bookmarkEnd w:id="44"/>
      <w:bookmarkEnd w:id="45"/>
      <w:bookmarkEnd w:id="46"/>
    </w:p>
    <w:p w:rsidR="006E54D0" w:rsidRPr="00D61344" w:rsidRDefault="006E54D0" w:rsidP="0042512D">
      <w:pPr>
        <w:tabs>
          <w:tab w:val="left" w:pos="8222"/>
          <w:tab w:val="left" w:pos="8647"/>
          <w:tab w:val="left" w:pos="8931"/>
        </w:tabs>
        <w:spacing w:after="0" w:line="240" w:lineRule="auto"/>
        <w:ind w:right="283" w:firstLine="709"/>
        <w:jc w:val="both"/>
        <w:rPr>
          <w:rFonts w:ascii="Times New Roman" w:hAnsi="Times New Roman"/>
          <w:b/>
          <w:i/>
          <w:sz w:val="24"/>
          <w:szCs w:val="24"/>
          <w:shd w:val="clear" w:color="auto" w:fill="FFFFFF"/>
        </w:rPr>
      </w:pPr>
      <w:r w:rsidRPr="00D61344">
        <w:rPr>
          <w:rFonts w:ascii="Times New Roman" w:hAnsi="Times New Roman"/>
          <w:b/>
          <w:bCs/>
          <w:i/>
          <w:sz w:val="24"/>
          <w:szCs w:val="24"/>
          <w:shd w:val="clear" w:color="auto" w:fill="FFFFFF"/>
        </w:rPr>
        <w:t>Человек. Деятельность человека</w:t>
      </w:r>
    </w:p>
    <w:p w:rsidR="006E54D0" w:rsidRPr="00D61344" w:rsidRDefault="006E54D0" w:rsidP="0042512D">
      <w:pPr>
        <w:tabs>
          <w:tab w:val="left" w:pos="8222"/>
          <w:tab w:val="left" w:pos="8647"/>
          <w:tab w:val="left" w:pos="8931"/>
        </w:tabs>
        <w:spacing w:after="0" w:line="240" w:lineRule="auto"/>
        <w:ind w:right="283" w:firstLine="709"/>
        <w:jc w:val="both"/>
        <w:rPr>
          <w:rFonts w:ascii="Times New Roman" w:hAnsi="Times New Roman"/>
          <w:b/>
          <w:i/>
          <w:sz w:val="24"/>
          <w:szCs w:val="24"/>
          <w:u w:val="single"/>
        </w:rPr>
      </w:pPr>
      <w:r w:rsidRPr="00D61344">
        <w:rPr>
          <w:rFonts w:ascii="Times New Roman" w:hAnsi="Times New Roman"/>
          <w:b/>
          <w:i/>
          <w:sz w:val="24"/>
          <w:szCs w:val="24"/>
          <w:u w:val="single"/>
        </w:rPr>
        <w:t>Выпускник научится:</w:t>
      </w:r>
    </w:p>
    <w:p w:rsidR="006E54D0" w:rsidRPr="000A0B18" w:rsidRDefault="006E54D0" w:rsidP="0063773B">
      <w:pPr>
        <w:numPr>
          <w:ilvl w:val="0"/>
          <w:numId w:val="105"/>
        </w:numPr>
        <w:tabs>
          <w:tab w:val="left" w:pos="993"/>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lastRenderedPageBreak/>
        <w:t>использовать знания о биологическом и социальном в человеке для характеристики его природы;</w:t>
      </w:r>
    </w:p>
    <w:p w:rsidR="006E54D0" w:rsidRPr="000A0B18" w:rsidRDefault="006E54D0" w:rsidP="0063773B">
      <w:pPr>
        <w:numPr>
          <w:ilvl w:val="0"/>
          <w:numId w:val="105"/>
        </w:numPr>
        <w:tabs>
          <w:tab w:val="left" w:pos="993"/>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6E54D0" w:rsidRPr="000A0B18" w:rsidRDefault="006E54D0" w:rsidP="0063773B">
      <w:pPr>
        <w:numPr>
          <w:ilvl w:val="0"/>
          <w:numId w:val="105"/>
        </w:numPr>
        <w:tabs>
          <w:tab w:val="left" w:pos="993"/>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0A0B18" w:rsidRDefault="006E54D0" w:rsidP="0063773B">
      <w:pPr>
        <w:numPr>
          <w:ilvl w:val="0"/>
          <w:numId w:val="105"/>
        </w:numPr>
        <w:tabs>
          <w:tab w:val="left" w:pos="993"/>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характеризовать и иллюстрировать конкретными примерами группы потребностей человека;</w:t>
      </w:r>
    </w:p>
    <w:p w:rsidR="006E54D0" w:rsidRPr="000A0B18" w:rsidRDefault="006E54D0" w:rsidP="0063773B">
      <w:pPr>
        <w:numPr>
          <w:ilvl w:val="0"/>
          <w:numId w:val="105"/>
        </w:numPr>
        <w:tabs>
          <w:tab w:val="left" w:pos="993"/>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приводить примеры основных видов деятельности человека;</w:t>
      </w:r>
    </w:p>
    <w:p w:rsidR="006E54D0" w:rsidRPr="000A0B18" w:rsidRDefault="006E54D0" w:rsidP="0063773B">
      <w:pPr>
        <w:numPr>
          <w:ilvl w:val="0"/>
          <w:numId w:val="105"/>
        </w:numPr>
        <w:shd w:val="clear" w:color="auto" w:fill="FFFFFF"/>
        <w:tabs>
          <w:tab w:val="left" w:pos="993"/>
          <w:tab w:val="left" w:pos="1023"/>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D61344" w:rsidRDefault="006E54D0" w:rsidP="0042512D">
      <w:pPr>
        <w:tabs>
          <w:tab w:val="left" w:pos="1023"/>
          <w:tab w:val="left" w:pos="8222"/>
          <w:tab w:val="left" w:pos="8647"/>
          <w:tab w:val="left" w:pos="8931"/>
        </w:tabs>
        <w:spacing w:after="0" w:line="240" w:lineRule="auto"/>
        <w:ind w:right="283" w:firstLine="709"/>
        <w:jc w:val="both"/>
        <w:rPr>
          <w:rFonts w:ascii="Times New Roman" w:hAnsi="Times New Roman"/>
          <w:sz w:val="24"/>
          <w:szCs w:val="24"/>
          <w:u w:val="single"/>
        </w:rPr>
      </w:pPr>
      <w:r w:rsidRPr="00D61344">
        <w:rPr>
          <w:rFonts w:ascii="Times New Roman" w:hAnsi="Times New Roman"/>
          <w:sz w:val="24"/>
          <w:szCs w:val="24"/>
          <w:u w:val="single"/>
        </w:rPr>
        <w:t>Выпускник получит возможность научиться:</w:t>
      </w:r>
    </w:p>
    <w:p w:rsidR="006E54D0" w:rsidRPr="000A0B18" w:rsidRDefault="006E54D0" w:rsidP="0063773B">
      <w:pPr>
        <w:numPr>
          <w:ilvl w:val="0"/>
          <w:numId w:val="53"/>
        </w:numPr>
        <w:shd w:val="clear" w:color="auto" w:fill="FFFFFF"/>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6E54D0" w:rsidRPr="000A0B18" w:rsidRDefault="006E54D0" w:rsidP="0063773B">
      <w:pPr>
        <w:numPr>
          <w:ilvl w:val="0"/>
          <w:numId w:val="53"/>
        </w:numPr>
        <w:shd w:val="clear" w:color="auto" w:fill="FFFFFF"/>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оценивать роль деятельности в жизни человека и общества;</w:t>
      </w:r>
    </w:p>
    <w:p w:rsidR="006E54D0" w:rsidRPr="000A0B18" w:rsidRDefault="006E54D0" w:rsidP="0063773B">
      <w:pPr>
        <w:numPr>
          <w:ilvl w:val="0"/>
          <w:numId w:val="53"/>
        </w:numPr>
        <w:tabs>
          <w:tab w:val="left" w:pos="993"/>
          <w:tab w:val="left" w:pos="102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0A0B18" w:rsidRDefault="006E54D0" w:rsidP="0063773B">
      <w:pPr>
        <w:numPr>
          <w:ilvl w:val="0"/>
          <w:numId w:val="53"/>
        </w:numPr>
        <w:shd w:val="clear" w:color="auto" w:fill="FFFFFF"/>
        <w:tabs>
          <w:tab w:val="left" w:pos="993"/>
          <w:tab w:val="left" w:pos="102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6E54D0" w:rsidRPr="000A0B18" w:rsidRDefault="006E54D0" w:rsidP="0063773B">
      <w:pPr>
        <w:numPr>
          <w:ilvl w:val="0"/>
          <w:numId w:val="53"/>
        </w:numPr>
        <w:shd w:val="clear" w:color="auto" w:fill="FFFFFF"/>
        <w:tabs>
          <w:tab w:val="left" w:pos="993"/>
          <w:tab w:val="left" w:pos="102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D6067B" w:rsidRDefault="00D6067B" w:rsidP="0042512D">
      <w:pPr>
        <w:tabs>
          <w:tab w:val="left" w:pos="8222"/>
          <w:tab w:val="left" w:pos="8647"/>
          <w:tab w:val="left" w:pos="8931"/>
        </w:tabs>
        <w:spacing w:after="0" w:line="240" w:lineRule="auto"/>
        <w:ind w:right="283" w:firstLine="709"/>
        <w:jc w:val="both"/>
        <w:rPr>
          <w:rFonts w:ascii="Times New Roman" w:hAnsi="Times New Roman"/>
          <w:b/>
          <w:bCs/>
          <w:sz w:val="24"/>
          <w:szCs w:val="24"/>
          <w:shd w:val="clear" w:color="auto" w:fill="FFFFFF"/>
        </w:rPr>
      </w:pPr>
    </w:p>
    <w:p w:rsidR="006E54D0" w:rsidRPr="00D61344" w:rsidRDefault="006E54D0" w:rsidP="0042512D">
      <w:pPr>
        <w:tabs>
          <w:tab w:val="left" w:pos="8222"/>
          <w:tab w:val="left" w:pos="8647"/>
          <w:tab w:val="left" w:pos="8931"/>
        </w:tabs>
        <w:spacing w:after="0" w:line="240" w:lineRule="auto"/>
        <w:ind w:right="283" w:firstLine="709"/>
        <w:jc w:val="both"/>
        <w:rPr>
          <w:rFonts w:ascii="Times New Roman" w:hAnsi="Times New Roman"/>
          <w:b/>
          <w:bCs/>
          <w:i/>
          <w:sz w:val="24"/>
          <w:szCs w:val="24"/>
          <w:shd w:val="clear" w:color="auto" w:fill="FFFFFF"/>
        </w:rPr>
      </w:pPr>
      <w:r w:rsidRPr="00D61344">
        <w:rPr>
          <w:rFonts w:ascii="Times New Roman" w:hAnsi="Times New Roman"/>
          <w:b/>
          <w:bCs/>
          <w:i/>
          <w:sz w:val="24"/>
          <w:szCs w:val="24"/>
          <w:shd w:val="clear" w:color="auto" w:fill="FFFFFF"/>
        </w:rPr>
        <w:t>Общество</w:t>
      </w:r>
    </w:p>
    <w:p w:rsidR="006E54D0" w:rsidRPr="00D61344" w:rsidRDefault="006E54D0" w:rsidP="0042512D">
      <w:pPr>
        <w:shd w:val="clear" w:color="auto" w:fill="FFFFFF"/>
        <w:tabs>
          <w:tab w:val="left" w:pos="1023"/>
          <w:tab w:val="left" w:pos="8222"/>
          <w:tab w:val="left" w:pos="8647"/>
          <w:tab w:val="left" w:pos="8931"/>
        </w:tabs>
        <w:spacing w:after="0" w:line="240" w:lineRule="auto"/>
        <w:ind w:right="283" w:firstLine="709"/>
        <w:jc w:val="both"/>
        <w:rPr>
          <w:rFonts w:ascii="Times New Roman" w:hAnsi="Times New Roman"/>
          <w:sz w:val="24"/>
          <w:szCs w:val="24"/>
          <w:u w:val="single"/>
        </w:rPr>
      </w:pPr>
      <w:r w:rsidRPr="00D61344">
        <w:rPr>
          <w:rFonts w:ascii="Times New Roman" w:hAnsi="Times New Roman"/>
          <w:sz w:val="24"/>
          <w:szCs w:val="24"/>
          <w:u w:val="single"/>
        </w:rPr>
        <w:t>Выпускник научится:</w:t>
      </w:r>
    </w:p>
    <w:p w:rsidR="006E54D0" w:rsidRPr="000A0B18" w:rsidRDefault="006E54D0" w:rsidP="0063773B">
      <w:pPr>
        <w:numPr>
          <w:ilvl w:val="0"/>
          <w:numId w:val="54"/>
        </w:numPr>
        <w:shd w:val="clear" w:color="auto" w:fill="FFFFFF"/>
        <w:tabs>
          <w:tab w:val="left" w:pos="20"/>
          <w:tab w:val="left" w:pos="993"/>
          <w:tab w:val="left" w:pos="8222"/>
          <w:tab w:val="left" w:pos="8647"/>
          <w:tab w:val="left" w:pos="8931"/>
        </w:tabs>
        <w:spacing w:after="0" w:line="240" w:lineRule="auto"/>
        <w:ind w:left="0" w:right="283" w:firstLine="709"/>
        <w:jc w:val="both"/>
        <w:rPr>
          <w:rFonts w:ascii="Times New Roman" w:hAnsi="Times New Roman"/>
          <w:b/>
          <w:bCs/>
          <w:sz w:val="24"/>
          <w:szCs w:val="24"/>
        </w:rPr>
      </w:pPr>
      <w:r w:rsidRPr="000A0B18">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6E54D0" w:rsidRPr="000A0B18" w:rsidRDefault="006E54D0" w:rsidP="0063773B">
      <w:pPr>
        <w:numPr>
          <w:ilvl w:val="0"/>
          <w:numId w:val="54"/>
        </w:numPr>
        <w:shd w:val="clear" w:color="auto" w:fill="FFFFFF"/>
        <w:tabs>
          <w:tab w:val="left" w:pos="20"/>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распознавать на основе приведенных данных основные типы обществ;</w:t>
      </w:r>
    </w:p>
    <w:p w:rsidR="006E54D0" w:rsidRPr="000A0B18" w:rsidRDefault="006E54D0" w:rsidP="0063773B">
      <w:pPr>
        <w:numPr>
          <w:ilvl w:val="0"/>
          <w:numId w:val="54"/>
        </w:numPr>
        <w:shd w:val="clear" w:color="auto" w:fill="FFFFFF"/>
        <w:tabs>
          <w:tab w:val="left" w:pos="20"/>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0A0B18" w:rsidRDefault="006E54D0" w:rsidP="0063773B">
      <w:pPr>
        <w:numPr>
          <w:ilvl w:val="0"/>
          <w:numId w:val="54"/>
        </w:numPr>
        <w:shd w:val="clear" w:color="auto" w:fill="FFFFFF"/>
        <w:tabs>
          <w:tab w:val="left" w:pos="20"/>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6E54D0" w:rsidRPr="000A0B18" w:rsidRDefault="006E54D0" w:rsidP="0063773B">
      <w:pPr>
        <w:numPr>
          <w:ilvl w:val="0"/>
          <w:numId w:val="54"/>
        </w:numPr>
        <w:shd w:val="clear" w:color="auto" w:fill="FFFFFF"/>
        <w:tabs>
          <w:tab w:val="left" w:pos="20"/>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0A0B18" w:rsidRDefault="006E54D0" w:rsidP="0063773B">
      <w:pPr>
        <w:numPr>
          <w:ilvl w:val="0"/>
          <w:numId w:val="54"/>
        </w:numPr>
        <w:shd w:val="clear" w:color="auto" w:fill="FFFFFF"/>
        <w:tabs>
          <w:tab w:val="left" w:pos="20"/>
          <w:tab w:val="left" w:pos="993"/>
          <w:tab w:val="left" w:pos="8222"/>
          <w:tab w:val="left" w:pos="8647"/>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6E54D0" w:rsidRPr="000A0B18" w:rsidRDefault="006E54D0" w:rsidP="0063773B">
      <w:pPr>
        <w:numPr>
          <w:ilvl w:val="0"/>
          <w:numId w:val="54"/>
        </w:numPr>
        <w:shd w:val="clear" w:color="auto" w:fill="FFFFFF"/>
        <w:tabs>
          <w:tab w:val="left" w:pos="20"/>
          <w:tab w:val="left" w:pos="993"/>
          <w:tab w:val="left" w:pos="8222"/>
          <w:tab w:val="left" w:pos="8647"/>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0A0B18" w:rsidRDefault="006E54D0" w:rsidP="0063773B">
      <w:pPr>
        <w:numPr>
          <w:ilvl w:val="0"/>
          <w:numId w:val="54"/>
        </w:numPr>
        <w:shd w:val="clear" w:color="auto" w:fill="FFFFFF"/>
        <w:tabs>
          <w:tab w:val="left" w:pos="20"/>
          <w:tab w:val="left" w:pos="993"/>
          <w:tab w:val="left" w:pos="8222"/>
          <w:tab w:val="left" w:pos="8647"/>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6E54D0" w:rsidRPr="000A0B18" w:rsidRDefault="006E54D0" w:rsidP="0063773B">
      <w:pPr>
        <w:numPr>
          <w:ilvl w:val="0"/>
          <w:numId w:val="54"/>
        </w:numPr>
        <w:shd w:val="clear" w:color="auto" w:fill="FFFFFF"/>
        <w:tabs>
          <w:tab w:val="left" w:pos="20"/>
          <w:tab w:val="left" w:pos="993"/>
          <w:tab w:val="left" w:pos="8222"/>
          <w:tab w:val="left" w:pos="8647"/>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конкретизировать примерами опасность международного терроризма.</w:t>
      </w:r>
    </w:p>
    <w:p w:rsidR="006E54D0" w:rsidRPr="00D61344" w:rsidRDefault="006E54D0" w:rsidP="0042512D">
      <w:pPr>
        <w:shd w:val="clear" w:color="auto" w:fill="FFFFFF"/>
        <w:tabs>
          <w:tab w:val="left" w:pos="0"/>
          <w:tab w:val="left" w:pos="8222"/>
          <w:tab w:val="left" w:pos="8647"/>
          <w:tab w:val="left" w:pos="8931"/>
        </w:tabs>
        <w:spacing w:after="0" w:line="240" w:lineRule="auto"/>
        <w:ind w:right="283" w:firstLine="709"/>
        <w:jc w:val="both"/>
        <w:rPr>
          <w:rFonts w:ascii="Times New Roman" w:hAnsi="Times New Roman"/>
          <w:sz w:val="24"/>
          <w:szCs w:val="24"/>
          <w:u w:val="single"/>
        </w:rPr>
      </w:pPr>
      <w:r w:rsidRPr="00D61344">
        <w:rPr>
          <w:rFonts w:ascii="Times New Roman" w:hAnsi="Times New Roman"/>
          <w:sz w:val="24"/>
          <w:szCs w:val="24"/>
          <w:u w:val="single"/>
        </w:rPr>
        <w:t>Выпускник получит возможность научиться:</w:t>
      </w:r>
    </w:p>
    <w:p w:rsidR="006E54D0" w:rsidRPr="000A0B18" w:rsidRDefault="006E54D0" w:rsidP="0063773B">
      <w:pPr>
        <w:numPr>
          <w:ilvl w:val="0"/>
          <w:numId w:val="55"/>
        </w:numPr>
        <w:shd w:val="clear" w:color="auto" w:fill="FFFFFF"/>
        <w:tabs>
          <w:tab w:val="left" w:pos="102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6E54D0" w:rsidRPr="000A0B18" w:rsidRDefault="006E54D0" w:rsidP="0063773B">
      <w:pPr>
        <w:numPr>
          <w:ilvl w:val="0"/>
          <w:numId w:val="55"/>
        </w:numPr>
        <w:shd w:val="clear" w:color="auto" w:fill="FFFFFF"/>
        <w:tabs>
          <w:tab w:val="left" w:pos="102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D6067B" w:rsidRPr="006E20A8" w:rsidRDefault="006E54D0" w:rsidP="0063773B">
      <w:pPr>
        <w:numPr>
          <w:ilvl w:val="0"/>
          <w:numId w:val="55"/>
        </w:numPr>
        <w:shd w:val="clear" w:color="auto" w:fill="FFFFFF"/>
        <w:tabs>
          <w:tab w:val="left" w:pos="102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осознанно содействовать защите природы.</w:t>
      </w:r>
    </w:p>
    <w:p w:rsidR="006E54D0" w:rsidRPr="00D61344" w:rsidRDefault="006E54D0" w:rsidP="0042512D">
      <w:pPr>
        <w:tabs>
          <w:tab w:val="left" w:pos="8222"/>
          <w:tab w:val="left" w:pos="8647"/>
          <w:tab w:val="left" w:pos="8931"/>
        </w:tabs>
        <w:spacing w:after="0" w:line="240" w:lineRule="auto"/>
        <w:ind w:right="283" w:firstLine="709"/>
        <w:jc w:val="both"/>
        <w:rPr>
          <w:rFonts w:ascii="Times New Roman" w:hAnsi="Times New Roman"/>
          <w:b/>
          <w:bCs/>
          <w:i/>
          <w:sz w:val="24"/>
          <w:szCs w:val="24"/>
          <w:shd w:val="clear" w:color="auto" w:fill="FFFFFF"/>
        </w:rPr>
      </w:pPr>
      <w:r w:rsidRPr="00D61344">
        <w:rPr>
          <w:rFonts w:ascii="Times New Roman" w:hAnsi="Times New Roman"/>
          <w:b/>
          <w:bCs/>
          <w:i/>
          <w:sz w:val="24"/>
          <w:szCs w:val="24"/>
          <w:shd w:val="clear" w:color="auto" w:fill="FFFFFF"/>
        </w:rPr>
        <w:t>Социальные нормы</w:t>
      </w:r>
    </w:p>
    <w:p w:rsidR="006E54D0" w:rsidRPr="00D61344" w:rsidRDefault="006E54D0" w:rsidP="0042512D">
      <w:pPr>
        <w:shd w:val="clear" w:color="auto" w:fill="FFFFFF"/>
        <w:tabs>
          <w:tab w:val="left" w:pos="1023"/>
          <w:tab w:val="left" w:pos="8222"/>
          <w:tab w:val="left" w:pos="8647"/>
          <w:tab w:val="left" w:pos="8931"/>
        </w:tabs>
        <w:spacing w:after="0" w:line="240" w:lineRule="auto"/>
        <w:ind w:right="283" w:firstLine="709"/>
        <w:jc w:val="both"/>
        <w:rPr>
          <w:rFonts w:ascii="Times New Roman" w:hAnsi="Times New Roman"/>
          <w:sz w:val="24"/>
          <w:szCs w:val="24"/>
          <w:u w:val="single"/>
        </w:rPr>
      </w:pPr>
      <w:r w:rsidRPr="00D61344">
        <w:rPr>
          <w:rFonts w:ascii="Times New Roman" w:hAnsi="Times New Roman"/>
          <w:sz w:val="24"/>
          <w:szCs w:val="24"/>
          <w:u w:val="single"/>
        </w:rPr>
        <w:t>Выпускник научится:</w:t>
      </w:r>
    </w:p>
    <w:p w:rsidR="006E54D0" w:rsidRPr="000A0B18" w:rsidRDefault="006E54D0" w:rsidP="0063773B">
      <w:pPr>
        <w:numPr>
          <w:ilvl w:val="0"/>
          <w:numId w:val="56"/>
        </w:numPr>
        <w:shd w:val="clear" w:color="auto" w:fill="FFFFFF"/>
        <w:tabs>
          <w:tab w:val="left" w:pos="102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раскрывать роль социальных норм как регуляторов общественной жизни и поведения человека;</w:t>
      </w:r>
    </w:p>
    <w:p w:rsidR="006E54D0" w:rsidRPr="000A0B18" w:rsidRDefault="006E54D0" w:rsidP="0063773B">
      <w:pPr>
        <w:numPr>
          <w:ilvl w:val="0"/>
          <w:numId w:val="56"/>
        </w:numPr>
        <w:shd w:val="clear" w:color="auto" w:fill="FFFFFF"/>
        <w:tabs>
          <w:tab w:val="left" w:pos="1023"/>
          <w:tab w:val="left" w:pos="8222"/>
          <w:tab w:val="left" w:pos="8647"/>
          <w:tab w:val="left" w:pos="8931"/>
        </w:tabs>
        <w:spacing w:after="0" w:line="240" w:lineRule="auto"/>
        <w:ind w:left="0" w:right="283" w:firstLine="709"/>
        <w:contextualSpacing/>
        <w:jc w:val="both"/>
        <w:rPr>
          <w:rFonts w:ascii="Times New Roman" w:hAnsi="Times New Roman"/>
          <w:b/>
          <w:sz w:val="24"/>
          <w:szCs w:val="24"/>
        </w:rPr>
      </w:pPr>
      <w:r w:rsidRPr="000A0B18">
        <w:rPr>
          <w:rFonts w:ascii="Times New Roman" w:hAnsi="Times New Roman"/>
          <w:sz w:val="24"/>
          <w:szCs w:val="24"/>
        </w:rPr>
        <w:lastRenderedPageBreak/>
        <w:t>различать отдельные виды социальных норм;</w:t>
      </w:r>
    </w:p>
    <w:p w:rsidR="006E54D0" w:rsidRPr="000A0B18" w:rsidRDefault="006E54D0" w:rsidP="0063773B">
      <w:pPr>
        <w:numPr>
          <w:ilvl w:val="0"/>
          <w:numId w:val="56"/>
        </w:numPr>
        <w:shd w:val="clear" w:color="auto" w:fill="FFFFFF"/>
        <w:tabs>
          <w:tab w:val="left" w:pos="1023"/>
          <w:tab w:val="left" w:pos="8222"/>
          <w:tab w:val="left" w:pos="8647"/>
          <w:tab w:val="left" w:pos="8931"/>
        </w:tabs>
        <w:spacing w:after="0" w:line="240" w:lineRule="auto"/>
        <w:ind w:left="0" w:right="283" w:firstLine="709"/>
        <w:contextualSpacing/>
        <w:jc w:val="both"/>
        <w:rPr>
          <w:rFonts w:ascii="Times New Roman" w:hAnsi="Times New Roman"/>
          <w:b/>
          <w:sz w:val="24"/>
          <w:szCs w:val="24"/>
        </w:rPr>
      </w:pPr>
      <w:r w:rsidRPr="000A0B18">
        <w:rPr>
          <w:rFonts w:ascii="Times New Roman" w:hAnsi="Times New Roman"/>
          <w:sz w:val="24"/>
          <w:szCs w:val="24"/>
        </w:rPr>
        <w:t>характеризовать основные нормы морали;</w:t>
      </w:r>
    </w:p>
    <w:p w:rsidR="006E54D0" w:rsidRPr="000A0B18" w:rsidRDefault="006E54D0" w:rsidP="0063773B">
      <w:pPr>
        <w:numPr>
          <w:ilvl w:val="0"/>
          <w:numId w:val="56"/>
        </w:numPr>
        <w:shd w:val="clear" w:color="auto" w:fill="FFFFFF"/>
        <w:tabs>
          <w:tab w:val="left" w:pos="102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0A0B18" w:rsidRDefault="006E54D0" w:rsidP="0063773B">
      <w:pPr>
        <w:numPr>
          <w:ilvl w:val="0"/>
          <w:numId w:val="56"/>
        </w:numPr>
        <w:shd w:val="clear" w:color="auto" w:fill="FFFFFF"/>
        <w:tabs>
          <w:tab w:val="left" w:pos="102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0A0B18" w:rsidRDefault="006E54D0" w:rsidP="0063773B">
      <w:pPr>
        <w:numPr>
          <w:ilvl w:val="0"/>
          <w:numId w:val="56"/>
        </w:numPr>
        <w:shd w:val="clear" w:color="auto" w:fill="FFFFFF"/>
        <w:tabs>
          <w:tab w:val="left" w:pos="102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характеризовать специфику норм права;</w:t>
      </w:r>
    </w:p>
    <w:p w:rsidR="006E54D0" w:rsidRPr="000A0B18" w:rsidRDefault="006E54D0" w:rsidP="0063773B">
      <w:pPr>
        <w:numPr>
          <w:ilvl w:val="0"/>
          <w:numId w:val="56"/>
        </w:numPr>
        <w:shd w:val="clear" w:color="auto" w:fill="FFFFFF"/>
        <w:tabs>
          <w:tab w:val="left" w:pos="102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сравнивать нормы морали и права, выявлять их общие черты и особенности;</w:t>
      </w:r>
    </w:p>
    <w:p w:rsidR="006E54D0" w:rsidRPr="000A0B18" w:rsidRDefault="006E54D0" w:rsidP="0063773B">
      <w:pPr>
        <w:numPr>
          <w:ilvl w:val="0"/>
          <w:numId w:val="56"/>
        </w:numPr>
        <w:shd w:val="clear" w:color="auto" w:fill="FFFFFF"/>
        <w:tabs>
          <w:tab w:val="left" w:pos="102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раскрывать сущность процесса социализации личности;</w:t>
      </w:r>
    </w:p>
    <w:p w:rsidR="006E54D0" w:rsidRPr="000A0B18" w:rsidRDefault="006E54D0" w:rsidP="0063773B">
      <w:pPr>
        <w:numPr>
          <w:ilvl w:val="0"/>
          <w:numId w:val="56"/>
        </w:numPr>
        <w:shd w:val="clear" w:color="auto" w:fill="FFFFFF"/>
        <w:tabs>
          <w:tab w:val="left" w:pos="102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объяснять причины отклоняющегося поведения;</w:t>
      </w:r>
    </w:p>
    <w:p w:rsidR="006E54D0" w:rsidRPr="000A0B18" w:rsidRDefault="006E54D0" w:rsidP="0063773B">
      <w:pPr>
        <w:numPr>
          <w:ilvl w:val="0"/>
          <w:numId w:val="56"/>
        </w:numPr>
        <w:shd w:val="clear" w:color="auto" w:fill="FFFFFF"/>
        <w:tabs>
          <w:tab w:val="left" w:pos="102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описывать негативные последствия наиболее опасных форм отклоняющегося поведения.</w:t>
      </w:r>
    </w:p>
    <w:p w:rsidR="006E54D0" w:rsidRPr="00D61344" w:rsidRDefault="006E54D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u w:val="single"/>
        </w:rPr>
      </w:pPr>
      <w:r w:rsidRPr="00D61344">
        <w:rPr>
          <w:rFonts w:ascii="Times New Roman" w:hAnsi="Times New Roman"/>
          <w:sz w:val="24"/>
          <w:szCs w:val="24"/>
          <w:u w:val="single"/>
        </w:rPr>
        <w:t>Выпускник получит возможность научиться:</w:t>
      </w:r>
    </w:p>
    <w:p w:rsidR="006E54D0" w:rsidRPr="000A0B18" w:rsidRDefault="006E54D0" w:rsidP="0063773B">
      <w:pPr>
        <w:numPr>
          <w:ilvl w:val="0"/>
          <w:numId w:val="57"/>
        </w:numPr>
        <w:shd w:val="clear" w:color="auto" w:fill="FFFFFF"/>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D6067B" w:rsidRPr="006E20A8" w:rsidRDefault="006E54D0" w:rsidP="0063773B">
      <w:pPr>
        <w:numPr>
          <w:ilvl w:val="0"/>
          <w:numId w:val="57"/>
        </w:numPr>
        <w:shd w:val="clear" w:color="auto" w:fill="FFFFFF"/>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оценивать социальную значимость здорового образа жизни.</w:t>
      </w:r>
    </w:p>
    <w:p w:rsidR="006E54D0" w:rsidRPr="00D61344" w:rsidRDefault="006E54D0" w:rsidP="0042512D">
      <w:pPr>
        <w:tabs>
          <w:tab w:val="left" w:pos="8222"/>
          <w:tab w:val="left" w:pos="8647"/>
          <w:tab w:val="left" w:pos="8931"/>
        </w:tabs>
        <w:spacing w:after="0" w:line="240" w:lineRule="auto"/>
        <w:ind w:right="283" w:firstLine="709"/>
        <w:jc w:val="both"/>
        <w:rPr>
          <w:rFonts w:ascii="Times New Roman" w:hAnsi="Times New Roman"/>
          <w:b/>
          <w:bCs/>
          <w:i/>
          <w:sz w:val="24"/>
          <w:szCs w:val="24"/>
          <w:shd w:val="clear" w:color="auto" w:fill="FFFFFF"/>
        </w:rPr>
      </w:pPr>
      <w:r w:rsidRPr="00D61344">
        <w:rPr>
          <w:rFonts w:ascii="Times New Roman" w:hAnsi="Times New Roman"/>
          <w:b/>
          <w:bCs/>
          <w:i/>
          <w:sz w:val="24"/>
          <w:szCs w:val="24"/>
          <w:shd w:val="clear" w:color="auto" w:fill="FFFFFF"/>
        </w:rPr>
        <w:t>Сфера духовной культуры</w:t>
      </w:r>
    </w:p>
    <w:p w:rsidR="006E54D0" w:rsidRPr="00D61344" w:rsidRDefault="006E54D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bCs/>
          <w:sz w:val="24"/>
          <w:szCs w:val="24"/>
          <w:u w:val="single"/>
          <w:shd w:val="clear" w:color="auto" w:fill="FFFFFF"/>
        </w:rPr>
      </w:pPr>
      <w:r w:rsidRPr="00D61344">
        <w:rPr>
          <w:rFonts w:ascii="Times New Roman" w:hAnsi="Times New Roman"/>
          <w:bCs/>
          <w:sz w:val="24"/>
          <w:szCs w:val="24"/>
          <w:u w:val="single"/>
          <w:shd w:val="clear" w:color="auto" w:fill="FFFFFF"/>
        </w:rPr>
        <w:t>Выпускник научится:</w:t>
      </w:r>
    </w:p>
    <w:p w:rsidR="006E54D0" w:rsidRPr="000A0B18" w:rsidRDefault="006E54D0" w:rsidP="0063773B">
      <w:pPr>
        <w:numPr>
          <w:ilvl w:val="0"/>
          <w:numId w:val="58"/>
        </w:numPr>
        <w:shd w:val="clear" w:color="auto" w:fill="FFFFFF"/>
        <w:tabs>
          <w:tab w:val="left" w:pos="993"/>
          <w:tab w:val="left" w:pos="8222"/>
          <w:tab w:val="left" w:pos="8647"/>
          <w:tab w:val="left" w:pos="8931"/>
        </w:tabs>
        <w:spacing w:after="0" w:line="240" w:lineRule="auto"/>
        <w:ind w:left="0" w:right="283" w:firstLine="709"/>
        <w:jc w:val="both"/>
        <w:rPr>
          <w:rFonts w:ascii="Times New Roman" w:hAnsi="Times New Roman"/>
          <w:bCs/>
          <w:sz w:val="24"/>
          <w:szCs w:val="24"/>
          <w:shd w:val="clear" w:color="auto" w:fill="FFFFFF"/>
        </w:rPr>
      </w:pPr>
      <w:r w:rsidRPr="000A0B18">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6E54D0" w:rsidRPr="000A0B18" w:rsidRDefault="006E54D0" w:rsidP="0063773B">
      <w:pPr>
        <w:numPr>
          <w:ilvl w:val="0"/>
          <w:numId w:val="58"/>
        </w:numPr>
        <w:shd w:val="clear" w:color="auto" w:fill="FFFFFF"/>
        <w:tabs>
          <w:tab w:val="left" w:pos="993"/>
          <w:tab w:val="left" w:pos="8222"/>
          <w:tab w:val="left" w:pos="8647"/>
          <w:tab w:val="left" w:pos="8931"/>
        </w:tabs>
        <w:spacing w:after="0" w:line="240" w:lineRule="auto"/>
        <w:ind w:left="0" w:right="283" w:firstLine="709"/>
        <w:jc w:val="both"/>
        <w:rPr>
          <w:rFonts w:ascii="Times New Roman" w:hAnsi="Times New Roman"/>
          <w:bCs/>
          <w:sz w:val="24"/>
          <w:szCs w:val="24"/>
          <w:shd w:val="clear" w:color="auto" w:fill="FFFFFF"/>
        </w:rPr>
      </w:pPr>
      <w:r w:rsidRPr="000A0B18">
        <w:rPr>
          <w:rFonts w:ascii="Times New Roman" w:hAnsi="Times New Roman"/>
          <w:bCs/>
          <w:sz w:val="24"/>
          <w:szCs w:val="24"/>
          <w:shd w:val="clear" w:color="auto" w:fill="FFFFFF"/>
        </w:rPr>
        <w:t>описывать явления духовной культуры;</w:t>
      </w:r>
    </w:p>
    <w:p w:rsidR="006E54D0" w:rsidRPr="000A0B18" w:rsidRDefault="006E54D0" w:rsidP="0063773B">
      <w:pPr>
        <w:numPr>
          <w:ilvl w:val="0"/>
          <w:numId w:val="58"/>
        </w:numPr>
        <w:shd w:val="clear" w:color="auto" w:fill="FFFFFF"/>
        <w:tabs>
          <w:tab w:val="left" w:pos="993"/>
          <w:tab w:val="left" w:pos="8222"/>
          <w:tab w:val="left" w:pos="8647"/>
          <w:tab w:val="left" w:pos="8931"/>
        </w:tabs>
        <w:spacing w:after="0" w:line="240" w:lineRule="auto"/>
        <w:ind w:left="0" w:right="283" w:firstLine="709"/>
        <w:jc w:val="both"/>
        <w:rPr>
          <w:rFonts w:ascii="Times New Roman" w:hAnsi="Times New Roman"/>
          <w:bCs/>
          <w:sz w:val="24"/>
          <w:szCs w:val="24"/>
          <w:shd w:val="clear" w:color="auto" w:fill="FFFFFF"/>
        </w:rPr>
      </w:pPr>
      <w:r w:rsidRPr="000A0B18">
        <w:rPr>
          <w:rFonts w:ascii="Times New Roman" w:hAnsi="Times New Roman"/>
          <w:bCs/>
          <w:sz w:val="24"/>
          <w:szCs w:val="24"/>
          <w:shd w:val="clear" w:color="auto" w:fill="FFFFFF"/>
        </w:rPr>
        <w:t>объяснять причины возрастания роли науки в современном мире;</w:t>
      </w:r>
    </w:p>
    <w:p w:rsidR="006E54D0" w:rsidRPr="000A0B18" w:rsidRDefault="006E54D0" w:rsidP="0063773B">
      <w:pPr>
        <w:numPr>
          <w:ilvl w:val="0"/>
          <w:numId w:val="58"/>
        </w:numPr>
        <w:shd w:val="clear" w:color="auto" w:fill="FFFFFF"/>
        <w:tabs>
          <w:tab w:val="left" w:pos="993"/>
          <w:tab w:val="left" w:pos="8222"/>
          <w:tab w:val="left" w:pos="8647"/>
          <w:tab w:val="left" w:pos="8931"/>
        </w:tabs>
        <w:spacing w:after="0" w:line="240" w:lineRule="auto"/>
        <w:ind w:left="0" w:right="283" w:firstLine="709"/>
        <w:jc w:val="both"/>
        <w:rPr>
          <w:rFonts w:ascii="Times New Roman" w:hAnsi="Times New Roman"/>
          <w:bCs/>
          <w:sz w:val="24"/>
          <w:szCs w:val="24"/>
          <w:shd w:val="clear" w:color="auto" w:fill="FFFFFF"/>
        </w:rPr>
      </w:pPr>
      <w:r w:rsidRPr="000A0B18">
        <w:rPr>
          <w:rFonts w:ascii="Times New Roman" w:hAnsi="Times New Roman"/>
          <w:bCs/>
          <w:sz w:val="24"/>
          <w:szCs w:val="24"/>
          <w:shd w:val="clear" w:color="auto" w:fill="FFFFFF"/>
        </w:rPr>
        <w:t>оценивать роль образования в современном обществе;</w:t>
      </w:r>
    </w:p>
    <w:p w:rsidR="006E54D0" w:rsidRPr="000A0B18" w:rsidRDefault="006E54D0" w:rsidP="0063773B">
      <w:pPr>
        <w:numPr>
          <w:ilvl w:val="0"/>
          <w:numId w:val="58"/>
        </w:numPr>
        <w:shd w:val="clear" w:color="auto" w:fill="FFFFFF"/>
        <w:tabs>
          <w:tab w:val="left" w:pos="993"/>
          <w:tab w:val="left" w:pos="8222"/>
          <w:tab w:val="left" w:pos="8647"/>
          <w:tab w:val="left" w:pos="8931"/>
        </w:tabs>
        <w:spacing w:after="0" w:line="240" w:lineRule="auto"/>
        <w:ind w:left="0" w:right="283" w:firstLine="709"/>
        <w:jc w:val="both"/>
        <w:rPr>
          <w:rFonts w:ascii="Times New Roman" w:hAnsi="Times New Roman"/>
          <w:bCs/>
          <w:sz w:val="24"/>
          <w:szCs w:val="24"/>
          <w:shd w:val="clear" w:color="auto" w:fill="FFFFFF"/>
        </w:rPr>
      </w:pPr>
      <w:r w:rsidRPr="000A0B18">
        <w:rPr>
          <w:rFonts w:ascii="Times New Roman" w:hAnsi="Times New Roman"/>
          <w:bCs/>
          <w:sz w:val="24"/>
          <w:szCs w:val="24"/>
          <w:shd w:val="clear" w:color="auto" w:fill="FFFFFF"/>
        </w:rPr>
        <w:t>различать уровни общего образования в России;</w:t>
      </w:r>
    </w:p>
    <w:p w:rsidR="006E54D0" w:rsidRPr="000A0B18" w:rsidRDefault="006E54D0" w:rsidP="0063773B">
      <w:pPr>
        <w:numPr>
          <w:ilvl w:val="0"/>
          <w:numId w:val="58"/>
        </w:numPr>
        <w:shd w:val="clear" w:color="auto" w:fill="FFFFFF"/>
        <w:tabs>
          <w:tab w:val="left" w:pos="993"/>
          <w:tab w:val="left" w:pos="8222"/>
          <w:tab w:val="left" w:pos="8647"/>
          <w:tab w:val="left" w:pos="8931"/>
        </w:tabs>
        <w:spacing w:after="0" w:line="240" w:lineRule="auto"/>
        <w:ind w:left="0" w:right="283" w:firstLine="709"/>
        <w:jc w:val="both"/>
        <w:rPr>
          <w:rFonts w:ascii="Times New Roman" w:hAnsi="Times New Roman"/>
          <w:bCs/>
          <w:sz w:val="24"/>
          <w:szCs w:val="24"/>
          <w:shd w:val="clear" w:color="auto" w:fill="FFFFFF"/>
        </w:rPr>
      </w:pPr>
      <w:r w:rsidRPr="000A0B18">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0A0B18" w:rsidRDefault="006E54D0" w:rsidP="0063773B">
      <w:pPr>
        <w:numPr>
          <w:ilvl w:val="0"/>
          <w:numId w:val="58"/>
        </w:numPr>
        <w:shd w:val="clear" w:color="auto" w:fill="FFFFFF"/>
        <w:tabs>
          <w:tab w:val="left" w:pos="993"/>
          <w:tab w:val="left" w:pos="8222"/>
          <w:tab w:val="left" w:pos="8647"/>
          <w:tab w:val="left" w:pos="8931"/>
        </w:tabs>
        <w:spacing w:after="0" w:line="240" w:lineRule="auto"/>
        <w:ind w:left="0" w:right="283" w:firstLine="709"/>
        <w:jc w:val="both"/>
        <w:rPr>
          <w:rFonts w:ascii="Times New Roman" w:hAnsi="Times New Roman"/>
          <w:bCs/>
          <w:sz w:val="24"/>
          <w:szCs w:val="24"/>
          <w:shd w:val="clear" w:color="auto" w:fill="FFFFFF"/>
        </w:rPr>
      </w:pPr>
      <w:r w:rsidRPr="000A0B18">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6E54D0" w:rsidRPr="000A0B18" w:rsidRDefault="006E54D0" w:rsidP="0063773B">
      <w:pPr>
        <w:numPr>
          <w:ilvl w:val="0"/>
          <w:numId w:val="58"/>
        </w:numPr>
        <w:shd w:val="clear" w:color="auto" w:fill="FFFFFF"/>
        <w:tabs>
          <w:tab w:val="left" w:pos="993"/>
          <w:tab w:val="left" w:pos="8222"/>
          <w:tab w:val="left" w:pos="8647"/>
          <w:tab w:val="left" w:pos="8931"/>
        </w:tabs>
        <w:spacing w:after="0" w:line="240" w:lineRule="auto"/>
        <w:ind w:left="0" w:right="283" w:firstLine="709"/>
        <w:jc w:val="both"/>
        <w:rPr>
          <w:rFonts w:ascii="Times New Roman" w:hAnsi="Times New Roman"/>
          <w:bCs/>
          <w:sz w:val="24"/>
          <w:szCs w:val="24"/>
          <w:shd w:val="clear" w:color="auto" w:fill="FFFFFF"/>
        </w:rPr>
      </w:pPr>
      <w:r w:rsidRPr="000A0B18">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6E54D0" w:rsidRPr="000A0B18" w:rsidRDefault="006E54D0" w:rsidP="0063773B">
      <w:pPr>
        <w:numPr>
          <w:ilvl w:val="0"/>
          <w:numId w:val="58"/>
        </w:numPr>
        <w:shd w:val="clear" w:color="auto" w:fill="FFFFFF"/>
        <w:tabs>
          <w:tab w:val="left" w:pos="993"/>
          <w:tab w:val="left" w:pos="8222"/>
          <w:tab w:val="left" w:pos="8647"/>
          <w:tab w:val="left" w:pos="8931"/>
        </w:tabs>
        <w:spacing w:after="0" w:line="240" w:lineRule="auto"/>
        <w:ind w:left="0" w:right="283" w:firstLine="709"/>
        <w:jc w:val="both"/>
        <w:rPr>
          <w:rFonts w:ascii="Times New Roman" w:hAnsi="Times New Roman"/>
          <w:bCs/>
          <w:sz w:val="24"/>
          <w:szCs w:val="24"/>
          <w:shd w:val="clear" w:color="auto" w:fill="FFFFFF"/>
        </w:rPr>
      </w:pPr>
      <w:r w:rsidRPr="000A0B18">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6E54D0" w:rsidRPr="000A0B18" w:rsidRDefault="006E54D0" w:rsidP="0063773B">
      <w:pPr>
        <w:numPr>
          <w:ilvl w:val="0"/>
          <w:numId w:val="58"/>
        </w:numPr>
        <w:shd w:val="clear" w:color="auto" w:fill="FFFFFF"/>
        <w:tabs>
          <w:tab w:val="left" w:pos="993"/>
          <w:tab w:val="left" w:pos="8222"/>
          <w:tab w:val="left" w:pos="8647"/>
          <w:tab w:val="left" w:pos="8931"/>
        </w:tabs>
        <w:spacing w:after="0" w:line="240" w:lineRule="auto"/>
        <w:ind w:left="0" w:right="283" w:firstLine="709"/>
        <w:jc w:val="both"/>
        <w:rPr>
          <w:rFonts w:ascii="Times New Roman" w:hAnsi="Times New Roman"/>
          <w:bCs/>
          <w:sz w:val="24"/>
          <w:szCs w:val="24"/>
          <w:shd w:val="clear" w:color="auto" w:fill="FFFFFF"/>
        </w:rPr>
      </w:pPr>
      <w:r w:rsidRPr="000A0B18">
        <w:rPr>
          <w:rFonts w:ascii="Times New Roman" w:hAnsi="Times New Roman"/>
          <w:bCs/>
          <w:sz w:val="24"/>
          <w:szCs w:val="24"/>
          <w:shd w:val="clear" w:color="auto" w:fill="FFFFFF"/>
        </w:rPr>
        <w:t>раскрывать роль религии в современном обществе;</w:t>
      </w:r>
    </w:p>
    <w:p w:rsidR="006E54D0" w:rsidRPr="000A0B18" w:rsidRDefault="006E54D0" w:rsidP="0063773B">
      <w:pPr>
        <w:numPr>
          <w:ilvl w:val="0"/>
          <w:numId w:val="58"/>
        </w:numPr>
        <w:shd w:val="clear" w:color="auto" w:fill="FFFFFF"/>
        <w:tabs>
          <w:tab w:val="left" w:pos="993"/>
          <w:tab w:val="left" w:pos="8222"/>
          <w:tab w:val="left" w:pos="8647"/>
          <w:tab w:val="left" w:pos="8931"/>
        </w:tabs>
        <w:spacing w:after="0" w:line="240" w:lineRule="auto"/>
        <w:ind w:left="0" w:right="283" w:firstLine="709"/>
        <w:jc w:val="both"/>
        <w:rPr>
          <w:rFonts w:ascii="Times New Roman" w:hAnsi="Times New Roman"/>
          <w:b/>
          <w:bCs/>
          <w:sz w:val="24"/>
          <w:szCs w:val="24"/>
          <w:shd w:val="clear" w:color="auto" w:fill="FFFFFF"/>
        </w:rPr>
      </w:pPr>
      <w:r w:rsidRPr="000A0B18">
        <w:rPr>
          <w:rFonts w:ascii="Times New Roman" w:hAnsi="Times New Roman"/>
          <w:bCs/>
          <w:sz w:val="24"/>
          <w:szCs w:val="24"/>
          <w:shd w:val="clear" w:color="auto" w:fill="FFFFFF"/>
        </w:rPr>
        <w:t>характеризовать особенности искусства как формы духовной культуры</w:t>
      </w:r>
      <w:r w:rsidRPr="000A0B18">
        <w:rPr>
          <w:rFonts w:ascii="Times New Roman" w:hAnsi="Times New Roman"/>
          <w:b/>
          <w:bCs/>
          <w:sz w:val="24"/>
          <w:szCs w:val="24"/>
          <w:shd w:val="clear" w:color="auto" w:fill="FFFFFF"/>
        </w:rPr>
        <w:t>.</w:t>
      </w:r>
    </w:p>
    <w:p w:rsidR="006E54D0" w:rsidRPr="00D61344" w:rsidRDefault="006E54D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bCs/>
          <w:sz w:val="24"/>
          <w:szCs w:val="24"/>
          <w:u w:val="single"/>
          <w:shd w:val="clear" w:color="auto" w:fill="FFFFFF"/>
        </w:rPr>
      </w:pPr>
      <w:r w:rsidRPr="00D61344">
        <w:rPr>
          <w:rFonts w:ascii="Times New Roman" w:hAnsi="Times New Roman"/>
          <w:bCs/>
          <w:sz w:val="24"/>
          <w:szCs w:val="24"/>
          <w:u w:val="single"/>
          <w:shd w:val="clear" w:color="auto" w:fill="FFFFFF"/>
        </w:rPr>
        <w:t>Выпускник получит возможность научиться:</w:t>
      </w:r>
    </w:p>
    <w:p w:rsidR="006E54D0" w:rsidRPr="000A0B18" w:rsidRDefault="006E54D0" w:rsidP="0063773B">
      <w:pPr>
        <w:numPr>
          <w:ilvl w:val="0"/>
          <w:numId w:val="59"/>
        </w:numPr>
        <w:shd w:val="clear" w:color="auto" w:fill="FFFFFF"/>
        <w:tabs>
          <w:tab w:val="left" w:pos="993"/>
          <w:tab w:val="left" w:pos="8222"/>
          <w:tab w:val="left" w:pos="8647"/>
          <w:tab w:val="left" w:pos="8931"/>
        </w:tabs>
        <w:spacing w:after="0" w:line="240" w:lineRule="auto"/>
        <w:ind w:left="0" w:right="283" w:firstLine="709"/>
        <w:jc w:val="both"/>
        <w:rPr>
          <w:rFonts w:ascii="Times New Roman" w:hAnsi="Times New Roman"/>
          <w:bCs/>
          <w:i/>
          <w:sz w:val="24"/>
          <w:szCs w:val="24"/>
          <w:shd w:val="clear" w:color="auto" w:fill="FFFFFF"/>
        </w:rPr>
      </w:pPr>
      <w:r w:rsidRPr="000A0B18">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6E54D0" w:rsidRPr="000A0B18" w:rsidRDefault="006E54D0" w:rsidP="0063773B">
      <w:pPr>
        <w:numPr>
          <w:ilvl w:val="0"/>
          <w:numId w:val="59"/>
        </w:numPr>
        <w:shd w:val="clear" w:color="auto" w:fill="FFFFFF"/>
        <w:tabs>
          <w:tab w:val="left" w:pos="993"/>
          <w:tab w:val="left" w:pos="8222"/>
          <w:tab w:val="left" w:pos="8647"/>
          <w:tab w:val="left" w:pos="8931"/>
        </w:tabs>
        <w:spacing w:after="0" w:line="240" w:lineRule="auto"/>
        <w:ind w:left="0" w:right="283" w:firstLine="709"/>
        <w:jc w:val="both"/>
        <w:rPr>
          <w:rFonts w:ascii="Times New Roman" w:hAnsi="Times New Roman"/>
          <w:bCs/>
          <w:i/>
          <w:sz w:val="24"/>
          <w:szCs w:val="24"/>
          <w:shd w:val="clear" w:color="auto" w:fill="FFFFFF"/>
        </w:rPr>
      </w:pPr>
      <w:r w:rsidRPr="000A0B18">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D6067B" w:rsidRPr="00D61344" w:rsidRDefault="006E54D0" w:rsidP="0063773B">
      <w:pPr>
        <w:numPr>
          <w:ilvl w:val="0"/>
          <w:numId w:val="59"/>
        </w:numPr>
        <w:shd w:val="clear" w:color="auto" w:fill="FFFFFF"/>
        <w:tabs>
          <w:tab w:val="left" w:pos="993"/>
          <w:tab w:val="left" w:pos="8222"/>
          <w:tab w:val="left" w:pos="8647"/>
          <w:tab w:val="left" w:pos="8931"/>
        </w:tabs>
        <w:spacing w:after="0" w:line="240" w:lineRule="auto"/>
        <w:ind w:left="0" w:right="283" w:firstLine="709"/>
        <w:jc w:val="both"/>
        <w:rPr>
          <w:rFonts w:ascii="Times New Roman" w:hAnsi="Times New Roman"/>
          <w:bCs/>
          <w:i/>
          <w:sz w:val="24"/>
          <w:szCs w:val="24"/>
          <w:shd w:val="clear" w:color="auto" w:fill="FFFFFF"/>
        </w:rPr>
      </w:pPr>
      <w:r w:rsidRPr="000A0B18">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w:t>
      </w:r>
      <w:r w:rsidR="0004371E" w:rsidRPr="000A0B18">
        <w:rPr>
          <w:rFonts w:ascii="Times New Roman" w:hAnsi="Times New Roman"/>
          <w:bCs/>
          <w:i/>
          <w:sz w:val="24"/>
          <w:szCs w:val="24"/>
          <w:shd w:val="clear" w:color="auto" w:fill="FFFFFF"/>
        </w:rPr>
        <w:t>,</w:t>
      </w:r>
      <w:r w:rsidRPr="000A0B18">
        <w:rPr>
          <w:rFonts w:ascii="Times New Roman" w:hAnsi="Times New Roman"/>
          <w:bCs/>
          <w:i/>
          <w:sz w:val="24"/>
          <w:szCs w:val="24"/>
          <w:shd w:val="clear" w:color="auto" w:fill="FFFFFF"/>
        </w:rPr>
        <w:t xml:space="preserve"> как шоу-бизнес и мода.</w:t>
      </w:r>
    </w:p>
    <w:p w:rsidR="006E54D0" w:rsidRPr="00D61344" w:rsidRDefault="006E54D0" w:rsidP="0042512D">
      <w:pPr>
        <w:tabs>
          <w:tab w:val="left" w:pos="8222"/>
          <w:tab w:val="left" w:pos="8647"/>
          <w:tab w:val="left" w:pos="8931"/>
        </w:tabs>
        <w:spacing w:after="0" w:line="240" w:lineRule="auto"/>
        <w:ind w:right="283" w:firstLine="709"/>
        <w:jc w:val="both"/>
        <w:rPr>
          <w:rFonts w:ascii="Times New Roman" w:hAnsi="Times New Roman"/>
          <w:b/>
          <w:bCs/>
          <w:i/>
          <w:sz w:val="24"/>
          <w:szCs w:val="24"/>
          <w:shd w:val="clear" w:color="auto" w:fill="FFFFFF"/>
        </w:rPr>
      </w:pPr>
      <w:r w:rsidRPr="00D61344">
        <w:rPr>
          <w:rFonts w:ascii="Times New Roman" w:hAnsi="Times New Roman"/>
          <w:b/>
          <w:bCs/>
          <w:i/>
          <w:sz w:val="24"/>
          <w:szCs w:val="24"/>
          <w:shd w:val="clear" w:color="auto" w:fill="FFFFFF"/>
        </w:rPr>
        <w:t>Социальная сфера</w:t>
      </w:r>
    </w:p>
    <w:p w:rsidR="006E54D0" w:rsidRPr="00D61344" w:rsidRDefault="006E54D0" w:rsidP="0042512D">
      <w:pPr>
        <w:tabs>
          <w:tab w:val="left" w:pos="1027"/>
          <w:tab w:val="left" w:pos="8222"/>
          <w:tab w:val="left" w:pos="8647"/>
          <w:tab w:val="left" w:pos="8931"/>
        </w:tabs>
        <w:spacing w:after="0" w:line="240" w:lineRule="auto"/>
        <w:ind w:right="283" w:firstLine="709"/>
        <w:jc w:val="both"/>
        <w:rPr>
          <w:rFonts w:ascii="Times New Roman" w:hAnsi="Times New Roman"/>
          <w:bCs/>
          <w:sz w:val="24"/>
          <w:szCs w:val="24"/>
          <w:u w:val="single"/>
          <w:shd w:val="clear" w:color="auto" w:fill="FFFFFF"/>
        </w:rPr>
      </w:pPr>
      <w:r w:rsidRPr="00D61344">
        <w:rPr>
          <w:rFonts w:ascii="Times New Roman" w:hAnsi="Times New Roman"/>
          <w:bCs/>
          <w:sz w:val="24"/>
          <w:szCs w:val="24"/>
          <w:u w:val="single"/>
          <w:shd w:val="clear" w:color="auto" w:fill="FFFFFF"/>
        </w:rPr>
        <w:t>Выпускник научится:</w:t>
      </w:r>
    </w:p>
    <w:p w:rsidR="006E54D0" w:rsidRPr="000A0B18" w:rsidRDefault="006E54D0" w:rsidP="0063773B">
      <w:pPr>
        <w:numPr>
          <w:ilvl w:val="0"/>
          <w:numId w:val="60"/>
        </w:numPr>
        <w:tabs>
          <w:tab w:val="left" w:pos="1027"/>
          <w:tab w:val="left" w:pos="8222"/>
          <w:tab w:val="left" w:pos="8647"/>
          <w:tab w:val="left" w:pos="8931"/>
        </w:tabs>
        <w:spacing w:after="0" w:line="240" w:lineRule="auto"/>
        <w:ind w:left="0" w:right="283" w:firstLine="709"/>
        <w:jc w:val="both"/>
        <w:rPr>
          <w:rFonts w:ascii="Times New Roman" w:hAnsi="Times New Roman"/>
          <w:bCs/>
          <w:sz w:val="24"/>
          <w:szCs w:val="24"/>
          <w:shd w:val="clear" w:color="auto" w:fill="FFFFFF"/>
        </w:rPr>
      </w:pPr>
      <w:r w:rsidRPr="000A0B18">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0A0B18" w:rsidRDefault="006E54D0" w:rsidP="0063773B">
      <w:pPr>
        <w:numPr>
          <w:ilvl w:val="0"/>
          <w:numId w:val="60"/>
        </w:numPr>
        <w:tabs>
          <w:tab w:val="left" w:pos="1027"/>
          <w:tab w:val="left" w:pos="8222"/>
          <w:tab w:val="left" w:pos="8647"/>
          <w:tab w:val="left" w:pos="8931"/>
        </w:tabs>
        <w:spacing w:after="0" w:line="240" w:lineRule="auto"/>
        <w:ind w:left="0" w:right="283" w:firstLine="709"/>
        <w:jc w:val="both"/>
        <w:rPr>
          <w:rFonts w:ascii="Times New Roman" w:hAnsi="Times New Roman"/>
          <w:bCs/>
          <w:sz w:val="24"/>
          <w:szCs w:val="24"/>
          <w:shd w:val="clear" w:color="auto" w:fill="FFFFFF"/>
        </w:rPr>
      </w:pPr>
      <w:r w:rsidRPr="000A0B18">
        <w:rPr>
          <w:rFonts w:ascii="Times New Roman" w:hAnsi="Times New Roman"/>
          <w:bCs/>
          <w:sz w:val="24"/>
          <w:szCs w:val="24"/>
          <w:shd w:val="clear" w:color="auto" w:fill="FFFFFF"/>
        </w:rPr>
        <w:t>объяснять взаимодействие социальных общностей и групп;</w:t>
      </w:r>
    </w:p>
    <w:p w:rsidR="006E54D0" w:rsidRPr="000A0B18" w:rsidRDefault="006E54D0" w:rsidP="0063773B">
      <w:pPr>
        <w:numPr>
          <w:ilvl w:val="0"/>
          <w:numId w:val="60"/>
        </w:numPr>
        <w:tabs>
          <w:tab w:val="left" w:pos="1027"/>
          <w:tab w:val="left" w:pos="8222"/>
          <w:tab w:val="left" w:pos="8647"/>
          <w:tab w:val="left" w:pos="8931"/>
        </w:tabs>
        <w:spacing w:after="0" w:line="240" w:lineRule="auto"/>
        <w:ind w:left="0" w:right="283" w:firstLine="709"/>
        <w:jc w:val="both"/>
        <w:rPr>
          <w:rFonts w:ascii="Times New Roman" w:hAnsi="Times New Roman"/>
          <w:bCs/>
          <w:sz w:val="24"/>
          <w:szCs w:val="24"/>
          <w:shd w:val="clear" w:color="auto" w:fill="FFFFFF"/>
        </w:rPr>
      </w:pPr>
      <w:r w:rsidRPr="000A0B18">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6E54D0" w:rsidRPr="000A0B18" w:rsidRDefault="006E54D0" w:rsidP="0063773B">
      <w:pPr>
        <w:numPr>
          <w:ilvl w:val="0"/>
          <w:numId w:val="60"/>
        </w:numPr>
        <w:tabs>
          <w:tab w:val="left" w:pos="1027"/>
          <w:tab w:val="left" w:pos="8222"/>
          <w:tab w:val="left" w:pos="8647"/>
          <w:tab w:val="left" w:pos="8931"/>
        </w:tabs>
        <w:spacing w:after="0" w:line="240" w:lineRule="auto"/>
        <w:ind w:left="0" w:right="283" w:firstLine="709"/>
        <w:jc w:val="both"/>
        <w:rPr>
          <w:rFonts w:ascii="Times New Roman" w:hAnsi="Times New Roman"/>
          <w:bCs/>
          <w:sz w:val="24"/>
          <w:szCs w:val="24"/>
          <w:shd w:val="clear" w:color="auto" w:fill="FFFFFF"/>
        </w:rPr>
      </w:pPr>
      <w:r w:rsidRPr="000A0B18">
        <w:rPr>
          <w:rFonts w:ascii="Times New Roman" w:hAnsi="Times New Roman"/>
          <w:bCs/>
          <w:sz w:val="24"/>
          <w:szCs w:val="24"/>
          <w:shd w:val="clear" w:color="auto" w:fill="FFFFFF"/>
        </w:rPr>
        <w:lastRenderedPageBreak/>
        <w:t>выделять параметры, определяющие социальный статус личности;</w:t>
      </w:r>
    </w:p>
    <w:p w:rsidR="006E54D0" w:rsidRPr="000A0B18" w:rsidRDefault="006E54D0" w:rsidP="0063773B">
      <w:pPr>
        <w:numPr>
          <w:ilvl w:val="0"/>
          <w:numId w:val="60"/>
        </w:numPr>
        <w:tabs>
          <w:tab w:val="left" w:pos="1027"/>
          <w:tab w:val="left" w:pos="8222"/>
          <w:tab w:val="left" w:pos="8647"/>
          <w:tab w:val="left" w:pos="8931"/>
        </w:tabs>
        <w:spacing w:after="0" w:line="240" w:lineRule="auto"/>
        <w:ind w:left="0" w:right="283" w:firstLine="709"/>
        <w:jc w:val="both"/>
        <w:rPr>
          <w:rFonts w:ascii="Times New Roman" w:hAnsi="Times New Roman"/>
          <w:bCs/>
          <w:sz w:val="24"/>
          <w:szCs w:val="24"/>
          <w:shd w:val="clear" w:color="auto" w:fill="FFFFFF"/>
        </w:rPr>
      </w:pPr>
      <w:r w:rsidRPr="000A0B18">
        <w:rPr>
          <w:rFonts w:ascii="Times New Roman" w:hAnsi="Times New Roman"/>
          <w:bCs/>
          <w:sz w:val="24"/>
          <w:szCs w:val="24"/>
          <w:shd w:val="clear" w:color="auto" w:fill="FFFFFF"/>
        </w:rPr>
        <w:t>приводить примеры предписанных и достигаемых статусов;</w:t>
      </w:r>
    </w:p>
    <w:p w:rsidR="006E54D0" w:rsidRPr="000A0B18" w:rsidRDefault="006E54D0" w:rsidP="0063773B">
      <w:pPr>
        <w:numPr>
          <w:ilvl w:val="0"/>
          <w:numId w:val="60"/>
        </w:numPr>
        <w:tabs>
          <w:tab w:val="left" w:pos="1027"/>
          <w:tab w:val="left" w:pos="8222"/>
          <w:tab w:val="left" w:pos="8647"/>
          <w:tab w:val="left" w:pos="8931"/>
        </w:tabs>
        <w:spacing w:after="0" w:line="240" w:lineRule="auto"/>
        <w:ind w:left="0" w:right="283" w:firstLine="709"/>
        <w:jc w:val="both"/>
        <w:rPr>
          <w:rFonts w:ascii="Times New Roman" w:hAnsi="Times New Roman"/>
          <w:bCs/>
          <w:sz w:val="24"/>
          <w:szCs w:val="24"/>
          <w:shd w:val="clear" w:color="auto" w:fill="FFFFFF"/>
        </w:rPr>
      </w:pPr>
      <w:r w:rsidRPr="000A0B18">
        <w:rPr>
          <w:rFonts w:ascii="Times New Roman" w:hAnsi="Times New Roman"/>
          <w:bCs/>
          <w:sz w:val="24"/>
          <w:szCs w:val="24"/>
          <w:shd w:val="clear" w:color="auto" w:fill="FFFFFF"/>
        </w:rPr>
        <w:t>описывать основные социальные роли подростка;</w:t>
      </w:r>
    </w:p>
    <w:p w:rsidR="006E54D0" w:rsidRPr="000A0B18" w:rsidRDefault="006E54D0" w:rsidP="0063773B">
      <w:pPr>
        <w:numPr>
          <w:ilvl w:val="0"/>
          <w:numId w:val="60"/>
        </w:numPr>
        <w:tabs>
          <w:tab w:val="left" w:pos="1027"/>
          <w:tab w:val="left" w:pos="8222"/>
          <w:tab w:val="left" w:pos="8647"/>
          <w:tab w:val="left" w:pos="8931"/>
        </w:tabs>
        <w:spacing w:after="0" w:line="240" w:lineRule="auto"/>
        <w:ind w:left="0" w:right="283" w:firstLine="709"/>
        <w:jc w:val="both"/>
        <w:rPr>
          <w:rFonts w:ascii="Times New Roman" w:hAnsi="Times New Roman"/>
          <w:bCs/>
          <w:sz w:val="24"/>
          <w:szCs w:val="24"/>
          <w:shd w:val="clear" w:color="auto" w:fill="FFFFFF"/>
        </w:rPr>
      </w:pPr>
      <w:r w:rsidRPr="000A0B18">
        <w:rPr>
          <w:rFonts w:ascii="Times New Roman" w:hAnsi="Times New Roman"/>
          <w:bCs/>
          <w:sz w:val="24"/>
          <w:szCs w:val="24"/>
          <w:shd w:val="clear" w:color="auto" w:fill="FFFFFF"/>
        </w:rPr>
        <w:t>конкретизировать примерами процесс социальной мобильности;</w:t>
      </w:r>
    </w:p>
    <w:p w:rsidR="006E54D0" w:rsidRPr="000A0B18" w:rsidRDefault="006E54D0" w:rsidP="0063773B">
      <w:pPr>
        <w:numPr>
          <w:ilvl w:val="0"/>
          <w:numId w:val="60"/>
        </w:numPr>
        <w:tabs>
          <w:tab w:val="left" w:pos="1027"/>
          <w:tab w:val="left" w:pos="8222"/>
          <w:tab w:val="left" w:pos="8647"/>
          <w:tab w:val="left" w:pos="8931"/>
        </w:tabs>
        <w:spacing w:after="0" w:line="240" w:lineRule="auto"/>
        <w:ind w:left="0" w:right="283" w:firstLine="709"/>
        <w:jc w:val="both"/>
        <w:rPr>
          <w:rFonts w:ascii="Times New Roman" w:hAnsi="Times New Roman"/>
          <w:bCs/>
          <w:sz w:val="24"/>
          <w:szCs w:val="24"/>
          <w:shd w:val="clear" w:color="auto" w:fill="FFFFFF"/>
        </w:rPr>
      </w:pPr>
      <w:r w:rsidRPr="000A0B18">
        <w:rPr>
          <w:rFonts w:ascii="Times New Roman" w:hAnsi="Times New Roman"/>
          <w:bCs/>
          <w:sz w:val="24"/>
          <w:szCs w:val="24"/>
          <w:shd w:val="clear" w:color="auto" w:fill="FFFFFF"/>
        </w:rPr>
        <w:t>характеризовать межнациональные отношения в современном мире;</w:t>
      </w:r>
    </w:p>
    <w:p w:rsidR="006E54D0" w:rsidRPr="000A0B18" w:rsidRDefault="006E54D0" w:rsidP="0063773B">
      <w:pPr>
        <w:numPr>
          <w:ilvl w:val="0"/>
          <w:numId w:val="60"/>
        </w:numPr>
        <w:tabs>
          <w:tab w:val="left" w:pos="1027"/>
          <w:tab w:val="left" w:pos="8222"/>
          <w:tab w:val="left" w:pos="8647"/>
          <w:tab w:val="left" w:pos="8931"/>
        </w:tabs>
        <w:spacing w:after="0" w:line="240" w:lineRule="auto"/>
        <w:ind w:left="0" w:right="283" w:firstLine="709"/>
        <w:jc w:val="both"/>
        <w:rPr>
          <w:rFonts w:ascii="Times New Roman" w:hAnsi="Times New Roman"/>
          <w:bCs/>
          <w:sz w:val="24"/>
          <w:szCs w:val="24"/>
          <w:shd w:val="clear" w:color="auto" w:fill="FFFFFF"/>
        </w:rPr>
      </w:pPr>
      <w:r w:rsidRPr="000A0B18">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6E54D0" w:rsidRPr="000A0B18" w:rsidRDefault="006E54D0" w:rsidP="0063773B">
      <w:pPr>
        <w:numPr>
          <w:ilvl w:val="0"/>
          <w:numId w:val="60"/>
        </w:numPr>
        <w:tabs>
          <w:tab w:val="left" w:pos="1027"/>
          <w:tab w:val="left" w:pos="8222"/>
          <w:tab w:val="left" w:pos="8647"/>
          <w:tab w:val="left" w:pos="8931"/>
        </w:tabs>
        <w:spacing w:after="0" w:line="240" w:lineRule="auto"/>
        <w:ind w:left="0" w:right="283" w:firstLine="709"/>
        <w:jc w:val="both"/>
        <w:rPr>
          <w:rFonts w:ascii="Times New Roman" w:hAnsi="Times New Roman"/>
          <w:bCs/>
          <w:sz w:val="24"/>
          <w:szCs w:val="24"/>
          <w:shd w:val="clear" w:color="auto" w:fill="FFFFFF"/>
        </w:rPr>
      </w:pPr>
      <w:r w:rsidRPr="000A0B18">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6E54D0" w:rsidRPr="000A0B18" w:rsidRDefault="006E54D0" w:rsidP="0063773B">
      <w:pPr>
        <w:numPr>
          <w:ilvl w:val="0"/>
          <w:numId w:val="60"/>
        </w:numPr>
        <w:tabs>
          <w:tab w:val="left" w:pos="1027"/>
          <w:tab w:val="left" w:pos="8222"/>
          <w:tab w:val="left" w:pos="8647"/>
          <w:tab w:val="left" w:pos="8931"/>
        </w:tabs>
        <w:spacing w:after="0" w:line="240" w:lineRule="auto"/>
        <w:ind w:left="0" w:right="283" w:firstLine="709"/>
        <w:jc w:val="both"/>
        <w:rPr>
          <w:rFonts w:ascii="Times New Roman" w:hAnsi="Times New Roman"/>
          <w:bCs/>
          <w:sz w:val="24"/>
          <w:szCs w:val="24"/>
          <w:shd w:val="clear" w:color="auto" w:fill="FFFFFF"/>
        </w:rPr>
      </w:pPr>
      <w:r w:rsidRPr="000A0B18">
        <w:rPr>
          <w:rFonts w:ascii="Times New Roman" w:hAnsi="Times New Roman"/>
          <w:bCs/>
          <w:sz w:val="24"/>
          <w:szCs w:val="24"/>
          <w:shd w:val="clear" w:color="auto" w:fill="FFFFFF"/>
        </w:rPr>
        <w:t xml:space="preserve">раскрывать основные роли членов семьи; </w:t>
      </w:r>
    </w:p>
    <w:p w:rsidR="006E54D0" w:rsidRPr="000A0B18" w:rsidRDefault="006E54D0" w:rsidP="0063773B">
      <w:pPr>
        <w:numPr>
          <w:ilvl w:val="0"/>
          <w:numId w:val="60"/>
        </w:numPr>
        <w:tabs>
          <w:tab w:val="left" w:pos="993"/>
          <w:tab w:val="left" w:pos="8222"/>
          <w:tab w:val="left" w:pos="8647"/>
          <w:tab w:val="left" w:pos="8931"/>
        </w:tabs>
        <w:spacing w:after="0" w:line="240" w:lineRule="auto"/>
        <w:ind w:left="0" w:right="283" w:firstLine="709"/>
        <w:jc w:val="both"/>
        <w:rPr>
          <w:rFonts w:ascii="Times New Roman" w:hAnsi="Times New Roman"/>
          <w:bCs/>
          <w:sz w:val="24"/>
          <w:szCs w:val="24"/>
          <w:shd w:val="clear" w:color="auto" w:fill="FFFFFF"/>
        </w:rPr>
      </w:pPr>
      <w:r w:rsidRPr="000A0B18">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0A0B18" w:rsidRDefault="006E54D0" w:rsidP="0063773B">
      <w:pPr>
        <w:numPr>
          <w:ilvl w:val="0"/>
          <w:numId w:val="60"/>
        </w:numPr>
        <w:tabs>
          <w:tab w:val="left" w:pos="1027"/>
          <w:tab w:val="left" w:pos="8222"/>
          <w:tab w:val="left" w:pos="8647"/>
          <w:tab w:val="left" w:pos="8931"/>
        </w:tabs>
        <w:spacing w:after="0" w:line="240" w:lineRule="auto"/>
        <w:ind w:left="0" w:right="283" w:firstLine="709"/>
        <w:jc w:val="both"/>
        <w:rPr>
          <w:rFonts w:ascii="Times New Roman" w:hAnsi="Times New Roman"/>
          <w:b/>
          <w:bCs/>
          <w:sz w:val="24"/>
          <w:szCs w:val="24"/>
          <w:shd w:val="clear" w:color="auto" w:fill="FFFFFF"/>
        </w:rPr>
      </w:pPr>
      <w:r w:rsidRPr="000A0B18">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D61344" w:rsidRDefault="006E54D0" w:rsidP="0042512D">
      <w:pPr>
        <w:tabs>
          <w:tab w:val="left" w:pos="1027"/>
          <w:tab w:val="left" w:pos="8222"/>
          <w:tab w:val="left" w:pos="8647"/>
          <w:tab w:val="left" w:pos="8931"/>
        </w:tabs>
        <w:spacing w:after="0" w:line="240" w:lineRule="auto"/>
        <w:ind w:right="283" w:firstLine="709"/>
        <w:jc w:val="both"/>
        <w:rPr>
          <w:rFonts w:ascii="Times New Roman" w:hAnsi="Times New Roman"/>
          <w:bCs/>
          <w:sz w:val="24"/>
          <w:szCs w:val="24"/>
          <w:u w:val="single"/>
          <w:shd w:val="clear" w:color="auto" w:fill="FFFFFF"/>
        </w:rPr>
      </w:pPr>
      <w:r w:rsidRPr="00D61344">
        <w:rPr>
          <w:rFonts w:ascii="Times New Roman" w:hAnsi="Times New Roman"/>
          <w:bCs/>
          <w:sz w:val="24"/>
          <w:szCs w:val="24"/>
          <w:u w:val="single"/>
          <w:shd w:val="clear" w:color="auto" w:fill="FFFFFF"/>
        </w:rPr>
        <w:t>Выпускник получит возможность научиться:</w:t>
      </w:r>
    </w:p>
    <w:p w:rsidR="006E54D0" w:rsidRPr="000A0B18" w:rsidRDefault="006E54D0" w:rsidP="0063773B">
      <w:pPr>
        <w:numPr>
          <w:ilvl w:val="0"/>
          <w:numId w:val="61"/>
        </w:numPr>
        <w:tabs>
          <w:tab w:val="left" w:pos="1027"/>
          <w:tab w:val="left" w:pos="8222"/>
          <w:tab w:val="left" w:pos="8647"/>
          <w:tab w:val="left" w:pos="8931"/>
        </w:tabs>
        <w:spacing w:after="0" w:line="240" w:lineRule="auto"/>
        <w:ind w:left="0" w:right="283" w:firstLine="709"/>
        <w:jc w:val="both"/>
        <w:rPr>
          <w:rFonts w:ascii="Times New Roman" w:hAnsi="Times New Roman"/>
          <w:bCs/>
          <w:i/>
          <w:sz w:val="24"/>
          <w:szCs w:val="24"/>
          <w:shd w:val="clear" w:color="auto" w:fill="FFFFFF"/>
        </w:rPr>
      </w:pPr>
      <w:r w:rsidRPr="000A0B18">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6E54D0" w:rsidRPr="000A0B18" w:rsidRDefault="006E54D0" w:rsidP="0063773B">
      <w:pPr>
        <w:numPr>
          <w:ilvl w:val="0"/>
          <w:numId w:val="61"/>
        </w:numPr>
        <w:tabs>
          <w:tab w:val="left" w:pos="1027"/>
          <w:tab w:val="left" w:pos="8222"/>
          <w:tab w:val="left" w:pos="8647"/>
          <w:tab w:val="left" w:pos="8931"/>
        </w:tabs>
        <w:spacing w:after="0" w:line="240" w:lineRule="auto"/>
        <w:ind w:left="0" w:right="283" w:firstLine="709"/>
        <w:jc w:val="both"/>
        <w:rPr>
          <w:rFonts w:ascii="Times New Roman" w:hAnsi="Times New Roman"/>
          <w:bCs/>
          <w:i/>
          <w:sz w:val="24"/>
          <w:szCs w:val="24"/>
          <w:shd w:val="clear" w:color="auto" w:fill="FFFFFF"/>
        </w:rPr>
      </w:pPr>
      <w:r w:rsidRPr="000A0B18">
        <w:rPr>
          <w:rFonts w:ascii="Times New Roman" w:hAnsi="Times New Roman"/>
          <w:bCs/>
          <w:i/>
          <w:sz w:val="24"/>
          <w:szCs w:val="24"/>
          <w:shd w:val="clear" w:color="auto" w:fill="FFFFFF"/>
        </w:rPr>
        <w:t>выражать и обосновывать собственную позицию по актуальным проблемам молод</w:t>
      </w:r>
      <w:r w:rsidR="00245F1D" w:rsidRPr="000A0B18">
        <w:rPr>
          <w:rFonts w:ascii="Times New Roman" w:hAnsi="Times New Roman"/>
          <w:bCs/>
          <w:i/>
          <w:sz w:val="24"/>
          <w:szCs w:val="24"/>
          <w:shd w:val="clear" w:color="auto" w:fill="FFFFFF"/>
        </w:rPr>
        <w:t>е</w:t>
      </w:r>
      <w:r w:rsidRPr="000A0B18">
        <w:rPr>
          <w:rFonts w:ascii="Times New Roman" w:hAnsi="Times New Roman"/>
          <w:bCs/>
          <w:i/>
          <w:sz w:val="24"/>
          <w:szCs w:val="24"/>
          <w:shd w:val="clear" w:color="auto" w:fill="FFFFFF"/>
        </w:rPr>
        <w:t>жи;</w:t>
      </w:r>
    </w:p>
    <w:p w:rsidR="006E54D0" w:rsidRPr="000A0B18" w:rsidRDefault="006E54D0" w:rsidP="0063773B">
      <w:pPr>
        <w:numPr>
          <w:ilvl w:val="0"/>
          <w:numId w:val="61"/>
        </w:numPr>
        <w:tabs>
          <w:tab w:val="left" w:pos="1027"/>
          <w:tab w:val="left" w:pos="8222"/>
          <w:tab w:val="left" w:pos="8647"/>
          <w:tab w:val="left" w:pos="8931"/>
        </w:tabs>
        <w:spacing w:after="0" w:line="240" w:lineRule="auto"/>
        <w:ind w:left="0" w:right="283" w:firstLine="709"/>
        <w:jc w:val="both"/>
        <w:rPr>
          <w:rFonts w:ascii="Times New Roman" w:hAnsi="Times New Roman"/>
          <w:bCs/>
          <w:i/>
          <w:sz w:val="24"/>
          <w:szCs w:val="24"/>
          <w:shd w:val="clear" w:color="auto" w:fill="FFFFFF"/>
        </w:rPr>
      </w:pPr>
      <w:r w:rsidRPr="000A0B18">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0A0B18">
        <w:rPr>
          <w:rFonts w:ascii="Times New Roman" w:hAnsi="Times New Roman"/>
          <w:bCs/>
          <w:i/>
          <w:sz w:val="24"/>
          <w:szCs w:val="24"/>
          <w:shd w:val="clear" w:color="auto" w:fill="FFFFFF"/>
        </w:rPr>
        <w:t xml:space="preserve">;выражать </w:t>
      </w:r>
      <w:r w:rsidRPr="000A0B18">
        <w:rPr>
          <w:rFonts w:ascii="Times New Roman" w:hAnsi="Times New Roman"/>
          <w:bCs/>
          <w:i/>
          <w:sz w:val="24"/>
          <w:szCs w:val="24"/>
          <w:shd w:val="clear" w:color="auto" w:fill="FFFFFF"/>
        </w:rPr>
        <w:t>собственное отношение к различным способам разрешения семейных конфликтов;</w:t>
      </w:r>
    </w:p>
    <w:p w:rsidR="006E54D0" w:rsidRPr="000A0B18" w:rsidRDefault="006E54D0" w:rsidP="0063773B">
      <w:pPr>
        <w:numPr>
          <w:ilvl w:val="0"/>
          <w:numId w:val="61"/>
        </w:numPr>
        <w:shd w:val="clear" w:color="auto" w:fill="FFFFFF"/>
        <w:tabs>
          <w:tab w:val="left" w:pos="1027"/>
          <w:tab w:val="left" w:pos="8222"/>
          <w:tab w:val="left" w:pos="8647"/>
          <w:tab w:val="left" w:pos="8931"/>
        </w:tabs>
        <w:spacing w:after="0" w:line="240" w:lineRule="auto"/>
        <w:ind w:left="0" w:right="283" w:firstLine="709"/>
        <w:jc w:val="both"/>
        <w:rPr>
          <w:rFonts w:ascii="Times New Roman" w:hAnsi="Times New Roman"/>
          <w:bCs/>
          <w:i/>
          <w:sz w:val="24"/>
          <w:szCs w:val="24"/>
          <w:shd w:val="clear" w:color="auto" w:fill="FFFFFF"/>
        </w:rPr>
      </w:pPr>
      <w:r w:rsidRPr="000A0B18">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0A0B18" w:rsidRDefault="006E54D0" w:rsidP="0063773B">
      <w:pPr>
        <w:numPr>
          <w:ilvl w:val="0"/>
          <w:numId w:val="61"/>
        </w:numPr>
        <w:shd w:val="clear" w:color="auto" w:fill="FFFFFF"/>
        <w:tabs>
          <w:tab w:val="left" w:pos="1027"/>
          <w:tab w:val="left" w:pos="8222"/>
          <w:tab w:val="left" w:pos="8647"/>
          <w:tab w:val="left" w:pos="8931"/>
        </w:tabs>
        <w:spacing w:after="0" w:line="240" w:lineRule="auto"/>
        <w:ind w:left="0" w:right="283" w:firstLine="709"/>
        <w:jc w:val="both"/>
        <w:rPr>
          <w:rFonts w:ascii="Times New Roman" w:hAnsi="Times New Roman"/>
          <w:bCs/>
          <w:i/>
          <w:sz w:val="24"/>
          <w:szCs w:val="24"/>
          <w:shd w:val="clear" w:color="auto" w:fill="FFFFFF"/>
        </w:rPr>
      </w:pPr>
      <w:r w:rsidRPr="000A0B18">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D6067B" w:rsidRPr="006E20A8" w:rsidRDefault="006E54D0" w:rsidP="0063773B">
      <w:pPr>
        <w:numPr>
          <w:ilvl w:val="0"/>
          <w:numId w:val="61"/>
        </w:numPr>
        <w:tabs>
          <w:tab w:val="left" w:pos="1027"/>
          <w:tab w:val="left" w:pos="8222"/>
          <w:tab w:val="left" w:pos="8647"/>
          <w:tab w:val="left" w:pos="8931"/>
        </w:tabs>
        <w:spacing w:after="0" w:line="240" w:lineRule="auto"/>
        <w:ind w:left="0" w:right="283" w:firstLine="709"/>
        <w:jc w:val="both"/>
        <w:rPr>
          <w:rFonts w:ascii="Times New Roman" w:hAnsi="Times New Roman"/>
          <w:b/>
          <w:bCs/>
          <w:i/>
          <w:sz w:val="24"/>
          <w:szCs w:val="24"/>
          <w:shd w:val="clear" w:color="auto" w:fill="FFFFFF"/>
        </w:rPr>
      </w:pPr>
      <w:r w:rsidRPr="000A0B18">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0A0B18">
        <w:rPr>
          <w:rFonts w:ascii="Times New Roman" w:hAnsi="Times New Roman"/>
          <w:b/>
          <w:bCs/>
          <w:i/>
          <w:sz w:val="24"/>
          <w:szCs w:val="24"/>
          <w:shd w:val="clear" w:color="auto" w:fill="FFFFFF"/>
        </w:rPr>
        <w:t>.</w:t>
      </w:r>
    </w:p>
    <w:p w:rsidR="006E54D0" w:rsidRPr="00D61344" w:rsidRDefault="006E54D0" w:rsidP="0042512D">
      <w:pPr>
        <w:tabs>
          <w:tab w:val="left" w:pos="1027"/>
          <w:tab w:val="left" w:pos="8222"/>
          <w:tab w:val="left" w:pos="8647"/>
          <w:tab w:val="left" w:pos="8931"/>
        </w:tabs>
        <w:spacing w:after="0" w:line="240" w:lineRule="auto"/>
        <w:ind w:right="283" w:firstLine="709"/>
        <w:jc w:val="both"/>
        <w:rPr>
          <w:rFonts w:ascii="Times New Roman" w:hAnsi="Times New Roman"/>
          <w:i/>
          <w:sz w:val="24"/>
          <w:szCs w:val="24"/>
        </w:rPr>
      </w:pPr>
      <w:r w:rsidRPr="00D61344">
        <w:rPr>
          <w:rFonts w:ascii="Times New Roman" w:hAnsi="Times New Roman"/>
          <w:b/>
          <w:i/>
          <w:sz w:val="24"/>
          <w:szCs w:val="24"/>
        </w:rPr>
        <w:t>Политическая сфера жизни общества</w:t>
      </w:r>
    </w:p>
    <w:p w:rsidR="006E54D0" w:rsidRPr="00D61344" w:rsidRDefault="006E54D0" w:rsidP="0042512D">
      <w:pPr>
        <w:tabs>
          <w:tab w:val="left" w:pos="1027"/>
          <w:tab w:val="left" w:pos="8222"/>
          <w:tab w:val="left" w:pos="8647"/>
          <w:tab w:val="left" w:pos="8931"/>
        </w:tabs>
        <w:spacing w:after="0" w:line="240" w:lineRule="auto"/>
        <w:ind w:right="283" w:firstLine="709"/>
        <w:jc w:val="both"/>
        <w:rPr>
          <w:rFonts w:ascii="Times New Roman" w:hAnsi="Times New Roman"/>
          <w:sz w:val="24"/>
          <w:szCs w:val="24"/>
          <w:u w:val="single"/>
        </w:rPr>
      </w:pPr>
      <w:r w:rsidRPr="00D61344">
        <w:rPr>
          <w:rFonts w:ascii="Times New Roman" w:hAnsi="Times New Roman"/>
          <w:sz w:val="24"/>
          <w:szCs w:val="24"/>
          <w:u w:val="single"/>
        </w:rPr>
        <w:t>Выпускник научится:</w:t>
      </w:r>
    </w:p>
    <w:p w:rsidR="006E54D0" w:rsidRPr="000A0B18" w:rsidRDefault="006E54D0" w:rsidP="0063773B">
      <w:pPr>
        <w:numPr>
          <w:ilvl w:val="0"/>
          <w:numId w:val="62"/>
        </w:numPr>
        <w:tabs>
          <w:tab w:val="left" w:pos="1027"/>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объяснять роль политики в жизни общества;</w:t>
      </w:r>
    </w:p>
    <w:p w:rsidR="006E54D0" w:rsidRPr="000A0B18" w:rsidRDefault="006E54D0" w:rsidP="0063773B">
      <w:pPr>
        <w:numPr>
          <w:ilvl w:val="0"/>
          <w:numId w:val="62"/>
        </w:numPr>
        <w:tabs>
          <w:tab w:val="left" w:pos="1027"/>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различать и сравнивать различные формы правления, иллюстрировать их примерами;</w:t>
      </w:r>
    </w:p>
    <w:p w:rsidR="006E54D0" w:rsidRPr="000A0B18" w:rsidRDefault="006E54D0" w:rsidP="0063773B">
      <w:pPr>
        <w:numPr>
          <w:ilvl w:val="0"/>
          <w:numId w:val="62"/>
        </w:numPr>
        <w:tabs>
          <w:tab w:val="left" w:pos="1027"/>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давать характеристику формам государственно-территориального устройства;</w:t>
      </w:r>
    </w:p>
    <w:p w:rsidR="006E54D0" w:rsidRPr="000A0B18" w:rsidRDefault="006E54D0" w:rsidP="0063773B">
      <w:pPr>
        <w:numPr>
          <w:ilvl w:val="0"/>
          <w:numId w:val="62"/>
        </w:numPr>
        <w:tabs>
          <w:tab w:val="left" w:pos="1027"/>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различать различные типы политических режимов, раскрывать их основные признаки;</w:t>
      </w:r>
    </w:p>
    <w:p w:rsidR="006E54D0" w:rsidRPr="000A0B18" w:rsidRDefault="006E54D0" w:rsidP="0063773B">
      <w:pPr>
        <w:numPr>
          <w:ilvl w:val="0"/>
          <w:numId w:val="62"/>
        </w:numPr>
        <w:tabs>
          <w:tab w:val="left" w:pos="1027"/>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раскрывать на конкретных примерах основные черты и принципы демократии;</w:t>
      </w:r>
    </w:p>
    <w:p w:rsidR="00EC713E" w:rsidRPr="000A0B18" w:rsidRDefault="006E54D0" w:rsidP="0063773B">
      <w:pPr>
        <w:numPr>
          <w:ilvl w:val="0"/>
          <w:numId w:val="62"/>
        </w:numPr>
        <w:tabs>
          <w:tab w:val="left" w:pos="1027"/>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называть признаки политической партии, раскрывать их на конкретных примерах;</w:t>
      </w:r>
    </w:p>
    <w:p w:rsidR="006E54D0" w:rsidRPr="000A0B18" w:rsidRDefault="006E54D0" w:rsidP="0063773B">
      <w:pPr>
        <w:numPr>
          <w:ilvl w:val="0"/>
          <w:numId w:val="62"/>
        </w:numPr>
        <w:tabs>
          <w:tab w:val="left" w:pos="1027"/>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характеризовать различные формы участия граждан в политической жизни.</w:t>
      </w:r>
    </w:p>
    <w:p w:rsidR="006E54D0" w:rsidRPr="000A0B18" w:rsidRDefault="006E54D0" w:rsidP="0042512D">
      <w:pPr>
        <w:tabs>
          <w:tab w:val="left" w:pos="1027"/>
          <w:tab w:val="left" w:pos="8222"/>
          <w:tab w:val="left" w:pos="8647"/>
          <w:tab w:val="left" w:pos="8931"/>
        </w:tabs>
        <w:spacing w:after="0" w:line="240" w:lineRule="auto"/>
        <w:ind w:right="283" w:firstLine="709"/>
        <w:jc w:val="both"/>
        <w:rPr>
          <w:rFonts w:ascii="Times New Roman" w:hAnsi="Times New Roman"/>
          <w:b/>
          <w:sz w:val="24"/>
          <w:szCs w:val="24"/>
        </w:rPr>
      </w:pPr>
      <w:r w:rsidRPr="000A0B18">
        <w:rPr>
          <w:rFonts w:ascii="Times New Roman" w:hAnsi="Times New Roman"/>
          <w:b/>
          <w:sz w:val="24"/>
          <w:szCs w:val="24"/>
        </w:rPr>
        <w:t xml:space="preserve">Выпускник получит возможность научиться: </w:t>
      </w:r>
    </w:p>
    <w:p w:rsidR="0040362A" w:rsidRPr="000A0B18" w:rsidRDefault="0040362A" w:rsidP="0063773B">
      <w:pPr>
        <w:numPr>
          <w:ilvl w:val="0"/>
          <w:numId w:val="62"/>
        </w:numPr>
        <w:tabs>
          <w:tab w:val="left" w:pos="1027"/>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D6067B" w:rsidRPr="00D61344" w:rsidRDefault="006E54D0" w:rsidP="0063773B">
      <w:pPr>
        <w:numPr>
          <w:ilvl w:val="0"/>
          <w:numId w:val="63"/>
        </w:numPr>
        <w:tabs>
          <w:tab w:val="left" w:pos="1027"/>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6E54D0" w:rsidRPr="00D61344" w:rsidRDefault="006E54D0" w:rsidP="0042512D">
      <w:pPr>
        <w:tabs>
          <w:tab w:val="left" w:pos="1200"/>
          <w:tab w:val="left" w:pos="8222"/>
          <w:tab w:val="left" w:pos="8647"/>
          <w:tab w:val="left" w:pos="8931"/>
        </w:tabs>
        <w:spacing w:after="0" w:line="240" w:lineRule="auto"/>
        <w:ind w:right="283" w:firstLine="709"/>
        <w:jc w:val="both"/>
        <w:rPr>
          <w:rFonts w:ascii="Times New Roman" w:hAnsi="Times New Roman"/>
          <w:i/>
          <w:sz w:val="24"/>
          <w:szCs w:val="24"/>
        </w:rPr>
      </w:pPr>
      <w:r w:rsidRPr="00D61344">
        <w:rPr>
          <w:rFonts w:ascii="Times New Roman" w:hAnsi="Times New Roman"/>
          <w:b/>
          <w:bCs/>
          <w:i/>
          <w:sz w:val="24"/>
          <w:szCs w:val="24"/>
          <w:shd w:val="clear" w:color="auto" w:fill="FFFFFF"/>
        </w:rPr>
        <w:t>Гражданин и государство</w:t>
      </w:r>
    </w:p>
    <w:p w:rsidR="006E54D0" w:rsidRPr="00D61344" w:rsidRDefault="006E54D0" w:rsidP="0042512D">
      <w:pPr>
        <w:tabs>
          <w:tab w:val="left" w:pos="1200"/>
          <w:tab w:val="left" w:pos="8222"/>
          <w:tab w:val="left" w:pos="8647"/>
          <w:tab w:val="left" w:pos="8931"/>
        </w:tabs>
        <w:spacing w:after="0" w:line="240" w:lineRule="auto"/>
        <w:ind w:right="283" w:firstLine="709"/>
        <w:jc w:val="both"/>
        <w:rPr>
          <w:rFonts w:ascii="Times New Roman" w:hAnsi="Times New Roman"/>
          <w:bCs/>
          <w:sz w:val="24"/>
          <w:szCs w:val="24"/>
          <w:u w:val="single"/>
          <w:shd w:val="clear" w:color="auto" w:fill="FFFFFF"/>
        </w:rPr>
      </w:pPr>
      <w:r w:rsidRPr="00D61344">
        <w:rPr>
          <w:rFonts w:ascii="Times New Roman" w:hAnsi="Times New Roman"/>
          <w:bCs/>
          <w:sz w:val="24"/>
          <w:szCs w:val="24"/>
          <w:u w:val="single"/>
          <w:shd w:val="clear" w:color="auto" w:fill="FFFFFF"/>
        </w:rPr>
        <w:t>Выпускник научится:</w:t>
      </w:r>
    </w:p>
    <w:p w:rsidR="006E54D0" w:rsidRPr="000A0B18" w:rsidRDefault="006E54D0" w:rsidP="0063773B">
      <w:pPr>
        <w:numPr>
          <w:ilvl w:val="0"/>
          <w:numId w:val="64"/>
        </w:numPr>
        <w:shd w:val="clear" w:color="auto" w:fill="FFFFFF"/>
        <w:tabs>
          <w:tab w:val="left" w:pos="993"/>
          <w:tab w:val="left" w:pos="8222"/>
          <w:tab w:val="left" w:pos="8647"/>
          <w:tab w:val="left" w:pos="8931"/>
        </w:tabs>
        <w:spacing w:after="0" w:line="240" w:lineRule="auto"/>
        <w:ind w:left="0" w:right="283" w:firstLine="709"/>
        <w:jc w:val="both"/>
        <w:rPr>
          <w:rFonts w:ascii="Times New Roman" w:hAnsi="Times New Roman"/>
          <w:bCs/>
          <w:sz w:val="24"/>
          <w:szCs w:val="24"/>
          <w:shd w:val="clear" w:color="auto" w:fill="FFFFFF"/>
        </w:rPr>
      </w:pPr>
      <w:r w:rsidRPr="000A0B18">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0A0B18" w:rsidRDefault="006E54D0" w:rsidP="0063773B">
      <w:pPr>
        <w:numPr>
          <w:ilvl w:val="0"/>
          <w:numId w:val="64"/>
        </w:numPr>
        <w:shd w:val="clear" w:color="auto" w:fill="FFFFFF"/>
        <w:tabs>
          <w:tab w:val="left" w:pos="993"/>
          <w:tab w:val="left" w:pos="8222"/>
          <w:tab w:val="left" w:pos="8647"/>
          <w:tab w:val="left" w:pos="8931"/>
        </w:tabs>
        <w:spacing w:after="0" w:line="240" w:lineRule="auto"/>
        <w:ind w:left="0" w:right="283" w:firstLine="709"/>
        <w:jc w:val="both"/>
        <w:rPr>
          <w:rFonts w:ascii="Times New Roman" w:hAnsi="Times New Roman"/>
          <w:bCs/>
          <w:sz w:val="24"/>
          <w:szCs w:val="24"/>
          <w:shd w:val="clear" w:color="auto" w:fill="FFFFFF"/>
        </w:rPr>
      </w:pPr>
      <w:r w:rsidRPr="000A0B18">
        <w:rPr>
          <w:rFonts w:ascii="Times New Roman" w:hAnsi="Times New Roman"/>
          <w:bCs/>
          <w:sz w:val="24"/>
          <w:szCs w:val="24"/>
          <w:shd w:val="clear" w:color="auto" w:fill="FFFFFF"/>
        </w:rPr>
        <w:lastRenderedPageBreak/>
        <w:t>объяснять порядок формирования органов государственной власти РФ;</w:t>
      </w:r>
    </w:p>
    <w:p w:rsidR="006E54D0" w:rsidRPr="000A0B18" w:rsidRDefault="006E54D0" w:rsidP="0063773B">
      <w:pPr>
        <w:numPr>
          <w:ilvl w:val="0"/>
          <w:numId w:val="64"/>
        </w:numPr>
        <w:shd w:val="clear" w:color="auto" w:fill="FFFFFF"/>
        <w:tabs>
          <w:tab w:val="left" w:pos="993"/>
          <w:tab w:val="left" w:pos="8222"/>
          <w:tab w:val="left" w:pos="8647"/>
          <w:tab w:val="left" w:pos="8931"/>
        </w:tabs>
        <w:spacing w:after="0" w:line="240" w:lineRule="auto"/>
        <w:ind w:left="0" w:right="283" w:firstLine="709"/>
        <w:jc w:val="both"/>
        <w:rPr>
          <w:rFonts w:ascii="Times New Roman" w:hAnsi="Times New Roman"/>
          <w:bCs/>
          <w:sz w:val="24"/>
          <w:szCs w:val="24"/>
          <w:shd w:val="clear" w:color="auto" w:fill="FFFFFF"/>
        </w:rPr>
      </w:pPr>
      <w:r w:rsidRPr="000A0B18">
        <w:rPr>
          <w:rFonts w:ascii="Times New Roman" w:hAnsi="Times New Roman"/>
          <w:bCs/>
          <w:sz w:val="24"/>
          <w:szCs w:val="24"/>
          <w:shd w:val="clear" w:color="auto" w:fill="FFFFFF"/>
        </w:rPr>
        <w:t>раскрывать достижения российского народа;</w:t>
      </w:r>
    </w:p>
    <w:p w:rsidR="006E54D0" w:rsidRPr="000A0B18" w:rsidRDefault="006E54D0" w:rsidP="0063773B">
      <w:pPr>
        <w:numPr>
          <w:ilvl w:val="0"/>
          <w:numId w:val="64"/>
        </w:numPr>
        <w:shd w:val="clear" w:color="auto" w:fill="FFFFFF"/>
        <w:tabs>
          <w:tab w:val="left" w:pos="993"/>
          <w:tab w:val="left" w:pos="8222"/>
          <w:tab w:val="left" w:pos="8647"/>
          <w:tab w:val="left" w:pos="8931"/>
        </w:tabs>
        <w:spacing w:after="0" w:line="240" w:lineRule="auto"/>
        <w:ind w:left="0" w:right="283" w:firstLine="709"/>
        <w:jc w:val="both"/>
        <w:rPr>
          <w:rFonts w:ascii="Times New Roman" w:hAnsi="Times New Roman"/>
          <w:bCs/>
          <w:sz w:val="24"/>
          <w:szCs w:val="24"/>
          <w:shd w:val="clear" w:color="auto" w:fill="FFFFFF"/>
        </w:rPr>
      </w:pPr>
      <w:r w:rsidRPr="000A0B18">
        <w:rPr>
          <w:rFonts w:ascii="Times New Roman" w:hAnsi="Times New Roman"/>
          <w:bCs/>
          <w:sz w:val="24"/>
          <w:szCs w:val="24"/>
          <w:shd w:val="clear" w:color="auto" w:fill="FFFFFF"/>
        </w:rPr>
        <w:t>объяснять и конкретизировать примерами смысл понятия «гражданство»</w:t>
      </w:r>
      <w:r w:rsidR="00334BAC" w:rsidRPr="000A0B18">
        <w:rPr>
          <w:rFonts w:ascii="Times New Roman" w:hAnsi="Times New Roman"/>
          <w:bCs/>
          <w:sz w:val="24"/>
          <w:szCs w:val="24"/>
          <w:shd w:val="clear" w:color="auto" w:fill="FFFFFF"/>
        </w:rPr>
        <w:t>;</w:t>
      </w:r>
    </w:p>
    <w:p w:rsidR="0040362A" w:rsidRPr="000A0B18" w:rsidRDefault="006E54D0" w:rsidP="0063773B">
      <w:pPr>
        <w:numPr>
          <w:ilvl w:val="0"/>
          <w:numId w:val="69"/>
        </w:numPr>
        <w:shd w:val="clear" w:color="auto" w:fill="FFFFFF"/>
        <w:tabs>
          <w:tab w:val="left" w:pos="993"/>
          <w:tab w:val="left" w:pos="8222"/>
          <w:tab w:val="left" w:pos="8647"/>
          <w:tab w:val="left" w:pos="8931"/>
        </w:tabs>
        <w:spacing w:after="0" w:line="240" w:lineRule="auto"/>
        <w:ind w:left="0" w:right="283" w:firstLine="709"/>
        <w:jc w:val="both"/>
        <w:rPr>
          <w:rFonts w:ascii="Times New Roman" w:hAnsi="Times New Roman"/>
          <w:bCs/>
          <w:i/>
          <w:sz w:val="24"/>
          <w:szCs w:val="24"/>
          <w:shd w:val="clear" w:color="auto" w:fill="FFFFFF"/>
        </w:rPr>
      </w:pPr>
      <w:r w:rsidRPr="000A0B18">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6E54D0" w:rsidRPr="000A0B18" w:rsidRDefault="0040362A" w:rsidP="0063773B">
      <w:pPr>
        <w:numPr>
          <w:ilvl w:val="0"/>
          <w:numId w:val="64"/>
        </w:numPr>
        <w:shd w:val="clear" w:color="auto" w:fill="FFFFFF"/>
        <w:tabs>
          <w:tab w:val="left" w:pos="993"/>
          <w:tab w:val="left" w:pos="8222"/>
          <w:tab w:val="left" w:pos="8647"/>
          <w:tab w:val="left" w:pos="8931"/>
        </w:tabs>
        <w:spacing w:after="0" w:line="240" w:lineRule="auto"/>
        <w:ind w:left="0" w:right="283" w:firstLine="709"/>
        <w:jc w:val="both"/>
        <w:rPr>
          <w:rFonts w:ascii="Times New Roman" w:hAnsi="Times New Roman"/>
          <w:bCs/>
          <w:sz w:val="24"/>
          <w:szCs w:val="24"/>
          <w:shd w:val="clear" w:color="auto" w:fill="FFFFFF"/>
        </w:rPr>
      </w:pPr>
      <w:r w:rsidRPr="000A0B18">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6E54D0" w:rsidRPr="000A0B18" w:rsidRDefault="006E54D0" w:rsidP="0063773B">
      <w:pPr>
        <w:numPr>
          <w:ilvl w:val="0"/>
          <w:numId w:val="64"/>
        </w:numPr>
        <w:tabs>
          <w:tab w:val="left" w:pos="993"/>
          <w:tab w:val="left" w:pos="8222"/>
          <w:tab w:val="left" w:pos="8647"/>
          <w:tab w:val="left" w:pos="8931"/>
        </w:tabs>
        <w:spacing w:after="0" w:line="240" w:lineRule="auto"/>
        <w:ind w:left="0" w:right="283" w:firstLine="709"/>
        <w:jc w:val="both"/>
        <w:rPr>
          <w:rFonts w:ascii="Times New Roman" w:hAnsi="Times New Roman"/>
          <w:bCs/>
          <w:sz w:val="24"/>
          <w:szCs w:val="24"/>
          <w:shd w:val="clear" w:color="auto" w:fill="FFFFFF"/>
        </w:rPr>
      </w:pPr>
      <w:r w:rsidRPr="000A0B18">
        <w:rPr>
          <w:rFonts w:ascii="Times New Roman" w:hAnsi="Times New Roman"/>
          <w:bCs/>
          <w:sz w:val="24"/>
          <w:szCs w:val="24"/>
          <w:shd w:val="clear" w:color="auto" w:fill="FFFFFF"/>
        </w:rPr>
        <w:t>характеризовать конституционные обязанности гражданина.</w:t>
      </w:r>
    </w:p>
    <w:p w:rsidR="006E54D0" w:rsidRPr="00D61344" w:rsidRDefault="006E54D0" w:rsidP="0042512D">
      <w:pPr>
        <w:tabs>
          <w:tab w:val="left" w:pos="1200"/>
          <w:tab w:val="left" w:pos="8222"/>
          <w:tab w:val="left" w:pos="8647"/>
          <w:tab w:val="left" w:pos="8931"/>
        </w:tabs>
        <w:spacing w:after="0" w:line="240" w:lineRule="auto"/>
        <w:ind w:right="283" w:firstLine="709"/>
        <w:jc w:val="both"/>
        <w:rPr>
          <w:rFonts w:ascii="Times New Roman" w:hAnsi="Times New Roman"/>
          <w:bCs/>
          <w:sz w:val="24"/>
          <w:szCs w:val="24"/>
          <w:u w:val="single"/>
          <w:shd w:val="clear" w:color="auto" w:fill="FFFFFF"/>
        </w:rPr>
      </w:pPr>
      <w:r w:rsidRPr="00D61344">
        <w:rPr>
          <w:rFonts w:ascii="Times New Roman" w:hAnsi="Times New Roman"/>
          <w:bCs/>
          <w:sz w:val="24"/>
          <w:szCs w:val="24"/>
          <w:u w:val="single"/>
          <w:shd w:val="clear" w:color="auto" w:fill="FFFFFF"/>
        </w:rPr>
        <w:t>Выпускник получит возможность научиться:</w:t>
      </w:r>
    </w:p>
    <w:p w:rsidR="006E54D0" w:rsidRPr="000A0B18" w:rsidRDefault="0040362A" w:rsidP="0063773B">
      <w:pPr>
        <w:numPr>
          <w:ilvl w:val="0"/>
          <w:numId w:val="69"/>
        </w:numPr>
        <w:shd w:val="clear" w:color="auto" w:fill="FFFFFF"/>
        <w:tabs>
          <w:tab w:val="left" w:pos="993"/>
          <w:tab w:val="left" w:pos="8222"/>
          <w:tab w:val="left" w:pos="8647"/>
          <w:tab w:val="left" w:pos="8931"/>
        </w:tabs>
        <w:spacing w:after="0" w:line="240" w:lineRule="auto"/>
        <w:ind w:left="0" w:right="283" w:firstLine="709"/>
        <w:jc w:val="both"/>
        <w:rPr>
          <w:rFonts w:ascii="Times New Roman" w:hAnsi="Times New Roman"/>
          <w:bCs/>
          <w:i/>
          <w:sz w:val="24"/>
          <w:szCs w:val="24"/>
          <w:shd w:val="clear" w:color="auto" w:fill="FFFFFF"/>
        </w:rPr>
      </w:pPr>
      <w:r w:rsidRPr="000A0B18">
        <w:rPr>
          <w:rFonts w:ascii="Times New Roman" w:hAnsi="Times New Roman"/>
          <w:bCs/>
          <w:i/>
          <w:sz w:val="24"/>
          <w:szCs w:val="24"/>
          <w:shd w:val="clear" w:color="auto" w:fill="FFFFFF"/>
        </w:rPr>
        <w:t>аргументированно обосновывать</w:t>
      </w:r>
      <w:r w:rsidR="006E54D0" w:rsidRPr="000A0B18">
        <w:rPr>
          <w:rFonts w:ascii="Times New Roman" w:hAnsi="Times New Roman"/>
          <w:bCs/>
          <w:i/>
          <w:sz w:val="24"/>
          <w:szCs w:val="24"/>
          <w:shd w:val="clear" w:color="auto" w:fill="FFFFFF"/>
        </w:rPr>
        <w:t>влияние происходящих в обществе изменений на положение России в мире;</w:t>
      </w:r>
    </w:p>
    <w:p w:rsidR="00D6067B" w:rsidRPr="00D61344" w:rsidRDefault="006E54D0" w:rsidP="0063773B">
      <w:pPr>
        <w:numPr>
          <w:ilvl w:val="0"/>
          <w:numId w:val="69"/>
        </w:numPr>
        <w:tabs>
          <w:tab w:val="left" w:pos="994"/>
          <w:tab w:val="left" w:pos="8222"/>
          <w:tab w:val="left" w:pos="8647"/>
          <w:tab w:val="left" w:pos="8931"/>
        </w:tabs>
        <w:spacing w:after="0" w:line="240" w:lineRule="auto"/>
        <w:ind w:left="0" w:right="283" w:firstLine="709"/>
        <w:jc w:val="both"/>
        <w:rPr>
          <w:rFonts w:ascii="Times New Roman" w:hAnsi="Times New Roman"/>
          <w:b/>
          <w:bCs/>
          <w:i/>
          <w:sz w:val="24"/>
          <w:szCs w:val="24"/>
          <w:shd w:val="clear" w:color="auto" w:fill="FFFFFF"/>
        </w:rPr>
      </w:pPr>
      <w:r w:rsidRPr="000A0B18">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0A0B18">
        <w:rPr>
          <w:rFonts w:ascii="Times New Roman" w:hAnsi="Times New Roman"/>
          <w:b/>
          <w:bCs/>
          <w:i/>
          <w:sz w:val="24"/>
          <w:szCs w:val="24"/>
          <w:shd w:val="clear" w:color="auto" w:fill="FFFFFF"/>
        </w:rPr>
        <w:t>.</w:t>
      </w:r>
    </w:p>
    <w:p w:rsidR="006E54D0" w:rsidRPr="00D61344" w:rsidRDefault="006E54D0" w:rsidP="0042512D">
      <w:pPr>
        <w:tabs>
          <w:tab w:val="left" w:pos="994"/>
          <w:tab w:val="left" w:pos="8222"/>
          <w:tab w:val="left" w:pos="8647"/>
          <w:tab w:val="left" w:pos="8931"/>
        </w:tabs>
        <w:spacing w:after="0" w:line="240" w:lineRule="auto"/>
        <w:ind w:right="283" w:firstLine="709"/>
        <w:jc w:val="both"/>
        <w:rPr>
          <w:rFonts w:ascii="Times New Roman" w:hAnsi="Times New Roman"/>
          <w:i/>
          <w:sz w:val="24"/>
          <w:szCs w:val="24"/>
        </w:rPr>
      </w:pPr>
      <w:r w:rsidRPr="00D61344">
        <w:rPr>
          <w:rFonts w:ascii="Times New Roman" w:hAnsi="Times New Roman"/>
          <w:b/>
          <w:bCs/>
          <w:i/>
          <w:sz w:val="24"/>
          <w:szCs w:val="24"/>
          <w:shd w:val="clear" w:color="auto" w:fill="FFFFFF"/>
        </w:rPr>
        <w:t>Основы российского законодательства</w:t>
      </w:r>
    </w:p>
    <w:p w:rsidR="006E54D0" w:rsidRPr="00D61344" w:rsidRDefault="006E54D0" w:rsidP="0042512D">
      <w:pPr>
        <w:tabs>
          <w:tab w:val="left" w:pos="994"/>
          <w:tab w:val="left" w:pos="8222"/>
          <w:tab w:val="left" w:pos="8647"/>
          <w:tab w:val="left" w:pos="8931"/>
        </w:tabs>
        <w:spacing w:after="0" w:line="240" w:lineRule="auto"/>
        <w:ind w:right="283" w:firstLine="709"/>
        <w:jc w:val="both"/>
        <w:rPr>
          <w:rFonts w:ascii="Times New Roman" w:hAnsi="Times New Roman"/>
          <w:sz w:val="24"/>
          <w:szCs w:val="24"/>
          <w:u w:val="single"/>
        </w:rPr>
      </w:pPr>
      <w:r w:rsidRPr="00D61344">
        <w:rPr>
          <w:rFonts w:ascii="Times New Roman" w:hAnsi="Times New Roman"/>
          <w:sz w:val="24"/>
          <w:szCs w:val="24"/>
          <w:u w:val="single"/>
        </w:rPr>
        <w:t>Выпускник научится:</w:t>
      </w:r>
    </w:p>
    <w:p w:rsidR="006E54D0" w:rsidRPr="000A0B18" w:rsidRDefault="006E54D0" w:rsidP="0063773B">
      <w:pPr>
        <w:numPr>
          <w:ilvl w:val="0"/>
          <w:numId w:val="65"/>
        </w:numPr>
        <w:tabs>
          <w:tab w:val="left" w:pos="994"/>
          <w:tab w:val="left" w:pos="8222"/>
          <w:tab w:val="left" w:pos="8647"/>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характеризовать систему российского законодательства;</w:t>
      </w:r>
    </w:p>
    <w:p w:rsidR="006E54D0" w:rsidRPr="000A0B18" w:rsidRDefault="006E54D0" w:rsidP="0063773B">
      <w:pPr>
        <w:numPr>
          <w:ilvl w:val="0"/>
          <w:numId w:val="65"/>
        </w:numPr>
        <w:tabs>
          <w:tab w:val="left" w:pos="994"/>
          <w:tab w:val="left" w:pos="8222"/>
          <w:tab w:val="left" w:pos="8647"/>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раскрывать особенности гражданской дееспособности несовершеннолетних;</w:t>
      </w:r>
    </w:p>
    <w:p w:rsidR="006E54D0" w:rsidRPr="000A0B18" w:rsidRDefault="006E54D0" w:rsidP="0063773B">
      <w:pPr>
        <w:numPr>
          <w:ilvl w:val="0"/>
          <w:numId w:val="65"/>
        </w:numPr>
        <w:tabs>
          <w:tab w:val="left" w:pos="994"/>
          <w:tab w:val="left" w:pos="8222"/>
          <w:tab w:val="left" w:pos="8647"/>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характеризовать гражданские правоотношения;</w:t>
      </w:r>
    </w:p>
    <w:p w:rsidR="006E54D0" w:rsidRPr="000A0B18" w:rsidRDefault="006E54D0" w:rsidP="0063773B">
      <w:pPr>
        <w:numPr>
          <w:ilvl w:val="0"/>
          <w:numId w:val="65"/>
        </w:numPr>
        <w:tabs>
          <w:tab w:val="left" w:pos="994"/>
          <w:tab w:val="left" w:pos="8222"/>
          <w:tab w:val="left" w:pos="8647"/>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раскрывать смысл права на труд;</w:t>
      </w:r>
    </w:p>
    <w:p w:rsidR="006E54D0" w:rsidRPr="000A0B18" w:rsidRDefault="006E54D0" w:rsidP="0063773B">
      <w:pPr>
        <w:numPr>
          <w:ilvl w:val="0"/>
          <w:numId w:val="65"/>
        </w:numPr>
        <w:tabs>
          <w:tab w:val="left" w:pos="994"/>
          <w:tab w:val="left" w:pos="8222"/>
          <w:tab w:val="left" w:pos="8647"/>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объяснять роль трудового договора;</w:t>
      </w:r>
    </w:p>
    <w:p w:rsidR="006E54D0" w:rsidRPr="000A0B18" w:rsidRDefault="006E54D0" w:rsidP="0063773B">
      <w:pPr>
        <w:numPr>
          <w:ilvl w:val="0"/>
          <w:numId w:val="65"/>
        </w:numPr>
        <w:tabs>
          <w:tab w:val="left" w:pos="994"/>
          <w:tab w:val="left" w:pos="8222"/>
          <w:tab w:val="left" w:pos="8647"/>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разъяснять на примерах особенности положения несовершеннолетних в трудовых отношениях;</w:t>
      </w:r>
    </w:p>
    <w:p w:rsidR="006E54D0" w:rsidRPr="000A0B18" w:rsidRDefault="006E54D0" w:rsidP="0063773B">
      <w:pPr>
        <w:numPr>
          <w:ilvl w:val="0"/>
          <w:numId w:val="65"/>
        </w:numPr>
        <w:tabs>
          <w:tab w:val="left" w:pos="994"/>
          <w:tab w:val="left" w:pos="8222"/>
          <w:tab w:val="left" w:pos="8647"/>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характеризовать права и обязанности супругов, родителей, детей;</w:t>
      </w:r>
    </w:p>
    <w:p w:rsidR="006E54D0" w:rsidRPr="000A0B18" w:rsidRDefault="006E54D0" w:rsidP="0063773B">
      <w:pPr>
        <w:numPr>
          <w:ilvl w:val="0"/>
          <w:numId w:val="65"/>
        </w:numPr>
        <w:tabs>
          <w:tab w:val="left" w:pos="994"/>
          <w:tab w:val="left" w:pos="8222"/>
          <w:tab w:val="left" w:pos="8647"/>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характеризовать особенности уголовного права и уголовных правоотношений;</w:t>
      </w:r>
    </w:p>
    <w:p w:rsidR="006E54D0" w:rsidRPr="000A0B18" w:rsidRDefault="006E54D0" w:rsidP="0063773B">
      <w:pPr>
        <w:numPr>
          <w:ilvl w:val="0"/>
          <w:numId w:val="65"/>
        </w:numPr>
        <w:tabs>
          <w:tab w:val="left" w:pos="994"/>
          <w:tab w:val="left" w:pos="8222"/>
          <w:tab w:val="left" w:pos="8647"/>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конкретизировать примерами виды преступлений и наказания за них;</w:t>
      </w:r>
    </w:p>
    <w:p w:rsidR="006E54D0" w:rsidRPr="000A0B18" w:rsidRDefault="006E54D0" w:rsidP="0063773B">
      <w:pPr>
        <w:numPr>
          <w:ilvl w:val="0"/>
          <w:numId w:val="65"/>
        </w:numPr>
        <w:tabs>
          <w:tab w:val="left" w:pos="994"/>
          <w:tab w:val="left" w:pos="8222"/>
          <w:tab w:val="left" w:pos="8647"/>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характеризовать специфику уголовной ответственности несовершеннолетних;</w:t>
      </w:r>
    </w:p>
    <w:p w:rsidR="006E54D0" w:rsidRPr="000A0B18" w:rsidRDefault="006E54D0" w:rsidP="0063773B">
      <w:pPr>
        <w:numPr>
          <w:ilvl w:val="0"/>
          <w:numId w:val="65"/>
        </w:numPr>
        <w:tabs>
          <w:tab w:val="left" w:pos="994"/>
          <w:tab w:val="left" w:pos="8222"/>
          <w:tab w:val="left" w:pos="8647"/>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раскрывать связь права на образование и обязанности получить образование</w:t>
      </w:r>
      <w:r w:rsidR="00EC3D62" w:rsidRPr="000A0B18">
        <w:rPr>
          <w:rFonts w:ascii="Times New Roman" w:hAnsi="Times New Roman"/>
          <w:bCs/>
          <w:sz w:val="24"/>
          <w:szCs w:val="24"/>
        </w:rPr>
        <w:t>;</w:t>
      </w:r>
    </w:p>
    <w:p w:rsidR="006E54D0" w:rsidRPr="000A0B18" w:rsidRDefault="006E54D0" w:rsidP="0063773B">
      <w:pPr>
        <w:numPr>
          <w:ilvl w:val="0"/>
          <w:numId w:val="65"/>
        </w:numPr>
        <w:tabs>
          <w:tab w:val="left" w:pos="994"/>
          <w:tab w:val="left" w:pos="8222"/>
          <w:tab w:val="left" w:pos="8647"/>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0A0B18">
        <w:rPr>
          <w:rFonts w:ascii="Times New Roman" w:hAnsi="Times New Roman"/>
          <w:bCs/>
          <w:sz w:val="24"/>
          <w:szCs w:val="24"/>
        </w:rPr>
        <w:t>ях</w:t>
      </w:r>
      <w:r w:rsidRPr="000A0B18">
        <w:rPr>
          <w:rFonts w:ascii="Times New Roman" w:hAnsi="Times New Roman"/>
          <w:bCs/>
          <w:sz w:val="24"/>
          <w:szCs w:val="24"/>
        </w:rPr>
        <w:t xml:space="preserve"> определять признаки правонарушения, проступка, преступления;</w:t>
      </w:r>
    </w:p>
    <w:p w:rsidR="006E54D0" w:rsidRPr="000A0B18" w:rsidRDefault="006E54D0" w:rsidP="0063773B">
      <w:pPr>
        <w:numPr>
          <w:ilvl w:val="0"/>
          <w:numId w:val="65"/>
        </w:numPr>
        <w:tabs>
          <w:tab w:val="left" w:pos="994"/>
          <w:tab w:val="left" w:pos="8222"/>
          <w:tab w:val="left" w:pos="8647"/>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62128E" w:rsidRPr="00D6067B" w:rsidRDefault="006E54D0" w:rsidP="0063773B">
      <w:pPr>
        <w:numPr>
          <w:ilvl w:val="0"/>
          <w:numId w:val="65"/>
        </w:numPr>
        <w:tabs>
          <w:tab w:val="left" w:pos="994"/>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0A0B18">
        <w:rPr>
          <w:rFonts w:ascii="Times New Roman" w:hAnsi="Times New Roman"/>
          <w:sz w:val="24"/>
          <w:szCs w:val="24"/>
        </w:rPr>
        <w:t>.</w:t>
      </w:r>
    </w:p>
    <w:p w:rsidR="006E54D0" w:rsidRPr="00D61344" w:rsidRDefault="006E54D0" w:rsidP="0042512D">
      <w:pPr>
        <w:tabs>
          <w:tab w:val="left" w:pos="994"/>
          <w:tab w:val="left" w:pos="8222"/>
          <w:tab w:val="left" w:pos="8647"/>
          <w:tab w:val="left" w:pos="8931"/>
        </w:tabs>
        <w:spacing w:after="0" w:line="240" w:lineRule="auto"/>
        <w:ind w:right="283" w:firstLine="709"/>
        <w:jc w:val="both"/>
        <w:rPr>
          <w:rFonts w:ascii="Times New Roman" w:hAnsi="Times New Roman"/>
          <w:sz w:val="24"/>
          <w:szCs w:val="24"/>
          <w:u w:val="single"/>
        </w:rPr>
      </w:pPr>
      <w:r w:rsidRPr="00D61344">
        <w:rPr>
          <w:rFonts w:ascii="Times New Roman" w:hAnsi="Times New Roman"/>
          <w:sz w:val="24"/>
          <w:szCs w:val="24"/>
          <w:u w:val="single"/>
        </w:rPr>
        <w:t>Выпускник получит возможность научиться:</w:t>
      </w:r>
    </w:p>
    <w:p w:rsidR="006E54D0" w:rsidRPr="000A0B18" w:rsidRDefault="006E54D0" w:rsidP="0063773B">
      <w:pPr>
        <w:numPr>
          <w:ilvl w:val="0"/>
          <w:numId w:val="66"/>
        </w:numPr>
        <w:tabs>
          <w:tab w:val="left" w:pos="994"/>
          <w:tab w:val="left" w:pos="8222"/>
          <w:tab w:val="left" w:pos="8647"/>
          <w:tab w:val="left" w:pos="8931"/>
        </w:tabs>
        <w:spacing w:after="0" w:line="240" w:lineRule="auto"/>
        <w:ind w:left="0" w:right="283" w:firstLine="709"/>
        <w:jc w:val="both"/>
        <w:rPr>
          <w:rFonts w:ascii="Times New Roman" w:hAnsi="Times New Roman"/>
          <w:bCs/>
          <w:i/>
          <w:sz w:val="24"/>
          <w:szCs w:val="24"/>
        </w:rPr>
      </w:pPr>
      <w:r w:rsidRPr="000A0B18">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0A0B18" w:rsidRDefault="006E54D0" w:rsidP="0063773B">
      <w:pPr>
        <w:numPr>
          <w:ilvl w:val="0"/>
          <w:numId w:val="66"/>
        </w:numPr>
        <w:tabs>
          <w:tab w:val="left" w:pos="994"/>
          <w:tab w:val="left" w:pos="8222"/>
          <w:tab w:val="left" w:pos="8647"/>
          <w:tab w:val="left" w:pos="8931"/>
        </w:tabs>
        <w:spacing w:after="0" w:line="240" w:lineRule="auto"/>
        <w:ind w:left="0" w:right="283" w:firstLine="709"/>
        <w:jc w:val="both"/>
        <w:rPr>
          <w:rFonts w:ascii="Times New Roman" w:hAnsi="Times New Roman"/>
          <w:bCs/>
          <w:i/>
          <w:sz w:val="24"/>
          <w:szCs w:val="24"/>
        </w:rPr>
      </w:pPr>
      <w:r w:rsidRPr="000A0B18">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D6067B" w:rsidRPr="00D61344" w:rsidRDefault="006E54D0" w:rsidP="0063773B">
      <w:pPr>
        <w:numPr>
          <w:ilvl w:val="0"/>
          <w:numId w:val="66"/>
        </w:numPr>
        <w:tabs>
          <w:tab w:val="left" w:pos="994"/>
          <w:tab w:val="left" w:pos="8222"/>
          <w:tab w:val="left" w:pos="8647"/>
          <w:tab w:val="left" w:pos="8931"/>
        </w:tabs>
        <w:spacing w:after="0" w:line="240" w:lineRule="auto"/>
        <w:ind w:left="0" w:right="283" w:firstLine="709"/>
        <w:jc w:val="both"/>
        <w:rPr>
          <w:rFonts w:ascii="Times New Roman" w:hAnsi="Times New Roman"/>
          <w:bCs/>
          <w:i/>
          <w:sz w:val="24"/>
          <w:szCs w:val="24"/>
        </w:rPr>
      </w:pPr>
      <w:r w:rsidRPr="000A0B18">
        <w:rPr>
          <w:rFonts w:ascii="Times New Roman" w:hAnsi="Times New Roman"/>
          <w:bCs/>
          <w:i/>
          <w:sz w:val="24"/>
          <w:szCs w:val="24"/>
        </w:rPr>
        <w:t>осознанно содействовать защите правопорядка в обществе правовыми способами и средствами</w:t>
      </w:r>
      <w:r w:rsidR="00EC3D62" w:rsidRPr="000A0B18">
        <w:rPr>
          <w:rFonts w:ascii="Times New Roman" w:hAnsi="Times New Roman"/>
          <w:bCs/>
          <w:i/>
          <w:sz w:val="24"/>
          <w:szCs w:val="24"/>
        </w:rPr>
        <w:t>.</w:t>
      </w:r>
    </w:p>
    <w:p w:rsidR="006E54D0" w:rsidRPr="00D61344" w:rsidRDefault="006E54D0" w:rsidP="0042512D">
      <w:pPr>
        <w:tabs>
          <w:tab w:val="left" w:pos="1267"/>
          <w:tab w:val="left" w:pos="8222"/>
          <w:tab w:val="left" w:pos="8647"/>
          <w:tab w:val="left" w:pos="8931"/>
        </w:tabs>
        <w:spacing w:after="0" w:line="240" w:lineRule="auto"/>
        <w:ind w:right="283" w:firstLine="709"/>
        <w:jc w:val="both"/>
        <w:rPr>
          <w:rFonts w:ascii="Times New Roman" w:hAnsi="Times New Roman"/>
          <w:i/>
          <w:sz w:val="24"/>
          <w:szCs w:val="24"/>
        </w:rPr>
      </w:pPr>
      <w:r w:rsidRPr="00D61344">
        <w:rPr>
          <w:rFonts w:ascii="Times New Roman" w:hAnsi="Times New Roman"/>
          <w:b/>
          <w:bCs/>
          <w:i/>
          <w:sz w:val="24"/>
          <w:szCs w:val="24"/>
          <w:shd w:val="clear" w:color="auto" w:fill="FFFFFF"/>
        </w:rPr>
        <w:t>Экономика</w:t>
      </w:r>
    </w:p>
    <w:p w:rsidR="006E54D0" w:rsidRPr="00D61344" w:rsidRDefault="006E54D0" w:rsidP="0042512D">
      <w:pPr>
        <w:tabs>
          <w:tab w:val="left" w:pos="1267"/>
          <w:tab w:val="left" w:pos="8222"/>
          <w:tab w:val="left" w:pos="8647"/>
          <w:tab w:val="left" w:pos="8931"/>
        </w:tabs>
        <w:spacing w:after="0" w:line="240" w:lineRule="auto"/>
        <w:ind w:right="283" w:firstLine="709"/>
        <w:jc w:val="both"/>
        <w:rPr>
          <w:rFonts w:ascii="Times New Roman" w:hAnsi="Times New Roman"/>
          <w:sz w:val="24"/>
          <w:szCs w:val="24"/>
          <w:u w:val="single"/>
        </w:rPr>
      </w:pPr>
      <w:r w:rsidRPr="00D61344">
        <w:rPr>
          <w:rFonts w:ascii="Times New Roman" w:hAnsi="Times New Roman"/>
          <w:sz w:val="24"/>
          <w:szCs w:val="24"/>
          <w:u w:val="single"/>
        </w:rPr>
        <w:t>Выпускник научится:</w:t>
      </w:r>
    </w:p>
    <w:p w:rsidR="006E54D0" w:rsidRPr="000A0B18" w:rsidRDefault="006E54D0" w:rsidP="0063773B">
      <w:pPr>
        <w:numPr>
          <w:ilvl w:val="0"/>
          <w:numId w:val="67"/>
        </w:numPr>
        <w:shd w:val="clear" w:color="auto" w:fill="FFFFFF"/>
        <w:tabs>
          <w:tab w:val="left" w:pos="993"/>
          <w:tab w:val="left" w:pos="8222"/>
          <w:tab w:val="left" w:pos="8647"/>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объяснять проблему ограниченности экономических ресурсов;</w:t>
      </w:r>
    </w:p>
    <w:p w:rsidR="006E54D0" w:rsidRPr="000A0B18" w:rsidRDefault="006E54D0" w:rsidP="0063773B">
      <w:pPr>
        <w:numPr>
          <w:ilvl w:val="0"/>
          <w:numId w:val="67"/>
        </w:numPr>
        <w:shd w:val="clear" w:color="auto" w:fill="FFFFFF"/>
        <w:tabs>
          <w:tab w:val="left" w:pos="993"/>
          <w:tab w:val="left" w:pos="8222"/>
          <w:tab w:val="left" w:pos="8647"/>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0A0B18" w:rsidRDefault="006E54D0" w:rsidP="0063773B">
      <w:pPr>
        <w:numPr>
          <w:ilvl w:val="0"/>
          <w:numId w:val="67"/>
        </w:numPr>
        <w:shd w:val="clear" w:color="auto" w:fill="FFFFFF"/>
        <w:tabs>
          <w:tab w:val="left" w:pos="993"/>
          <w:tab w:val="left" w:pos="8222"/>
          <w:tab w:val="left" w:pos="8647"/>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lastRenderedPageBreak/>
        <w:t>раскрывать факторы, влияющие на производительность труда;</w:t>
      </w:r>
    </w:p>
    <w:p w:rsidR="006E54D0" w:rsidRPr="000A0B18" w:rsidRDefault="006E54D0" w:rsidP="0063773B">
      <w:pPr>
        <w:numPr>
          <w:ilvl w:val="0"/>
          <w:numId w:val="67"/>
        </w:numPr>
        <w:tabs>
          <w:tab w:val="left" w:pos="993"/>
          <w:tab w:val="left" w:pos="8222"/>
          <w:tab w:val="left" w:pos="8647"/>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0A0B18" w:rsidRDefault="006E54D0" w:rsidP="0063773B">
      <w:pPr>
        <w:numPr>
          <w:ilvl w:val="0"/>
          <w:numId w:val="67"/>
        </w:numPr>
        <w:tabs>
          <w:tab w:val="left" w:pos="993"/>
          <w:tab w:val="left" w:pos="8222"/>
          <w:tab w:val="left" w:pos="8647"/>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0A0B18" w:rsidRDefault="006E54D0" w:rsidP="0063773B">
      <w:pPr>
        <w:numPr>
          <w:ilvl w:val="0"/>
          <w:numId w:val="67"/>
        </w:numPr>
        <w:tabs>
          <w:tab w:val="left" w:pos="993"/>
          <w:tab w:val="left" w:pos="8222"/>
          <w:tab w:val="left" w:pos="8647"/>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6E54D0" w:rsidRPr="000A0B18" w:rsidRDefault="006E54D0" w:rsidP="0063773B">
      <w:pPr>
        <w:numPr>
          <w:ilvl w:val="0"/>
          <w:numId w:val="67"/>
        </w:numPr>
        <w:tabs>
          <w:tab w:val="left" w:pos="993"/>
          <w:tab w:val="left" w:pos="8222"/>
          <w:tab w:val="left" w:pos="8647"/>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называть и конкретизировать примерами виды налогов;</w:t>
      </w:r>
    </w:p>
    <w:p w:rsidR="006E54D0" w:rsidRPr="000A0B18" w:rsidRDefault="006E54D0" w:rsidP="0063773B">
      <w:pPr>
        <w:numPr>
          <w:ilvl w:val="0"/>
          <w:numId w:val="67"/>
        </w:numPr>
        <w:tabs>
          <w:tab w:val="left" w:pos="993"/>
          <w:tab w:val="left" w:pos="8222"/>
          <w:tab w:val="left" w:pos="8647"/>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 xml:space="preserve">характеризовать </w:t>
      </w:r>
      <w:r w:rsidR="0073382A" w:rsidRPr="000A0B18">
        <w:rPr>
          <w:rFonts w:ascii="Times New Roman" w:hAnsi="Times New Roman"/>
          <w:bCs/>
          <w:sz w:val="24"/>
          <w:szCs w:val="24"/>
        </w:rPr>
        <w:t xml:space="preserve">функции денег и их </w:t>
      </w:r>
      <w:r w:rsidRPr="000A0B18">
        <w:rPr>
          <w:rFonts w:ascii="Times New Roman" w:hAnsi="Times New Roman"/>
          <w:bCs/>
          <w:sz w:val="24"/>
          <w:szCs w:val="24"/>
        </w:rPr>
        <w:t>роль в экономике;</w:t>
      </w:r>
    </w:p>
    <w:p w:rsidR="006E54D0" w:rsidRPr="000A0B18" w:rsidRDefault="006E54D0" w:rsidP="0063773B">
      <w:pPr>
        <w:numPr>
          <w:ilvl w:val="0"/>
          <w:numId w:val="67"/>
        </w:numPr>
        <w:tabs>
          <w:tab w:val="left" w:pos="993"/>
          <w:tab w:val="left" w:pos="8222"/>
          <w:tab w:val="left" w:pos="8647"/>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раскрывать социально-экономическую роль и функции предпринимательства;</w:t>
      </w:r>
    </w:p>
    <w:p w:rsidR="006E54D0" w:rsidRPr="000A0B18" w:rsidRDefault="006E54D0" w:rsidP="0063773B">
      <w:pPr>
        <w:numPr>
          <w:ilvl w:val="0"/>
          <w:numId w:val="67"/>
        </w:numPr>
        <w:tabs>
          <w:tab w:val="left" w:pos="993"/>
          <w:tab w:val="left" w:pos="8222"/>
          <w:tab w:val="left" w:pos="8647"/>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0A0B18" w:rsidRDefault="006E54D0" w:rsidP="0063773B">
      <w:pPr>
        <w:numPr>
          <w:ilvl w:val="0"/>
          <w:numId w:val="67"/>
        </w:numPr>
        <w:tabs>
          <w:tab w:val="left" w:pos="993"/>
          <w:tab w:val="left" w:pos="8222"/>
          <w:tab w:val="left" w:pos="8647"/>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0A0B18">
        <w:rPr>
          <w:rFonts w:ascii="Times New Roman" w:hAnsi="Times New Roman"/>
          <w:bCs/>
          <w:sz w:val="24"/>
          <w:szCs w:val="24"/>
        </w:rPr>
        <w:t>;</w:t>
      </w:r>
    </w:p>
    <w:p w:rsidR="006E54D0" w:rsidRPr="000A0B18" w:rsidRDefault="006E54D0" w:rsidP="0063773B">
      <w:pPr>
        <w:numPr>
          <w:ilvl w:val="0"/>
          <w:numId w:val="67"/>
        </w:numPr>
        <w:shd w:val="clear" w:color="auto" w:fill="FFFFFF"/>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раскрывать рациональное поведение субъектов экономической деятельности;</w:t>
      </w:r>
    </w:p>
    <w:p w:rsidR="006E54D0" w:rsidRPr="000A0B18" w:rsidRDefault="006E54D0" w:rsidP="0063773B">
      <w:pPr>
        <w:numPr>
          <w:ilvl w:val="0"/>
          <w:numId w:val="67"/>
        </w:numPr>
        <w:shd w:val="clear" w:color="auto" w:fill="FFFFFF"/>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характеризовать экономику семьи; анализировать структуру семейного бюджета;</w:t>
      </w:r>
    </w:p>
    <w:p w:rsidR="00EC713E" w:rsidRPr="000A0B18" w:rsidRDefault="006E54D0" w:rsidP="0063773B">
      <w:pPr>
        <w:numPr>
          <w:ilvl w:val="0"/>
          <w:numId w:val="68"/>
        </w:numPr>
        <w:shd w:val="clear" w:color="auto" w:fill="FFFFFF"/>
        <w:tabs>
          <w:tab w:val="left" w:pos="993"/>
          <w:tab w:val="left" w:pos="8222"/>
          <w:tab w:val="left" w:pos="8647"/>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r w:rsidR="00EC713E" w:rsidRPr="000A0B18">
        <w:rPr>
          <w:rFonts w:ascii="Times New Roman" w:hAnsi="Times New Roman"/>
          <w:sz w:val="24"/>
          <w:szCs w:val="24"/>
        </w:rPr>
        <w:t>;</w:t>
      </w:r>
    </w:p>
    <w:p w:rsidR="0062128E" w:rsidRPr="00D6067B" w:rsidRDefault="00EC713E" w:rsidP="0063773B">
      <w:pPr>
        <w:numPr>
          <w:ilvl w:val="0"/>
          <w:numId w:val="68"/>
        </w:numPr>
        <w:shd w:val="clear" w:color="auto" w:fill="FFFFFF"/>
        <w:tabs>
          <w:tab w:val="left" w:pos="993"/>
          <w:tab w:val="left" w:pos="8222"/>
          <w:tab w:val="left" w:pos="8647"/>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обосновывать связь профессионализма и жизненного успеха.</w:t>
      </w:r>
    </w:p>
    <w:p w:rsidR="006E54D0" w:rsidRPr="00D61344" w:rsidRDefault="006E54D0" w:rsidP="0042512D">
      <w:pPr>
        <w:tabs>
          <w:tab w:val="left" w:pos="1267"/>
          <w:tab w:val="left" w:pos="8222"/>
          <w:tab w:val="left" w:pos="8647"/>
          <w:tab w:val="left" w:pos="8931"/>
        </w:tabs>
        <w:spacing w:after="0" w:line="240" w:lineRule="auto"/>
        <w:ind w:right="283" w:firstLine="709"/>
        <w:jc w:val="both"/>
        <w:rPr>
          <w:rFonts w:ascii="Times New Roman" w:hAnsi="Times New Roman"/>
          <w:sz w:val="24"/>
          <w:szCs w:val="24"/>
          <w:u w:val="single"/>
        </w:rPr>
      </w:pPr>
      <w:r w:rsidRPr="00D61344">
        <w:rPr>
          <w:rFonts w:ascii="Times New Roman" w:hAnsi="Times New Roman"/>
          <w:sz w:val="24"/>
          <w:szCs w:val="24"/>
          <w:u w:val="single"/>
        </w:rPr>
        <w:t>Выпускник получит возможность научиться:</w:t>
      </w:r>
    </w:p>
    <w:p w:rsidR="006E54D0" w:rsidRPr="000A0B18" w:rsidRDefault="006E54D0" w:rsidP="0063773B">
      <w:pPr>
        <w:numPr>
          <w:ilvl w:val="0"/>
          <w:numId w:val="68"/>
        </w:numPr>
        <w:tabs>
          <w:tab w:val="left" w:pos="993"/>
          <w:tab w:val="left" w:pos="8222"/>
          <w:tab w:val="left" w:pos="8647"/>
          <w:tab w:val="left" w:pos="8931"/>
        </w:tabs>
        <w:spacing w:after="0" w:line="240" w:lineRule="auto"/>
        <w:ind w:left="0" w:right="283" w:firstLine="709"/>
        <w:jc w:val="both"/>
        <w:rPr>
          <w:rFonts w:ascii="Times New Roman" w:hAnsi="Times New Roman"/>
          <w:bCs/>
          <w:i/>
          <w:sz w:val="24"/>
          <w:szCs w:val="24"/>
        </w:rPr>
      </w:pPr>
      <w:r w:rsidRPr="000A0B18">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6E54D0" w:rsidRPr="000A0B18" w:rsidRDefault="006E54D0" w:rsidP="0063773B">
      <w:pPr>
        <w:numPr>
          <w:ilvl w:val="0"/>
          <w:numId w:val="68"/>
        </w:numPr>
        <w:shd w:val="clear" w:color="auto" w:fill="FFFFFF"/>
        <w:tabs>
          <w:tab w:val="left" w:pos="993"/>
          <w:tab w:val="left" w:pos="8222"/>
          <w:tab w:val="left" w:pos="8647"/>
          <w:tab w:val="left" w:pos="8931"/>
        </w:tabs>
        <w:spacing w:after="0" w:line="240" w:lineRule="auto"/>
        <w:ind w:left="0" w:right="283" w:firstLine="709"/>
        <w:jc w:val="both"/>
        <w:rPr>
          <w:rFonts w:ascii="Times New Roman" w:hAnsi="Times New Roman"/>
          <w:bCs/>
          <w:i/>
          <w:sz w:val="24"/>
          <w:szCs w:val="24"/>
        </w:rPr>
      </w:pPr>
      <w:r w:rsidRPr="000A0B18">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6E54D0" w:rsidRPr="000A0B18" w:rsidRDefault="006E54D0" w:rsidP="0063773B">
      <w:pPr>
        <w:numPr>
          <w:ilvl w:val="0"/>
          <w:numId w:val="68"/>
        </w:numPr>
        <w:tabs>
          <w:tab w:val="left" w:pos="993"/>
          <w:tab w:val="left" w:pos="8222"/>
          <w:tab w:val="left" w:pos="8647"/>
          <w:tab w:val="left" w:pos="8931"/>
        </w:tabs>
        <w:spacing w:after="0" w:line="240" w:lineRule="auto"/>
        <w:ind w:left="0" w:right="283" w:firstLine="709"/>
        <w:jc w:val="both"/>
        <w:rPr>
          <w:rFonts w:ascii="Times New Roman" w:hAnsi="Times New Roman"/>
          <w:bCs/>
          <w:i/>
          <w:sz w:val="24"/>
          <w:szCs w:val="24"/>
        </w:rPr>
      </w:pPr>
      <w:r w:rsidRPr="000A0B18">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6E54D0" w:rsidRPr="000A0B18" w:rsidRDefault="006E54D0" w:rsidP="0063773B">
      <w:pPr>
        <w:numPr>
          <w:ilvl w:val="0"/>
          <w:numId w:val="68"/>
        </w:numPr>
        <w:tabs>
          <w:tab w:val="left" w:pos="993"/>
          <w:tab w:val="left" w:pos="8222"/>
          <w:tab w:val="left" w:pos="8647"/>
          <w:tab w:val="left" w:pos="8931"/>
        </w:tabs>
        <w:spacing w:after="0" w:line="240" w:lineRule="auto"/>
        <w:ind w:left="0" w:right="283" w:firstLine="709"/>
        <w:jc w:val="both"/>
        <w:rPr>
          <w:rFonts w:ascii="Times New Roman" w:hAnsi="Times New Roman"/>
          <w:bCs/>
          <w:i/>
          <w:sz w:val="24"/>
          <w:szCs w:val="24"/>
        </w:rPr>
      </w:pPr>
      <w:r w:rsidRPr="000A0B18">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0A0B18" w:rsidRDefault="006E54D0" w:rsidP="0063773B">
      <w:pPr>
        <w:numPr>
          <w:ilvl w:val="0"/>
          <w:numId w:val="68"/>
        </w:numPr>
        <w:shd w:val="clear" w:color="auto" w:fill="FFFFFF"/>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0A0B18" w:rsidRDefault="006E54D0" w:rsidP="0063773B">
      <w:pPr>
        <w:numPr>
          <w:ilvl w:val="0"/>
          <w:numId w:val="68"/>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0A0B18" w:rsidRDefault="0093548C" w:rsidP="0042512D">
      <w:pPr>
        <w:pStyle w:val="3"/>
        <w:tabs>
          <w:tab w:val="left" w:pos="8222"/>
          <w:tab w:val="left" w:pos="8647"/>
          <w:tab w:val="left" w:pos="8931"/>
        </w:tabs>
        <w:spacing w:before="0" w:beforeAutospacing="0" w:after="0" w:afterAutospacing="0"/>
        <w:ind w:right="283" w:firstLine="709"/>
        <w:rPr>
          <w:sz w:val="24"/>
          <w:szCs w:val="24"/>
        </w:rPr>
      </w:pPr>
      <w:bookmarkStart w:id="47" w:name="_Toc409691637"/>
    </w:p>
    <w:p w:rsidR="00B540EE" w:rsidRPr="00D61344" w:rsidRDefault="00B540EE" w:rsidP="0042512D">
      <w:pPr>
        <w:pStyle w:val="3"/>
        <w:tabs>
          <w:tab w:val="left" w:pos="8222"/>
          <w:tab w:val="left" w:pos="8647"/>
          <w:tab w:val="left" w:pos="8931"/>
        </w:tabs>
        <w:spacing w:before="0" w:beforeAutospacing="0" w:after="0" w:afterAutospacing="0"/>
        <w:ind w:right="283" w:firstLine="709"/>
        <w:rPr>
          <w:sz w:val="24"/>
          <w:szCs w:val="24"/>
          <w:u w:val="single"/>
        </w:rPr>
      </w:pPr>
      <w:bookmarkStart w:id="48" w:name="_Toc410653960"/>
      <w:bookmarkStart w:id="49" w:name="_Toc414553141"/>
      <w:r w:rsidRPr="00D61344">
        <w:rPr>
          <w:sz w:val="24"/>
          <w:szCs w:val="24"/>
          <w:u w:val="single"/>
        </w:rPr>
        <w:t>География</w:t>
      </w:r>
      <w:bookmarkEnd w:id="47"/>
      <w:bookmarkEnd w:id="48"/>
      <w:bookmarkEnd w:id="49"/>
    </w:p>
    <w:p w:rsidR="006E54D0" w:rsidRPr="00D61344" w:rsidRDefault="006E54D0" w:rsidP="0042512D">
      <w:pPr>
        <w:tabs>
          <w:tab w:val="left" w:pos="8222"/>
          <w:tab w:val="left" w:pos="8647"/>
          <w:tab w:val="left" w:pos="8931"/>
        </w:tabs>
        <w:spacing w:after="0" w:line="240" w:lineRule="auto"/>
        <w:ind w:right="283" w:firstLine="709"/>
        <w:jc w:val="both"/>
        <w:rPr>
          <w:rFonts w:ascii="Times New Roman" w:hAnsi="Times New Roman"/>
          <w:sz w:val="24"/>
          <w:szCs w:val="24"/>
          <w:u w:val="single"/>
        </w:rPr>
      </w:pPr>
      <w:r w:rsidRPr="00D61344">
        <w:rPr>
          <w:rFonts w:ascii="Times New Roman" w:hAnsi="Times New Roman"/>
          <w:sz w:val="24"/>
          <w:szCs w:val="24"/>
          <w:u w:val="single"/>
        </w:rPr>
        <w:t>Выпускник научится</w:t>
      </w:r>
      <w:r w:rsidR="00D66950" w:rsidRPr="00D61344">
        <w:rPr>
          <w:rFonts w:ascii="Times New Roman" w:hAnsi="Times New Roman"/>
          <w:sz w:val="24"/>
          <w:szCs w:val="24"/>
          <w:u w:val="single"/>
        </w:rPr>
        <w:t>:</w:t>
      </w:r>
    </w:p>
    <w:p w:rsidR="006E54D0" w:rsidRPr="000A0B18" w:rsidRDefault="006E54D0"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0A0B18" w:rsidRDefault="006E54D0"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w:t>
      </w:r>
      <w:r w:rsidRPr="000A0B18">
        <w:rPr>
          <w:rFonts w:ascii="Times New Roman" w:hAnsi="Times New Roman"/>
          <w:sz w:val="24"/>
          <w:szCs w:val="24"/>
        </w:rPr>
        <w:lastRenderedPageBreak/>
        <w:t>противоречивую географическую информацию, представленную в одном или нескольких источниках;</w:t>
      </w:r>
    </w:p>
    <w:p w:rsidR="006E54D0" w:rsidRPr="000A0B18" w:rsidRDefault="006E54D0"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0A0B18">
        <w:rPr>
          <w:rFonts w:ascii="Times New Roman" w:hAnsi="Times New Roman"/>
          <w:sz w:val="24"/>
          <w:szCs w:val="24"/>
        </w:rPr>
        <w:t>;</w:t>
      </w:r>
    </w:p>
    <w:p w:rsidR="006E54D0" w:rsidRPr="000A0B18" w:rsidRDefault="006E54D0"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0A0B18" w:rsidRDefault="004D6611"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0A0B18" w:rsidRDefault="006E54D0"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0A0B18" w:rsidRDefault="006E54D0"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w:t>
      </w:r>
      <w:r w:rsidR="00D66950" w:rsidRPr="000A0B18">
        <w:rPr>
          <w:rFonts w:ascii="Times New Roman" w:hAnsi="Times New Roman"/>
          <w:sz w:val="24"/>
          <w:szCs w:val="24"/>
        </w:rPr>
        <w:t>,</w:t>
      </w:r>
      <w:r w:rsidRPr="000A0B18">
        <w:rPr>
          <w:rFonts w:ascii="Times New Roman" w:hAnsi="Times New Roman"/>
          <w:sz w:val="24"/>
          <w:szCs w:val="24"/>
        </w:rPr>
        <w:t xml:space="preserve"> процессами и явлениями для объяснения их свойств, условий протекания и различий</w:t>
      </w:r>
      <w:r w:rsidR="0093548C" w:rsidRPr="000A0B18">
        <w:rPr>
          <w:rFonts w:ascii="Times New Roman" w:hAnsi="Times New Roman"/>
          <w:sz w:val="24"/>
          <w:szCs w:val="24"/>
        </w:rPr>
        <w:t>;</w:t>
      </w:r>
    </w:p>
    <w:p w:rsidR="006E54D0" w:rsidRPr="000A0B18" w:rsidRDefault="006E54D0"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0A0B18" w:rsidRDefault="006E54D0"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0A0B18" w:rsidRDefault="006E54D0"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0A0B18" w:rsidRDefault="006E54D0"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описывать по карте положение и взаиморасположение географических объектов; </w:t>
      </w:r>
    </w:p>
    <w:p w:rsidR="006E54D0" w:rsidRPr="000A0B18" w:rsidRDefault="006E54D0"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0A0B18" w:rsidRDefault="006E54D0"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0A0B18" w:rsidRDefault="006E54D0"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объяснять особенности компонентов природы отдельных территорий; </w:t>
      </w:r>
    </w:p>
    <w:p w:rsidR="006E54D0" w:rsidRPr="000A0B18" w:rsidRDefault="006E54D0"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приводить примеры взаимодействия природы и общества в пределах отдельных территорий;</w:t>
      </w:r>
    </w:p>
    <w:p w:rsidR="006E54D0" w:rsidRPr="000A0B18" w:rsidRDefault="006E54D0"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0A0B18" w:rsidRDefault="006E54D0"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0A0B18" w:rsidRDefault="006E54D0"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0A0B18">
        <w:rPr>
          <w:rFonts w:ascii="Times New Roman" w:hAnsi="Times New Roman"/>
          <w:sz w:val="24"/>
          <w:szCs w:val="24"/>
        </w:rPr>
        <w:t>в</w:t>
      </w:r>
      <w:r w:rsidRPr="000A0B18">
        <w:rPr>
          <w:rFonts w:ascii="Times New Roman" w:hAnsi="Times New Roman"/>
          <w:sz w:val="24"/>
          <w:szCs w:val="24"/>
        </w:rPr>
        <w:t xml:space="preserve"> контекст</w:t>
      </w:r>
      <w:r w:rsidR="00F90668" w:rsidRPr="000A0B18">
        <w:rPr>
          <w:rFonts w:ascii="Times New Roman" w:hAnsi="Times New Roman"/>
          <w:sz w:val="24"/>
          <w:szCs w:val="24"/>
        </w:rPr>
        <w:t>е</w:t>
      </w:r>
      <w:r w:rsidRPr="000A0B18">
        <w:rPr>
          <w:rFonts w:ascii="Times New Roman" w:hAnsi="Times New Roman"/>
          <w:sz w:val="24"/>
          <w:szCs w:val="24"/>
        </w:rPr>
        <w:t xml:space="preserve">  реальной жизни;</w:t>
      </w:r>
    </w:p>
    <w:p w:rsidR="006E54D0" w:rsidRPr="000A0B18" w:rsidRDefault="006E54D0"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lastRenderedPageBreak/>
        <w:t>различать географические процессы и явления, определяющие особенности природы России и е</w:t>
      </w:r>
      <w:r w:rsidR="00245F1D" w:rsidRPr="000A0B18">
        <w:rPr>
          <w:rFonts w:ascii="Times New Roman" w:hAnsi="Times New Roman"/>
          <w:sz w:val="24"/>
          <w:szCs w:val="24"/>
        </w:rPr>
        <w:t>е</w:t>
      </w:r>
      <w:r w:rsidRPr="000A0B18">
        <w:rPr>
          <w:rFonts w:ascii="Times New Roman" w:hAnsi="Times New Roman"/>
          <w:sz w:val="24"/>
          <w:szCs w:val="24"/>
        </w:rPr>
        <w:t xml:space="preserve"> отдельных регионов;</w:t>
      </w:r>
    </w:p>
    <w:p w:rsidR="006E54D0" w:rsidRPr="000A0B18" w:rsidRDefault="006E54D0"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6E54D0" w:rsidRPr="000A0B18" w:rsidRDefault="006E54D0"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объяснять особенности компонентов природы отдельных частей страны;</w:t>
      </w:r>
    </w:p>
    <w:p w:rsidR="006E54D0" w:rsidRPr="000A0B18" w:rsidRDefault="006E54D0"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6E54D0" w:rsidRPr="000A0B18" w:rsidRDefault="006E54D0"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использовать знания </w:t>
      </w:r>
      <w:r w:rsidR="00DD6D6D" w:rsidRPr="000A0B18">
        <w:rPr>
          <w:rFonts w:ascii="Times New Roman" w:hAnsi="Times New Roman"/>
          <w:sz w:val="24"/>
          <w:szCs w:val="24"/>
        </w:rPr>
        <w:t xml:space="preserve">об </w:t>
      </w:r>
      <w:r w:rsidRPr="000A0B18">
        <w:rPr>
          <w:rFonts w:ascii="Times New Roman" w:hAnsi="Times New Roman"/>
          <w:sz w:val="24"/>
          <w:szCs w:val="24"/>
        </w:rPr>
        <w:t>особенностях компонентов природы России и е</w:t>
      </w:r>
      <w:r w:rsidR="00245F1D" w:rsidRPr="000A0B18">
        <w:rPr>
          <w:rFonts w:ascii="Times New Roman" w:hAnsi="Times New Roman"/>
          <w:sz w:val="24"/>
          <w:szCs w:val="24"/>
        </w:rPr>
        <w:t>е</w:t>
      </w:r>
      <w:r w:rsidRPr="000A0B18">
        <w:rPr>
          <w:rFonts w:ascii="Times New Roman" w:hAnsi="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0A0B18" w:rsidRDefault="006E54D0"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0A0B18" w:rsidRDefault="006E54D0"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0A0B18" w:rsidRDefault="006E54D0"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0A0B18" w:rsidRDefault="006E54D0"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6E54D0" w:rsidRPr="000A0B18" w:rsidRDefault="006E54D0"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0A0B18">
        <w:rPr>
          <w:rFonts w:ascii="Times New Roman" w:hAnsi="Times New Roman"/>
          <w:sz w:val="24"/>
          <w:szCs w:val="24"/>
        </w:rPr>
        <w:t>,</w:t>
      </w:r>
      <w:r w:rsidRPr="000A0B18">
        <w:rPr>
          <w:rFonts w:ascii="Times New Roman" w:hAnsi="Times New Roman"/>
          <w:sz w:val="24"/>
          <w:szCs w:val="24"/>
        </w:rPr>
        <w:t xml:space="preserve"> функциональной и территориальной структуры хозяйства России на основе анализа факторов</w:t>
      </w:r>
      <w:r w:rsidR="007C3BBA" w:rsidRPr="000A0B18">
        <w:rPr>
          <w:rFonts w:ascii="Times New Roman" w:hAnsi="Times New Roman"/>
          <w:sz w:val="24"/>
          <w:szCs w:val="24"/>
        </w:rPr>
        <w:t>,</w:t>
      </w:r>
      <w:r w:rsidRPr="000A0B18">
        <w:rPr>
          <w:rFonts w:ascii="Times New Roman" w:hAnsi="Times New Roman"/>
          <w:sz w:val="24"/>
          <w:szCs w:val="24"/>
        </w:rPr>
        <w:t xml:space="preserve"> влияющих на размещение отраслей и отдельных предприятий по территории страны; </w:t>
      </w:r>
    </w:p>
    <w:p w:rsidR="006E54D0" w:rsidRPr="000A0B18" w:rsidRDefault="006E54D0"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объяснять </w:t>
      </w:r>
      <w:r w:rsidR="007C3BBA" w:rsidRPr="000A0B18">
        <w:rPr>
          <w:rFonts w:ascii="Times New Roman" w:hAnsi="Times New Roman"/>
          <w:sz w:val="24"/>
          <w:szCs w:val="24"/>
        </w:rPr>
        <w:t xml:space="preserve">и сравнивать </w:t>
      </w:r>
      <w:r w:rsidRPr="000A0B18">
        <w:rPr>
          <w:rFonts w:ascii="Times New Roman" w:hAnsi="Times New Roman"/>
          <w:sz w:val="24"/>
          <w:szCs w:val="24"/>
        </w:rPr>
        <w:t>особенности природы, населения и хозяйства отдельных регионов России;</w:t>
      </w:r>
    </w:p>
    <w:p w:rsidR="006E54D0" w:rsidRPr="000A0B18" w:rsidRDefault="006E54D0"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сравнивать особенности природы, населения и хозяйства отдельных регионов России;</w:t>
      </w:r>
    </w:p>
    <w:p w:rsidR="00EC713E" w:rsidRPr="000A0B18" w:rsidRDefault="006E54D0"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0A0B18" w:rsidRDefault="00CE4A6B"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sz w:val="24"/>
          <w:szCs w:val="24"/>
        </w:rPr>
        <w:t>уметь ориентироваться при помощи компаса, определять стороны горизонта, использовать компас для определения азимута</w:t>
      </w:r>
      <w:r w:rsidR="00331F3D" w:rsidRPr="000A0B18">
        <w:rPr>
          <w:rFonts w:ascii="Times New Roman" w:hAnsi="Times New Roman"/>
          <w:sz w:val="24"/>
          <w:szCs w:val="24"/>
        </w:rPr>
        <w:t xml:space="preserve">; </w:t>
      </w:r>
    </w:p>
    <w:p w:rsidR="00331F3D" w:rsidRPr="000A0B18" w:rsidRDefault="00331F3D"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описывать погоду своей местности; </w:t>
      </w:r>
    </w:p>
    <w:p w:rsidR="00331F3D" w:rsidRPr="000A0B18" w:rsidRDefault="00331F3D"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объяснять расовые отличия разных народов мира;</w:t>
      </w:r>
    </w:p>
    <w:p w:rsidR="00CE4A6B" w:rsidRPr="000A0B18" w:rsidRDefault="00331F3D"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давать характеристику рельефа своей местности; </w:t>
      </w:r>
    </w:p>
    <w:p w:rsidR="00CE4A6B" w:rsidRPr="000A0B18" w:rsidRDefault="00CE4A6B"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уметь выделять в записках путешественников географические особенности территории</w:t>
      </w:r>
    </w:p>
    <w:p w:rsidR="00331F3D" w:rsidRPr="000A0B18" w:rsidRDefault="00331F3D"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приводить примеры современных видов связи</w:t>
      </w:r>
      <w:r w:rsidR="00CE4A6B" w:rsidRPr="000A0B18">
        <w:rPr>
          <w:rFonts w:ascii="Times New Roman" w:hAnsi="Times New Roman"/>
          <w:sz w:val="24"/>
          <w:szCs w:val="24"/>
        </w:rPr>
        <w:t>, применять  современные виды связи для решения  учебных и практических задач по географии</w:t>
      </w:r>
      <w:r w:rsidRPr="000A0B18">
        <w:rPr>
          <w:rFonts w:ascii="Times New Roman" w:hAnsi="Times New Roman"/>
          <w:sz w:val="24"/>
          <w:szCs w:val="24"/>
        </w:rPr>
        <w:t>;</w:t>
      </w:r>
    </w:p>
    <w:p w:rsidR="0062128E" w:rsidRPr="00D6067B" w:rsidRDefault="006E54D0"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оценивать место и роль России в мировом хозяйстве.</w:t>
      </w:r>
    </w:p>
    <w:p w:rsidR="006E54D0" w:rsidRPr="00D61344" w:rsidRDefault="006E54D0" w:rsidP="0042512D">
      <w:pPr>
        <w:tabs>
          <w:tab w:val="left" w:pos="8222"/>
          <w:tab w:val="left" w:pos="8647"/>
          <w:tab w:val="left" w:pos="8931"/>
        </w:tabs>
        <w:spacing w:after="0" w:line="240" w:lineRule="auto"/>
        <w:ind w:right="283" w:firstLine="709"/>
        <w:jc w:val="both"/>
        <w:rPr>
          <w:rFonts w:ascii="Times New Roman" w:hAnsi="Times New Roman"/>
          <w:sz w:val="24"/>
          <w:szCs w:val="24"/>
          <w:u w:val="single"/>
        </w:rPr>
      </w:pPr>
      <w:r w:rsidRPr="00D61344">
        <w:rPr>
          <w:rFonts w:ascii="Times New Roman" w:hAnsi="Times New Roman"/>
          <w:sz w:val="24"/>
          <w:szCs w:val="24"/>
          <w:u w:val="single"/>
        </w:rPr>
        <w:t>Выпускник получит возможность научиться</w:t>
      </w:r>
      <w:r w:rsidR="007C3BBA" w:rsidRPr="00D61344">
        <w:rPr>
          <w:rFonts w:ascii="Times New Roman" w:hAnsi="Times New Roman"/>
          <w:sz w:val="24"/>
          <w:szCs w:val="24"/>
          <w:u w:val="single"/>
        </w:rPr>
        <w:t>:</w:t>
      </w:r>
    </w:p>
    <w:p w:rsidR="006E54D0" w:rsidRPr="000A0B18" w:rsidRDefault="006E54D0"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создавать простейшие географические карты различного содержания;</w:t>
      </w:r>
    </w:p>
    <w:p w:rsidR="006E54D0" w:rsidRPr="000A0B18" w:rsidRDefault="006E54D0"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моделировать географические объекты и явления;</w:t>
      </w:r>
    </w:p>
    <w:p w:rsidR="006E54D0" w:rsidRPr="000A0B18" w:rsidRDefault="006E54D0"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6E54D0" w:rsidRPr="000A0B18" w:rsidRDefault="006E54D0"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lastRenderedPageBreak/>
        <w:t>подготавливать сообщения (презентации) о выдающихся путешественниках, о современных исследованиях Земли;</w:t>
      </w:r>
    </w:p>
    <w:p w:rsidR="006E54D0" w:rsidRPr="000A0B18" w:rsidRDefault="006E54D0"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ориентироваться на местности: в мегаполисе и в природе;</w:t>
      </w:r>
    </w:p>
    <w:p w:rsidR="006E54D0" w:rsidRPr="000A0B18" w:rsidRDefault="006E54D0"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0A0B18" w:rsidRDefault="006E54D0"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0A0B18" w:rsidRDefault="006E54D0"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0A0B18" w:rsidRDefault="006E54D0"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0A0B18" w:rsidRDefault="006E54D0"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6E54D0" w:rsidRPr="000A0B18" w:rsidRDefault="006E54D0"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оцени</w:t>
      </w:r>
      <w:r w:rsidR="007C3BBA" w:rsidRPr="000A0B18">
        <w:rPr>
          <w:rFonts w:ascii="Times New Roman" w:hAnsi="Times New Roman"/>
          <w:i/>
          <w:sz w:val="24"/>
          <w:szCs w:val="24"/>
        </w:rPr>
        <w:t>ва</w:t>
      </w:r>
      <w:r w:rsidRPr="000A0B18">
        <w:rPr>
          <w:rFonts w:ascii="Times New Roman" w:hAnsi="Times New Roman"/>
          <w:i/>
          <w:sz w:val="24"/>
          <w:szCs w:val="24"/>
        </w:rPr>
        <w:t>ть положительные и негативные последствия глобальных изменений климата для отдельных регионов и стран;</w:t>
      </w:r>
    </w:p>
    <w:p w:rsidR="006E54D0" w:rsidRPr="000A0B18" w:rsidRDefault="006E54D0"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0A0B18" w:rsidRDefault="006E54D0"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0A0B18" w:rsidRDefault="006E54D0"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r w:rsidR="0093548C" w:rsidRPr="000A0B18">
        <w:rPr>
          <w:rFonts w:ascii="Times New Roman" w:hAnsi="Times New Roman"/>
          <w:i/>
          <w:sz w:val="24"/>
          <w:szCs w:val="24"/>
        </w:rPr>
        <w:t>;</w:t>
      </w:r>
    </w:p>
    <w:p w:rsidR="006E54D0" w:rsidRPr="000A0B18" w:rsidRDefault="006E54D0"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6E54D0" w:rsidRPr="000A0B18" w:rsidRDefault="006E54D0"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наносить на контурные карты основные формы рельефа;</w:t>
      </w:r>
    </w:p>
    <w:p w:rsidR="006E54D0" w:rsidRPr="000A0B18" w:rsidRDefault="006E54D0"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давать характеристику климата своей области (края, республики);</w:t>
      </w:r>
    </w:p>
    <w:p w:rsidR="006E54D0" w:rsidRPr="000A0B18" w:rsidRDefault="006E54D0"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показывать на карте артезианские бассейны и области распространения многолетней мерзлоты;</w:t>
      </w:r>
    </w:p>
    <w:p w:rsidR="006E54D0" w:rsidRPr="000A0B18" w:rsidRDefault="006E54D0"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0A0B18" w:rsidRDefault="006E54D0"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оценивать ситуацию на рынке труда и ее динамику;</w:t>
      </w:r>
    </w:p>
    <w:p w:rsidR="006E54D0" w:rsidRPr="000A0B18" w:rsidRDefault="006E54D0"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объяснять различия в обеспеченности трудовыми ресурсами отдельных регионов России</w:t>
      </w:r>
    </w:p>
    <w:p w:rsidR="006E54D0" w:rsidRPr="000A0B18" w:rsidRDefault="006E54D0"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0A0B18" w:rsidRDefault="006E54D0"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обосновывать возможные пути решения проблем развития хозяйства России;</w:t>
      </w:r>
    </w:p>
    <w:p w:rsidR="006E54D0" w:rsidRPr="000A0B18" w:rsidRDefault="006E54D0"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выбирать критерии для сравнения, сопоставления, места страны в мировой экономике;</w:t>
      </w:r>
    </w:p>
    <w:p w:rsidR="006E54D0" w:rsidRPr="000A0B18" w:rsidRDefault="006E54D0"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объяснять возможности России в решении современных глобальных проблем человечества;</w:t>
      </w:r>
    </w:p>
    <w:p w:rsidR="00B540EE" w:rsidRPr="00D6067B" w:rsidRDefault="006E54D0" w:rsidP="0063773B">
      <w:pPr>
        <w:numPr>
          <w:ilvl w:val="0"/>
          <w:numId w:val="70"/>
        </w:numPr>
        <w:tabs>
          <w:tab w:val="left" w:pos="993"/>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оценивать социально-экономическое положение и перспективы развития России.</w:t>
      </w:r>
    </w:p>
    <w:p w:rsidR="00980C1E" w:rsidRPr="00D61344" w:rsidRDefault="00B540EE" w:rsidP="0042512D">
      <w:pPr>
        <w:pStyle w:val="4"/>
        <w:tabs>
          <w:tab w:val="left" w:pos="8222"/>
          <w:tab w:val="left" w:pos="8647"/>
          <w:tab w:val="left" w:pos="8931"/>
        </w:tabs>
        <w:spacing w:line="240" w:lineRule="auto"/>
        <w:ind w:right="283"/>
        <w:rPr>
          <w:sz w:val="24"/>
          <w:szCs w:val="24"/>
          <w:u w:val="single"/>
        </w:rPr>
      </w:pPr>
      <w:bookmarkStart w:id="50" w:name="_Toc409691638"/>
      <w:bookmarkStart w:id="51" w:name="_Toc410653961"/>
      <w:bookmarkStart w:id="52" w:name="_Toc414553142"/>
      <w:r w:rsidRPr="00D61344">
        <w:rPr>
          <w:sz w:val="24"/>
          <w:szCs w:val="24"/>
          <w:u w:val="single"/>
        </w:rPr>
        <w:t>Математика</w:t>
      </w:r>
      <w:bookmarkEnd w:id="50"/>
      <w:bookmarkEnd w:id="51"/>
      <w:bookmarkEnd w:id="52"/>
    </w:p>
    <w:p w:rsidR="0082206B" w:rsidRPr="000A0B18" w:rsidRDefault="0082206B" w:rsidP="0042512D">
      <w:pPr>
        <w:pStyle w:val="3"/>
        <w:tabs>
          <w:tab w:val="left" w:pos="1134"/>
          <w:tab w:val="left" w:pos="8222"/>
          <w:tab w:val="left" w:pos="8647"/>
          <w:tab w:val="left" w:pos="8931"/>
        </w:tabs>
        <w:spacing w:before="0" w:beforeAutospacing="0" w:after="0" w:afterAutospacing="0"/>
        <w:ind w:right="283" w:firstLine="709"/>
        <w:jc w:val="both"/>
        <w:rPr>
          <w:sz w:val="24"/>
          <w:szCs w:val="24"/>
        </w:rPr>
      </w:pPr>
      <w:r w:rsidRPr="00D61344">
        <w:rPr>
          <w:b w:val="0"/>
          <w:sz w:val="24"/>
          <w:szCs w:val="24"/>
          <w:u w:val="single"/>
        </w:rPr>
        <w:t>Выпускник научится в 5-6 классах</w:t>
      </w:r>
      <w:r w:rsidRPr="000A0B18">
        <w:rPr>
          <w:sz w:val="24"/>
          <w:szCs w:val="24"/>
        </w:rPr>
        <w:t xml:space="preserve"> </w:t>
      </w:r>
      <w:r w:rsidRPr="00D61344">
        <w:rPr>
          <w:b w:val="0"/>
          <w:sz w:val="24"/>
          <w:szCs w:val="24"/>
        </w:rPr>
        <w:t>(для использования в повседневной жизни и обеспечения возможности успешного продолжения образования на базовом уровне)</w:t>
      </w:r>
    </w:p>
    <w:p w:rsidR="00FF65A6" w:rsidRPr="000A0B18" w:rsidRDefault="00FF65A6" w:rsidP="0063773B">
      <w:pPr>
        <w:pStyle w:val="a9"/>
        <w:numPr>
          <w:ilvl w:val="0"/>
          <w:numId w:val="117"/>
        </w:numPr>
        <w:tabs>
          <w:tab w:val="left" w:pos="993"/>
          <w:tab w:val="left" w:pos="8222"/>
          <w:tab w:val="left" w:pos="8647"/>
          <w:tab w:val="left" w:pos="8931"/>
        </w:tabs>
        <w:ind w:left="0" w:right="283" w:firstLine="709"/>
        <w:jc w:val="both"/>
        <w:rPr>
          <w:rFonts w:ascii="Times New Roman" w:hAnsi="Times New Roman"/>
        </w:rPr>
      </w:pPr>
      <w:r w:rsidRPr="000A0B18">
        <w:rPr>
          <w:rFonts w:ascii="Times New Roman" w:hAnsi="Times New Roman"/>
        </w:rPr>
        <w:lastRenderedPageBreak/>
        <w:t>Оперировать на базовом уровне</w:t>
      </w:r>
      <w:r w:rsidRPr="000A0B18">
        <w:rPr>
          <w:rStyle w:val="af4"/>
          <w:rFonts w:ascii="Times New Roman" w:hAnsi="Times New Roman"/>
        </w:rPr>
        <w:footnoteReference w:id="3"/>
      </w:r>
      <w:r w:rsidRPr="000A0B18">
        <w:rPr>
          <w:rFonts w:ascii="Times New Roman" w:hAnsi="Times New Roman"/>
        </w:rPr>
        <w:t xml:space="preserve"> понятиями: множество, элемент множества, подмножество, принадлежность;</w:t>
      </w:r>
    </w:p>
    <w:p w:rsidR="00FF65A6" w:rsidRPr="000A0B18" w:rsidRDefault="00FF65A6" w:rsidP="0063773B">
      <w:pPr>
        <w:pStyle w:val="a9"/>
        <w:numPr>
          <w:ilvl w:val="0"/>
          <w:numId w:val="117"/>
        </w:numPr>
        <w:tabs>
          <w:tab w:val="left" w:pos="993"/>
          <w:tab w:val="left" w:pos="8222"/>
          <w:tab w:val="left" w:pos="8647"/>
          <w:tab w:val="left" w:pos="8931"/>
        </w:tabs>
        <w:ind w:left="0" w:right="283" w:firstLine="709"/>
        <w:jc w:val="both"/>
        <w:rPr>
          <w:rFonts w:ascii="Times New Roman" w:hAnsi="Times New Roman"/>
        </w:rPr>
      </w:pPr>
      <w:r w:rsidRPr="000A0B18">
        <w:rPr>
          <w:rFonts w:ascii="Times New Roman" w:hAnsi="Times New Roman"/>
        </w:rPr>
        <w:t>задавать множества перечислением их элементов;</w:t>
      </w:r>
    </w:p>
    <w:p w:rsidR="00FF65A6" w:rsidRPr="000A0B18" w:rsidRDefault="00FF65A6" w:rsidP="0063773B">
      <w:pPr>
        <w:pStyle w:val="a9"/>
        <w:numPr>
          <w:ilvl w:val="0"/>
          <w:numId w:val="117"/>
        </w:numPr>
        <w:tabs>
          <w:tab w:val="left" w:pos="993"/>
          <w:tab w:val="left" w:pos="8222"/>
          <w:tab w:val="left" w:pos="8647"/>
          <w:tab w:val="left" w:pos="8931"/>
        </w:tabs>
        <w:ind w:left="0" w:right="283" w:firstLine="709"/>
        <w:jc w:val="both"/>
        <w:rPr>
          <w:rFonts w:ascii="Times New Roman" w:hAnsi="Times New Roman"/>
        </w:rPr>
      </w:pPr>
      <w:r w:rsidRPr="000A0B18">
        <w:rPr>
          <w:rFonts w:ascii="Times New Roman" w:hAnsi="Times New Roman"/>
        </w:rPr>
        <w:t>находить пересечение, объединение, подмножество в простейших ситуациях</w:t>
      </w:r>
      <w:r w:rsidR="007F1502" w:rsidRPr="000A0B18">
        <w:rPr>
          <w:rFonts w:ascii="Times New Roman" w:hAnsi="Times New Roman"/>
        </w:rPr>
        <w:t>.</w:t>
      </w:r>
    </w:p>
    <w:p w:rsidR="00FF65A6" w:rsidRPr="00D61344" w:rsidRDefault="00FF65A6" w:rsidP="0042512D">
      <w:pPr>
        <w:tabs>
          <w:tab w:val="left" w:pos="8222"/>
          <w:tab w:val="left" w:pos="8647"/>
          <w:tab w:val="left" w:pos="8931"/>
        </w:tabs>
        <w:spacing w:after="0" w:line="240" w:lineRule="auto"/>
        <w:ind w:right="283"/>
        <w:rPr>
          <w:rFonts w:ascii="Times New Roman" w:hAnsi="Times New Roman"/>
          <w:sz w:val="24"/>
          <w:szCs w:val="24"/>
          <w:u w:val="single"/>
        </w:rPr>
      </w:pPr>
      <w:r w:rsidRPr="00D61344">
        <w:rPr>
          <w:rFonts w:ascii="Times New Roman" w:hAnsi="Times New Roman"/>
          <w:sz w:val="24"/>
          <w:szCs w:val="24"/>
          <w:u w:val="single"/>
        </w:rPr>
        <w:t>В повседневной жизни и при изучении других предметов:</w:t>
      </w:r>
    </w:p>
    <w:p w:rsidR="00FF65A6" w:rsidRPr="000A0B18" w:rsidRDefault="00FF65A6" w:rsidP="0063773B">
      <w:pPr>
        <w:pStyle w:val="a"/>
        <w:numPr>
          <w:ilvl w:val="0"/>
          <w:numId w:val="113"/>
        </w:numPr>
        <w:tabs>
          <w:tab w:val="left" w:pos="993"/>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распознавать логически некорректные высказывания</w:t>
      </w:r>
      <w:r w:rsidR="007F1502" w:rsidRPr="000A0B18">
        <w:rPr>
          <w:rFonts w:ascii="Times New Roman" w:hAnsi="Times New Roman"/>
          <w:sz w:val="24"/>
          <w:szCs w:val="24"/>
        </w:rPr>
        <w:t>.</w:t>
      </w:r>
    </w:p>
    <w:p w:rsidR="00FF65A6" w:rsidRPr="00D61344" w:rsidRDefault="00FF65A6" w:rsidP="0042512D">
      <w:pPr>
        <w:tabs>
          <w:tab w:val="left" w:pos="8222"/>
          <w:tab w:val="left" w:pos="8647"/>
          <w:tab w:val="left" w:pos="8931"/>
        </w:tabs>
        <w:spacing w:after="0" w:line="240" w:lineRule="auto"/>
        <w:ind w:right="283"/>
        <w:rPr>
          <w:rFonts w:ascii="Times New Roman" w:hAnsi="Times New Roman"/>
          <w:sz w:val="24"/>
          <w:szCs w:val="24"/>
        </w:rPr>
      </w:pPr>
      <w:r w:rsidRPr="00D61344">
        <w:rPr>
          <w:rFonts w:ascii="Times New Roman" w:hAnsi="Times New Roman"/>
          <w:sz w:val="24"/>
          <w:szCs w:val="24"/>
        </w:rPr>
        <w:t>Числа</w:t>
      </w:r>
    </w:p>
    <w:p w:rsidR="00FF65A6" w:rsidRPr="000A0B18" w:rsidRDefault="00FF65A6" w:rsidP="0063773B">
      <w:pPr>
        <w:pStyle w:val="a9"/>
        <w:numPr>
          <w:ilvl w:val="0"/>
          <w:numId w:val="114"/>
        </w:numPr>
        <w:tabs>
          <w:tab w:val="left" w:pos="993"/>
          <w:tab w:val="left" w:pos="8222"/>
          <w:tab w:val="left" w:pos="8647"/>
          <w:tab w:val="left" w:pos="8931"/>
        </w:tabs>
        <w:ind w:left="0" w:right="283" w:firstLine="709"/>
        <w:contextualSpacing w:val="0"/>
        <w:jc w:val="both"/>
        <w:rPr>
          <w:rFonts w:ascii="Times New Roman" w:hAnsi="Times New Roman"/>
        </w:rPr>
      </w:pPr>
      <w:r w:rsidRPr="000A0B18">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0A0B18" w:rsidRDefault="00FF65A6" w:rsidP="0063773B">
      <w:pPr>
        <w:pStyle w:val="a9"/>
        <w:numPr>
          <w:ilvl w:val="0"/>
          <w:numId w:val="114"/>
        </w:numPr>
        <w:tabs>
          <w:tab w:val="left" w:pos="993"/>
          <w:tab w:val="left" w:pos="8222"/>
          <w:tab w:val="left" w:pos="8647"/>
          <w:tab w:val="left" w:pos="8931"/>
        </w:tabs>
        <w:ind w:left="0" w:right="283" w:firstLine="709"/>
        <w:contextualSpacing w:val="0"/>
        <w:jc w:val="both"/>
        <w:rPr>
          <w:rFonts w:ascii="Times New Roman" w:hAnsi="Times New Roman"/>
        </w:rPr>
      </w:pPr>
      <w:r w:rsidRPr="000A0B18">
        <w:rPr>
          <w:rFonts w:ascii="Times New Roman" w:hAnsi="Times New Roman"/>
        </w:rPr>
        <w:t>использовать свойства чисел и правила действий с рациональными числами при выполнении вычислений;</w:t>
      </w:r>
    </w:p>
    <w:p w:rsidR="00FF65A6" w:rsidRPr="000A0B18" w:rsidRDefault="00FF65A6" w:rsidP="0063773B">
      <w:pPr>
        <w:pStyle w:val="a9"/>
        <w:numPr>
          <w:ilvl w:val="0"/>
          <w:numId w:val="114"/>
        </w:numPr>
        <w:tabs>
          <w:tab w:val="left" w:pos="993"/>
          <w:tab w:val="left" w:pos="8222"/>
          <w:tab w:val="left" w:pos="8647"/>
          <w:tab w:val="left" w:pos="8931"/>
        </w:tabs>
        <w:ind w:left="0" w:right="283" w:firstLine="709"/>
        <w:contextualSpacing w:val="0"/>
        <w:jc w:val="both"/>
        <w:rPr>
          <w:rFonts w:ascii="Times New Roman" w:hAnsi="Times New Roman"/>
        </w:rPr>
      </w:pPr>
      <w:r w:rsidRPr="000A0B18">
        <w:rPr>
          <w:rFonts w:ascii="Times New Roman" w:hAnsi="Times New Roman"/>
        </w:rPr>
        <w:t>использовать признаки делимости на 2, 5, 3, 9, 10 при выполнении вычислений и решении несложных задач;</w:t>
      </w:r>
    </w:p>
    <w:p w:rsidR="00FF65A6" w:rsidRPr="000A0B18" w:rsidRDefault="00FF65A6" w:rsidP="0063773B">
      <w:pPr>
        <w:pStyle w:val="a9"/>
        <w:numPr>
          <w:ilvl w:val="0"/>
          <w:numId w:val="114"/>
        </w:numPr>
        <w:tabs>
          <w:tab w:val="left" w:pos="993"/>
          <w:tab w:val="left" w:pos="8222"/>
          <w:tab w:val="left" w:pos="8647"/>
          <w:tab w:val="left" w:pos="8931"/>
        </w:tabs>
        <w:ind w:left="0" w:right="283" w:firstLine="709"/>
        <w:contextualSpacing w:val="0"/>
        <w:jc w:val="both"/>
        <w:rPr>
          <w:rFonts w:ascii="Times New Roman" w:hAnsi="Times New Roman"/>
        </w:rPr>
      </w:pPr>
      <w:r w:rsidRPr="000A0B18">
        <w:rPr>
          <w:rFonts w:ascii="Times New Roman" w:hAnsi="Times New Roman"/>
        </w:rPr>
        <w:t>выполнять округление рациональных чисел в соответствии с правилами;</w:t>
      </w:r>
    </w:p>
    <w:p w:rsidR="00FF65A6" w:rsidRPr="000A0B18" w:rsidRDefault="00FF65A6" w:rsidP="0063773B">
      <w:pPr>
        <w:pStyle w:val="a9"/>
        <w:numPr>
          <w:ilvl w:val="0"/>
          <w:numId w:val="114"/>
        </w:numPr>
        <w:tabs>
          <w:tab w:val="left" w:pos="993"/>
          <w:tab w:val="left" w:pos="8222"/>
          <w:tab w:val="left" w:pos="8647"/>
          <w:tab w:val="left" w:pos="8931"/>
        </w:tabs>
        <w:ind w:left="0" w:right="283" w:firstLine="709"/>
        <w:contextualSpacing w:val="0"/>
        <w:jc w:val="both"/>
        <w:rPr>
          <w:rFonts w:ascii="Times New Roman" w:hAnsi="Times New Roman"/>
        </w:rPr>
      </w:pPr>
      <w:r w:rsidRPr="000A0B18">
        <w:rPr>
          <w:rFonts w:ascii="Times New Roman" w:hAnsi="Times New Roman"/>
        </w:rPr>
        <w:t>сравнивать рациональные числа</w:t>
      </w:r>
      <w:r w:rsidRPr="000A0B18">
        <w:rPr>
          <w:rFonts w:ascii="Times New Roman" w:hAnsi="Times New Roman"/>
          <w:b/>
        </w:rPr>
        <w:t>.</w:t>
      </w:r>
    </w:p>
    <w:p w:rsidR="00FF65A6" w:rsidRPr="00D61344" w:rsidRDefault="00FF65A6" w:rsidP="0042512D">
      <w:pPr>
        <w:tabs>
          <w:tab w:val="left" w:pos="8222"/>
          <w:tab w:val="left" w:pos="8647"/>
          <w:tab w:val="left" w:pos="8931"/>
        </w:tabs>
        <w:spacing w:after="0" w:line="240" w:lineRule="auto"/>
        <w:ind w:right="283"/>
        <w:rPr>
          <w:rFonts w:ascii="Times New Roman" w:hAnsi="Times New Roman"/>
          <w:sz w:val="24"/>
          <w:szCs w:val="24"/>
          <w:u w:val="single"/>
        </w:rPr>
      </w:pPr>
      <w:r w:rsidRPr="00D61344">
        <w:rPr>
          <w:rFonts w:ascii="Times New Roman" w:hAnsi="Times New Roman"/>
          <w:sz w:val="24"/>
          <w:szCs w:val="24"/>
          <w:u w:val="single"/>
        </w:rPr>
        <w:t>В повседневной жизни и при изучении других предметов:</w:t>
      </w:r>
    </w:p>
    <w:p w:rsidR="00FF65A6" w:rsidRPr="000A0B18" w:rsidRDefault="00FF65A6" w:rsidP="0063773B">
      <w:pPr>
        <w:pStyle w:val="a9"/>
        <w:numPr>
          <w:ilvl w:val="0"/>
          <w:numId w:val="114"/>
        </w:numPr>
        <w:tabs>
          <w:tab w:val="left" w:pos="993"/>
          <w:tab w:val="left" w:pos="8222"/>
          <w:tab w:val="left" w:pos="8647"/>
          <w:tab w:val="left" w:pos="8931"/>
        </w:tabs>
        <w:ind w:left="0" w:right="283" w:firstLine="709"/>
        <w:contextualSpacing w:val="0"/>
        <w:jc w:val="both"/>
        <w:rPr>
          <w:rFonts w:ascii="Times New Roman" w:hAnsi="Times New Roman"/>
        </w:rPr>
      </w:pPr>
      <w:r w:rsidRPr="000A0B18">
        <w:rPr>
          <w:rFonts w:ascii="Times New Roman" w:hAnsi="Times New Roman"/>
        </w:rPr>
        <w:t>оценивать результаты вычислений при решении практических задач;</w:t>
      </w:r>
    </w:p>
    <w:p w:rsidR="00FF65A6" w:rsidRPr="000A0B18" w:rsidRDefault="00FF65A6" w:rsidP="0063773B">
      <w:pPr>
        <w:pStyle w:val="a9"/>
        <w:numPr>
          <w:ilvl w:val="0"/>
          <w:numId w:val="114"/>
        </w:numPr>
        <w:tabs>
          <w:tab w:val="left" w:pos="993"/>
          <w:tab w:val="left" w:pos="8222"/>
          <w:tab w:val="left" w:pos="8647"/>
          <w:tab w:val="left" w:pos="8931"/>
        </w:tabs>
        <w:ind w:left="0" w:right="283" w:firstLine="709"/>
        <w:contextualSpacing w:val="0"/>
        <w:jc w:val="both"/>
        <w:rPr>
          <w:rFonts w:ascii="Times New Roman" w:hAnsi="Times New Roman"/>
        </w:rPr>
      </w:pPr>
      <w:r w:rsidRPr="000A0B18">
        <w:rPr>
          <w:rFonts w:ascii="Times New Roman" w:hAnsi="Times New Roman"/>
        </w:rPr>
        <w:t>выполнять сравнение чисел в реальных ситуациях;</w:t>
      </w:r>
    </w:p>
    <w:p w:rsidR="00FF65A6" w:rsidRPr="000A0B18" w:rsidRDefault="00FF65A6" w:rsidP="0063773B">
      <w:pPr>
        <w:pStyle w:val="a9"/>
        <w:numPr>
          <w:ilvl w:val="0"/>
          <w:numId w:val="114"/>
        </w:numPr>
        <w:tabs>
          <w:tab w:val="left" w:pos="993"/>
          <w:tab w:val="left" w:pos="8222"/>
          <w:tab w:val="left" w:pos="8647"/>
          <w:tab w:val="left" w:pos="8931"/>
        </w:tabs>
        <w:ind w:left="0" w:right="283" w:firstLine="709"/>
        <w:contextualSpacing w:val="0"/>
        <w:jc w:val="both"/>
        <w:rPr>
          <w:rFonts w:ascii="Times New Roman" w:hAnsi="Times New Roman"/>
        </w:rPr>
      </w:pPr>
      <w:r w:rsidRPr="000A0B18">
        <w:rPr>
          <w:rFonts w:ascii="Times New Roman" w:hAnsi="Times New Roman"/>
        </w:rPr>
        <w:t>составлять числовые выражения при решении практических задач и задач из других учебных предметов</w:t>
      </w:r>
      <w:r w:rsidR="007F1502" w:rsidRPr="000A0B18">
        <w:rPr>
          <w:rFonts w:ascii="Times New Roman" w:hAnsi="Times New Roman"/>
        </w:rPr>
        <w:t>.</w:t>
      </w:r>
    </w:p>
    <w:p w:rsidR="00FF65A6" w:rsidRPr="00D61344" w:rsidRDefault="00FF65A6" w:rsidP="0042512D">
      <w:pPr>
        <w:tabs>
          <w:tab w:val="left" w:pos="8222"/>
          <w:tab w:val="left" w:pos="8647"/>
          <w:tab w:val="left" w:pos="8931"/>
        </w:tabs>
        <w:spacing w:after="0" w:line="240" w:lineRule="auto"/>
        <w:ind w:right="283"/>
        <w:rPr>
          <w:rFonts w:ascii="Times New Roman" w:hAnsi="Times New Roman"/>
          <w:b/>
          <w:i/>
          <w:sz w:val="24"/>
          <w:szCs w:val="24"/>
        </w:rPr>
      </w:pPr>
      <w:r w:rsidRPr="00D61344">
        <w:rPr>
          <w:rFonts w:ascii="Times New Roman" w:hAnsi="Times New Roman"/>
          <w:b/>
          <w:i/>
          <w:sz w:val="24"/>
          <w:szCs w:val="24"/>
        </w:rPr>
        <w:t>Статистика и теория вероятностей</w:t>
      </w:r>
    </w:p>
    <w:p w:rsidR="00FF65A6" w:rsidRPr="000A0B18" w:rsidRDefault="00FF65A6" w:rsidP="0063773B">
      <w:pPr>
        <w:pStyle w:val="a"/>
        <w:numPr>
          <w:ilvl w:val="0"/>
          <w:numId w:val="113"/>
        </w:numPr>
        <w:tabs>
          <w:tab w:val="left" w:pos="993"/>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 xml:space="preserve">Представлять данные в виде таблиц, диаграмм, </w:t>
      </w:r>
    </w:p>
    <w:p w:rsidR="00FF65A6" w:rsidRPr="000A0B18" w:rsidRDefault="00FF65A6" w:rsidP="0063773B">
      <w:pPr>
        <w:pStyle w:val="a"/>
        <w:numPr>
          <w:ilvl w:val="0"/>
          <w:numId w:val="113"/>
        </w:numPr>
        <w:tabs>
          <w:tab w:val="left" w:pos="993"/>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читать информацию, представленную в виде таблицы, диаграммы.</w:t>
      </w:r>
    </w:p>
    <w:p w:rsidR="00FF65A6" w:rsidRPr="00D61344" w:rsidRDefault="00FF65A6" w:rsidP="0042512D">
      <w:pPr>
        <w:tabs>
          <w:tab w:val="left" w:pos="8222"/>
          <w:tab w:val="left" w:pos="8647"/>
          <w:tab w:val="left" w:pos="8931"/>
        </w:tabs>
        <w:spacing w:after="0" w:line="240" w:lineRule="auto"/>
        <w:ind w:right="283"/>
        <w:rPr>
          <w:rFonts w:ascii="Times New Roman" w:hAnsi="Times New Roman"/>
          <w:b/>
          <w:bCs/>
          <w:i/>
          <w:sz w:val="24"/>
          <w:szCs w:val="24"/>
        </w:rPr>
      </w:pPr>
      <w:r w:rsidRPr="00D61344">
        <w:rPr>
          <w:rFonts w:ascii="Times New Roman" w:hAnsi="Times New Roman"/>
          <w:b/>
          <w:bCs/>
          <w:i/>
          <w:sz w:val="24"/>
          <w:szCs w:val="24"/>
        </w:rPr>
        <w:t>Текстовые задачи</w:t>
      </w:r>
    </w:p>
    <w:p w:rsidR="00FF65A6" w:rsidRPr="000A0B18" w:rsidRDefault="00FF65A6" w:rsidP="0063773B">
      <w:pPr>
        <w:pStyle w:val="a9"/>
        <w:numPr>
          <w:ilvl w:val="0"/>
          <w:numId w:val="147"/>
        </w:numPr>
        <w:tabs>
          <w:tab w:val="left" w:pos="993"/>
          <w:tab w:val="left" w:pos="8222"/>
          <w:tab w:val="left" w:pos="8647"/>
          <w:tab w:val="left" w:pos="8931"/>
        </w:tabs>
        <w:ind w:left="0" w:right="283" w:firstLine="709"/>
        <w:contextualSpacing w:val="0"/>
        <w:jc w:val="both"/>
        <w:rPr>
          <w:rFonts w:ascii="Times New Roman" w:hAnsi="Times New Roman"/>
        </w:rPr>
      </w:pPr>
      <w:r w:rsidRPr="000A0B18">
        <w:rPr>
          <w:rFonts w:ascii="Times New Roman" w:hAnsi="Times New Roman"/>
        </w:rPr>
        <w:t>Решать несложные сюжетные задачи разных типов на все арифметические действия;</w:t>
      </w:r>
    </w:p>
    <w:p w:rsidR="00FF65A6" w:rsidRPr="000A0B18" w:rsidRDefault="00FF65A6" w:rsidP="0063773B">
      <w:pPr>
        <w:pStyle w:val="a9"/>
        <w:numPr>
          <w:ilvl w:val="0"/>
          <w:numId w:val="147"/>
        </w:numPr>
        <w:tabs>
          <w:tab w:val="left" w:pos="993"/>
          <w:tab w:val="left" w:pos="8222"/>
          <w:tab w:val="left" w:pos="8647"/>
          <w:tab w:val="left" w:pos="8931"/>
        </w:tabs>
        <w:ind w:left="0" w:right="283" w:firstLine="709"/>
        <w:contextualSpacing w:val="0"/>
        <w:jc w:val="both"/>
        <w:rPr>
          <w:rFonts w:ascii="Times New Roman" w:hAnsi="Times New Roman"/>
        </w:rPr>
      </w:pPr>
      <w:r w:rsidRPr="000A0B18">
        <w:rPr>
          <w:rFonts w:ascii="Times New Roman" w:hAnsi="Times New Roman"/>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0A0B18" w:rsidRDefault="00FF65A6" w:rsidP="0063773B">
      <w:pPr>
        <w:pStyle w:val="a9"/>
        <w:numPr>
          <w:ilvl w:val="0"/>
          <w:numId w:val="147"/>
        </w:numPr>
        <w:tabs>
          <w:tab w:val="left" w:pos="993"/>
          <w:tab w:val="left" w:pos="8222"/>
          <w:tab w:val="left" w:pos="8647"/>
          <w:tab w:val="left" w:pos="8931"/>
        </w:tabs>
        <w:ind w:left="0" w:right="283" w:firstLine="709"/>
        <w:contextualSpacing w:val="0"/>
        <w:jc w:val="both"/>
        <w:rPr>
          <w:rFonts w:ascii="Times New Roman" w:hAnsi="Times New Roman"/>
        </w:rPr>
      </w:pPr>
      <w:r w:rsidRPr="000A0B18">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0A0B18" w:rsidRDefault="00FF65A6" w:rsidP="0063773B">
      <w:pPr>
        <w:pStyle w:val="a9"/>
        <w:numPr>
          <w:ilvl w:val="0"/>
          <w:numId w:val="147"/>
        </w:numPr>
        <w:tabs>
          <w:tab w:val="left" w:pos="993"/>
          <w:tab w:val="left" w:pos="8222"/>
          <w:tab w:val="left" w:pos="8647"/>
          <w:tab w:val="left" w:pos="8931"/>
        </w:tabs>
        <w:ind w:left="0" w:right="283" w:firstLine="709"/>
        <w:contextualSpacing w:val="0"/>
        <w:jc w:val="both"/>
        <w:rPr>
          <w:rFonts w:ascii="Times New Roman" w:hAnsi="Times New Roman"/>
        </w:rPr>
      </w:pPr>
      <w:r w:rsidRPr="000A0B18">
        <w:rPr>
          <w:rFonts w:ascii="Times New Roman" w:hAnsi="Times New Roman"/>
        </w:rPr>
        <w:t xml:space="preserve">составлять план решения задачи; </w:t>
      </w:r>
    </w:p>
    <w:p w:rsidR="00FF65A6" w:rsidRPr="000A0B18" w:rsidRDefault="00FF65A6" w:rsidP="0063773B">
      <w:pPr>
        <w:pStyle w:val="a9"/>
        <w:numPr>
          <w:ilvl w:val="0"/>
          <w:numId w:val="147"/>
        </w:numPr>
        <w:tabs>
          <w:tab w:val="left" w:pos="993"/>
          <w:tab w:val="left" w:pos="8222"/>
          <w:tab w:val="left" w:pos="8647"/>
          <w:tab w:val="left" w:pos="8931"/>
        </w:tabs>
        <w:ind w:left="0" w:right="283" w:firstLine="709"/>
        <w:contextualSpacing w:val="0"/>
        <w:jc w:val="both"/>
        <w:rPr>
          <w:rFonts w:ascii="Times New Roman" w:hAnsi="Times New Roman"/>
        </w:rPr>
      </w:pPr>
      <w:r w:rsidRPr="000A0B18">
        <w:rPr>
          <w:rFonts w:ascii="Times New Roman" w:hAnsi="Times New Roman"/>
        </w:rPr>
        <w:t>выделять этапы решения задачи;</w:t>
      </w:r>
    </w:p>
    <w:p w:rsidR="00FF65A6" w:rsidRPr="000A0B18" w:rsidRDefault="00FF65A6" w:rsidP="0063773B">
      <w:pPr>
        <w:pStyle w:val="a9"/>
        <w:numPr>
          <w:ilvl w:val="0"/>
          <w:numId w:val="147"/>
        </w:numPr>
        <w:tabs>
          <w:tab w:val="left" w:pos="993"/>
          <w:tab w:val="left" w:pos="8222"/>
          <w:tab w:val="left" w:pos="8647"/>
          <w:tab w:val="left" w:pos="8931"/>
        </w:tabs>
        <w:ind w:left="0" w:right="283" w:firstLine="709"/>
        <w:contextualSpacing w:val="0"/>
        <w:jc w:val="both"/>
        <w:rPr>
          <w:rFonts w:ascii="Times New Roman" w:hAnsi="Times New Roman"/>
        </w:rPr>
      </w:pPr>
      <w:r w:rsidRPr="000A0B18">
        <w:rPr>
          <w:rFonts w:ascii="Times New Roman" w:hAnsi="Times New Roman"/>
        </w:rPr>
        <w:t>интерпретировать вычислительные результаты в задаче, исследовать полученное решение задачи;</w:t>
      </w:r>
    </w:p>
    <w:p w:rsidR="00FF65A6" w:rsidRPr="000A0B18" w:rsidRDefault="00FF65A6" w:rsidP="0063773B">
      <w:pPr>
        <w:pStyle w:val="a9"/>
        <w:numPr>
          <w:ilvl w:val="0"/>
          <w:numId w:val="147"/>
        </w:numPr>
        <w:tabs>
          <w:tab w:val="left" w:pos="993"/>
          <w:tab w:val="left" w:pos="8222"/>
          <w:tab w:val="left" w:pos="8647"/>
          <w:tab w:val="left" w:pos="8931"/>
        </w:tabs>
        <w:ind w:left="0" w:right="283" w:firstLine="709"/>
        <w:contextualSpacing w:val="0"/>
        <w:jc w:val="both"/>
        <w:rPr>
          <w:rFonts w:ascii="Times New Roman" w:hAnsi="Times New Roman"/>
        </w:rPr>
      </w:pPr>
      <w:r w:rsidRPr="000A0B18">
        <w:rPr>
          <w:rFonts w:ascii="Times New Roman" w:hAnsi="Times New Roman"/>
        </w:rPr>
        <w:t>знать различие скоростей объекта в стоячей воде, против течения и по течению реки;</w:t>
      </w:r>
    </w:p>
    <w:p w:rsidR="00FF65A6" w:rsidRPr="000A0B18" w:rsidRDefault="00FF65A6" w:rsidP="0063773B">
      <w:pPr>
        <w:pStyle w:val="a9"/>
        <w:numPr>
          <w:ilvl w:val="0"/>
          <w:numId w:val="147"/>
        </w:numPr>
        <w:tabs>
          <w:tab w:val="left" w:pos="993"/>
          <w:tab w:val="left" w:pos="8222"/>
          <w:tab w:val="left" w:pos="8647"/>
          <w:tab w:val="left" w:pos="8931"/>
        </w:tabs>
        <w:ind w:left="0" w:right="283" w:firstLine="709"/>
        <w:jc w:val="both"/>
        <w:rPr>
          <w:rFonts w:ascii="Times New Roman" w:hAnsi="Times New Roman"/>
        </w:rPr>
      </w:pPr>
      <w:r w:rsidRPr="000A0B18">
        <w:rPr>
          <w:rFonts w:ascii="Times New Roman" w:hAnsi="Times New Roman"/>
        </w:rPr>
        <w:t>решать задачи на нахождение части числа и числа по его части;</w:t>
      </w:r>
    </w:p>
    <w:p w:rsidR="00FF65A6" w:rsidRPr="000A0B18" w:rsidRDefault="00FF65A6" w:rsidP="0063773B">
      <w:pPr>
        <w:pStyle w:val="a9"/>
        <w:numPr>
          <w:ilvl w:val="0"/>
          <w:numId w:val="147"/>
        </w:numPr>
        <w:tabs>
          <w:tab w:val="left" w:pos="993"/>
          <w:tab w:val="left" w:pos="8222"/>
          <w:tab w:val="left" w:pos="8647"/>
          <w:tab w:val="left" w:pos="8931"/>
        </w:tabs>
        <w:ind w:left="0" w:right="283" w:firstLine="709"/>
        <w:jc w:val="both"/>
        <w:rPr>
          <w:rFonts w:ascii="Times New Roman" w:hAnsi="Times New Roman"/>
        </w:rPr>
      </w:pPr>
      <w:r w:rsidRPr="000A0B18">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0A0B18" w:rsidRDefault="00FF65A6" w:rsidP="0063773B">
      <w:pPr>
        <w:pStyle w:val="a9"/>
        <w:numPr>
          <w:ilvl w:val="0"/>
          <w:numId w:val="147"/>
        </w:numPr>
        <w:tabs>
          <w:tab w:val="left" w:pos="993"/>
          <w:tab w:val="left" w:pos="8222"/>
          <w:tab w:val="left" w:pos="8647"/>
          <w:tab w:val="left" w:pos="8931"/>
        </w:tabs>
        <w:ind w:left="0" w:right="283" w:firstLine="709"/>
        <w:jc w:val="both"/>
        <w:rPr>
          <w:rFonts w:ascii="Times New Roman" w:hAnsi="Times New Roman"/>
        </w:rPr>
      </w:pPr>
      <w:r w:rsidRPr="000A0B18">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62128E" w:rsidRPr="00D6067B" w:rsidRDefault="00FF65A6" w:rsidP="0063773B">
      <w:pPr>
        <w:pStyle w:val="a9"/>
        <w:numPr>
          <w:ilvl w:val="0"/>
          <w:numId w:val="147"/>
        </w:numPr>
        <w:tabs>
          <w:tab w:val="left" w:pos="993"/>
          <w:tab w:val="left" w:pos="8222"/>
          <w:tab w:val="left" w:pos="8647"/>
          <w:tab w:val="left" w:pos="8931"/>
        </w:tabs>
        <w:ind w:left="0" w:right="283" w:firstLine="709"/>
        <w:jc w:val="both"/>
        <w:rPr>
          <w:rFonts w:ascii="Times New Roman" w:hAnsi="Times New Roman"/>
        </w:rPr>
      </w:pPr>
      <w:r w:rsidRPr="000A0B18">
        <w:rPr>
          <w:rFonts w:ascii="Times New Roman" w:hAnsi="Times New Roman"/>
        </w:rPr>
        <w:t>решать несложные логические задачи методом рассуждений.</w:t>
      </w:r>
    </w:p>
    <w:p w:rsidR="00FF65A6" w:rsidRPr="00D61344" w:rsidRDefault="00FF65A6" w:rsidP="0042512D">
      <w:pPr>
        <w:tabs>
          <w:tab w:val="left" w:pos="8222"/>
          <w:tab w:val="left" w:pos="8647"/>
          <w:tab w:val="left" w:pos="8931"/>
        </w:tabs>
        <w:spacing w:after="0" w:line="240" w:lineRule="auto"/>
        <w:ind w:right="283"/>
        <w:rPr>
          <w:rFonts w:ascii="Times New Roman" w:hAnsi="Times New Roman"/>
          <w:sz w:val="24"/>
          <w:szCs w:val="24"/>
        </w:rPr>
      </w:pPr>
      <w:r w:rsidRPr="00D61344">
        <w:rPr>
          <w:rFonts w:ascii="Times New Roman" w:hAnsi="Times New Roman"/>
          <w:sz w:val="24"/>
          <w:szCs w:val="24"/>
        </w:rPr>
        <w:t>В повседневной жизни и при изучении других предметов:</w:t>
      </w:r>
    </w:p>
    <w:p w:rsidR="00D6067B" w:rsidRPr="006E20A8" w:rsidRDefault="00FF65A6" w:rsidP="0063773B">
      <w:pPr>
        <w:numPr>
          <w:ilvl w:val="0"/>
          <w:numId w:val="148"/>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FF65A6" w:rsidRPr="00D61344" w:rsidRDefault="00FF65A6" w:rsidP="0042512D">
      <w:pPr>
        <w:tabs>
          <w:tab w:val="left" w:pos="8222"/>
          <w:tab w:val="left" w:pos="8647"/>
          <w:tab w:val="left" w:pos="8931"/>
        </w:tabs>
        <w:spacing w:after="0" w:line="240" w:lineRule="auto"/>
        <w:ind w:right="283"/>
        <w:rPr>
          <w:rFonts w:ascii="Times New Roman" w:hAnsi="Times New Roman"/>
          <w:b/>
          <w:i/>
          <w:sz w:val="24"/>
          <w:szCs w:val="24"/>
        </w:rPr>
      </w:pPr>
      <w:r w:rsidRPr="00D61344">
        <w:rPr>
          <w:rFonts w:ascii="Times New Roman" w:hAnsi="Times New Roman"/>
          <w:b/>
          <w:i/>
          <w:sz w:val="24"/>
          <w:szCs w:val="24"/>
        </w:rPr>
        <w:t>Наглядная геометрия</w:t>
      </w:r>
    </w:p>
    <w:p w:rsidR="00FF65A6" w:rsidRPr="00D61344" w:rsidRDefault="00FF65A6" w:rsidP="0042512D">
      <w:pPr>
        <w:tabs>
          <w:tab w:val="left" w:pos="8222"/>
          <w:tab w:val="left" w:pos="8647"/>
          <w:tab w:val="left" w:pos="8931"/>
        </w:tabs>
        <w:spacing w:after="0" w:line="240" w:lineRule="auto"/>
        <w:ind w:right="283"/>
        <w:rPr>
          <w:rFonts w:ascii="Times New Roman" w:hAnsi="Times New Roman"/>
          <w:b/>
          <w:i/>
          <w:sz w:val="24"/>
          <w:szCs w:val="24"/>
        </w:rPr>
      </w:pPr>
      <w:r w:rsidRPr="00D61344">
        <w:rPr>
          <w:rFonts w:ascii="Times New Roman" w:hAnsi="Times New Roman"/>
          <w:b/>
          <w:i/>
          <w:sz w:val="24"/>
          <w:szCs w:val="24"/>
        </w:rPr>
        <w:lastRenderedPageBreak/>
        <w:t>Геометрические фигуры</w:t>
      </w:r>
    </w:p>
    <w:p w:rsidR="001E1B4A" w:rsidRPr="000A0B18" w:rsidRDefault="00FF65A6" w:rsidP="0063773B">
      <w:pPr>
        <w:numPr>
          <w:ilvl w:val="0"/>
          <w:numId w:val="149"/>
        </w:numPr>
        <w:tabs>
          <w:tab w:val="left" w:pos="0"/>
          <w:tab w:val="left" w:pos="993"/>
          <w:tab w:val="left" w:pos="8222"/>
          <w:tab w:val="left" w:pos="8647"/>
          <w:tab w:val="left" w:pos="8931"/>
        </w:tabs>
        <w:spacing w:after="0" w:line="240" w:lineRule="auto"/>
        <w:ind w:left="0" w:right="283" w:firstLine="709"/>
        <w:jc w:val="both"/>
        <w:rPr>
          <w:rFonts w:ascii="Times New Roman" w:hAnsi="Times New Roman"/>
          <w:b/>
          <w:i/>
          <w:sz w:val="24"/>
          <w:szCs w:val="24"/>
        </w:rPr>
      </w:pPr>
      <w:r w:rsidRPr="000A0B18">
        <w:rPr>
          <w:rFonts w:ascii="Times New Roman" w:hAnsi="Times New Roman"/>
          <w:sz w:val="24"/>
          <w:szCs w:val="24"/>
        </w:rPr>
        <w:t>Оперировать на базовом уровне понятиями: фигура,</w:t>
      </w:r>
      <w:r w:rsidRPr="000A0B18">
        <w:rPr>
          <w:rFonts w:ascii="Times New Roman" w:hAnsi="Times New Roman"/>
          <w:bCs/>
          <w:sz w:val="24"/>
          <w:szCs w:val="24"/>
        </w:rPr>
        <w:t>т</w:t>
      </w:r>
      <w:r w:rsidRPr="000A0B18">
        <w:rPr>
          <w:rFonts w:ascii="Times New Roman" w:hAnsi="Times New Roman"/>
          <w:sz w:val="24"/>
          <w:szCs w:val="24"/>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0A0B18">
        <w:rPr>
          <w:rFonts w:ascii="Times New Roman" w:hAnsi="Times New Roman"/>
          <w:sz w:val="24"/>
          <w:szCs w:val="24"/>
          <w:lang w:eastAsia="ru-RU"/>
        </w:rPr>
        <w:t>Изображать изучаемые фигуры от руки и с помощью линейки и циркуля.</w:t>
      </w:r>
    </w:p>
    <w:p w:rsidR="00FF65A6" w:rsidRPr="00D61344" w:rsidRDefault="00FF65A6" w:rsidP="0042512D">
      <w:pPr>
        <w:tabs>
          <w:tab w:val="left" w:pos="0"/>
          <w:tab w:val="left" w:pos="993"/>
          <w:tab w:val="left" w:pos="8222"/>
          <w:tab w:val="left" w:pos="8647"/>
          <w:tab w:val="left" w:pos="8931"/>
        </w:tabs>
        <w:spacing w:after="0" w:line="240" w:lineRule="auto"/>
        <w:ind w:left="709" w:right="283"/>
        <w:rPr>
          <w:rFonts w:ascii="Times New Roman" w:hAnsi="Times New Roman"/>
          <w:sz w:val="24"/>
          <w:szCs w:val="24"/>
          <w:u w:val="single"/>
        </w:rPr>
      </w:pPr>
      <w:r w:rsidRPr="00D61344">
        <w:rPr>
          <w:rFonts w:ascii="Times New Roman" w:hAnsi="Times New Roman"/>
          <w:sz w:val="24"/>
          <w:szCs w:val="24"/>
          <w:u w:val="single"/>
        </w:rPr>
        <w:t>В повседневной жизни и при изучении других предметов:</w:t>
      </w:r>
    </w:p>
    <w:p w:rsidR="00FF65A6" w:rsidRPr="000A0B18" w:rsidRDefault="00FF65A6" w:rsidP="0063773B">
      <w:pPr>
        <w:pStyle w:val="a9"/>
        <w:numPr>
          <w:ilvl w:val="0"/>
          <w:numId w:val="130"/>
        </w:numPr>
        <w:tabs>
          <w:tab w:val="left" w:pos="993"/>
          <w:tab w:val="left" w:pos="8222"/>
          <w:tab w:val="left" w:pos="8647"/>
          <w:tab w:val="left" w:pos="8931"/>
        </w:tabs>
        <w:ind w:left="0" w:right="283" w:firstLine="709"/>
        <w:jc w:val="both"/>
        <w:rPr>
          <w:rFonts w:ascii="Times New Roman" w:hAnsi="Times New Roman"/>
        </w:rPr>
      </w:pPr>
      <w:r w:rsidRPr="000A0B18">
        <w:rPr>
          <w:rFonts w:ascii="Times New Roman" w:hAnsi="Times New Roman"/>
        </w:rPr>
        <w:t xml:space="preserve">решать практические задачи с применением простейших свойств фигур. </w:t>
      </w:r>
    </w:p>
    <w:p w:rsidR="00FF65A6" w:rsidRPr="00D61344" w:rsidRDefault="00FF65A6" w:rsidP="0042512D">
      <w:pPr>
        <w:tabs>
          <w:tab w:val="left" w:pos="8222"/>
          <w:tab w:val="left" w:pos="8647"/>
          <w:tab w:val="left" w:pos="8931"/>
        </w:tabs>
        <w:spacing w:after="0" w:line="240" w:lineRule="auto"/>
        <w:ind w:right="283"/>
        <w:rPr>
          <w:rFonts w:ascii="Times New Roman" w:hAnsi="Times New Roman"/>
          <w:b/>
          <w:i/>
          <w:sz w:val="24"/>
          <w:szCs w:val="24"/>
        </w:rPr>
      </w:pPr>
      <w:r w:rsidRPr="00D61344">
        <w:rPr>
          <w:rFonts w:ascii="Times New Roman" w:hAnsi="Times New Roman"/>
          <w:b/>
          <w:i/>
          <w:sz w:val="24"/>
          <w:szCs w:val="24"/>
        </w:rPr>
        <w:t>Измерения и вычисления</w:t>
      </w:r>
    </w:p>
    <w:p w:rsidR="00FF65A6" w:rsidRPr="000A0B18" w:rsidRDefault="00FF65A6" w:rsidP="0063773B">
      <w:pPr>
        <w:pStyle w:val="a"/>
        <w:numPr>
          <w:ilvl w:val="0"/>
          <w:numId w:val="150"/>
        </w:numPr>
        <w:tabs>
          <w:tab w:val="left" w:pos="993"/>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0A0B18" w:rsidRDefault="00FF65A6" w:rsidP="0063773B">
      <w:pPr>
        <w:pStyle w:val="a"/>
        <w:numPr>
          <w:ilvl w:val="0"/>
          <w:numId w:val="150"/>
        </w:numPr>
        <w:tabs>
          <w:tab w:val="left" w:pos="993"/>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 xml:space="preserve">вычислять площади прямоугольников. </w:t>
      </w:r>
    </w:p>
    <w:p w:rsidR="00FF65A6" w:rsidRPr="00D61344" w:rsidRDefault="00FF65A6" w:rsidP="0042512D">
      <w:pPr>
        <w:tabs>
          <w:tab w:val="left" w:pos="8222"/>
          <w:tab w:val="left" w:pos="8647"/>
          <w:tab w:val="left" w:pos="8931"/>
        </w:tabs>
        <w:spacing w:after="0" w:line="240" w:lineRule="auto"/>
        <w:ind w:right="283"/>
        <w:rPr>
          <w:rFonts w:ascii="Times New Roman" w:hAnsi="Times New Roman"/>
          <w:sz w:val="24"/>
          <w:szCs w:val="24"/>
          <w:u w:val="single"/>
        </w:rPr>
      </w:pPr>
      <w:r w:rsidRPr="00D61344">
        <w:rPr>
          <w:rFonts w:ascii="Times New Roman" w:hAnsi="Times New Roman"/>
          <w:sz w:val="24"/>
          <w:szCs w:val="24"/>
          <w:u w:val="single"/>
        </w:rPr>
        <w:t>В повседневной жизни и при изучении других предметов:</w:t>
      </w:r>
    </w:p>
    <w:p w:rsidR="00FF65A6" w:rsidRPr="000A0B18" w:rsidRDefault="00FF65A6" w:rsidP="0063773B">
      <w:pPr>
        <w:numPr>
          <w:ilvl w:val="0"/>
          <w:numId w:val="120"/>
        </w:numPr>
        <w:tabs>
          <w:tab w:val="left" w:pos="0"/>
          <w:tab w:val="left" w:pos="993"/>
          <w:tab w:val="left" w:pos="8222"/>
          <w:tab w:val="left" w:pos="8647"/>
          <w:tab w:val="left" w:pos="8931"/>
        </w:tabs>
        <w:spacing w:after="0" w:line="240" w:lineRule="auto"/>
        <w:ind w:left="0" w:right="283" w:firstLine="709"/>
        <w:jc w:val="both"/>
        <w:rPr>
          <w:rFonts w:ascii="Times New Roman" w:hAnsi="Times New Roman"/>
          <w:sz w:val="24"/>
          <w:szCs w:val="24"/>
          <w:lang w:eastAsia="ru-RU"/>
        </w:rPr>
      </w:pPr>
      <w:r w:rsidRPr="000A0B18">
        <w:rPr>
          <w:rFonts w:ascii="Times New Roman" w:hAnsi="Times New Roman"/>
          <w:sz w:val="24"/>
          <w:szCs w:val="24"/>
        </w:rPr>
        <w:t>вычислять расстояния на местности в стандартных ситуациях, площади прямоугольников;</w:t>
      </w:r>
    </w:p>
    <w:p w:rsidR="00FF65A6" w:rsidRPr="000A0B18" w:rsidRDefault="00FF65A6" w:rsidP="0063773B">
      <w:pPr>
        <w:numPr>
          <w:ilvl w:val="0"/>
          <w:numId w:val="122"/>
        </w:numPr>
        <w:tabs>
          <w:tab w:val="left" w:pos="0"/>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выполнять простейшие построения и измерения на местности, необходимые в реальной жизни</w:t>
      </w:r>
      <w:r w:rsidR="001E1B4A" w:rsidRPr="000A0B18">
        <w:rPr>
          <w:rFonts w:ascii="Times New Roman" w:hAnsi="Times New Roman"/>
          <w:sz w:val="24"/>
          <w:szCs w:val="24"/>
        </w:rPr>
        <w:t>.</w:t>
      </w:r>
    </w:p>
    <w:p w:rsidR="00FF65A6" w:rsidRPr="00D61344" w:rsidRDefault="00FF65A6" w:rsidP="0042512D">
      <w:pPr>
        <w:tabs>
          <w:tab w:val="left" w:pos="8222"/>
          <w:tab w:val="left" w:pos="8647"/>
          <w:tab w:val="left" w:pos="8931"/>
        </w:tabs>
        <w:spacing w:after="0" w:line="240" w:lineRule="auto"/>
        <w:ind w:right="283"/>
        <w:rPr>
          <w:rFonts w:ascii="Times New Roman" w:hAnsi="Times New Roman"/>
          <w:b/>
          <w:bCs/>
          <w:i/>
          <w:sz w:val="24"/>
          <w:szCs w:val="24"/>
        </w:rPr>
      </w:pPr>
      <w:r w:rsidRPr="00D61344">
        <w:rPr>
          <w:rFonts w:ascii="Times New Roman" w:hAnsi="Times New Roman"/>
          <w:b/>
          <w:bCs/>
          <w:i/>
          <w:sz w:val="24"/>
          <w:szCs w:val="24"/>
        </w:rPr>
        <w:t>История математики</w:t>
      </w:r>
    </w:p>
    <w:p w:rsidR="00FF65A6" w:rsidRPr="000A0B18" w:rsidRDefault="00FF65A6" w:rsidP="0063773B">
      <w:pPr>
        <w:numPr>
          <w:ilvl w:val="0"/>
          <w:numId w:val="151"/>
        </w:numPr>
        <w:tabs>
          <w:tab w:val="left" w:pos="34"/>
          <w:tab w:val="left" w:pos="993"/>
          <w:tab w:val="left" w:pos="8222"/>
          <w:tab w:val="left" w:pos="8647"/>
          <w:tab w:val="left" w:pos="8931"/>
        </w:tabs>
        <w:spacing w:after="0" w:line="240" w:lineRule="auto"/>
        <w:ind w:left="0" w:right="283" w:firstLine="709"/>
        <w:jc w:val="both"/>
        <w:rPr>
          <w:rFonts w:ascii="Times New Roman" w:hAnsi="Times New Roman"/>
          <w:sz w:val="24"/>
          <w:szCs w:val="24"/>
          <w:lang w:eastAsia="ru-RU"/>
        </w:rPr>
      </w:pPr>
      <w:r w:rsidRPr="000A0B18">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0A0B18" w:rsidRDefault="00FF65A6" w:rsidP="0063773B">
      <w:pPr>
        <w:numPr>
          <w:ilvl w:val="0"/>
          <w:numId w:val="151"/>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r w:rsidR="001E1B4A" w:rsidRPr="000A0B18">
        <w:rPr>
          <w:rFonts w:ascii="Times New Roman" w:hAnsi="Times New Roman"/>
          <w:sz w:val="24"/>
          <w:szCs w:val="24"/>
          <w:lang w:eastAsia="ru-RU"/>
        </w:rPr>
        <w:t>.</w:t>
      </w:r>
    </w:p>
    <w:p w:rsidR="00FF65A6" w:rsidRPr="00B1488B" w:rsidRDefault="00FF65A6" w:rsidP="0042512D">
      <w:pPr>
        <w:pStyle w:val="3"/>
        <w:tabs>
          <w:tab w:val="left" w:pos="8222"/>
          <w:tab w:val="left" w:pos="8647"/>
          <w:tab w:val="left" w:pos="8931"/>
        </w:tabs>
        <w:spacing w:before="0" w:beforeAutospacing="0" w:after="0" w:afterAutospacing="0"/>
        <w:ind w:right="283"/>
        <w:rPr>
          <w:b w:val="0"/>
          <w:sz w:val="24"/>
          <w:szCs w:val="24"/>
        </w:rPr>
      </w:pPr>
      <w:bookmarkStart w:id="53" w:name="_Toc284662720"/>
      <w:bookmarkStart w:id="54" w:name="_Toc284663346"/>
      <w:r w:rsidRPr="00B1488B">
        <w:rPr>
          <w:b w:val="0"/>
          <w:sz w:val="24"/>
          <w:szCs w:val="24"/>
          <w:u w:val="single"/>
        </w:rPr>
        <w:t>Выпускник получит возможность научиться в 5-6 классах</w:t>
      </w:r>
      <w:r w:rsidRPr="000A0B18">
        <w:rPr>
          <w:sz w:val="24"/>
          <w:szCs w:val="24"/>
        </w:rPr>
        <w:t xml:space="preserve"> </w:t>
      </w:r>
      <w:r w:rsidRPr="00B1488B">
        <w:rPr>
          <w:b w:val="0"/>
          <w:sz w:val="24"/>
          <w:szCs w:val="24"/>
        </w:rPr>
        <w:t>(для обеспечения возможности успешного продолжения образования на базовом и углублённом уровнях)</w:t>
      </w:r>
      <w:bookmarkEnd w:id="53"/>
      <w:bookmarkEnd w:id="54"/>
    </w:p>
    <w:p w:rsidR="00FF65A6" w:rsidRPr="00B1488B" w:rsidRDefault="00FF65A6" w:rsidP="0042512D">
      <w:pPr>
        <w:tabs>
          <w:tab w:val="left" w:pos="8222"/>
          <w:tab w:val="left" w:pos="8647"/>
          <w:tab w:val="left" w:pos="8931"/>
        </w:tabs>
        <w:spacing w:after="0" w:line="240" w:lineRule="auto"/>
        <w:ind w:right="283"/>
        <w:rPr>
          <w:rFonts w:ascii="Times New Roman" w:hAnsi="Times New Roman"/>
          <w:i/>
          <w:sz w:val="24"/>
          <w:szCs w:val="24"/>
        </w:rPr>
      </w:pPr>
      <w:r w:rsidRPr="00B1488B">
        <w:rPr>
          <w:rFonts w:ascii="Times New Roman" w:hAnsi="Times New Roman"/>
          <w:b/>
          <w:i/>
          <w:sz w:val="24"/>
          <w:szCs w:val="24"/>
        </w:rPr>
        <w:t>Элементы теории множеств и математической логики</w:t>
      </w:r>
    </w:p>
    <w:p w:rsidR="00FF65A6" w:rsidRPr="000A0B18" w:rsidRDefault="00FF65A6" w:rsidP="0063773B">
      <w:pPr>
        <w:pStyle w:val="a9"/>
        <w:numPr>
          <w:ilvl w:val="0"/>
          <w:numId w:val="152"/>
        </w:numPr>
        <w:tabs>
          <w:tab w:val="left" w:pos="1134"/>
          <w:tab w:val="left" w:pos="8222"/>
          <w:tab w:val="left" w:pos="8647"/>
          <w:tab w:val="left" w:pos="8931"/>
        </w:tabs>
        <w:ind w:left="0" w:right="283" w:firstLine="709"/>
        <w:jc w:val="both"/>
        <w:rPr>
          <w:rFonts w:ascii="Times New Roman" w:hAnsi="Times New Roman"/>
          <w:i/>
        </w:rPr>
      </w:pPr>
      <w:r w:rsidRPr="000A0B18">
        <w:rPr>
          <w:rFonts w:ascii="Times New Roman" w:hAnsi="Times New Roman"/>
          <w:i/>
        </w:rPr>
        <w:t>Оперировать</w:t>
      </w:r>
      <w:r w:rsidRPr="000A0B18">
        <w:rPr>
          <w:rStyle w:val="af4"/>
          <w:rFonts w:ascii="Times New Roman" w:hAnsi="Times New Roman"/>
          <w:i/>
        </w:rPr>
        <w:footnoteReference w:id="4"/>
      </w:r>
      <w:r w:rsidRPr="000A0B18">
        <w:rPr>
          <w:rFonts w:ascii="Times New Roman" w:hAnsi="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0A0B18" w:rsidRDefault="00FF65A6" w:rsidP="0063773B">
      <w:pPr>
        <w:pStyle w:val="a9"/>
        <w:numPr>
          <w:ilvl w:val="0"/>
          <w:numId w:val="152"/>
        </w:numPr>
        <w:tabs>
          <w:tab w:val="left" w:pos="1134"/>
          <w:tab w:val="left" w:pos="8222"/>
          <w:tab w:val="left" w:pos="8647"/>
          <w:tab w:val="left" w:pos="8931"/>
        </w:tabs>
        <w:ind w:left="0" w:right="283" w:firstLine="709"/>
        <w:jc w:val="both"/>
        <w:rPr>
          <w:rFonts w:ascii="Times New Roman" w:hAnsi="Times New Roman"/>
          <w:i/>
        </w:rPr>
      </w:pPr>
      <w:r w:rsidRPr="000A0B18">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0A0B18">
        <w:rPr>
          <w:rFonts w:ascii="Times New Roman" w:hAnsi="Times New Roman"/>
          <w:i/>
        </w:rPr>
        <w:t>.</w:t>
      </w:r>
    </w:p>
    <w:p w:rsidR="00FF65A6" w:rsidRPr="00B1488B" w:rsidRDefault="00FF65A6" w:rsidP="0042512D">
      <w:pPr>
        <w:tabs>
          <w:tab w:val="left" w:pos="8222"/>
          <w:tab w:val="left" w:pos="8647"/>
          <w:tab w:val="left" w:pos="8931"/>
        </w:tabs>
        <w:spacing w:after="0" w:line="240" w:lineRule="auto"/>
        <w:ind w:right="283"/>
        <w:rPr>
          <w:rFonts w:ascii="Times New Roman" w:hAnsi="Times New Roman"/>
          <w:sz w:val="24"/>
          <w:szCs w:val="24"/>
          <w:u w:val="single"/>
        </w:rPr>
      </w:pPr>
      <w:r w:rsidRPr="00B1488B">
        <w:rPr>
          <w:rFonts w:ascii="Times New Roman" w:hAnsi="Times New Roman"/>
          <w:sz w:val="24"/>
          <w:szCs w:val="24"/>
          <w:u w:val="single"/>
        </w:rPr>
        <w:t>В повседневной жизни и при изучении других предметов:</w:t>
      </w:r>
    </w:p>
    <w:p w:rsidR="00FF65A6" w:rsidRPr="000A0B18" w:rsidRDefault="00FF65A6" w:rsidP="0063773B">
      <w:pPr>
        <w:pStyle w:val="a"/>
        <w:numPr>
          <w:ilvl w:val="0"/>
          <w:numId w:val="153"/>
        </w:numPr>
        <w:tabs>
          <w:tab w:val="left" w:pos="993"/>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rPr>
        <w:t xml:space="preserve">распознавать логически некорректные высказывания; </w:t>
      </w:r>
    </w:p>
    <w:p w:rsidR="00FF65A6" w:rsidRPr="000A0B18" w:rsidRDefault="00FF65A6" w:rsidP="0063773B">
      <w:pPr>
        <w:pStyle w:val="a"/>
        <w:numPr>
          <w:ilvl w:val="0"/>
          <w:numId w:val="153"/>
        </w:numPr>
        <w:tabs>
          <w:tab w:val="left" w:pos="993"/>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rPr>
        <w:t>строить цепочки умозаключений на основе использования правил логики</w:t>
      </w:r>
      <w:r w:rsidR="001E1B4A" w:rsidRPr="000A0B18">
        <w:rPr>
          <w:rFonts w:ascii="Times New Roman" w:hAnsi="Times New Roman"/>
          <w:i/>
          <w:sz w:val="24"/>
          <w:szCs w:val="24"/>
        </w:rPr>
        <w:t>.</w:t>
      </w:r>
    </w:p>
    <w:p w:rsidR="00FF65A6" w:rsidRPr="006E20A8" w:rsidRDefault="00FF65A6" w:rsidP="0042512D">
      <w:pPr>
        <w:tabs>
          <w:tab w:val="left" w:pos="8222"/>
          <w:tab w:val="left" w:pos="8647"/>
          <w:tab w:val="left" w:pos="8931"/>
        </w:tabs>
        <w:spacing w:after="0" w:line="240" w:lineRule="auto"/>
        <w:ind w:right="283"/>
        <w:rPr>
          <w:rFonts w:ascii="Times New Roman" w:hAnsi="Times New Roman"/>
          <w:b/>
          <w:i/>
          <w:sz w:val="24"/>
          <w:szCs w:val="24"/>
        </w:rPr>
      </w:pPr>
      <w:r w:rsidRPr="006E20A8">
        <w:rPr>
          <w:rFonts w:ascii="Times New Roman" w:hAnsi="Times New Roman"/>
          <w:b/>
          <w:i/>
          <w:sz w:val="24"/>
          <w:szCs w:val="24"/>
        </w:rPr>
        <w:t>Числа</w:t>
      </w:r>
    </w:p>
    <w:p w:rsidR="00FF65A6" w:rsidRPr="000A0B18" w:rsidRDefault="00FF65A6" w:rsidP="0063773B">
      <w:pPr>
        <w:pStyle w:val="a9"/>
        <w:numPr>
          <w:ilvl w:val="0"/>
          <w:numId w:val="154"/>
        </w:numPr>
        <w:tabs>
          <w:tab w:val="left" w:pos="1134"/>
          <w:tab w:val="left" w:pos="8222"/>
          <w:tab w:val="left" w:pos="8647"/>
          <w:tab w:val="left" w:pos="8931"/>
        </w:tabs>
        <w:ind w:left="0" w:right="283" w:firstLine="709"/>
        <w:contextualSpacing w:val="0"/>
        <w:jc w:val="both"/>
        <w:rPr>
          <w:rFonts w:ascii="Times New Roman" w:hAnsi="Times New Roman"/>
          <w:i/>
        </w:rPr>
      </w:pPr>
      <w:r w:rsidRPr="000A0B18">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0A0B18" w:rsidRDefault="00FF65A6" w:rsidP="0063773B">
      <w:pPr>
        <w:pStyle w:val="a9"/>
        <w:numPr>
          <w:ilvl w:val="0"/>
          <w:numId w:val="154"/>
        </w:numPr>
        <w:tabs>
          <w:tab w:val="left" w:pos="1134"/>
          <w:tab w:val="left" w:pos="8222"/>
          <w:tab w:val="left" w:pos="8647"/>
          <w:tab w:val="left" w:pos="8931"/>
        </w:tabs>
        <w:ind w:left="0" w:right="283" w:firstLine="709"/>
        <w:contextualSpacing w:val="0"/>
        <w:jc w:val="both"/>
        <w:rPr>
          <w:rFonts w:ascii="Times New Roman" w:hAnsi="Times New Roman"/>
          <w:i/>
        </w:rPr>
      </w:pPr>
      <w:r w:rsidRPr="000A0B18">
        <w:rPr>
          <w:rFonts w:ascii="Times New Roman" w:hAnsi="Times New Roman"/>
          <w:i/>
        </w:rPr>
        <w:t>понимать и объяснять смысл позиционной записи натурального числа;</w:t>
      </w:r>
    </w:p>
    <w:p w:rsidR="00FF65A6" w:rsidRPr="000A0B18" w:rsidRDefault="00FF65A6" w:rsidP="0063773B">
      <w:pPr>
        <w:pStyle w:val="a9"/>
        <w:numPr>
          <w:ilvl w:val="0"/>
          <w:numId w:val="154"/>
        </w:numPr>
        <w:tabs>
          <w:tab w:val="left" w:pos="1134"/>
          <w:tab w:val="left" w:pos="8222"/>
          <w:tab w:val="left" w:pos="8647"/>
          <w:tab w:val="left" w:pos="8931"/>
        </w:tabs>
        <w:ind w:left="0" w:right="283" w:firstLine="709"/>
        <w:contextualSpacing w:val="0"/>
        <w:jc w:val="both"/>
        <w:rPr>
          <w:rFonts w:ascii="Times New Roman" w:hAnsi="Times New Roman"/>
          <w:i/>
        </w:rPr>
      </w:pPr>
      <w:r w:rsidRPr="000A0B18">
        <w:rPr>
          <w:rFonts w:ascii="Times New Roman" w:hAnsi="Times New Roman"/>
          <w:i/>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0A0B18" w:rsidRDefault="00FF65A6" w:rsidP="0063773B">
      <w:pPr>
        <w:pStyle w:val="a9"/>
        <w:numPr>
          <w:ilvl w:val="0"/>
          <w:numId w:val="154"/>
        </w:numPr>
        <w:tabs>
          <w:tab w:val="left" w:pos="1134"/>
          <w:tab w:val="left" w:pos="8222"/>
          <w:tab w:val="left" w:pos="8647"/>
          <w:tab w:val="left" w:pos="8931"/>
        </w:tabs>
        <w:ind w:left="0" w:right="283" w:firstLine="709"/>
        <w:contextualSpacing w:val="0"/>
        <w:jc w:val="both"/>
        <w:rPr>
          <w:rFonts w:ascii="Times New Roman" w:hAnsi="Times New Roman"/>
          <w:i/>
        </w:rPr>
      </w:pPr>
      <w:r w:rsidRPr="000A0B18">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0A0B18" w:rsidRDefault="00FF65A6" w:rsidP="0063773B">
      <w:pPr>
        <w:pStyle w:val="a9"/>
        <w:numPr>
          <w:ilvl w:val="0"/>
          <w:numId w:val="154"/>
        </w:numPr>
        <w:tabs>
          <w:tab w:val="left" w:pos="1134"/>
          <w:tab w:val="left" w:pos="8222"/>
          <w:tab w:val="left" w:pos="8647"/>
          <w:tab w:val="left" w:pos="8931"/>
        </w:tabs>
        <w:ind w:left="0" w:right="283" w:firstLine="709"/>
        <w:contextualSpacing w:val="0"/>
        <w:jc w:val="both"/>
        <w:rPr>
          <w:rFonts w:ascii="Times New Roman" w:hAnsi="Times New Roman"/>
          <w:i/>
        </w:rPr>
      </w:pPr>
      <w:r w:rsidRPr="000A0B18">
        <w:rPr>
          <w:rFonts w:ascii="Times New Roman" w:hAnsi="Times New Roman"/>
          <w:i/>
        </w:rPr>
        <w:t>выполнять округление рациональных чисел с заданной точностью;</w:t>
      </w:r>
    </w:p>
    <w:p w:rsidR="00FF65A6" w:rsidRPr="000A0B18" w:rsidRDefault="00FF65A6" w:rsidP="0063773B">
      <w:pPr>
        <w:pStyle w:val="a9"/>
        <w:numPr>
          <w:ilvl w:val="0"/>
          <w:numId w:val="154"/>
        </w:numPr>
        <w:tabs>
          <w:tab w:val="left" w:pos="1134"/>
          <w:tab w:val="left" w:pos="8222"/>
          <w:tab w:val="left" w:pos="8647"/>
          <w:tab w:val="left" w:pos="8931"/>
        </w:tabs>
        <w:ind w:left="0" w:right="283" w:firstLine="709"/>
        <w:contextualSpacing w:val="0"/>
        <w:jc w:val="both"/>
        <w:rPr>
          <w:rFonts w:ascii="Times New Roman" w:hAnsi="Times New Roman"/>
          <w:i/>
        </w:rPr>
      </w:pPr>
      <w:r w:rsidRPr="000A0B18">
        <w:rPr>
          <w:rFonts w:ascii="Times New Roman" w:hAnsi="Times New Roman"/>
          <w:i/>
        </w:rPr>
        <w:t>упорядочивать числа, записанные в виде обыкновенных и десятичных дробей;</w:t>
      </w:r>
    </w:p>
    <w:p w:rsidR="00FF65A6" w:rsidRPr="000A0B18" w:rsidRDefault="00FF65A6" w:rsidP="0063773B">
      <w:pPr>
        <w:pStyle w:val="a9"/>
        <w:numPr>
          <w:ilvl w:val="0"/>
          <w:numId w:val="154"/>
        </w:numPr>
        <w:tabs>
          <w:tab w:val="left" w:pos="1134"/>
          <w:tab w:val="left" w:pos="8222"/>
          <w:tab w:val="left" w:pos="8647"/>
          <w:tab w:val="left" w:pos="8931"/>
        </w:tabs>
        <w:ind w:left="0" w:right="283" w:firstLine="709"/>
        <w:contextualSpacing w:val="0"/>
        <w:jc w:val="both"/>
        <w:rPr>
          <w:rFonts w:ascii="Times New Roman" w:hAnsi="Times New Roman"/>
          <w:i/>
        </w:rPr>
      </w:pPr>
      <w:r w:rsidRPr="000A0B18">
        <w:rPr>
          <w:rFonts w:ascii="Times New Roman" w:hAnsi="Times New Roman"/>
          <w:i/>
        </w:rPr>
        <w:t>находить НОД и НОК чисел и использовать их при решении зада</w:t>
      </w:r>
      <w:r w:rsidR="001E1B4A" w:rsidRPr="000A0B18">
        <w:rPr>
          <w:rFonts w:ascii="Times New Roman" w:hAnsi="Times New Roman"/>
          <w:i/>
        </w:rPr>
        <w:t>;</w:t>
      </w:r>
      <w:r w:rsidRPr="000A0B18">
        <w:rPr>
          <w:rFonts w:ascii="Times New Roman" w:hAnsi="Times New Roman"/>
          <w:i/>
        </w:rPr>
        <w:t>.</w:t>
      </w:r>
    </w:p>
    <w:p w:rsidR="00FF65A6" w:rsidRPr="000A0B18" w:rsidRDefault="00FF65A6" w:rsidP="0063773B">
      <w:pPr>
        <w:pStyle w:val="a9"/>
        <w:numPr>
          <w:ilvl w:val="0"/>
          <w:numId w:val="154"/>
        </w:numPr>
        <w:tabs>
          <w:tab w:val="left" w:pos="1134"/>
          <w:tab w:val="left" w:pos="8222"/>
          <w:tab w:val="left" w:pos="8647"/>
          <w:tab w:val="left" w:pos="8931"/>
        </w:tabs>
        <w:ind w:left="0" w:right="283" w:firstLine="709"/>
        <w:contextualSpacing w:val="0"/>
        <w:jc w:val="both"/>
        <w:rPr>
          <w:rFonts w:ascii="Times New Roman" w:hAnsi="Times New Roman"/>
          <w:i/>
        </w:rPr>
      </w:pPr>
      <w:r w:rsidRPr="000A0B18">
        <w:rPr>
          <w:rFonts w:ascii="Times New Roman" w:hAnsi="Times New Roman"/>
          <w:i/>
        </w:rPr>
        <w:lastRenderedPageBreak/>
        <w:t>оперировать понятием модуль числа, геометрическая интерпретация модуля числа.</w:t>
      </w:r>
    </w:p>
    <w:p w:rsidR="00FF65A6" w:rsidRPr="00B1488B" w:rsidRDefault="00FF65A6" w:rsidP="0042512D">
      <w:pPr>
        <w:tabs>
          <w:tab w:val="left" w:pos="8222"/>
          <w:tab w:val="left" w:pos="8647"/>
          <w:tab w:val="left" w:pos="8931"/>
        </w:tabs>
        <w:spacing w:after="0" w:line="240" w:lineRule="auto"/>
        <w:ind w:right="283"/>
        <w:rPr>
          <w:rFonts w:ascii="Times New Roman" w:hAnsi="Times New Roman"/>
          <w:sz w:val="24"/>
          <w:szCs w:val="24"/>
          <w:u w:val="single"/>
        </w:rPr>
      </w:pPr>
      <w:r w:rsidRPr="00B1488B">
        <w:rPr>
          <w:rFonts w:ascii="Times New Roman" w:hAnsi="Times New Roman"/>
          <w:sz w:val="24"/>
          <w:szCs w:val="24"/>
          <w:u w:val="single"/>
        </w:rPr>
        <w:t>В повседневной жизни и при изучении других предметов:</w:t>
      </w:r>
    </w:p>
    <w:p w:rsidR="00FF65A6" w:rsidRPr="000A0B18" w:rsidRDefault="00FF65A6" w:rsidP="0063773B">
      <w:pPr>
        <w:pStyle w:val="a"/>
        <w:numPr>
          <w:ilvl w:val="0"/>
          <w:numId w:val="155"/>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0A0B18" w:rsidRDefault="00FF65A6" w:rsidP="0063773B">
      <w:pPr>
        <w:pStyle w:val="a"/>
        <w:numPr>
          <w:ilvl w:val="0"/>
          <w:numId w:val="155"/>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B1488B" w:rsidRDefault="00FF65A6" w:rsidP="0063773B">
      <w:pPr>
        <w:pStyle w:val="a"/>
        <w:numPr>
          <w:ilvl w:val="0"/>
          <w:numId w:val="155"/>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i/>
          <w:sz w:val="24"/>
          <w:szCs w:val="24"/>
        </w:rPr>
        <w:t xml:space="preserve">составлять числовые выражения и оценивать их значения при решении </w:t>
      </w:r>
      <w:r w:rsidRPr="00B1488B">
        <w:rPr>
          <w:rFonts w:ascii="Times New Roman" w:hAnsi="Times New Roman"/>
          <w:sz w:val="24"/>
          <w:szCs w:val="24"/>
        </w:rPr>
        <w:t>практических задач и задач из других учебных предметов</w:t>
      </w:r>
      <w:r w:rsidR="001E1B4A" w:rsidRPr="00B1488B">
        <w:rPr>
          <w:rFonts w:ascii="Times New Roman" w:hAnsi="Times New Roman"/>
          <w:sz w:val="24"/>
          <w:szCs w:val="24"/>
        </w:rPr>
        <w:t>.</w:t>
      </w:r>
    </w:p>
    <w:p w:rsidR="00FF65A6" w:rsidRPr="00B1488B" w:rsidRDefault="00FF65A6" w:rsidP="0042512D">
      <w:pPr>
        <w:tabs>
          <w:tab w:val="left" w:pos="8222"/>
          <w:tab w:val="left" w:pos="8647"/>
          <w:tab w:val="left" w:pos="8931"/>
        </w:tabs>
        <w:spacing w:after="0" w:line="240" w:lineRule="auto"/>
        <w:ind w:right="283"/>
        <w:rPr>
          <w:rFonts w:ascii="Times New Roman" w:hAnsi="Times New Roman"/>
          <w:b/>
          <w:i/>
          <w:sz w:val="24"/>
          <w:szCs w:val="24"/>
        </w:rPr>
      </w:pPr>
      <w:r w:rsidRPr="00B1488B">
        <w:rPr>
          <w:rFonts w:ascii="Times New Roman" w:hAnsi="Times New Roman"/>
          <w:b/>
          <w:i/>
          <w:sz w:val="24"/>
          <w:szCs w:val="24"/>
        </w:rPr>
        <w:t xml:space="preserve">Уравнения и неравенства </w:t>
      </w:r>
    </w:p>
    <w:p w:rsidR="00FF65A6" w:rsidRPr="000A0B18" w:rsidRDefault="00FF65A6" w:rsidP="0063773B">
      <w:pPr>
        <w:pStyle w:val="a"/>
        <w:numPr>
          <w:ilvl w:val="0"/>
          <w:numId w:val="156"/>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r w:rsidR="001E1B4A" w:rsidRPr="000A0B18">
        <w:rPr>
          <w:rFonts w:ascii="Times New Roman" w:hAnsi="Times New Roman"/>
          <w:i/>
          <w:sz w:val="24"/>
          <w:szCs w:val="24"/>
        </w:rPr>
        <w:t>.</w:t>
      </w:r>
    </w:p>
    <w:p w:rsidR="00FF65A6" w:rsidRPr="00B1488B" w:rsidRDefault="00FF65A6" w:rsidP="0042512D">
      <w:pPr>
        <w:tabs>
          <w:tab w:val="left" w:pos="8222"/>
          <w:tab w:val="left" w:pos="8647"/>
          <w:tab w:val="left" w:pos="8931"/>
        </w:tabs>
        <w:spacing w:after="0" w:line="240" w:lineRule="auto"/>
        <w:ind w:right="283"/>
        <w:rPr>
          <w:rFonts w:ascii="Times New Roman" w:hAnsi="Times New Roman"/>
          <w:b/>
          <w:i/>
          <w:sz w:val="24"/>
          <w:szCs w:val="24"/>
        </w:rPr>
      </w:pPr>
      <w:r w:rsidRPr="00B1488B">
        <w:rPr>
          <w:rFonts w:ascii="Times New Roman" w:hAnsi="Times New Roman"/>
          <w:b/>
          <w:i/>
          <w:sz w:val="24"/>
          <w:szCs w:val="24"/>
        </w:rPr>
        <w:t>Статистика и теория вероятностей</w:t>
      </w:r>
    </w:p>
    <w:p w:rsidR="00FF65A6" w:rsidRPr="000A0B18" w:rsidRDefault="00FF65A6" w:rsidP="0063773B">
      <w:pPr>
        <w:pStyle w:val="a9"/>
        <w:numPr>
          <w:ilvl w:val="0"/>
          <w:numId w:val="157"/>
        </w:numPr>
        <w:tabs>
          <w:tab w:val="left" w:pos="1134"/>
          <w:tab w:val="left" w:pos="8222"/>
          <w:tab w:val="left" w:pos="8647"/>
          <w:tab w:val="left" w:pos="8931"/>
        </w:tabs>
        <w:ind w:left="0" w:right="283" w:firstLine="709"/>
        <w:contextualSpacing w:val="0"/>
        <w:jc w:val="both"/>
        <w:rPr>
          <w:rFonts w:ascii="Times New Roman" w:hAnsi="Times New Roman"/>
          <w:i/>
        </w:rPr>
      </w:pPr>
      <w:r w:rsidRPr="000A0B18">
        <w:rPr>
          <w:rFonts w:ascii="Times New Roman" w:hAnsi="Times New Roman"/>
          <w:i/>
        </w:rPr>
        <w:t xml:space="preserve">Оперировать понятиями: столбчатые и круговые диаграммы, таблицы данных, среднее арифметическое, </w:t>
      </w:r>
    </w:p>
    <w:p w:rsidR="00FF65A6" w:rsidRPr="000A0B18" w:rsidRDefault="00FF65A6" w:rsidP="0063773B">
      <w:pPr>
        <w:pStyle w:val="a"/>
        <w:numPr>
          <w:ilvl w:val="0"/>
          <w:numId w:val="157"/>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rPr>
        <w:t xml:space="preserve">извлекать, информацию, </w:t>
      </w:r>
      <w:r w:rsidRPr="000A0B18">
        <w:rPr>
          <w:rStyle w:val="dash041e0431044b0447043d044b0439char1"/>
          <w:i/>
        </w:rPr>
        <w:t>представленную в таблицах, на диаграммах</w:t>
      </w:r>
      <w:r w:rsidRPr="000A0B18">
        <w:rPr>
          <w:rFonts w:ascii="Times New Roman" w:hAnsi="Times New Roman"/>
          <w:i/>
          <w:sz w:val="24"/>
          <w:szCs w:val="24"/>
        </w:rPr>
        <w:t>;</w:t>
      </w:r>
    </w:p>
    <w:p w:rsidR="00FF65A6" w:rsidRPr="000A0B18" w:rsidRDefault="00FF65A6" w:rsidP="0063773B">
      <w:pPr>
        <w:pStyle w:val="a"/>
        <w:numPr>
          <w:ilvl w:val="0"/>
          <w:numId w:val="157"/>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rPr>
        <w:t>составлять таблицы, строить диаграммы на основе данных.</w:t>
      </w:r>
    </w:p>
    <w:p w:rsidR="00FF65A6" w:rsidRPr="00B1488B" w:rsidRDefault="00FF65A6" w:rsidP="0042512D">
      <w:pPr>
        <w:tabs>
          <w:tab w:val="left" w:pos="8222"/>
          <w:tab w:val="left" w:pos="8647"/>
          <w:tab w:val="left" w:pos="8931"/>
        </w:tabs>
        <w:spacing w:after="0" w:line="240" w:lineRule="auto"/>
        <w:ind w:right="283"/>
        <w:rPr>
          <w:rFonts w:ascii="Times New Roman" w:hAnsi="Times New Roman"/>
          <w:sz w:val="24"/>
          <w:szCs w:val="24"/>
          <w:u w:val="single"/>
        </w:rPr>
      </w:pPr>
      <w:r w:rsidRPr="00B1488B">
        <w:rPr>
          <w:rFonts w:ascii="Times New Roman" w:hAnsi="Times New Roman"/>
          <w:sz w:val="24"/>
          <w:szCs w:val="24"/>
          <w:u w:val="single"/>
        </w:rPr>
        <w:t>В повседневной жизни и при изучении других предметов:</w:t>
      </w:r>
    </w:p>
    <w:p w:rsidR="00FF65A6" w:rsidRPr="000A0B18" w:rsidRDefault="00FF65A6" w:rsidP="0063773B">
      <w:pPr>
        <w:pStyle w:val="a9"/>
        <w:numPr>
          <w:ilvl w:val="0"/>
          <w:numId w:val="158"/>
        </w:numPr>
        <w:tabs>
          <w:tab w:val="left" w:pos="1134"/>
          <w:tab w:val="left" w:pos="8222"/>
          <w:tab w:val="left" w:pos="8647"/>
          <w:tab w:val="left" w:pos="8931"/>
        </w:tabs>
        <w:ind w:left="0" w:right="283" w:firstLine="709"/>
        <w:contextualSpacing w:val="0"/>
        <w:jc w:val="both"/>
        <w:rPr>
          <w:rFonts w:ascii="Times New Roman" w:hAnsi="Times New Roman"/>
          <w:i/>
        </w:rPr>
      </w:pPr>
      <w:r w:rsidRPr="000A0B18">
        <w:rPr>
          <w:rFonts w:ascii="Times New Roman" w:hAnsi="Times New Roman"/>
          <w:i/>
        </w:rPr>
        <w:t xml:space="preserve">извлекать, интерпретировать и преобразовывать информацию, </w:t>
      </w:r>
      <w:r w:rsidRPr="000A0B18">
        <w:rPr>
          <w:rStyle w:val="dash041e0431044b0447043d044b0439char1"/>
          <w:i/>
        </w:rPr>
        <w:t>представленную в таблицах и на диаграммах, отражающую свойства и характеристики реальных процессов и явлений</w:t>
      </w:r>
      <w:r w:rsidR="001E1B4A" w:rsidRPr="000A0B18">
        <w:rPr>
          <w:rStyle w:val="dash041e0431044b0447043d044b0439char1"/>
          <w:i/>
        </w:rPr>
        <w:t>.</w:t>
      </w:r>
    </w:p>
    <w:p w:rsidR="00FF65A6" w:rsidRPr="00B1488B" w:rsidRDefault="00FF65A6" w:rsidP="0042512D">
      <w:pPr>
        <w:tabs>
          <w:tab w:val="left" w:pos="8222"/>
          <w:tab w:val="left" w:pos="8647"/>
          <w:tab w:val="left" w:pos="8931"/>
        </w:tabs>
        <w:spacing w:after="0" w:line="240" w:lineRule="auto"/>
        <w:ind w:right="283"/>
        <w:rPr>
          <w:rFonts w:ascii="Times New Roman" w:hAnsi="Times New Roman"/>
          <w:b/>
          <w:bCs/>
          <w:i/>
          <w:sz w:val="24"/>
          <w:szCs w:val="24"/>
        </w:rPr>
      </w:pPr>
      <w:r w:rsidRPr="00B1488B">
        <w:rPr>
          <w:rFonts w:ascii="Times New Roman" w:hAnsi="Times New Roman"/>
          <w:b/>
          <w:bCs/>
          <w:i/>
          <w:sz w:val="24"/>
          <w:szCs w:val="24"/>
        </w:rPr>
        <w:t>Текстовые задачи</w:t>
      </w:r>
    </w:p>
    <w:p w:rsidR="00FF65A6" w:rsidRPr="000A0B18" w:rsidRDefault="00FF65A6" w:rsidP="0063773B">
      <w:pPr>
        <w:pStyle w:val="a9"/>
        <w:numPr>
          <w:ilvl w:val="0"/>
          <w:numId w:val="159"/>
        </w:numPr>
        <w:tabs>
          <w:tab w:val="left" w:pos="1134"/>
          <w:tab w:val="left" w:pos="8222"/>
          <w:tab w:val="left" w:pos="8647"/>
          <w:tab w:val="left" w:pos="8931"/>
        </w:tabs>
        <w:ind w:left="0" w:right="283" w:firstLine="709"/>
        <w:jc w:val="both"/>
        <w:rPr>
          <w:rFonts w:ascii="Times New Roman" w:hAnsi="Times New Roman"/>
          <w:i/>
        </w:rPr>
      </w:pPr>
      <w:r w:rsidRPr="000A0B18">
        <w:rPr>
          <w:rFonts w:ascii="Times New Roman" w:hAnsi="Times New Roman"/>
          <w:i/>
        </w:rPr>
        <w:t>Решать простые и сложные задачи разных типов, а также задачи повышенной трудности;</w:t>
      </w:r>
    </w:p>
    <w:p w:rsidR="00FF65A6" w:rsidRPr="000A0B18" w:rsidRDefault="00FF65A6" w:rsidP="0063773B">
      <w:pPr>
        <w:pStyle w:val="a9"/>
        <w:numPr>
          <w:ilvl w:val="0"/>
          <w:numId w:val="159"/>
        </w:numPr>
        <w:tabs>
          <w:tab w:val="left" w:pos="1134"/>
          <w:tab w:val="left" w:pos="8222"/>
          <w:tab w:val="left" w:pos="8647"/>
          <w:tab w:val="left" w:pos="8931"/>
        </w:tabs>
        <w:ind w:left="0" w:right="283" w:firstLine="709"/>
        <w:jc w:val="both"/>
        <w:rPr>
          <w:rFonts w:ascii="Times New Roman" w:hAnsi="Times New Roman"/>
          <w:i/>
        </w:rPr>
      </w:pPr>
      <w:r w:rsidRPr="000A0B18">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0A0B18" w:rsidRDefault="00FF65A6" w:rsidP="0063773B">
      <w:pPr>
        <w:pStyle w:val="a9"/>
        <w:numPr>
          <w:ilvl w:val="0"/>
          <w:numId w:val="159"/>
        </w:numPr>
        <w:tabs>
          <w:tab w:val="left" w:pos="1134"/>
          <w:tab w:val="left" w:pos="8222"/>
          <w:tab w:val="left" w:pos="8647"/>
          <w:tab w:val="left" w:pos="8931"/>
        </w:tabs>
        <w:ind w:left="0" w:right="283" w:firstLine="709"/>
        <w:contextualSpacing w:val="0"/>
        <w:jc w:val="both"/>
        <w:rPr>
          <w:rFonts w:ascii="Times New Roman" w:hAnsi="Times New Roman"/>
          <w:i/>
        </w:rPr>
      </w:pPr>
      <w:r w:rsidRPr="000A0B18">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0A0B18" w:rsidRDefault="00FF65A6" w:rsidP="0063773B">
      <w:pPr>
        <w:pStyle w:val="a9"/>
        <w:numPr>
          <w:ilvl w:val="0"/>
          <w:numId w:val="159"/>
        </w:numPr>
        <w:tabs>
          <w:tab w:val="left" w:pos="1134"/>
          <w:tab w:val="left" w:pos="8222"/>
          <w:tab w:val="left" w:pos="8647"/>
          <w:tab w:val="left" w:pos="8931"/>
        </w:tabs>
        <w:ind w:left="0" w:right="283" w:firstLine="709"/>
        <w:contextualSpacing w:val="0"/>
        <w:jc w:val="both"/>
        <w:rPr>
          <w:rFonts w:ascii="Times New Roman" w:hAnsi="Times New Roman"/>
          <w:i/>
        </w:rPr>
      </w:pPr>
      <w:r w:rsidRPr="000A0B18">
        <w:rPr>
          <w:rFonts w:ascii="Times New Roman" w:hAnsi="Times New Roman"/>
          <w:i/>
        </w:rPr>
        <w:t>моделировать рассуждения при поиске решения задач с помощью граф-схемы;</w:t>
      </w:r>
    </w:p>
    <w:p w:rsidR="00FF65A6" w:rsidRPr="000A0B18" w:rsidRDefault="00FF65A6" w:rsidP="0063773B">
      <w:pPr>
        <w:pStyle w:val="a9"/>
        <w:numPr>
          <w:ilvl w:val="0"/>
          <w:numId w:val="159"/>
        </w:numPr>
        <w:tabs>
          <w:tab w:val="left" w:pos="1134"/>
          <w:tab w:val="left" w:pos="8222"/>
          <w:tab w:val="left" w:pos="8647"/>
          <w:tab w:val="left" w:pos="8931"/>
        </w:tabs>
        <w:ind w:left="0" w:right="283" w:firstLine="709"/>
        <w:contextualSpacing w:val="0"/>
        <w:jc w:val="both"/>
        <w:rPr>
          <w:rFonts w:ascii="Times New Roman" w:hAnsi="Times New Roman"/>
          <w:i/>
        </w:rPr>
      </w:pPr>
      <w:r w:rsidRPr="000A0B18">
        <w:rPr>
          <w:rFonts w:ascii="Times New Roman" w:hAnsi="Times New Roman"/>
          <w:i/>
        </w:rPr>
        <w:t>выделять этапы решения задачи и содержание каждого этапа;</w:t>
      </w:r>
    </w:p>
    <w:p w:rsidR="00FF65A6" w:rsidRPr="000A0B18" w:rsidRDefault="00FF65A6" w:rsidP="0063773B">
      <w:pPr>
        <w:pStyle w:val="a9"/>
        <w:numPr>
          <w:ilvl w:val="0"/>
          <w:numId w:val="159"/>
        </w:numPr>
        <w:tabs>
          <w:tab w:val="left" w:pos="1134"/>
          <w:tab w:val="left" w:pos="8222"/>
          <w:tab w:val="left" w:pos="8647"/>
          <w:tab w:val="left" w:pos="8931"/>
        </w:tabs>
        <w:ind w:left="0" w:right="283" w:firstLine="709"/>
        <w:jc w:val="both"/>
        <w:rPr>
          <w:rFonts w:ascii="Times New Roman" w:hAnsi="Times New Roman"/>
          <w:i/>
        </w:rPr>
      </w:pPr>
      <w:r w:rsidRPr="000A0B18">
        <w:rPr>
          <w:rFonts w:ascii="Times New Roman" w:hAnsi="Times New Roman"/>
          <w:i/>
        </w:rPr>
        <w:t>интерпретировать вычислительные результаты в задаче, исследовать полученное решение задачи;</w:t>
      </w:r>
    </w:p>
    <w:p w:rsidR="00FF65A6" w:rsidRPr="000A0B18" w:rsidRDefault="00FF65A6" w:rsidP="0063773B">
      <w:pPr>
        <w:pStyle w:val="a9"/>
        <w:numPr>
          <w:ilvl w:val="0"/>
          <w:numId w:val="159"/>
        </w:numPr>
        <w:tabs>
          <w:tab w:val="left" w:pos="1134"/>
          <w:tab w:val="left" w:pos="8222"/>
          <w:tab w:val="left" w:pos="8647"/>
          <w:tab w:val="left" w:pos="8931"/>
        </w:tabs>
        <w:ind w:left="0" w:right="283" w:firstLine="709"/>
        <w:jc w:val="both"/>
        <w:rPr>
          <w:rFonts w:ascii="Times New Roman" w:hAnsi="Times New Roman"/>
          <w:i/>
        </w:rPr>
      </w:pPr>
      <w:r w:rsidRPr="000A0B18">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0A0B18" w:rsidRDefault="00FF65A6" w:rsidP="0063773B">
      <w:pPr>
        <w:pStyle w:val="a9"/>
        <w:numPr>
          <w:ilvl w:val="0"/>
          <w:numId w:val="159"/>
        </w:numPr>
        <w:tabs>
          <w:tab w:val="left" w:pos="1134"/>
          <w:tab w:val="left" w:pos="8222"/>
          <w:tab w:val="left" w:pos="8647"/>
          <w:tab w:val="left" w:pos="8931"/>
        </w:tabs>
        <w:ind w:left="0" w:right="283" w:firstLine="709"/>
        <w:jc w:val="both"/>
        <w:rPr>
          <w:rFonts w:ascii="Times New Roman" w:hAnsi="Times New Roman"/>
          <w:i/>
        </w:rPr>
      </w:pPr>
      <w:r w:rsidRPr="000A0B18">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FF65A6" w:rsidRPr="000A0B18" w:rsidRDefault="00FF65A6" w:rsidP="0063773B">
      <w:pPr>
        <w:pStyle w:val="a9"/>
        <w:numPr>
          <w:ilvl w:val="0"/>
          <w:numId w:val="159"/>
        </w:numPr>
        <w:tabs>
          <w:tab w:val="left" w:pos="1134"/>
          <w:tab w:val="left" w:pos="8222"/>
          <w:tab w:val="left" w:pos="8647"/>
          <w:tab w:val="left" w:pos="8931"/>
        </w:tabs>
        <w:ind w:left="0" w:right="283" w:firstLine="709"/>
        <w:jc w:val="both"/>
        <w:rPr>
          <w:rFonts w:ascii="Times New Roman" w:hAnsi="Times New Roman"/>
          <w:i/>
        </w:rPr>
      </w:pPr>
      <w:r w:rsidRPr="000A0B18">
        <w:rPr>
          <w:rFonts w:ascii="Times New Roman" w:hAnsi="Times New Roman"/>
          <w:i/>
        </w:rPr>
        <w:t xml:space="preserve">решать разнообразные задачи «на части», </w:t>
      </w:r>
    </w:p>
    <w:p w:rsidR="00FF65A6" w:rsidRPr="000A0B18" w:rsidRDefault="00FF65A6" w:rsidP="0063773B">
      <w:pPr>
        <w:numPr>
          <w:ilvl w:val="0"/>
          <w:numId w:val="159"/>
        </w:numPr>
        <w:tabs>
          <w:tab w:val="left" w:pos="1134"/>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0A0B18" w:rsidRDefault="00FF65A6" w:rsidP="0063773B">
      <w:pPr>
        <w:numPr>
          <w:ilvl w:val="0"/>
          <w:numId w:val="159"/>
        </w:numPr>
        <w:tabs>
          <w:tab w:val="left" w:pos="1134"/>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B1488B" w:rsidRDefault="00FF65A6" w:rsidP="0042512D">
      <w:pPr>
        <w:tabs>
          <w:tab w:val="left" w:pos="8222"/>
          <w:tab w:val="left" w:pos="8647"/>
          <w:tab w:val="left" w:pos="8931"/>
        </w:tabs>
        <w:spacing w:after="0" w:line="240" w:lineRule="auto"/>
        <w:ind w:right="283"/>
        <w:rPr>
          <w:rFonts w:ascii="Times New Roman" w:hAnsi="Times New Roman"/>
          <w:sz w:val="24"/>
          <w:szCs w:val="24"/>
          <w:u w:val="single"/>
        </w:rPr>
      </w:pPr>
      <w:r w:rsidRPr="00B1488B">
        <w:rPr>
          <w:rFonts w:ascii="Times New Roman" w:hAnsi="Times New Roman"/>
          <w:sz w:val="24"/>
          <w:szCs w:val="24"/>
          <w:u w:val="single"/>
        </w:rPr>
        <w:t>В повседневной жизни и при изучении других предметов:</w:t>
      </w:r>
    </w:p>
    <w:p w:rsidR="00FF65A6" w:rsidRPr="000A0B18" w:rsidRDefault="00FF65A6" w:rsidP="0063773B">
      <w:pPr>
        <w:pStyle w:val="a"/>
        <w:numPr>
          <w:ilvl w:val="0"/>
          <w:numId w:val="160"/>
        </w:numPr>
        <w:tabs>
          <w:tab w:val="left" w:pos="1134"/>
          <w:tab w:val="left" w:pos="8222"/>
          <w:tab w:val="left" w:pos="8647"/>
          <w:tab w:val="left" w:pos="8931"/>
        </w:tabs>
        <w:ind w:left="0" w:right="283" w:firstLine="709"/>
        <w:rPr>
          <w:rFonts w:ascii="Times New Roman" w:hAnsi="Times New Roman"/>
          <w:i/>
          <w:sz w:val="24"/>
          <w:szCs w:val="24"/>
          <w:lang w:eastAsia="en-US"/>
        </w:rPr>
      </w:pPr>
      <w:r w:rsidRPr="000A0B18">
        <w:rPr>
          <w:rFonts w:ascii="Times New Roman" w:hAnsi="Times New Roman"/>
          <w:i/>
          <w:sz w:val="24"/>
          <w:szCs w:val="24"/>
          <w:lang w:eastAsia="en-US"/>
        </w:rPr>
        <w:t xml:space="preserve">выделять при решении задач характеристики рассматриваемой в задаче ситуации, отличные от реальных (те, от которых абстрагировались), конструировать </w:t>
      </w:r>
      <w:r w:rsidRPr="000A0B18">
        <w:rPr>
          <w:rFonts w:ascii="Times New Roman" w:hAnsi="Times New Roman"/>
          <w:i/>
          <w:sz w:val="24"/>
          <w:szCs w:val="24"/>
          <w:lang w:eastAsia="en-US"/>
        </w:rPr>
        <w:lastRenderedPageBreak/>
        <w:t>новые ситуации с учётом этих характеристик, в частности, при решении задач на концентрации, учитывать плотность вещества;</w:t>
      </w:r>
    </w:p>
    <w:p w:rsidR="00FF65A6" w:rsidRPr="000A0B18" w:rsidRDefault="00FF65A6" w:rsidP="0063773B">
      <w:pPr>
        <w:pStyle w:val="a"/>
        <w:numPr>
          <w:ilvl w:val="0"/>
          <w:numId w:val="160"/>
        </w:numPr>
        <w:tabs>
          <w:tab w:val="left" w:pos="1134"/>
          <w:tab w:val="left" w:pos="8222"/>
          <w:tab w:val="left" w:pos="8647"/>
          <w:tab w:val="left" w:pos="8931"/>
        </w:tabs>
        <w:ind w:left="0" w:right="283" w:firstLine="709"/>
        <w:rPr>
          <w:rFonts w:ascii="Times New Roman" w:hAnsi="Times New Roman"/>
          <w:i/>
          <w:sz w:val="24"/>
          <w:szCs w:val="24"/>
          <w:lang w:eastAsia="en-US"/>
        </w:rPr>
      </w:pPr>
      <w:r w:rsidRPr="000A0B18">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D6067B" w:rsidRPr="00B1488B" w:rsidRDefault="00FF65A6" w:rsidP="0063773B">
      <w:pPr>
        <w:pStyle w:val="a"/>
        <w:numPr>
          <w:ilvl w:val="0"/>
          <w:numId w:val="160"/>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lang w:eastAsia="en-US"/>
        </w:rPr>
        <w:t>решать задачи на движение по реке, рассматривая разные системы отсчета</w:t>
      </w:r>
      <w:r w:rsidR="001E1B4A" w:rsidRPr="000A0B18">
        <w:rPr>
          <w:rFonts w:ascii="Times New Roman" w:hAnsi="Times New Roman"/>
          <w:i/>
          <w:sz w:val="24"/>
          <w:szCs w:val="24"/>
          <w:lang w:eastAsia="en-US"/>
        </w:rPr>
        <w:t>.</w:t>
      </w:r>
    </w:p>
    <w:p w:rsidR="00FF65A6" w:rsidRPr="00B1488B" w:rsidRDefault="00FF65A6" w:rsidP="0042512D">
      <w:pPr>
        <w:tabs>
          <w:tab w:val="left" w:pos="8222"/>
          <w:tab w:val="left" w:pos="8647"/>
          <w:tab w:val="left" w:pos="8931"/>
        </w:tabs>
        <w:spacing w:after="0" w:line="240" w:lineRule="auto"/>
        <w:ind w:right="283"/>
        <w:rPr>
          <w:rFonts w:ascii="Times New Roman" w:hAnsi="Times New Roman"/>
          <w:b/>
          <w:i/>
          <w:sz w:val="24"/>
          <w:szCs w:val="24"/>
        </w:rPr>
      </w:pPr>
      <w:r w:rsidRPr="00B1488B">
        <w:rPr>
          <w:rFonts w:ascii="Times New Roman" w:hAnsi="Times New Roman"/>
          <w:b/>
          <w:i/>
          <w:sz w:val="24"/>
          <w:szCs w:val="24"/>
        </w:rPr>
        <w:t>Наглядная геометрия</w:t>
      </w:r>
    </w:p>
    <w:p w:rsidR="00FF65A6" w:rsidRPr="00B1488B" w:rsidRDefault="00FF65A6" w:rsidP="0042512D">
      <w:pPr>
        <w:tabs>
          <w:tab w:val="left" w:pos="8222"/>
          <w:tab w:val="left" w:pos="8647"/>
          <w:tab w:val="left" w:pos="8931"/>
        </w:tabs>
        <w:spacing w:after="0" w:line="240" w:lineRule="auto"/>
        <w:ind w:right="283"/>
        <w:rPr>
          <w:rFonts w:ascii="Times New Roman" w:hAnsi="Times New Roman"/>
          <w:b/>
          <w:i/>
          <w:sz w:val="24"/>
          <w:szCs w:val="24"/>
        </w:rPr>
      </w:pPr>
      <w:r w:rsidRPr="00B1488B">
        <w:rPr>
          <w:rFonts w:ascii="Times New Roman" w:hAnsi="Times New Roman"/>
          <w:b/>
          <w:i/>
          <w:sz w:val="24"/>
          <w:szCs w:val="24"/>
        </w:rPr>
        <w:t>Геометрические фигуры</w:t>
      </w:r>
    </w:p>
    <w:p w:rsidR="00FF65A6" w:rsidRPr="000A0B18" w:rsidRDefault="001E1B4A" w:rsidP="0063773B">
      <w:pPr>
        <w:pStyle w:val="a9"/>
        <w:numPr>
          <w:ilvl w:val="0"/>
          <w:numId w:val="161"/>
        </w:numPr>
        <w:tabs>
          <w:tab w:val="left" w:pos="1134"/>
          <w:tab w:val="left" w:pos="8222"/>
          <w:tab w:val="left" w:pos="8647"/>
          <w:tab w:val="left" w:pos="8931"/>
        </w:tabs>
        <w:ind w:left="0" w:right="283" w:firstLine="709"/>
        <w:jc w:val="both"/>
        <w:rPr>
          <w:rFonts w:ascii="Times New Roman" w:hAnsi="Times New Roman"/>
          <w:i/>
        </w:rPr>
      </w:pPr>
      <w:r w:rsidRPr="000A0B18">
        <w:rPr>
          <w:rFonts w:ascii="Times New Roman" w:hAnsi="Times New Roman"/>
          <w:i/>
        </w:rPr>
        <w:t>И</w:t>
      </w:r>
      <w:r w:rsidR="00FF65A6" w:rsidRPr="000A0B18">
        <w:rPr>
          <w:rFonts w:ascii="Times New Roman" w:hAnsi="Times New Roman"/>
          <w:i/>
        </w:rPr>
        <w:t>звлекать, интерпретировать и преобразовывать информацию о геометрических фигурах, представленную на чертежах</w:t>
      </w:r>
      <w:r w:rsidRPr="000A0B18">
        <w:rPr>
          <w:rFonts w:ascii="Times New Roman" w:hAnsi="Times New Roman"/>
          <w:i/>
        </w:rPr>
        <w:t>;</w:t>
      </w:r>
    </w:p>
    <w:p w:rsidR="00FF65A6" w:rsidRPr="000A0B18" w:rsidRDefault="00FF65A6" w:rsidP="0063773B">
      <w:pPr>
        <w:pStyle w:val="a9"/>
        <w:numPr>
          <w:ilvl w:val="0"/>
          <w:numId w:val="161"/>
        </w:numPr>
        <w:tabs>
          <w:tab w:val="left" w:pos="1134"/>
          <w:tab w:val="left" w:pos="8222"/>
          <w:tab w:val="left" w:pos="8647"/>
          <w:tab w:val="left" w:pos="8931"/>
        </w:tabs>
        <w:ind w:left="0" w:right="283" w:firstLine="709"/>
        <w:jc w:val="both"/>
        <w:rPr>
          <w:rFonts w:ascii="Times New Roman" w:hAnsi="Times New Roman"/>
          <w:i/>
        </w:rPr>
      </w:pPr>
      <w:r w:rsidRPr="000A0B18">
        <w:rPr>
          <w:rFonts w:ascii="Times New Roman" w:hAnsi="Times New Roman"/>
          <w:i/>
        </w:rPr>
        <w:t>изображать изучаемые фигуры от руки и с помощью компьютерных инструментов.</w:t>
      </w:r>
    </w:p>
    <w:p w:rsidR="00FF65A6" w:rsidRPr="00B1488B" w:rsidRDefault="00FF65A6" w:rsidP="0042512D">
      <w:pPr>
        <w:tabs>
          <w:tab w:val="left" w:pos="8222"/>
          <w:tab w:val="left" w:pos="8647"/>
          <w:tab w:val="left" w:pos="8931"/>
        </w:tabs>
        <w:spacing w:after="0" w:line="240" w:lineRule="auto"/>
        <w:ind w:right="283"/>
        <w:rPr>
          <w:rFonts w:ascii="Times New Roman" w:hAnsi="Times New Roman"/>
          <w:b/>
          <w:i/>
          <w:sz w:val="24"/>
          <w:szCs w:val="24"/>
        </w:rPr>
      </w:pPr>
      <w:r w:rsidRPr="00B1488B">
        <w:rPr>
          <w:rFonts w:ascii="Times New Roman" w:hAnsi="Times New Roman"/>
          <w:b/>
          <w:i/>
          <w:sz w:val="24"/>
          <w:szCs w:val="24"/>
        </w:rPr>
        <w:t>Измерения и вычисления</w:t>
      </w:r>
    </w:p>
    <w:p w:rsidR="00FF65A6" w:rsidRPr="000A0B18" w:rsidRDefault="00FF65A6" w:rsidP="0063773B">
      <w:pPr>
        <w:pStyle w:val="a"/>
        <w:numPr>
          <w:ilvl w:val="0"/>
          <w:numId w:val="162"/>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FF65A6" w:rsidRPr="000A0B18" w:rsidRDefault="00FF65A6" w:rsidP="0063773B">
      <w:pPr>
        <w:pStyle w:val="a"/>
        <w:numPr>
          <w:ilvl w:val="0"/>
          <w:numId w:val="162"/>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rPr>
        <w:t>вычислять площади прямоугольников, квадратов, объёмы прямоугольных параллелепипедов, кубов.</w:t>
      </w:r>
    </w:p>
    <w:p w:rsidR="00FF65A6" w:rsidRPr="00B1488B" w:rsidRDefault="00FF65A6" w:rsidP="0042512D">
      <w:pPr>
        <w:tabs>
          <w:tab w:val="left" w:pos="1134"/>
          <w:tab w:val="left" w:pos="8222"/>
          <w:tab w:val="left" w:pos="8647"/>
          <w:tab w:val="left" w:pos="8931"/>
        </w:tabs>
        <w:spacing w:after="0" w:line="240" w:lineRule="auto"/>
        <w:ind w:right="283"/>
        <w:rPr>
          <w:rFonts w:ascii="Times New Roman" w:hAnsi="Times New Roman"/>
          <w:b/>
          <w:i/>
          <w:sz w:val="24"/>
          <w:szCs w:val="24"/>
        </w:rPr>
      </w:pPr>
      <w:r w:rsidRPr="00B1488B">
        <w:rPr>
          <w:rFonts w:ascii="Times New Roman" w:hAnsi="Times New Roman"/>
          <w:b/>
          <w:i/>
          <w:sz w:val="24"/>
          <w:szCs w:val="24"/>
        </w:rPr>
        <w:t>В повседневной жизни и при изучении других предметов:</w:t>
      </w:r>
    </w:p>
    <w:p w:rsidR="00FF65A6" w:rsidRPr="000A0B18" w:rsidRDefault="00FF65A6" w:rsidP="0063773B">
      <w:pPr>
        <w:pStyle w:val="a9"/>
        <w:numPr>
          <w:ilvl w:val="0"/>
          <w:numId w:val="162"/>
        </w:numPr>
        <w:tabs>
          <w:tab w:val="left" w:pos="1134"/>
          <w:tab w:val="left" w:pos="8222"/>
          <w:tab w:val="left" w:pos="8647"/>
          <w:tab w:val="left" w:pos="8931"/>
        </w:tabs>
        <w:ind w:left="0" w:right="283" w:firstLine="709"/>
        <w:jc w:val="both"/>
        <w:rPr>
          <w:rFonts w:ascii="Times New Roman" w:hAnsi="Times New Roman"/>
          <w:i/>
        </w:rPr>
      </w:pPr>
      <w:r w:rsidRPr="000A0B18">
        <w:rPr>
          <w:rFonts w:ascii="Times New Roman" w:hAnsi="Times New Roman"/>
          <w:i/>
        </w:rPr>
        <w:t>вычислять расстояния на местности в стандартных ситуациях, площади участков прямоугольной формы, объёмы комнат;</w:t>
      </w:r>
    </w:p>
    <w:p w:rsidR="00FF65A6" w:rsidRPr="000A0B18" w:rsidRDefault="00FF65A6" w:rsidP="0063773B">
      <w:pPr>
        <w:pStyle w:val="a9"/>
        <w:numPr>
          <w:ilvl w:val="0"/>
          <w:numId w:val="162"/>
        </w:numPr>
        <w:tabs>
          <w:tab w:val="left" w:pos="1134"/>
          <w:tab w:val="left" w:pos="8222"/>
          <w:tab w:val="left" w:pos="8647"/>
          <w:tab w:val="left" w:pos="8931"/>
        </w:tabs>
        <w:ind w:right="283" w:hanging="77"/>
        <w:jc w:val="both"/>
        <w:rPr>
          <w:rFonts w:ascii="Times New Roman" w:hAnsi="Times New Roman"/>
          <w:i/>
        </w:rPr>
      </w:pPr>
      <w:r w:rsidRPr="000A0B18">
        <w:rPr>
          <w:rFonts w:ascii="Times New Roman" w:hAnsi="Times New Roman"/>
          <w:i/>
        </w:rPr>
        <w:t xml:space="preserve">выполнять простейшие построения на местности, необходимые в реальной жизни; </w:t>
      </w:r>
    </w:p>
    <w:p w:rsidR="00FF65A6" w:rsidRPr="000A0B18" w:rsidRDefault="00FF65A6" w:rsidP="0063773B">
      <w:pPr>
        <w:pStyle w:val="a9"/>
        <w:numPr>
          <w:ilvl w:val="0"/>
          <w:numId w:val="162"/>
        </w:numPr>
        <w:tabs>
          <w:tab w:val="left" w:pos="1134"/>
          <w:tab w:val="left" w:pos="8222"/>
          <w:tab w:val="left" w:pos="8647"/>
          <w:tab w:val="left" w:pos="8931"/>
        </w:tabs>
        <w:ind w:left="0" w:right="283" w:firstLine="709"/>
        <w:jc w:val="both"/>
        <w:rPr>
          <w:rFonts w:ascii="Times New Roman" w:hAnsi="Times New Roman"/>
          <w:i/>
        </w:rPr>
      </w:pPr>
      <w:r w:rsidRPr="000A0B18">
        <w:rPr>
          <w:rFonts w:ascii="Times New Roman" w:hAnsi="Times New Roman"/>
          <w:i/>
        </w:rPr>
        <w:t>оценивать размеры реальных объектов окружающего мира</w:t>
      </w:r>
      <w:r w:rsidR="001E1B4A" w:rsidRPr="000A0B18">
        <w:rPr>
          <w:rFonts w:ascii="Times New Roman" w:hAnsi="Times New Roman"/>
          <w:i/>
        </w:rPr>
        <w:t>.</w:t>
      </w:r>
    </w:p>
    <w:p w:rsidR="00FF65A6" w:rsidRPr="00B1488B" w:rsidRDefault="00FF65A6" w:rsidP="0042512D">
      <w:pPr>
        <w:tabs>
          <w:tab w:val="left" w:pos="8222"/>
          <w:tab w:val="left" w:pos="8647"/>
          <w:tab w:val="left" w:pos="8931"/>
        </w:tabs>
        <w:spacing w:after="0" w:line="240" w:lineRule="auto"/>
        <w:ind w:right="283"/>
        <w:rPr>
          <w:rFonts w:ascii="Times New Roman" w:hAnsi="Times New Roman"/>
          <w:b/>
          <w:bCs/>
          <w:i/>
          <w:sz w:val="24"/>
          <w:szCs w:val="24"/>
        </w:rPr>
      </w:pPr>
      <w:r w:rsidRPr="00B1488B">
        <w:rPr>
          <w:rFonts w:ascii="Times New Roman" w:hAnsi="Times New Roman"/>
          <w:b/>
          <w:bCs/>
          <w:i/>
          <w:sz w:val="24"/>
          <w:szCs w:val="24"/>
        </w:rPr>
        <w:t>История математики</w:t>
      </w:r>
    </w:p>
    <w:p w:rsidR="00FF65A6" w:rsidRPr="000A0B18" w:rsidRDefault="00FF65A6" w:rsidP="0063773B">
      <w:pPr>
        <w:pStyle w:val="a9"/>
        <w:numPr>
          <w:ilvl w:val="0"/>
          <w:numId w:val="131"/>
        </w:numPr>
        <w:tabs>
          <w:tab w:val="left" w:pos="993"/>
          <w:tab w:val="left" w:pos="8222"/>
          <w:tab w:val="left" w:pos="8931"/>
        </w:tabs>
        <w:ind w:left="0" w:right="283" w:firstLine="709"/>
        <w:jc w:val="both"/>
        <w:rPr>
          <w:rFonts w:ascii="Times New Roman" w:hAnsi="Times New Roman"/>
          <w:i/>
        </w:rPr>
      </w:pPr>
      <w:r w:rsidRPr="000A0B18">
        <w:rPr>
          <w:rFonts w:ascii="Times New Roman" w:hAnsi="Times New Roman"/>
          <w:i/>
        </w:rPr>
        <w:t>Характеризовать вклад выдающихся математиков в развитие математики и иных научных областей</w:t>
      </w:r>
      <w:r w:rsidR="001E1B4A" w:rsidRPr="000A0B18">
        <w:rPr>
          <w:rFonts w:ascii="Times New Roman" w:hAnsi="Times New Roman"/>
          <w:i/>
        </w:rPr>
        <w:t>.</w:t>
      </w:r>
    </w:p>
    <w:p w:rsidR="00FF65A6" w:rsidRPr="000A0B18" w:rsidRDefault="00FF65A6" w:rsidP="0042512D">
      <w:pPr>
        <w:pStyle w:val="3"/>
        <w:tabs>
          <w:tab w:val="left" w:pos="8222"/>
          <w:tab w:val="left" w:pos="8647"/>
          <w:tab w:val="left" w:pos="8931"/>
        </w:tabs>
        <w:spacing w:before="0" w:beforeAutospacing="0" w:after="0" w:afterAutospacing="0"/>
        <w:ind w:right="283"/>
        <w:rPr>
          <w:sz w:val="24"/>
          <w:szCs w:val="24"/>
        </w:rPr>
      </w:pPr>
    </w:p>
    <w:p w:rsidR="00FF65A6" w:rsidRPr="000A0B18" w:rsidRDefault="00FF65A6" w:rsidP="0042512D">
      <w:pPr>
        <w:pStyle w:val="3"/>
        <w:tabs>
          <w:tab w:val="left" w:pos="8222"/>
          <w:tab w:val="left" w:pos="8647"/>
          <w:tab w:val="left" w:pos="8931"/>
        </w:tabs>
        <w:spacing w:before="0" w:beforeAutospacing="0" w:after="0" w:afterAutospacing="0"/>
        <w:ind w:right="283"/>
        <w:rPr>
          <w:sz w:val="24"/>
          <w:szCs w:val="24"/>
        </w:rPr>
      </w:pPr>
      <w:bookmarkStart w:id="55" w:name="_Toc284662721"/>
      <w:bookmarkStart w:id="56" w:name="_Toc284663347"/>
      <w:r w:rsidRPr="00B1488B">
        <w:rPr>
          <w:b w:val="0"/>
          <w:sz w:val="24"/>
          <w:szCs w:val="24"/>
          <w:u w:val="single"/>
        </w:rPr>
        <w:t>Выпускник научится в 7-9 классах</w:t>
      </w:r>
      <w:r w:rsidRPr="000A0B18">
        <w:rPr>
          <w:sz w:val="24"/>
          <w:szCs w:val="24"/>
        </w:rPr>
        <w:t xml:space="preserve"> </w:t>
      </w:r>
      <w:r w:rsidRPr="00B1488B">
        <w:rPr>
          <w:b w:val="0"/>
          <w:sz w:val="24"/>
          <w:szCs w:val="24"/>
        </w:rPr>
        <w:t>(для использования в повседневной жизни и обеспечения возможности успешного продолжения образования на базовом уровне)</w:t>
      </w:r>
      <w:bookmarkEnd w:id="55"/>
      <w:bookmarkEnd w:id="56"/>
    </w:p>
    <w:p w:rsidR="00FF65A6" w:rsidRPr="00B1488B" w:rsidRDefault="00FF65A6" w:rsidP="0042512D">
      <w:pPr>
        <w:tabs>
          <w:tab w:val="left" w:pos="8222"/>
          <w:tab w:val="left" w:pos="8647"/>
          <w:tab w:val="left" w:pos="8931"/>
        </w:tabs>
        <w:spacing w:after="0" w:line="240" w:lineRule="auto"/>
        <w:ind w:right="283"/>
        <w:rPr>
          <w:rFonts w:ascii="Times New Roman" w:hAnsi="Times New Roman"/>
          <w:i/>
          <w:sz w:val="24"/>
          <w:szCs w:val="24"/>
        </w:rPr>
      </w:pPr>
      <w:r w:rsidRPr="00B1488B">
        <w:rPr>
          <w:rFonts w:ascii="Times New Roman" w:hAnsi="Times New Roman"/>
          <w:b/>
          <w:i/>
          <w:sz w:val="24"/>
          <w:szCs w:val="24"/>
        </w:rPr>
        <w:t>Элементы теории множеств и математической логики</w:t>
      </w:r>
    </w:p>
    <w:p w:rsidR="00FF65A6" w:rsidRPr="000A0B18" w:rsidRDefault="00FF65A6" w:rsidP="0063773B">
      <w:pPr>
        <w:pStyle w:val="a9"/>
        <w:numPr>
          <w:ilvl w:val="0"/>
          <w:numId w:val="117"/>
        </w:numPr>
        <w:tabs>
          <w:tab w:val="left" w:pos="1134"/>
          <w:tab w:val="left" w:pos="8222"/>
          <w:tab w:val="left" w:pos="8647"/>
          <w:tab w:val="left" w:pos="8931"/>
        </w:tabs>
        <w:ind w:left="0" w:right="283" w:firstLine="709"/>
        <w:jc w:val="both"/>
        <w:rPr>
          <w:rFonts w:ascii="Times New Roman" w:hAnsi="Times New Roman"/>
        </w:rPr>
      </w:pPr>
      <w:r w:rsidRPr="000A0B18">
        <w:rPr>
          <w:rFonts w:ascii="Times New Roman" w:hAnsi="Times New Roman"/>
        </w:rPr>
        <w:t>Оперировать на базовом уровне</w:t>
      </w:r>
      <w:r w:rsidRPr="000A0B18">
        <w:rPr>
          <w:rStyle w:val="af4"/>
          <w:rFonts w:ascii="Times New Roman" w:hAnsi="Times New Roman"/>
        </w:rPr>
        <w:footnoteReference w:id="5"/>
      </w:r>
      <w:r w:rsidRPr="000A0B18">
        <w:rPr>
          <w:rFonts w:ascii="Times New Roman" w:hAnsi="Times New Roman"/>
        </w:rPr>
        <w:t xml:space="preserve"> понятиями: множество, элемент множества, подмножество, принадлежность;</w:t>
      </w:r>
    </w:p>
    <w:p w:rsidR="00FF65A6" w:rsidRPr="000A0B18" w:rsidRDefault="00FF65A6" w:rsidP="0063773B">
      <w:pPr>
        <w:pStyle w:val="a9"/>
        <w:numPr>
          <w:ilvl w:val="0"/>
          <w:numId w:val="117"/>
        </w:numPr>
        <w:tabs>
          <w:tab w:val="left" w:pos="1134"/>
          <w:tab w:val="left" w:pos="8222"/>
          <w:tab w:val="left" w:pos="8647"/>
          <w:tab w:val="left" w:pos="8931"/>
        </w:tabs>
        <w:ind w:left="0" w:right="283" w:firstLine="709"/>
        <w:jc w:val="both"/>
        <w:rPr>
          <w:rFonts w:ascii="Times New Roman" w:hAnsi="Times New Roman"/>
        </w:rPr>
      </w:pPr>
      <w:r w:rsidRPr="000A0B18">
        <w:rPr>
          <w:rFonts w:ascii="Times New Roman" w:hAnsi="Times New Roman"/>
        </w:rPr>
        <w:t>задавать множества перечислением их элементов;</w:t>
      </w:r>
    </w:p>
    <w:p w:rsidR="00FF65A6" w:rsidRPr="000A0B18" w:rsidRDefault="00FF65A6" w:rsidP="0063773B">
      <w:pPr>
        <w:pStyle w:val="a9"/>
        <w:numPr>
          <w:ilvl w:val="0"/>
          <w:numId w:val="117"/>
        </w:numPr>
        <w:tabs>
          <w:tab w:val="left" w:pos="993"/>
          <w:tab w:val="left" w:pos="1134"/>
          <w:tab w:val="left" w:pos="8222"/>
          <w:tab w:val="left" w:pos="8647"/>
          <w:tab w:val="left" w:pos="8931"/>
        </w:tabs>
        <w:ind w:left="0" w:right="283" w:firstLine="709"/>
        <w:jc w:val="both"/>
        <w:rPr>
          <w:rFonts w:ascii="Times New Roman" w:hAnsi="Times New Roman"/>
        </w:rPr>
      </w:pPr>
      <w:r w:rsidRPr="000A0B18">
        <w:rPr>
          <w:rFonts w:ascii="Times New Roman" w:hAnsi="Times New Roman"/>
        </w:rPr>
        <w:t>находить пересечение, объединение, подмножество в простейших ситуациях;</w:t>
      </w:r>
    </w:p>
    <w:p w:rsidR="00FF65A6" w:rsidRPr="000A0B18" w:rsidRDefault="00FF65A6" w:rsidP="0063773B">
      <w:pPr>
        <w:pStyle w:val="a9"/>
        <w:numPr>
          <w:ilvl w:val="0"/>
          <w:numId w:val="117"/>
        </w:numPr>
        <w:tabs>
          <w:tab w:val="left" w:pos="993"/>
          <w:tab w:val="left" w:pos="8222"/>
          <w:tab w:val="left" w:pos="8647"/>
          <w:tab w:val="left" w:pos="8931"/>
        </w:tabs>
        <w:ind w:left="0" w:right="283" w:firstLine="709"/>
        <w:jc w:val="both"/>
        <w:rPr>
          <w:rFonts w:ascii="Times New Roman" w:hAnsi="Times New Roman"/>
        </w:rPr>
      </w:pPr>
      <w:r w:rsidRPr="000A0B18">
        <w:rPr>
          <w:rFonts w:ascii="Times New Roman" w:hAnsi="Times New Roman"/>
        </w:rPr>
        <w:t>оперировать на базовом уровне понятиями: определение, аксиома, теорема, доказательство;</w:t>
      </w:r>
    </w:p>
    <w:p w:rsidR="00FF65A6" w:rsidRPr="000A0B18" w:rsidRDefault="00FF65A6" w:rsidP="0063773B">
      <w:pPr>
        <w:pStyle w:val="a9"/>
        <w:numPr>
          <w:ilvl w:val="0"/>
          <w:numId w:val="117"/>
        </w:numPr>
        <w:tabs>
          <w:tab w:val="left" w:pos="993"/>
          <w:tab w:val="left" w:pos="1134"/>
          <w:tab w:val="left" w:pos="8222"/>
          <w:tab w:val="left" w:pos="8647"/>
          <w:tab w:val="left" w:pos="8931"/>
        </w:tabs>
        <w:ind w:left="0" w:right="283" w:firstLine="709"/>
        <w:jc w:val="both"/>
        <w:rPr>
          <w:rFonts w:ascii="Times New Roman" w:hAnsi="Times New Roman"/>
        </w:rPr>
      </w:pPr>
      <w:r w:rsidRPr="000A0B18">
        <w:rPr>
          <w:rFonts w:ascii="Times New Roman" w:hAnsi="Times New Roman"/>
        </w:rPr>
        <w:t>приводить примеры и контрпримеры для подтвержнения своих высказываний</w:t>
      </w:r>
      <w:r w:rsidR="001E1B4A" w:rsidRPr="000A0B18">
        <w:rPr>
          <w:rFonts w:ascii="Times New Roman" w:hAnsi="Times New Roman"/>
        </w:rPr>
        <w:t>.</w:t>
      </w:r>
    </w:p>
    <w:p w:rsidR="00FF65A6" w:rsidRPr="00B1488B" w:rsidRDefault="00FF65A6" w:rsidP="0042512D">
      <w:pPr>
        <w:tabs>
          <w:tab w:val="left" w:pos="1134"/>
          <w:tab w:val="left" w:pos="8222"/>
          <w:tab w:val="left" w:pos="8647"/>
          <w:tab w:val="left" w:pos="8931"/>
        </w:tabs>
        <w:spacing w:after="0" w:line="240" w:lineRule="auto"/>
        <w:ind w:right="283"/>
        <w:rPr>
          <w:rFonts w:ascii="Times New Roman" w:hAnsi="Times New Roman"/>
          <w:sz w:val="24"/>
          <w:szCs w:val="24"/>
          <w:u w:val="single"/>
        </w:rPr>
      </w:pPr>
      <w:r w:rsidRPr="00B1488B">
        <w:rPr>
          <w:rFonts w:ascii="Times New Roman" w:hAnsi="Times New Roman"/>
          <w:sz w:val="24"/>
          <w:szCs w:val="24"/>
          <w:u w:val="single"/>
        </w:rPr>
        <w:t>В повседневной жизни и при изучении других предметов:</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0A0B18">
        <w:rPr>
          <w:rFonts w:ascii="Times New Roman" w:hAnsi="Times New Roman"/>
          <w:sz w:val="24"/>
          <w:szCs w:val="24"/>
        </w:rPr>
        <w:t>.</w:t>
      </w:r>
    </w:p>
    <w:p w:rsidR="00FF65A6" w:rsidRPr="00B1488B" w:rsidRDefault="00FF65A6" w:rsidP="0042512D">
      <w:pPr>
        <w:tabs>
          <w:tab w:val="left" w:pos="8222"/>
          <w:tab w:val="left" w:pos="8647"/>
          <w:tab w:val="left" w:pos="8931"/>
        </w:tabs>
        <w:spacing w:after="0" w:line="240" w:lineRule="auto"/>
        <w:ind w:right="283"/>
        <w:rPr>
          <w:rFonts w:ascii="Times New Roman" w:hAnsi="Times New Roman"/>
          <w:b/>
          <w:i/>
          <w:sz w:val="24"/>
          <w:szCs w:val="24"/>
        </w:rPr>
      </w:pPr>
      <w:r w:rsidRPr="00B1488B">
        <w:rPr>
          <w:rFonts w:ascii="Times New Roman" w:hAnsi="Times New Roman"/>
          <w:b/>
          <w:i/>
          <w:sz w:val="24"/>
          <w:szCs w:val="24"/>
        </w:rPr>
        <w:t>Числа</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contextualSpacing w:val="0"/>
        <w:jc w:val="both"/>
        <w:rPr>
          <w:rFonts w:ascii="Times New Roman" w:hAnsi="Times New Roman"/>
        </w:rPr>
      </w:pPr>
      <w:r w:rsidRPr="000A0B18">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contextualSpacing w:val="0"/>
        <w:jc w:val="both"/>
        <w:rPr>
          <w:rFonts w:ascii="Times New Roman" w:hAnsi="Times New Roman"/>
        </w:rPr>
      </w:pPr>
      <w:r w:rsidRPr="000A0B18">
        <w:rPr>
          <w:rFonts w:ascii="Times New Roman" w:hAnsi="Times New Roman"/>
        </w:rPr>
        <w:t>использовать свойства чисел и правила действий при выполнении вычислений;</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contextualSpacing w:val="0"/>
        <w:jc w:val="both"/>
        <w:rPr>
          <w:rFonts w:ascii="Times New Roman" w:hAnsi="Times New Roman"/>
        </w:rPr>
      </w:pPr>
      <w:r w:rsidRPr="000A0B18">
        <w:rPr>
          <w:rFonts w:ascii="Times New Roman" w:hAnsi="Times New Roman"/>
        </w:rPr>
        <w:t>использовать признаки делимости на 2, 5, 3, 9, 10 при выполнении вычислений и решении несложных задач;</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contextualSpacing w:val="0"/>
        <w:jc w:val="both"/>
        <w:rPr>
          <w:rFonts w:ascii="Times New Roman" w:hAnsi="Times New Roman"/>
        </w:rPr>
      </w:pPr>
      <w:r w:rsidRPr="000A0B18">
        <w:rPr>
          <w:rFonts w:ascii="Times New Roman" w:hAnsi="Times New Roman"/>
        </w:rPr>
        <w:lastRenderedPageBreak/>
        <w:t>выполнять округление рациональных чисел в соответствии с правилами;</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contextualSpacing w:val="0"/>
        <w:jc w:val="both"/>
        <w:rPr>
          <w:rFonts w:ascii="Times New Roman" w:hAnsi="Times New Roman"/>
        </w:rPr>
      </w:pPr>
      <w:r w:rsidRPr="000A0B18">
        <w:rPr>
          <w:rFonts w:ascii="Times New Roman" w:hAnsi="Times New Roman"/>
        </w:rPr>
        <w:t xml:space="preserve">оценивать значение квадратного корня из положительного целого числа; </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contextualSpacing w:val="0"/>
        <w:jc w:val="both"/>
        <w:rPr>
          <w:rFonts w:ascii="Times New Roman" w:hAnsi="Times New Roman"/>
        </w:rPr>
      </w:pPr>
      <w:r w:rsidRPr="000A0B18">
        <w:rPr>
          <w:rFonts w:ascii="Times New Roman" w:hAnsi="Times New Roman"/>
        </w:rPr>
        <w:t>распознавать рациональные и иррациональные числа;</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contextualSpacing w:val="0"/>
        <w:jc w:val="both"/>
        <w:rPr>
          <w:rFonts w:ascii="Times New Roman" w:hAnsi="Times New Roman"/>
        </w:rPr>
      </w:pPr>
      <w:r w:rsidRPr="000A0B18">
        <w:rPr>
          <w:rFonts w:ascii="Times New Roman" w:hAnsi="Times New Roman"/>
        </w:rPr>
        <w:t>сравнивать числа.</w:t>
      </w:r>
    </w:p>
    <w:p w:rsidR="00FF65A6" w:rsidRPr="00B1488B" w:rsidRDefault="00FF65A6" w:rsidP="0042512D">
      <w:pPr>
        <w:tabs>
          <w:tab w:val="left" w:pos="1134"/>
          <w:tab w:val="left" w:pos="8222"/>
          <w:tab w:val="left" w:pos="8647"/>
          <w:tab w:val="left" w:pos="8931"/>
        </w:tabs>
        <w:spacing w:after="0" w:line="240" w:lineRule="auto"/>
        <w:ind w:right="283"/>
        <w:rPr>
          <w:rFonts w:ascii="Times New Roman" w:hAnsi="Times New Roman"/>
          <w:sz w:val="24"/>
          <w:szCs w:val="24"/>
          <w:u w:val="single"/>
        </w:rPr>
      </w:pPr>
      <w:r w:rsidRPr="00B1488B">
        <w:rPr>
          <w:rFonts w:ascii="Times New Roman" w:hAnsi="Times New Roman"/>
          <w:sz w:val="24"/>
          <w:szCs w:val="24"/>
          <w:u w:val="single"/>
        </w:rPr>
        <w:t>В повседневной жизни и при изучении других предметов:</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contextualSpacing w:val="0"/>
        <w:jc w:val="both"/>
        <w:rPr>
          <w:rFonts w:ascii="Times New Roman" w:hAnsi="Times New Roman"/>
        </w:rPr>
      </w:pPr>
      <w:r w:rsidRPr="000A0B18">
        <w:rPr>
          <w:rFonts w:ascii="Times New Roman" w:hAnsi="Times New Roman"/>
        </w:rPr>
        <w:t>оценивать результаты вычислений при решении практических задач;</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contextualSpacing w:val="0"/>
        <w:jc w:val="both"/>
        <w:rPr>
          <w:rFonts w:ascii="Times New Roman" w:hAnsi="Times New Roman"/>
        </w:rPr>
      </w:pPr>
      <w:r w:rsidRPr="000A0B18">
        <w:rPr>
          <w:rFonts w:ascii="Times New Roman" w:hAnsi="Times New Roman"/>
        </w:rPr>
        <w:t>выполнять сравнение чисел в реальных ситуациях;</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jc w:val="both"/>
        <w:rPr>
          <w:rFonts w:ascii="Times New Roman" w:hAnsi="Times New Roman"/>
        </w:rPr>
      </w:pPr>
      <w:r w:rsidRPr="000A0B18">
        <w:rPr>
          <w:rFonts w:ascii="Times New Roman" w:hAnsi="Times New Roman"/>
        </w:rPr>
        <w:t>составлять числовые выражения при решении практических задач и задач из других учебных предметов</w:t>
      </w:r>
      <w:r w:rsidR="001E1B4A" w:rsidRPr="000A0B18">
        <w:rPr>
          <w:rFonts w:ascii="Times New Roman" w:hAnsi="Times New Roman"/>
        </w:rPr>
        <w:t>.</w:t>
      </w:r>
    </w:p>
    <w:p w:rsidR="00FF65A6" w:rsidRPr="00B1488B" w:rsidRDefault="00FF65A6" w:rsidP="0042512D">
      <w:pPr>
        <w:tabs>
          <w:tab w:val="left" w:pos="8222"/>
          <w:tab w:val="left" w:pos="8647"/>
          <w:tab w:val="left" w:pos="8931"/>
        </w:tabs>
        <w:spacing w:after="0" w:line="240" w:lineRule="auto"/>
        <w:ind w:right="283"/>
        <w:rPr>
          <w:rFonts w:ascii="Times New Roman" w:hAnsi="Times New Roman"/>
          <w:b/>
          <w:i/>
          <w:sz w:val="24"/>
          <w:szCs w:val="24"/>
        </w:rPr>
      </w:pPr>
      <w:r w:rsidRPr="00B1488B">
        <w:rPr>
          <w:rFonts w:ascii="Times New Roman" w:hAnsi="Times New Roman"/>
          <w:b/>
          <w:i/>
          <w:sz w:val="24"/>
          <w:szCs w:val="24"/>
        </w:rPr>
        <w:t>Тождественные преобразования</w:t>
      </w:r>
    </w:p>
    <w:p w:rsidR="00FF65A6" w:rsidRPr="000A0B18" w:rsidRDefault="00FF65A6" w:rsidP="0063773B">
      <w:pPr>
        <w:pStyle w:val="a9"/>
        <w:numPr>
          <w:ilvl w:val="0"/>
          <w:numId w:val="121"/>
        </w:numPr>
        <w:tabs>
          <w:tab w:val="left" w:pos="1134"/>
          <w:tab w:val="left" w:pos="8222"/>
          <w:tab w:val="left" w:pos="8647"/>
          <w:tab w:val="left" w:pos="8931"/>
        </w:tabs>
        <w:ind w:left="0" w:right="283" w:firstLine="709"/>
        <w:contextualSpacing w:val="0"/>
        <w:jc w:val="both"/>
        <w:rPr>
          <w:rFonts w:ascii="Times New Roman" w:hAnsi="Times New Roman"/>
        </w:rPr>
      </w:pPr>
      <w:r w:rsidRPr="000A0B18">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0A0B18" w:rsidRDefault="00FF65A6" w:rsidP="0063773B">
      <w:pPr>
        <w:pStyle w:val="a9"/>
        <w:numPr>
          <w:ilvl w:val="0"/>
          <w:numId w:val="121"/>
        </w:numPr>
        <w:tabs>
          <w:tab w:val="left" w:pos="1134"/>
          <w:tab w:val="left" w:pos="8222"/>
          <w:tab w:val="left" w:pos="8647"/>
          <w:tab w:val="left" w:pos="8931"/>
        </w:tabs>
        <w:ind w:left="0" w:right="283" w:firstLine="709"/>
        <w:contextualSpacing w:val="0"/>
        <w:jc w:val="both"/>
        <w:rPr>
          <w:rFonts w:ascii="Times New Roman" w:hAnsi="Times New Roman"/>
        </w:rPr>
      </w:pPr>
      <w:r w:rsidRPr="000A0B18">
        <w:rPr>
          <w:rFonts w:ascii="Times New Roman" w:hAnsi="Times New Roman"/>
        </w:rPr>
        <w:t>выполнять несложные преобразования целых выражений: раскрывать скобки, приводить подобные слагаемые;</w:t>
      </w:r>
    </w:p>
    <w:p w:rsidR="00FF65A6" w:rsidRPr="000A0B18" w:rsidRDefault="00FF65A6" w:rsidP="0063773B">
      <w:pPr>
        <w:pStyle w:val="a9"/>
        <w:numPr>
          <w:ilvl w:val="0"/>
          <w:numId w:val="121"/>
        </w:numPr>
        <w:tabs>
          <w:tab w:val="left" w:pos="1134"/>
          <w:tab w:val="left" w:pos="8222"/>
          <w:tab w:val="left" w:pos="8647"/>
          <w:tab w:val="left" w:pos="8931"/>
        </w:tabs>
        <w:ind w:left="0" w:right="283" w:firstLine="709"/>
        <w:contextualSpacing w:val="0"/>
        <w:jc w:val="both"/>
        <w:rPr>
          <w:rFonts w:ascii="Times New Roman" w:hAnsi="Times New Roman"/>
        </w:rPr>
      </w:pPr>
      <w:r w:rsidRPr="000A0B18">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0A0B18" w:rsidRDefault="00FF65A6" w:rsidP="0063773B">
      <w:pPr>
        <w:pStyle w:val="a9"/>
        <w:numPr>
          <w:ilvl w:val="0"/>
          <w:numId w:val="121"/>
        </w:numPr>
        <w:tabs>
          <w:tab w:val="left" w:pos="1134"/>
          <w:tab w:val="left" w:pos="8222"/>
          <w:tab w:val="left" w:pos="8647"/>
          <w:tab w:val="left" w:pos="8931"/>
        </w:tabs>
        <w:ind w:left="0" w:right="283" w:firstLine="709"/>
        <w:contextualSpacing w:val="0"/>
        <w:jc w:val="both"/>
        <w:rPr>
          <w:rFonts w:ascii="Times New Roman" w:hAnsi="Times New Roman"/>
        </w:rPr>
      </w:pPr>
      <w:r w:rsidRPr="000A0B18">
        <w:rPr>
          <w:rFonts w:ascii="Times New Roman" w:hAnsi="Times New Roman"/>
        </w:rPr>
        <w:t>выполнять несложные преобразования дробно-линейных выражений и выражений с квадратными корнями.</w:t>
      </w:r>
    </w:p>
    <w:p w:rsidR="00FF65A6" w:rsidRPr="00B1488B" w:rsidRDefault="00FF65A6" w:rsidP="0042512D">
      <w:pPr>
        <w:tabs>
          <w:tab w:val="left" w:pos="1134"/>
          <w:tab w:val="left" w:pos="8222"/>
          <w:tab w:val="left" w:pos="8647"/>
          <w:tab w:val="left" w:pos="8931"/>
        </w:tabs>
        <w:spacing w:after="0" w:line="240" w:lineRule="auto"/>
        <w:ind w:right="283"/>
        <w:rPr>
          <w:rFonts w:ascii="Times New Roman" w:hAnsi="Times New Roman"/>
          <w:sz w:val="24"/>
          <w:szCs w:val="24"/>
          <w:u w:val="single"/>
        </w:rPr>
      </w:pPr>
      <w:r w:rsidRPr="00B1488B">
        <w:rPr>
          <w:rFonts w:ascii="Times New Roman" w:hAnsi="Times New Roman"/>
          <w:sz w:val="24"/>
          <w:szCs w:val="24"/>
          <w:u w:val="single"/>
        </w:rPr>
        <w:t>В повседневной жизни и при изучении других предметов:</w:t>
      </w:r>
    </w:p>
    <w:p w:rsidR="00FF65A6" w:rsidRPr="000A0B18" w:rsidRDefault="00FF65A6" w:rsidP="0063773B">
      <w:pPr>
        <w:pStyle w:val="a9"/>
        <w:numPr>
          <w:ilvl w:val="0"/>
          <w:numId w:val="115"/>
        </w:numPr>
        <w:tabs>
          <w:tab w:val="left" w:pos="1134"/>
          <w:tab w:val="left" w:pos="8222"/>
          <w:tab w:val="left" w:pos="8647"/>
          <w:tab w:val="left" w:pos="8931"/>
        </w:tabs>
        <w:ind w:left="0" w:right="283" w:firstLine="709"/>
        <w:jc w:val="both"/>
        <w:rPr>
          <w:rFonts w:ascii="Times New Roman" w:hAnsi="Times New Roman"/>
        </w:rPr>
      </w:pPr>
      <w:r w:rsidRPr="000A0B18">
        <w:rPr>
          <w:rFonts w:ascii="Times New Roman" w:hAnsi="Times New Roman"/>
        </w:rPr>
        <w:t xml:space="preserve">понимать смысл записи числа в стандартном виде; </w:t>
      </w:r>
    </w:p>
    <w:p w:rsidR="00FF65A6" w:rsidRPr="000A0B18" w:rsidRDefault="00FF65A6" w:rsidP="0063773B">
      <w:pPr>
        <w:pStyle w:val="a9"/>
        <w:numPr>
          <w:ilvl w:val="0"/>
          <w:numId w:val="115"/>
        </w:numPr>
        <w:tabs>
          <w:tab w:val="left" w:pos="1134"/>
          <w:tab w:val="left" w:pos="8222"/>
          <w:tab w:val="left" w:pos="8647"/>
          <w:tab w:val="left" w:pos="8931"/>
        </w:tabs>
        <w:ind w:left="0" w:right="283" w:firstLine="709"/>
        <w:jc w:val="both"/>
        <w:rPr>
          <w:rFonts w:ascii="Times New Roman" w:hAnsi="Times New Roman"/>
        </w:rPr>
      </w:pPr>
      <w:r w:rsidRPr="000A0B18">
        <w:rPr>
          <w:rFonts w:ascii="Times New Roman" w:hAnsi="Times New Roman"/>
        </w:rPr>
        <w:t>оперировать на базовом уровне понятием «стандартная запись числа»</w:t>
      </w:r>
      <w:r w:rsidR="001E1B4A" w:rsidRPr="000A0B18">
        <w:rPr>
          <w:rFonts w:ascii="Times New Roman" w:hAnsi="Times New Roman"/>
        </w:rPr>
        <w:t>.</w:t>
      </w:r>
    </w:p>
    <w:p w:rsidR="00FF65A6" w:rsidRPr="00B1488B" w:rsidRDefault="00FF65A6" w:rsidP="0042512D">
      <w:pPr>
        <w:tabs>
          <w:tab w:val="left" w:pos="8222"/>
          <w:tab w:val="left" w:pos="8647"/>
          <w:tab w:val="left" w:pos="8931"/>
        </w:tabs>
        <w:spacing w:after="0" w:line="240" w:lineRule="auto"/>
        <w:ind w:right="283"/>
        <w:rPr>
          <w:rFonts w:ascii="Times New Roman" w:hAnsi="Times New Roman"/>
          <w:b/>
          <w:i/>
          <w:sz w:val="24"/>
          <w:szCs w:val="24"/>
        </w:rPr>
      </w:pPr>
      <w:r w:rsidRPr="00B1488B">
        <w:rPr>
          <w:rFonts w:ascii="Times New Roman" w:hAnsi="Times New Roman"/>
          <w:b/>
          <w:i/>
          <w:sz w:val="24"/>
          <w:szCs w:val="24"/>
        </w:rPr>
        <w:t>Уравнения и неравенства</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проверять справедливость числовых равенств и неравенств;</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решать линейные неравенства и несложные неравенства, сводящиеся к линейным;</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решать системы несложных линейных уравнений, неравенств;</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проверять, является ли данное число решением уравнения (неравенства);</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решать квадратные уравнения по формуле корней квадратного уравнения;</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изображать решения неравенств и их систем на числовой прямой.</w:t>
      </w:r>
    </w:p>
    <w:p w:rsidR="00FF65A6" w:rsidRPr="00B1488B" w:rsidRDefault="00FF65A6" w:rsidP="0042512D">
      <w:pPr>
        <w:tabs>
          <w:tab w:val="left" w:pos="1134"/>
          <w:tab w:val="left" w:pos="8222"/>
          <w:tab w:val="left" w:pos="8647"/>
          <w:tab w:val="left" w:pos="8931"/>
        </w:tabs>
        <w:spacing w:after="0" w:line="240" w:lineRule="auto"/>
        <w:ind w:right="283"/>
        <w:rPr>
          <w:rFonts w:ascii="Times New Roman" w:hAnsi="Times New Roman"/>
          <w:sz w:val="24"/>
          <w:szCs w:val="24"/>
          <w:u w:val="single"/>
        </w:rPr>
      </w:pPr>
      <w:r w:rsidRPr="00B1488B">
        <w:rPr>
          <w:rFonts w:ascii="Times New Roman" w:hAnsi="Times New Roman"/>
          <w:sz w:val="24"/>
          <w:szCs w:val="24"/>
          <w:u w:val="single"/>
        </w:rPr>
        <w:t>В повседневной жизни и при изучении других предметов:</w:t>
      </w:r>
    </w:p>
    <w:p w:rsidR="00D6067B" w:rsidRPr="001A1842" w:rsidRDefault="00FF65A6" w:rsidP="0063773B">
      <w:pPr>
        <w:pStyle w:val="a9"/>
        <w:numPr>
          <w:ilvl w:val="0"/>
          <w:numId w:val="114"/>
        </w:numPr>
        <w:tabs>
          <w:tab w:val="left" w:pos="1134"/>
          <w:tab w:val="left" w:pos="8222"/>
          <w:tab w:val="left" w:pos="8647"/>
          <w:tab w:val="left" w:pos="8931"/>
        </w:tabs>
        <w:ind w:left="0" w:right="283" w:firstLine="709"/>
        <w:jc w:val="both"/>
        <w:rPr>
          <w:rFonts w:ascii="Times New Roman" w:hAnsi="Times New Roman"/>
        </w:rPr>
      </w:pPr>
      <w:r w:rsidRPr="000A0B18">
        <w:rPr>
          <w:rFonts w:ascii="Times New Roman" w:hAnsi="Times New Roman"/>
        </w:rPr>
        <w:t>составлять и решать линейные уравнения при решении задач, возникающих в других учебных предметах</w:t>
      </w:r>
      <w:r w:rsidR="001E1B4A" w:rsidRPr="000A0B18">
        <w:rPr>
          <w:rFonts w:ascii="Times New Roman" w:hAnsi="Times New Roman"/>
        </w:rPr>
        <w:t>.</w:t>
      </w:r>
    </w:p>
    <w:p w:rsidR="00FF65A6" w:rsidRPr="00B1488B" w:rsidRDefault="00FF65A6" w:rsidP="0042512D">
      <w:pPr>
        <w:tabs>
          <w:tab w:val="left" w:pos="8222"/>
          <w:tab w:val="left" w:pos="8647"/>
          <w:tab w:val="left" w:pos="8931"/>
        </w:tabs>
        <w:spacing w:after="0" w:line="240" w:lineRule="auto"/>
        <w:ind w:right="283"/>
        <w:rPr>
          <w:rFonts w:ascii="Times New Roman" w:hAnsi="Times New Roman"/>
          <w:b/>
          <w:i/>
          <w:sz w:val="24"/>
          <w:szCs w:val="24"/>
        </w:rPr>
      </w:pPr>
      <w:r w:rsidRPr="00B1488B">
        <w:rPr>
          <w:rFonts w:ascii="Times New Roman" w:hAnsi="Times New Roman"/>
          <w:b/>
          <w:i/>
          <w:sz w:val="24"/>
          <w:szCs w:val="24"/>
        </w:rPr>
        <w:t>Функции</w:t>
      </w:r>
    </w:p>
    <w:p w:rsidR="00FF65A6" w:rsidRPr="000A0B18" w:rsidRDefault="001E1B4A"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Н</w:t>
      </w:r>
      <w:r w:rsidR="00FF65A6" w:rsidRPr="000A0B18">
        <w:rPr>
          <w:rFonts w:ascii="Times New Roman" w:hAnsi="Times New Roman"/>
          <w:sz w:val="24"/>
          <w:szCs w:val="24"/>
        </w:rPr>
        <w:t xml:space="preserve">аходить значение функции по заданному значению аргумента; </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находить значение аргумента по заданному значению функции в несложных ситуациях;</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строить график линейной функции;</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определять приближённые значения координат точки пересечения графиков функций;</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lastRenderedPageBreak/>
        <w:t>оперировать на базовом уровне понятиями: последовательность, арифметическая прогрессия, геометрическая прогрессия;</w:t>
      </w:r>
    </w:p>
    <w:p w:rsidR="00FF65A6" w:rsidRPr="000A0B18" w:rsidRDefault="00FF65A6" w:rsidP="0063773B">
      <w:pPr>
        <w:pStyle w:val="a9"/>
        <w:numPr>
          <w:ilvl w:val="0"/>
          <w:numId w:val="113"/>
        </w:numPr>
        <w:tabs>
          <w:tab w:val="left" w:pos="1134"/>
          <w:tab w:val="left" w:pos="8222"/>
          <w:tab w:val="left" w:pos="8647"/>
          <w:tab w:val="left" w:pos="8931"/>
        </w:tabs>
        <w:ind w:left="0" w:right="283" w:firstLine="709"/>
        <w:contextualSpacing w:val="0"/>
        <w:jc w:val="both"/>
        <w:rPr>
          <w:rFonts w:ascii="Times New Roman" w:hAnsi="Times New Roman"/>
        </w:rPr>
      </w:pPr>
      <w:r w:rsidRPr="000A0B18">
        <w:rPr>
          <w:rFonts w:ascii="Times New Roman" w:hAnsi="Times New Roman"/>
        </w:rPr>
        <w:t>решать задачи на прогрессии, в которых ответ может быть получен непосредственным подсчётом без применения формул.</w:t>
      </w:r>
    </w:p>
    <w:p w:rsidR="00FF65A6" w:rsidRPr="00B1488B" w:rsidRDefault="00FF65A6" w:rsidP="0042512D">
      <w:pPr>
        <w:tabs>
          <w:tab w:val="left" w:pos="1134"/>
          <w:tab w:val="left" w:pos="8222"/>
          <w:tab w:val="left" w:pos="8647"/>
          <w:tab w:val="left" w:pos="8931"/>
        </w:tabs>
        <w:spacing w:after="0" w:line="240" w:lineRule="auto"/>
        <w:ind w:right="283"/>
        <w:rPr>
          <w:rFonts w:ascii="Times New Roman" w:hAnsi="Times New Roman"/>
          <w:sz w:val="24"/>
          <w:szCs w:val="24"/>
          <w:u w:val="single"/>
        </w:rPr>
      </w:pPr>
      <w:r w:rsidRPr="00B1488B">
        <w:rPr>
          <w:rFonts w:ascii="Times New Roman" w:hAnsi="Times New Roman"/>
          <w:sz w:val="24"/>
          <w:szCs w:val="24"/>
          <w:u w:val="single"/>
        </w:rPr>
        <w:t>В повседневной жизни и при изучении других предметов:</w:t>
      </w:r>
    </w:p>
    <w:p w:rsidR="00FF65A6" w:rsidRPr="000A0B18" w:rsidRDefault="00FF65A6" w:rsidP="0063773B">
      <w:pPr>
        <w:pStyle w:val="a9"/>
        <w:numPr>
          <w:ilvl w:val="0"/>
          <w:numId w:val="113"/>
        </w:numPr>
        <w:tabs>
          <w:tab w:val="left" w:pos="1134"/>
          <w:tab w:val="left" w:pos="8222"/>
          <w:tab w:val="left" w:pos="8647"/>
          <w:tab w:val="left" w:pos="8931"/>
        </w:tabs>
        <w:ind w:left="0" w:right="283" w:firstLine="709"/>
        <w:contextualSpacing w:val="0"/>
        <w:jc w:val="both"/>
        <w:rPr>
          <w:rFonts w:ascii="Times New Roman" w:hAnsi="Times New Roman"/>
        </w:rPr>
      </w:pPr>
      <w:r w:rsidRPr="000A0B18">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0A0B18" w:rsidRDefault="00FF65A6" w:rsidP="0063773B">
      <w:pPr>
        <w:pStyle w:val="a9"/>
        <w:numPr>
          <w:ilvl w:val="0"/>
          <w:numId w:val="113"/>
        </w:numPr>
        <w:tabs>
          <w:tab w:val="left" w:pos="1134"/>
          <w:tab w:val="left" w:pos="8222"/>
          <w:tab w:val="left" w:pos="8647"/>
          <w:tab w:val="left" w:pos="8931"/>
        </w:tabs>
        <w:ind w:left="0" w:right="283" w:firstLine="709"/>
        <w:contextualSpacing w:val="0"/>
        <w:jc w:val="both"/>
        <w:rPr>
          <w:rFonts w:ascii="Times New Roman" w:hAnsi="Times New Roman"/>
        </w:rPr>
      </w:pPr>
      <w:r w:rsidRPr="000A0B18">
        <w:rPr>
          <w:rFonts w:ascii="Times New Roman" w:hAnsi="Times New Roman"/>
        </w:rPr>
        <w:t>использовать свойства линейной функции и ее график при решении задач из других учебных предметов</w:t>
      </w:r>
      <w:r w:rsidR="00CB50A3" w:rsidRPr="000A0B18">
        <w:rPr>
          <w:rFonts w:ascii="Times New Roman" w:hAnsi="Times New Roman"/>
        </w:rPr>
        <w:t>.</w:t>
      </w:r>
    </w:p>
    <w:p w:rsidR="00FF65A6" w:rsidRPr="00B1488B" w:rsidRDefault="00FF65A6" w:rsidP="0042512D">
      <w:pPr>
        <w:tabs>
          <w:tab w:val="left" w:pos="8222"/>
          <w:tab w:val="left" w:pos="8647"/>
          <w:tab w:val="left" w:pos="8931"/>
        </w:tabs>
        <w:spacing w:after="0" w:line="240" w:lineRule="auto"/>
        <w:ind w:right="283"/>
        <w:rPr>
          <w:rFonts w:ascii="Times New Roman" w:hAnsi="Times New Roman"/>
          <w:b/>
          <w:i/>
          <w:sz w:val="24"/>
          <w:szCs w:val="24"/>
        </w:rPr>
      </w:pPr>
      <w:r w:rsidRPr="00B1488B">
        <w:rPr>
          <w:rFonts w:ascii="Times New Roman" w:hAnsi="Times New Roman"/>
          <w:b/>
          <w:i/>
          <w:sz w:val="24"/>
          <w:szCs w:val="24"/>
        </w:rPr>
        <w:t xml:space="preserve">Статистика и теория вероятностей </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решать простейшие комбинаторные задачи методом прямого и организованного перебора;</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представлять данные в виде таблиц, диаграмм, графиков;</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читать информацию, представленную в виде таблицы, диаграммы, графика;</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 xml:space="preserve">определять </w:t>
      </w:r>
      <w:r w:rsidRPr="000A0B18">
        <w:rPr>
          <w:rStyle w:val="dash041e0431044b0447043d044b0439char1"/>
        </w:rPr>
        <w:t>основные статистические характеристики числовых наборов;</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оценивать вероятность события в простейших случаях;</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иметь представление о роли закона больших чисел в массовых явлениях.</w:t>
      </w:r>
    </w:p>
    <w:p w:rsidR="00FF65A6" w:rsidRPr="00B1488B" w:rsidRDefault="00FF65A6" w:rsidP="0042512D">
      <w:pPr>
        <w:tabs>
          <w:tab w:val="left" w:pos="1134"/>
          <w:tab w:val="left" w:pos="8222"/>
          <w:tab w:val="left" w:pos="8647"/>
          <w:tab w:val="left" w:pos="8931"/>
        </w:tabs>
        <w:spacing w:after="0" w:line="240" w:lineRule="auto"/>
        <w:ind w:right="283"/>
        <w:rPr>
          <w:rFonts w:ascii="Times New Roman" w:hAnsi="Times New Roman"/>
          <w:sz w:val="24"/>
          <w:szCs w:val="24"/>
          <w:u w:val="single"/>
        </w:rPr>
      </w:pPr>
      <w:r w:rsidRPr="00B1488B">
        <w:rPr>
          <w:rFonts w:ascii="Times New Roman" w:hAnsi="Times New Roman"/>
          <w:sz w:val="24"/>
          <w:szCs w:val="24"/>
          <w:u w:val="single"/>
        </w:rPr>
        <w:t>В повседневной жизни и при изучении других предметов:</w:t>
      </w:r>
    </w:p>
    <w:p w:rsidR="00FF65A6" w:rsidRPr="000A0B18" w:rsidRDefault="00FF65A6" w:rsidP="0063773B">
      <w:pPr>
        <w:pStyle w:val="a9"/>
        <w:numPr>
          <w:ilvl w:val="0"/>
          <w:numId w:val="116"/>
        </w:numPr>
        <w:tabs>
          <w:tab w:val="left" w:pos="1134"/>
          <w:tab w:val="left" w:pos="8222"/>
          <w:tab w:val="left" w:pos="8647"/>
          <w:tab w:val="left" w:pos="8931"/>
        </w:tabs>
        <w:ind w:left="0" w:right="283" w:firstLine="709"/>
        <w:contextualSpacing w:val="0"/>
        <w:jc w:val="both"/>
        <w:rPr>
          <w:rFonts w:ascii="Times New Roman" w:hAnsi="Times New Roman"/>
        </w:rPr>
      </w:pPr>
      <w:r w:rsidRPr="000A0B18">
        <w:rPr>
          <w:rFonts w:ascii="Times New Roman" w:hAnsi="Times New Roman"/>
        </w:rPr>
        <w:t>оценивать количество возможных вариантов методом перебора;</w:t>
      </w:r>
    </w:p>
    <w:p w:rsidR="00FF65A6" w:rsidRPr="000A0B18" w:rsidRDefault="00FF65A6" w:rsidP="0063773B">
      <w:pPr>
        <w:pStyle w:val="a9"/>
        <w:numPr>
          <w:ilvl w:val="0"/>
          <w:numId w:val="116"/>
        </w:numPr>
        <w:tabs>
          <w:tab w:val="left" w:pos="1134"/>
          <w:tab w:val="left" w:pos="8222"/>
          <w:tab w:val="left" w:pos="8647"/>
          <w:tab w:val="left" w:pos="8931"/>
        </w:tabs>
        <w:ind w:left="0" w:right="283" w:firstLine="709"/>
        <w:contextualSpacing w:val="0"/>
        <w:jc w:val="both"/>
        <w:rPr>
          <w:rFonts w:ascii="Times New Roman" w:hAnsi="Times New Roman"/>
        </w:rPr>
      </w:pPr>
      <w:r w:rsidRPr="000A0B18">
        <w:rPr>
          <w:rFonts w:ascii="Times New Roman" w:hAnsi="Times New Roman"/>
        </w:rPr>
        <w:t>иметь представление о роли практически достоверных и маловероятных событий;</w:t>
      </w:r>
    </w:p>
    <w:p w:rsidR="00FF65A6" w:rsidRPr="000A0B18" w:rsidRDefault="00FF65A6" w:rsidP="0063773B">
      <w:pPr>
        <w:pStyle w:val="a9"/>
        <w:numPr>
          <w:ilvl w:val="0"/>
          <w:numId w:val="116"/>
        </w:numPr>
        <w:tabs>
          <w:tab w:val="left" w:pos="1134"/>
          <w:tab w:val="left" w:pos="8222"/>
          <w:tab w:val="left" w:pos="8647"/>
          <w:tab w:val="left" w:pos="8931"/>
        </w:tabs>
        <w:ind w:left="0" w:right="283" w:firstLine="709"/>
        <w:contextualSpacing w:val="0"/>
        <w:jc w:val="both"/>
        <w:rPr>
          <w:rFonts w:ascii="Times New Roman" w:hAnsi="Times New Roman"/>
        </w:rPr>
      </w:pPr>
      <w:r w:rsidRPr="000A0B18">
        <w:rPr>
          <w:rFonts w:ascii="Times New Roman" w:hAnsi="Times New Roman"/>
        </w:rPr>
        <w:t xml:space="preserve">сравнивать </w:t>
      </w:r>
      <w:r w:rsidRPr="000A0B18">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0A0B18">
        <w:rPr>
          <w:rFonts w:ascii="Times New Roman" w:hAnsi="Times New Roman"/>
        </w:rPr>
        <w:t xml:space="preserve">; </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оценивать вероятность реальных событий и явлений в несложных ситуациях</w:t>
      </w:r>
      <w:r w:rsidR="00CB50A3" w:rsidRPr="000A0B18">
        <w:rPr>
          <w:rFonts w:ascii="Times New Roman" w:hAnsi="Times New Roman"/>
          <w:sz w:val="24"/>
          <w:szCs w:val="24"/>
        </w:rPr>
        <w:t>.</w:t>
      </w:r>
    </w:p>
    <w:p w:rsidR="00FF65A6" w:rsidRPr="00B1488B" w:rsidRDefault="00FF65A6" w:rsidP="0042512D">
      <w:pPr>
        <w:tabs>
          <w:tab w:val="left" w:pos="8222"/>
          <w:tab w:val="left" w:pos="8647"/>
          <w:tab w:val="left" w:pos="8931"/>
        </w:tabs>
        <w:spacing w:after="0" w:line="240" w:lineRule="auto"/>
        <w:ind w:right="283"/>
        <w:rPr>
          <w:rFonts w:ascii="Times New Roman" w:hAnsi="Times New Roman"/>
          <w:b/>
          <w:bCs/>
          <w:i/>
          <w:sz w:val="24"/>
          <w:szCs w:val="24"/>
        </w:rPr>
      </w:pPr>
      <w:r w:rsidRPr="00B1488B">
        <w:rPr>
          <w:rFonts w:ascii="Times New Roman" w:hAnsi="Times New Roman"/>
          <w:b/>
          <w:bCs/>
          <w:i/>
          <w:sz w:val="24"/>
          <w:szCs w:val="24"/>
        </w:rPr>
        <w:t>Текстовые задачи</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contextualSpacing w:val="0"/>
        <w:jc w:val="both"/>
        <w:rPr>
          <w:rFonts w:ascii="Times New Roman" w:hAnsi="Times New Roman"/>
        </w:rPr>
      </w:pPr>
      <w:r w:rsidRPr="000A0B18">
        <w:rPr>
          <w:rFonts w:ascii="Times New Roman" w:hAnsi="Times New Roman"/>
        </w:rPr>
        <w:t>Решать несложные сюжетные задачи разных типов на все арифметические действия;</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contextualSpacing w:val="0"/>
        <w:jc w:val="both"/>
        <w:rPr>
          <w:rFonts w:ascii="Times New Roman" w:hAnsi="Times New Roman"/>
        </w:rPr>
      </w:pPr>
      <w:r w:rsidRPr="000A0B18">
        <w:rPr>
          <w:rFonts w:ascii="Times New Roman" w:hAnsi="Times New Roman"/>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contextualSpacing w:val="0"/>
        <w:jc w:val="both"/>
        <w:rPr>
          <w:rFonts w:ascii="Times New Roman" w:hAnsi="Times New Roman"/>
        </w:rPr>
      </w:pPr>
      <w:r w:rsidRPr="000A0B18">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contextualSpacing w:val="0"/>
        <w:jc w:val="both"/>
        <w:rPr>
          <w:rFonts w:ascii="Times New Roman" w:hAnsi="Times New Roman"/>
        </w:rPr>
      </w:pPr>
      <w:r w:rsidRPr="000A0B18">
        <w:rPr>
          <w:rFonts w:ascii="Times New Roman" w:hAnsi="Times New Roman"/>
        </w:rPr>
        <w:t xml:space="preserve">составлять план решения задачи; </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contextualSpacing w:val="0"/>
        <w:jc w:val="both"/>
        <w:rPr>
          <w:rFonts w:ascii="Times New Roman" w:hAnsi="Times New Roman"/>
        </w:rPr>
      </w:pPr>
      <w:r w:rsidRPr="000A0B18">
        <w:rPr>
          <w:rFonts w:ascii="Times New Roman" w:hAnsi="Times New Roman"/>
        </w:rPr>
        <w:t>выделять этапы решения задачи;</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contextualSpacing w:val="0"/>
        <w:jc w:val="both"/>
        <w:rPr>
          <w:rFonts w:ascii="Times New Roman" w:hAnsi="Times New Roman"/>
        </w:rPr>
      </w:pPr>
      <w:r w:rsidRPr="000A0B18">
        <w:rPr>
          <w:rFonts w:ascii="Times New Roman" w:hAnsi="Times New Roman"/>
        </w:rPr>
        <w:t>интерпретировать вычислительные результаты в задаче, исследовать полученное решение задачи;</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contextualSpacing w:val="0"/>
        <w:jc w:val="both"/>
        <w:rPr>
          <w:rFonts w:ascii="Times New Roman" w:hAnsi="Times New Roman"/>
        </w:rPr>
      </w:pPr>
      <w:r w:rsidRPr="000A0B18">
        <w:rPr>
          <w:rFonts w:ascii="Times New Roman" w:hAnsi="Times New Roman"/>
        </w:rPr>
        <w:t>знать различие скоростей объекта в стоячей воде, против течения и по течению реки;</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jc w:val="both"/>
        <w:rPr>
          <w:rFonts w:ascii="Times New Roman" w:hAnsi="Times New Roman"/>
        </w:rPr>
      </w:pPr>
      <w:r w:rsidRPr="000A0B18">
        <w:rPr>
          <w:rFonts w:ascii="Times New Roman" w:hAnsi="Times New Roman"/>
        </w:rPr>
        <w:t>решать задачи на нахождение части числа и числа по его части;</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jc w:val="both"/>
        <w:rPr>
          <w:rFonts w:ascii="Times New Roman" w:hAnsi="Times New Roman"/>
        </w:rPr>
      </w:pPr>
      <w:r w:rsidRPr="000A0B18">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jc w:val="both"/>
        <w:rPr>
          <w:rFonts w:ascii="Times New Roman" w:hAnsi="Times New Roman"/>
        </w:rPr>
      </w:pPr>
      <w:r w:rsidRPr="000A0B18">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jc w:val="both"/>
        <w:rPr>
          <w:rFonts w:ascii="Times New Roman" w:hAnsi="Times New Roman"/>
        </w:rPr>
      </w:pPr>
      <w:r w:rsidRPr="000A0B18">
        <w:rPr>
          <w:rFonts w:ascii="Times New Roman" w:hAnsi="Times New Roman"/>
        </w:rPr>
        <w:t>решать несложные логические задачи методом рассуждений.</w:t>
      </w:r>
    </w:p>
    <w:p w:rsidR="00FF65A6" w:rsidRPr="00B1488B" w:rsidRDefault="00FF65A6" w:rsidP="0042512D">
      <w:pPr>
        <w:tabs>
          <w:tab w:val="left" w:pos="1134"/>
          <w:tab w:val="left" w:pos="8222"/>
          <w:tab w:val="left" w:pos="8647"/>
          <w:tab w:val="left" w:pos="8931"/>
        </w:tabs>
        <w:spacing w:after="0" w:line="240" w:lineRule="auto"/>
        <w:ind w:right="283"/>
        <w:rPr>
          <w:rFonts w:ascii="Times New Roman" w:hAnsi="Times New Roman"/>
          <w:sz w:val="24"/>
          <w:szCs w:val="24"/>
          <w:u w:val="single"/>
        </w:rPr>
      </w:pPr>
      <w:r w:rsidRPr="00B1488B">
        <w:rPr>
          <w:rFonts w:ascii="Times New Roman" w:hAnsi="Times New Roman"/>
          <w:sz w:val="24"/>
          <w:szCs w:val="24"/>
          <w:u w:val="single"/>
        </w:rPr>
        <w:t>В повседневной жизни и при изучении других предметов:</w:t>
      </w:r>
    </w:p>
    <w:p w:rsidR="00FF65A6" w:rsidRPr="000A0B18" w:rsidRDefault="00FF65A6" w:rsidP="0063773B">
      <w:pPr>
        <w:numPr>
          <w:ilvl w:val="0"/>
          <w:numId w:val="126"/>
        </w:numPr>
        <w:tabs>
          <w:tab w:val="left" w:pos="1134"/>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выдвигать гипотезы о возможных предельных значениях искомых в задаче величин (делать прикидку)</w:t>
      </w:r>
      <w:r w:rsidR="00CB50A3" w:rsidRPr="000A0B18">
        <w:rPr>
          <w:rFonts w:ascii="Times New Roman" w:hAnsi="Times New Roman"/>
          <w:sz w:val="24"/>
          <w:szCs w:val="24"/>
        </w:rPr>
        <w:t>.</w:t>
      </w:r>
    </w:p>
    <w:p w:rsidR="00FF65A6" w:rsidRPr="00B1488B" w:rsidRDefault="00FF65A6" w:rsidP="0042512D">
      <w:pPr>
        <w:tabs>
          <w:tab w:val="left" w:pos="8222"/>
          <w:tab w:val="left" w:pos="8647"/>
          <w:tab w:val="left" w:pos="8931"/>
        </w:tabs>
        <w:spacing w:after="0" w:line="240" w:lineRule="auto"/>
        <w:ind w:right="283"/>
        <w:rPr>
          <w:rFonts w:ascii="Times New Roman" w:hAnsi="Times New Roman"/>
          <w:b/>
          <w:i/>
          <w:sz w:val="24"/>
          <w:szCs w:val="24"/>
        </w:rPr>
      </w:pPr>
      <w:r w:rsidRPr="00B1488B">
        <w:rPr>
          <w:rFonts w:ascii="Times New Roman" w:hAnsi="Times New Roman"/>
          <w:b/>
          <w:i/>
          <w:sz w:val="24"/>
          <w:szCs w:val="24"/>
        </w:rPr>
        <w:lastRenderedPageBreak/>
        <w:t>Геометрические фигуры</w:t>
      </w:r>
    </w:p>
    <w:p w:rsidR="00FF65A6" w:rsidRPr="000A0B18" w:rsidRDefault="00FF65A6" w:rsidP="0063773B">
      <w:pPr>
        <w:pStyle w:val="a"/>
        <w:numPr>
          <w:ilvl w:val="0"/>
          <w:numId w:val="12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Оперировать на базовом уровне понятиями геометрических фигур;</w:t>
      </w:r>
    </w:p>
    <w:p w:rsidR="00FF65A6" w:rsidRPr="000A0B18" w:rsidRDefault="00FF65A6" w:rsidP="0063773B">
      <w:pPr>
        <w:pStyle w:val="a"/>
        <w:numPr>
          <w:ilvl w:val="0"/>
          <w:numId w:val="12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извлекать информацию о геометрических фигурах, представленную на чертежах в явном виде;</w:t>
      </w:r>
    </w:p>
    <w:p w:rsidR="00FF65A6" w:rsidRPr="000A0B18" w:rsidRDefault="00FF65A6" w:rsidP="0063773B">
      <w:pPr>
        <w:pStyle w:val="a"/>
        <w:numPr>
          <w:ilvl w:val="0"/>
          <w:numId w:val="12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FF65A6" w:rsidRPr="000A0B18" w:rsidRDefault="00FF65A6" w:rsidP="0063773B">
      <w:pPr>
        <w:pStyle w:val="a"/>
        <w:numPr>
          <w:ilvl w:val="0"/>
          <w:numId w:val="123"/>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sz w:val="24"/>
          <w:szCs w:val="24"/>
        </w:rPr>
        <w:t xml:space="preserve">решать задачи на нахождение геометрических величин по образцам или алгоритмам. </w:t>
      </w:r>
    </w:p>
    <w:p w:rsidR="00FF65A6" w:rsidRPr="00B1488B" w:rsidRDefault="00FF65A6" w:rsidP="0042512D">
      <w:pPr>
        <w:pStyle w:val="a"/>
        <w:numPr>
          <w:ilvl w:val="0"/>
          <w:numId w:val="0"/>
        </w:numPr>
        <w:tabs>
          <w:tab w:val="left" w:pos="1134"/>
          <w:tab w:val="left" w:pos="8222"/>
          <w:tab w:val="left" w:pos="8647"/>
          <w:tab w:val="left" w:pos="8931"/>
        </w:tabs>
        <w:ind w:right="283"/>
        <w:rPr>
          <w:rFonts w:ascii="Times New Roman" w:hAnsi="Times New Roman"/>
          <w:sz w:val="24"/>
          <w:szCs w:val="24"/>
          <w:u w:val="single"/>
        </w:rPr>
      </w:pPr>
      <w:r w:rsidRPr="00B1488B">
        <w:rPr>
          <w:rFonts w:ascii="Times New Roman" w:hAnsi="Times New Roman"/>
          <w:sz w:val="24"/>
          <w:szCs w:val="24"/>
          <w:u w:val="single"/>
        </w:rPr>
        <w:t>В повседневной жизни и при изучении других предметов:</w:t>
      </w:r>
    </w:p>
    <w:p w:rsidR="00FF65A6" w:rsidRPr="000A0B18" w:rsidRDefault="00FF65A6" w:rsidP="0063773B">
      <w:pPr>
        <w:numPr>
          <w:ilvl w:val="0"/>
          <w:numId w:val="124"/>
        </w:numPr>
        <w:tabs>
          <w:tab w:val="left" w:pos="1134"/>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0A0B18">
        <w:rPr>
          <w:rFonts w:ascii="Times New Roman" w:hAnsi="Times New Roman"/>
          <w:sz w:val="24"/>
          <w:szCs w:val="24"/>
        </w:rPr>
        <w:t>.</w:t>
      </w:r>
    </w:p>
    <w:p w:rsidR="00FF65A6" w:rsidRPr="00B1488B" w:rsidRDefault="00FF65A6" w:rsidP="0042512D">
      <w:pPr>
        <w:tabs>
          <w:tab w:val="left" w:pos="8222"/>
          <w:tab w:val="left" w:pos="8647"/>
          <w:tab w:val="left" w:pos="8931"/>
        </w:tabs>
        <w:spacing w:after="0" w:line="240" w:lineRule="auto"/>
        <w:ind w:right="283"/>
        <w:rPr>
          <w:rFonts w:ascii="Times New Roman" w:hAnsi="Times New Roman"/>
          <w:b/>
          <w:bCs/>
          <w:i/>
          <w:sz w:val="24"/>
          <w:szCs w:val="24"/>
        </w:rPr>
      </w:pPr>
      <w:r w:rsidRPr="00B1488B">
        <w:rPr>
          <w:rFonts w:ascii="Times New Roman" w:hAnsi="Times New Roman"/>
          <w:b/>
          <w:bCs/>
          <w:i/>
          <w:sz w:val="24"/>
          <w:szCs w:val="24"/>
        </w:rPr>
        <w:t>Отношения</w:t>
      </w:r>
    </w:p>
    <w:p w:rsidR="00FF65A6" w:rsidRPr="000A0B18" w:rsidRDefault="00FF65A6" w:rsidP="0063773B">
      <w:pPr>
        <w:numPr>
          <w:ilvl w:val="0"/>
          <w:numId w:val="113"/>
        </w:numPr>
        <w:tabs>
          <w:tab w:val="left" w:pos="34"/>
          <w:tab w:val="left" w:pos="1134"/>
          <w:tab w:val="left" w:pos="8222"/>
          <w:tab w:val="left" w:pos="8647"/>
          <w:tab w:val="left" w:pos="8931"/>
        </w:tabs>
        <w:spacing w:after="0" w:line="240" w:lineRule="auto"/>
        <w:ind w:left="0" w:right="283" w:firstLine="709"/>
        <w:jc w:val="both"/>
        <w:rPr>
          <w:rFonts w:ascii="Times New Roman" w:hAnsi="Times New Roman"/>
          <w:sz w:val="24"/>
          <w:szCs w:val="24"/>
          <w:lang w:eastAsia="ru-RU"/>
        </w:rPr>
      </w:pPr>
      <w:r w:rsidRPr="000A0B18">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B1488B" w:rsidRDefault="00FF65A6" w:rsidP="0042512D">
      <w:pPr>
        <w:pStyle w:val="a"/>
        <w:numPr>
          <w:ilvl w:val="0"/>
          <w:numId w:val="0"/>
        </w:numPr>
        <w:tabs>
          <w:tab w:val="left" w:pos="1134"/>
          <w:tab w:val="left" w:pos="8222"/>
          <w:tab w:val="left" w:pos="8647"/>
          <w:tab w:val="left" w:pos="8931"/>
        </w:tabs>
        <w:ind w:right="283"/>
        <w:rPr>
          <w:rFonts w:ascii="Times New Roman" w:hAnsi="Times New Roman"/>
          <w:sz w:val="24"/>
          <w:szCs w:val="24"/>
          <w:u w:val="single"/>
        </w:rPr>
      </w:pPr>
      <w:r w:rsidRPr="00B1488B">
        <w:rPr>
          <w:rFonts w:ascii="Times New Roman" w:hAnsi="Times New Roman"/>
          <w:sz w:val="24"/>
          <w:szCs w:val="24"/>
          <w:u w:val="single"/>
        </w:rPr>
        <w:t xml:space="preserve">В повседневной жизни и при изучении других предметов: </w:t>
      </w:r>
    </w:p>
    <w:p w:rsidR="00FF65A6" w:rsidRPr="000A0B18" w:rsidRDefault="00FF65A6" w:rsidP="0063773B">
      <w:pPr>
        <w:pStyle w:val="a9"/>
        <w:numPr>
          <w:ilvl w:val="0"/>
          <w:numId w:val="113"/>
        </w:numPr>
        <w:tabs>
          <w:tab w:val="left" w:pos="34"/>
          <w:tab w:val="left" w:pos="1134"/>
          <w:tab w:val="left" w:pos="8222"/>
          <w:tab w:val="left" w:pos="8647"/>
          <w:tab w:val="left" w:pos="8931"/>
        </w:tabs>
        <w:ind w:left="0" w:right="283" w:firstLine="709"/>
        <w:jc w:val="both"/>
        <w:rPr>
          <w:rFonts w:ascii="Times New Roman" w:hAnsi="Times New Roman"/>
        </w:rPr>
      </w:pPr>
      <w:r w:rsidRPr="000A0B18">
        <w:rPr>
          <w:rFonts w:ascii="Times New Roman" w:hAnsi="Times New Roman"/>
        </w:rPr>
        <w:t>использовать отношения для решения простейших задач, возникающих в реальной жизни</w:t>
      </w:r>
      <w:r w:rsidR="00CB50A3" w:rsidRPr="000A0B18">
        <w:rPr>
          <w:rFonts w:ascii="Times New Roman" w:hAnsi="Times New Roman"/>
        </w:rPr>
        <w:t>.</w:t>
      </w:r>
    </w:p>
    <w:p w:rsidR="00FF65A6" w:rsidRPr="00B1488B" w:rsidRDefault="00FF65A6" w:rsidP="0042512D">
      <w:pPr>
        <w:tabs>
          <w:tab w:val="left" w:pos="8222"/>
          <w:tab w:val="left" w:pos="8647"/>
          <w:tab w:val="left" w:pos="8931"/>
        </w:tabs>
        <w:spacing w:after="0" w:line="240" w:lineRule="auto"/>
        <w:ind w:right="283"/>
        <w:rPr>
          <w:rFonts w:ascii="Times New Roman" w:hAnsi="Times New Roman"/>
          <w:b/>
          <w:i/>
          <w:sz w:val="24"/>
          <w:szCs w:val="24"/>
        </w:rPr>
      </w:pPr>
      <w:r w:rsidRPr="00B1488B">
        <w:rPr>
          <w:rFonts w:ascii="Times New Roman" w:hAnsi="Times New Roman"/>
          <w:b/>
          <w:i/>
          <w:sz w:val="24"/>
          <w:szCs w:val="24"/>
        </w:rPr>
        <w:t>Измерения и вычисления</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B1488B" w:rsidRDefault="00FF65A6" w:rsidP="0042512D">
      <w:pPr>
        <w:tabs>
          <w:tab w:val="left" w:pos="1134"/>
          <w:tab w:val="left" w:pos="8222"/>
          <w:tab w:val="left" w:pos="8647"/>
          <w:tab w:val="left" w:pos="8931"/>
        </w:tabs>
        <w:spacing w:after="0" w:line="240" w:lineRule="auto"/>
        <w:ind w:right="283"/>
        <w:rPr>
          <w:rFonts w:ascii="Times New Roman" w:hAnsi="Times New Roman"/>
          <w:sz w:val="24"/>
          <w:szCs w:val="24"/>
          <w:u w:val="single"/>
        </w:rPr>
      </w:pPr>
      <w:r w:rsidRPr="00B1488B">
        <w:rPr>
          <w:rFonts w:ascii="Times New Roman" w:hAnsi="Times New Roman"/>
          <w:sz w:val="24"/>
          <w:szCs w:val="24"/>
          <w:u w:val="single"/>
        </w:rPr>
        <w:t>В повседневной жизни и при изучении других предметов:</w:t>
      </w:r>
    </w:p>
    <w:p w:rsidR="00FF65A6" w:rsidRPr="000A0B18" w:rsidRDefault="00FF65A6" w:rsidP="0063773B">
      <w:pPr>
        <w:pStyle w:val="a"/>
        <w:numPr>
          <w:ilvl w:val="0"/>
          <w:numId w:val="122"/>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0A0B18">
        <w:rPr>
          <w:rFonts w:ascii="Times New Roman" w:hAnsi="Times New Roman"/>
          <w:sz w:val="24"/>
          <w:szCs w:val="24"/>
        </w:rPr>
        <w:t>.</w:t>
      </w:r>
    </w:p>
    <w:p w:rsidR="00FF65A6" w:rsidRPr="00B1488B" w:rsidRDefault="00FF65A6" w:rsidP="0042512D">
      <w:pPr>
        <w:tabs>
          <w:tab w:val="left" w:pos="8222"/>
          <w:tab w:val="left" w:pos="8647"/>
          <w:tab w:val="left" w:pos="8931"/>
        </w:tabs>
        <w:spacing w:after="0" w:line="240" w:lineRule="auto"/>
        <w:ind w:right="283"/>
        <w:rPr>
          <w:rFonts w:ascii="Times New Roman" w:hAnsi="Times New Roman"/>
          <w:b/>
          <w:i/>
          <w:sz w:val="24"/>
          <w:szCs w:val="24"/>
        </w:rPr>
      </w:pPr>
      <w:r w:rsidRPr="00B1488B">
        <w:rPr>
          <w:rFonts w:ascii="Times New Roman" w:hAnsi="Times New Roman"/>
          <w:b/>
          <w:i/>
          <w:sz w:val="24"/>
          <w:szCs w:val="24"/>
        </w:rPr>
        <w:t>Геометрические построения</w:t>
      </w:r>
    </w:p>
    <w:p w:rsidR="00FF65A6" w:rsidRPr="000A0B18" w:rsidRDefault="00FF65A6" w:rsidP="0063773B">
      <w:pPr>
        <w:numPr>
          <w:ilvl w:val="0"/>
          <w:numId w:val="120"/>
        </w:numPr>
        <w:tabs>
          <w:tab w:val="left" w:pos="0"/>
          <w:tab w:val="left" w:pos="1134"/>
          <w:tab w:val="left" w:pos="8222"/>
          <w:tab w:val="left" w:pos="8647"/>
          <w:tab w:val="left" w:pos="8931"/>
        </w:tabs>
        <w:spacing w:after="0" w:line="240" w:lineRule="auto"/>
        <w:ind w:left="0" w:right="283" w:firstLine="709"/>
        <w:jc w:val="both"/>
        <w:rPr>
          <w:rFonts w:ascii="Times New Roman" w:hAnsi="Times New Roman"/>
          <w:sz w:val="24"/>
          <w:szCs w:val="24"/>
          <w:lang w:eastAsia="ru-RU"/>
        </w:rPr>
      </w:pPr>
      <w:r w:rsidRPr="000A0B18">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FF65A6" w:rsidRPr="00B1488B" w:rsidRDefault="00FF65A6" w:rsidP="0042512D">
      <w:pPr>
        <w:pStyle w:val="a"/>
        <w:numPr>
          <w:ilvl w:val="0"/>
          <w:numId w:val="0"/>
        </w:numPr>
        <w:tabs>
          <w:tab w:val="left" w:pos="1134"/>
          <w:tab w:val="left" w:pos="8222"/>
          <w:tab w:val="left" w:pos="8647"/>
          <w:tab w:val="left" w:pos="8931"/>
        </w:tabs>
        <w:ind w:right="283"/>
        <w:rPr>
          <w:rFonts w:ascii="Times New Roman" w:hAnsi="Times New Roman"/>
          <w:sz w:val="24"/>
          <w:szCs w:val="24"/>
          <w:u w:val="single"/>
        </w:rPr>
      </w:pPr>
      <w:r w:rsidRPr="00B1488B">
        <w:rPr>
          <w:rFonts w:ascii="Times New Roman" w:hAnsi="Times New Roman"/>
          <w:sz w:val="24"/>
          <w:szCs w:val="24"/>
          <w:u w:val="single"/>
        </w:rPr>
        <w:t>В повседневной жизни и при изучении других предметов:</w:t>
      </w:r>
    </w:p>
    <w:p w:rsidR="00FF65A6" w:rsidRPr="000A0B18" w:rsidRDefault="00FF65A6" w:rsidP="0063773B">
      <w:pPr>
        <w:numPr>
          <w:ilvl w:val="0"/>
          <w:numId w:val="120"/>
        </w:numPr>
        <w:tabs>
          <w:tab w:val="left" w:pos="0"/>
          <w:tab w:val="left" w:pos="1134"/>
          <w:tab w:val="left" w:pos="8222"/>
          <w:tab w:val="left" w:pos="8647"/>
          <w:tab w:val="left" w:pos="8931"/>
        </w:tabs>
        <w:spacing w:after="0" w:line="240" w:lineRule="auto"/>
        <w:ind w:left="0" w:right="283" w:firstLine="709"/>
        <w:jc w:val="both"/>
        <w:rPr>
          <w:rFonts w:ascii="Times New Roman" w:hAnsi="Times New Roman"/>
          <w:sz w:val="24"/>
          <w:szCs w:val="24"/>
          <w:lang w:eastAsia="ru-RU"/>
        </w:rPr>
      </w:pPr>
      <w:r w:rsidRPr="000A0B18">
        <w:rPr>
          <w:rFonts w:ascii="Times New Roman" w:hAnsi="Times New Roman"/>
          <w:sz w:val="24"/>
          <w:szCs w:val="24"/>
        </w:rPr>
        <w:t>выполнять простейшие построения на местности, необходимые в реальной жизни</w:t>
      </w:r>
      <w:r w:rsidR="00CB50A3" w:rsidRPr="000A0B18">
        <w:rPr>
          <w:rFonts w:ascii="Times New Roman" w:hAnsi="Times New Roman"/>
          <w:sz w:val="24"/>
          <w:szCs w:val="24"/>
        </w:rPr>
        <w:t>.</w:t>
      </w:r>
    </w:p>
    <w:p w:rsidR="00FF65A6" w:rsidRPr="00B1488B" w:rsidRDefault="00FF65A6" w:rsidP="0042512D">
      <w:pPr>
        <w:tabs>
          <w:tab w:val="left" w:pos="8222"/>
          <w:tab w:val="left" w:pos="8647"/>
          <w:tab w:val="left" w:pos="8931"/>
        </w:tabs>
        <w:spacing w:after="0" w:line="240" w:lineRule="auto"/>
        <w:ind w:right="283"/>
        <w:rPr>
          <w:rFonts w:ascii="Times New Roman" w:hAnsi="Times New Roman"/>
          <w:b/>
          <w:i/>
          <w:sz w:val="24"/>
          <w:szCs w:val="24"/>
        </w:rPr>
      </w:pPr>
      <w:r w:rsidRPr="00B1488B">
        <w:rPr>
          <w:rFonts w:ascii="Times New Roman" w:hAnsi="Times New Roman"/>
          <w:b/>
          <w:i/>
          <w:sz w:val="24"/>
          <w:szCs w:val="24"/>
        </w:rPr>
        <w:t>Геометрические преобразования</w:t>
      </w:r>
    </w:p>
    <w:p w:rsidR="00FF65A6" w:rsidRPr="000A0B18" w:rsidRDefault="00FF65A6" w:rsidP="0063773B">
      <w:pPr>
        <w:pStyle w:val="a"/>
        <w:numPr>
          <w:ilvl w:val="0"/>
          <w:numId w:val="119"/>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Строить фигуру, симметричную данной фигуре относительно оси и точки.</w:t>
      </w:r>
    </w:p>
    <w:p w:rsidR="00FF65A6" w:rsidRPr="00B1488B" w:rsidRDefault="00FF65A6" w:rsidP="0042512D">
      <w:pPr>
        <w:tabs>
          <w:tab w:val="left" w:pos="1134"/>
          <w:tab w:val="left" w:pos="8222"/>
          <w:tab w:val="left" w:pos="8647"/>
          <w:tab w:val="left" w:pos="8931"/>
        </w:tabs>
        <w:spacing w:after="0" w:line="240" w:lineRule="auto"/>
        <w:ind w:right="283"/>
        <w:rPr>
          <w:rFonts w:ascii="Times New Roman" w:hAnsi="Times New Roman"/>
          <w:sz w:val="24"/>
          <w:szCs w:val="24"/>
          <w:u w:val="single"/>
        </w:rPr>
      </w:pPr>
      <w:r w:rsidRPr="00B1488B">
        <w:rPr>
          <w:rFonts w:ascii="Times New Roman" w:hAnsi="Times New Roman"/>
          <w:sz w:val="24"/>
          <w:szCs w:val="24"/>
          <w:u w:val="single"/>
        </w:rPr>
        <w:t>В повседневной жизни и при изучении других предметов:</w:t>
      </w:r>
    </w:p>
    <w:p w:rsidR="00FF65A6" w:rsidRPr="000A0B18" w:rsidRDefault="005714FC" w:rsidP="0063773B">
      <w:pPr>
        <w:pStyle w:val="a"/>
        <w:numPr>
          <w:ilvl w:val="0"/>
          <w:numId w:val="119"/>
        </w:numPr>
        <w:tabs>
          <w:tab w:val="left" w:pos="1134"/>
          <w:tab w:val="left" w:pos="8222"/>
          <w:tab w:val="left" w:pos="8647"/>
          <w:tab w:val="left" w:pos="8931"/>
        </w:tabs>
        <w:ind w:left="0" w:right="283" w:firstLine="709"/>
        <w:rPr>
          <w:rFonts w:ascii="Times New Roman" w:hAnsi="Times New Roman"/>
          <w:sz w:val="24"/>
          <w:szCs w:val="24"/>
        </w:rPr>
      </w:pPr>
      <w:r>
        <w:rPr>
          <w:rFonts w:ascii="Times New Roman" w:hAnsi="Times New Roman"/>
          <w:sz w:val="24"/>
          <w:szCs w:val="24"/>
        </w:rPr>
        <w:t>Р</w:t>
      </w:r>
      <w:r w:rsidR="00FF65A6" w:rsidRPr="000A0B18">
        <w:rPr>
          <w:rFonts w:ascii="Times New Roman" w:hAnsi="Times New Roman"/>
          <w:sz w:val="24"/>
          <w:szCs w:val="24"/>
        </w:rPr>
        <w:t>аспознавать движение объектов в окружающем мире;</w:t>
      </w:r>
    </w:p>
    <w:p w:rsidR="00FF65A6" w:rsidRPr="000A0B18" w:rsidRDefault="00FF65A6" w:rsidP="0063773B">
      <w:pPr>
        <w:pStyle w:val="a"/>
        <w:numPr>
          <w:ilvl w:val="0"/>
          <w:numId w:val="119"/>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распознавать симметричные фигуры в окружающем мире</w:t>
      </w:r>
      <w:r w:rsidR="00CB50A3" w:rsidRPr="000A0B18">
        <w:rPr>
          <w:rFonts w:ascii="Times New Roman" w:hAnsi="Times New Roman"/>
          <w:sz w:val="24"/>
          <w:szCs w:val="24"/>
        </w:rPr>
        <w:t>.</w:t>
      </w:r>
    </w:p>
    <w:p w:rsidR="00FF65A6" w:rsidRPr="00B1488B" w:rsidRDefault="00FF65A6" w:rsidP="0042512D">
      <w:pPr>
        <w:tabs>
          <w:tab w:val="left" w:pos="8222"/>
          <w:tab w:val="left" w:pos="8647"/>
          <w:tab w:val="left" w:pos="8931"/>
        </w:tabs>
        <w:spacing w:after="0" w:line="240" w:lineRule="auto"/>
        <w:ind w:right="283"/>
        <w:rPr>
          <w:rFonts w:ascii="Times New Roman" w:hAnsi="Times New Roman"/>
          <w:b/>
          <w:i/>
          <w:sz w:val="24"/>
          <w:szCs w:val="24"/>
        </w:rPr>
      </w:pPr>
      <w:r w:rsidRPr="00B1488B">
        <w:rPr>
          <w:rFonts w:ascii="Times New Roman" w:hAnsi="Times New Roman"/>
          <w:b/>
          <w:i/>
          <w:sz w:val="24"/>
          <w:szCs w:val="24"/>
        </w:rPr>
        <w:t>Векторы и координаты на плоскости</w:t>
      </w:r>
    </w:p>
    <w:p w:rsidR="00FF65A6" w:rsidRPr="000A0B18" w:rsidRDefault="00FF65A6" w:rsidP="0063773B">
      <w:pPr>
        <w:pStyle w:val="a"/>
        <w:numPr>
          <w:ilvl w:val="0"/>
          <w:numId w:val="118"/>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Оперировать на базовом уровне понятиями вектор, сумма векторов</w:t>
      </w:r>
      <w:r w:rsidRPr="000A0B18">
        <w:rPr>
          <w:rFonts w:ascii="Times New Roman" w:hAnsi="Times New Roman"/>
          <w:i/>
          <w:sz w:val="24"/>
          <w:szCs w:val="24"/>
        </w:rPr>
        <w:t xml:space="preserve">, </w:t>
      </w:r>
      <w:r w:rsidRPr="000A0B18">
        <w:rPr>
          <w:rFonts w:ascii="Times New Roman" w:hAnsi="Times New Roman"/>
          <w:sz w:val="24"/>
          <w:szCs w:val="24"/>
        </w:rPr>
        <w:t>произведение вектора на число,координаты на плоскости;</w:t>
      </w:r>
    </w:p>
    <w:p w:rsidR="00FF65A6" w:rsidRPr="000A0B18" w:rsidRDefault="005714FC" w:rsidP="0063773B">
      <w:pPr>
        <w:pStyle w:val="a"/>
        <w:numPr>
          <w:ilvl w:val="0"/>
          <w:numId w:val="118"/>
        </w:numPr>
        <w:tabs>
          <w:tab w:val="left" w:pos="1134"/>
          <w:tab w:val="left" w:pos="8222"/>
          <w:tab w:val="left" w:pos="8647"/>
          <w:tab w:val="left" w:pos="8931"/>
        </w:tabs>
        <w:ind w:left="0" w:right="283" w:firstLine="709"/>
        <w:rPr>
          <w:rFonts w:ascii="Times New Roman" w:hAnsi="Times New Roman"/>
          <w:sz w:val="24"/>
          <w:szCs w:val="24"/>
        </w:rPr>
      </w:pPr>
      <w:r>
        <w:rPr>
          <w:rFonts w:ascii="Times New Roman" w:hAnsi="Times New Roman"/>
          <w:sz w:val="24"/>
          <w:szCs w:val="24"/>
        </w:rPr>
        <w:t>О</w:t>
      </w:r>
      <w:r w:rsidR="00FF65A6" w:rsidRPr="000A0B18">
        <w:rPr>
          <w:rFonts w:ascii="Times New Roman" w:hAnsi="Times New Roman"/>
          <w:sz w:val="24"/>
          <w:szCs w:val="24"/>
        </w:rPr>
        <w:t>пределять приближённо координаты точки по её изображению на координатной плоскости.</w:t>
      </w:r>
    </w:p>
    <w:p w:rsidR="00FF65A6" w:rsidRPr="00B1488B" w:rsidRDefault="00FF65A6" w:rsidP="0042512D">
      <w:pPr>
        <w:pStyle w:val="a"/>
        <w:numPr>
          <w:ilvl w:val="0"/>
          <w:numId w:val="0"/>
        </w:numPr>
        <w:tabs>
          <w:tab w:val="left" w:pos="1134"/>
          <w:tab w:val="left" w:pos="8222"/>
          <w:tab w:val="left" w:pos="8647"/>
          <w:tab w:val="left" w:pos="8931"/>
        </w:tabs>
        <w:ind w:right="283"/>
        <w:rPr>
          <w:rFonts w:ascii="Times New Roman" w:hAnsi="Times New Roman"/>
          <w:sz w:val="24"/>
          <w:szCs w:val="24"/>
          <w:u w:val="single"/>
        </w:rPr>
      </w:pPr>
      <w:r w:rsidRPr="00B1488B">
        <w:rPr>
          <w:rFonts w:ascii="Times New Roman" w:hAnsi="Times New Roman"/>
          <w:sz w:val="24"/>
          <w:szCs w:val="24"/>
          <w:u w:val="single"/>
        </w:rPr>
        <w:t xml:space="preserve">В повседневной жизни и при изучении других предметов: </w:t>
      </w:r>
    </w:p>
    <w:p w:rsidR="00FF65A6" w:rsidRPr="000A0B18" w:rsidRDefault="005714FC" w:rsidP="0063773B">
      <w:pPr>
        <w:pStyle w:val="a"/>
        <w:numPr>
          <w:ilvl w:val="0"/>
          <w:numId w:val="118"/>
        </w:numPr>
        <w:tabs>
          <w:tab w:val="left" w:pos="1134"/>
          <w:tab w:val="left" w:pos="8222"/>
          <w:tab w:val="left" w:pos="8647"/>
          <w:tab w:val="left" w:pos="8931"/>
        </w:tabs>
        <w:ind w:left="0" w:right="283" w:firstLine="709"/>
        <w:rPr>
          <w:rFonts w:ascii="Times New Roman" w:hAnsi="Times New Roman"/>
          <w:sz w:val="24"/>
          <w:szCs w:val="24"/>
        </w:rPr>
      </w:pPr>
      <w:r>
        <w:rPr>
          <w:rFonts w:ascii="Times New Roman" w:hAnsi="Times New Roman"/>
          <w:sz w:val="24"/>
          <w:szCs w:val="24"/>
        </w:rPr>
        <w:t>И</w:t>
      </w:r>
      <w:r w:rsidR="00FF65A6" w:rsidRPr="000A0B18">
        <w:rPr>
          <w:rFonts w:ascii="Times New Roman" w:hAnsi="Times New Roman"/>
          <w:sz w:val="24"/>
          <w:szCs w:val="24"/>
        </w:rPr>
        <w:t>спользовать векторы для решения простейших задач на определение скорости относительного движения</w:t>
      </w:r>
      <w:r w:rsidR="00CB50A3" w:rsidRPr="000A0B18">
        <w:rPr>
          <w:rFonts w:ascii="Times New Roman" w:hAnsi="Times New Roman"/>
          <w:sz w:val="24"/>
          <w:szCs w:val="24"/>
        </w:rPr>
        <w:t>.</w:t>
      </w:r>
    </w:p>
    <w:p w:rsidR="00FF65A6" w:rsidRPr="00B1488B" w:rsidRDefault="00FF65A6" w:rsidP="0042512D">
      <w:pPr>
        <w:tabs>
          <w:tab w:val="left" w:pos="8222"/>
          <w:tab w:val="left" w:pos="8647"/>
          <w:tab w:val="left" w:pos="8931"/>
        </w:tabs>
        <w:spacing w:after="0" w:line="240" w:lineRule="auto"/>
        <w:ind w:right="283"/>
        <w:rPr>
          <w:rFonts w:ascii="Times New Roman" w:hAnsi="Times New Roman"/>
          <w:b/>
          <w:bCs/>
          <w:i/>
          <w:sz w:val="24"/>
          <w:szCs w:val="24"/>
        </w:rPr>
      </w:pPr>
      <w:r w:rsidRPr="00B1488B">
        <w:rPr>
          <w:rFonts w:ascii="Times New Roman" w:hAnsi="Times New Roman"/>
          <w:b/>
          <w:bCs/>
          <w:i/>
          <w:sz w:val="24"/>
          <w:szCs w:val="24"/>
        </w:rPr>
        <w:t>История математики</w:t>
      </w:r>
    </w:p>
    <w:p w:rsidR="00FF65A6" w:rsidRPr="000A0B18" w:rsidRDefault="00FF65A6" w:rsidP="0063773B">
      <w:pPr>
        <w:numPr>
          <w:ilvl w:val="0"/>
          <w:numId w:val="125"/>
        </w:numPr>
        <w:tabs>
          <w:tab w:val="left" w:pos="34"/>
          <w:tab w:val="left" w:pos="1134"/>
          <w:tab w:val="left" w:pos="8222"/>
          <w:tab w:val="left" w:pos="8647"/>
          <w:tab w:val="left" w:pos="8931"/>
        </w:tabs>
        <w:spacing w:after="0" w:line="240" w:lineRule="auto"/>
        <w:ind w:left="0" w:right="283" w:firstLine="709"/>
        <w:jc w:val="both"/>
        <w:rPr>
          <w:rFonts w:ascii="Times New Roman" w:hAnsi="Times New Roman"/>
          <w:sz w:val="24"/>
          <w:szCs w:val="24"/>
          <w:lang w:eastAsia="ru-RU"/>
        </w:rPr>
      </w:pPr>
      <w:r w:rsidRPr="000A0B18">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0A0B18" w:rsidRDefault="005714FC" w:rsidP="0063773B">
      <w:pPr>
        <w:numPr>
          <w:ilvl w:val="0"/>
          <w:numId w:val="125"/>
        </w:numPr>
        <w:tabs>
          <w:tab w:val="left" w:pos="34"/>
          <w:tab w:val="left" w:pos="1134"/>
          <w:tab w:val="left" w:pos="8222"/>
          <w:tab w:val="left" w:pos="8647"/>
          <w:tab w:val="left" w:pos="8931"/>
        </w:tabs>
        <w:spacing w:after="0" w:line="240" w:lineRule="auto"/>
        <w:ind w:left="0" w:right="283" w:firstLine="709"/>
        <w:jc w:val="both"/>
        <w:rPr>
          <w:rFonts w:ascii="Times New Roman" w:hAnsi="Times New Roman"/>
          <w:sz w:val="24"/>
          <w:szCs w:val="24"/>
          <w:lang w:eastAsia="ru-RU"/>
        </w:rPr>
      </w:pPr>
      <w:r>
        <w:rPr>
          <w:rFonts w:ascii="Times New Roman" w:hAnsi="Times New Roman"/>
          <w:sz w:val="24"/>
          <w:szCs w:val="24"/>
          <w:lang w:eastAsia="ru-RU"/>
        </w:rPr>
        <w:lastRenderedPageBreak/>
        <w:t>З</w:t>
      </w:r>
      <w:r w:rsidR="00FF65A6" w:rsidRPr="000A0B18">
        <w:rPr>
          <w:rFonts w:ascii="Times New Roman" w:hAnsi="Times New Roman"/>
          <w:sz w:val="24"/>
          <w:szCs w:val="24"/>
          <w:lang w:eastAsia="ru-RU"/>
        </w:rPr>
        <w:t>нать примеры математических открытий и их авторов, в связи с отечественной и всемирной историей;</w:t>
      </w:r>
    </w:p>
    <w:p w:rsidR="00FF65A6" w:rsidRPr="000A0B18" w:rsidRDefault="005714FC" w:rsidP="0063773B">
      <w:pPr>
        <w:numPr>
          <w:ilvl w:val="0"/>
          <w:numId w:val="125"/>
        </w:numPr>
        <w:tabs>
          <w:tab w:val="left" w:pos="34"/>
          <w:tab w:val="left" w:pos="1134"/>
          <w:tab w:val="left" w:pos="8222"/>
          <w:tab w:val="left" w:pos="8647"/>
          <w:tab w:val="left" w:pos="8931"/>
        </w:tabs>
        <w:spacing w:after="0" w:line="240" w:lineRule="auto"/>
        <w:ind w:left="0" w:right="283" w:firstLine="709"/>
        <w:jc w:val="both"/>
        <w:rPr>
          <w:rFonts w:ascii="Times New Roman" w:hAnsi="Times New Roman"/>
          <w:sz w:val="24"/>
          <w:szCs w:val="24"/>
          <w:lang w:eastAsia="ru-RU"/>
        </w:rPr>
      </w:pPr>
      <w:r>
        <w:rPr>
          <w:rFonts w:ascii="Times New Roman" w:hAnsi="Times New Roman"/>
          <w:sz w:val="24"/>
          <w:szCs w:val="24"/>
        </w:rPr>
        <w:t>П</w:t>
      </w:r>
      <w:r w:rsidR="00FF65A6" w:rsidRPr="000A0B18">
        <w:rPr>
          <w:rFonts w:ascii="Times New Roman" w:hAnsi="Times New Roman"/>
          <w:sz w:val="24"/>
          <w:szCs w:val="24"/>
        </w:rPr>
        <w:t>онимать роль математики в развитии России</w:t>
      </w:r>
      <w:r w:rsidR="00CB50A3" w:rsidRPr="000A0B18">
        <w:rPr>
          <w:rFonts w:ascii="Times New Roman" w:hAnsi="Times New Roman"/>
          <w:sz w:val="24"/>
          <w:szCs w:val="24"/>
        </w:rPr>
        <w:t>.</w:t>
      </w:r>
    </w:p>
    <w:p w:rsidR="00FF65A6" w:rsidRPr="00B1488B" w:rsidRDefault="00FF65A6" w:rsidP="0042512D">
      <w:pPr>
        <w:tabs>
          <w:tab w:val="left" w:pos="8222"/>
          <w:tab w:val="left" w:pos="8647"/>
          <w:tab w:val="left" w:pos="8931"/>
        </w:tabs>
        <w:spacing w:after="0" w:line="240" w:lineRule="auto"/>
        <w:ind w:right="283"/>
        <w:rPr>
          <w:rFonts w:ascii="Times New Roman" w:hAnsi="Times New Roman"/>
          <w:b/>
          <w:bCs/>
          <w:i/>
          <w:sz w:val="24"/>
          <w:szCs w:val="24"/>
        </w:rPr>
      </w:pPr>
      <w:r w:rsidRPr="00B1488B">
        <w:rPr>
          <w:rFonts w:ascii="Times New Roman" w:hAnsi="Times New Roman"/>
          <w:b/>
          <w:bCs/>
          <w:i/>
          <w:sz w:val="24"/>
          <w:szCs w:val="24"/>
        </w:rPr>
        <w:t xml:space="preserve">Методы математики </w:t>
      </w:r>
    </w:p>
    <w:p w:rsidR="00FF65A6" w:rsidRPr="000A0B18" w:rsidRDefault="00FF65A6" w:rsidP="0063773B">
      <w:pPr>
        <w:numPr>
          <w:ilvl w:val="0"/>
          <w:numId w:val="125"/>
        </w:numPr>
        <w:tabs>
          <w:tab w:val="left" w:pos="34"/>
          <w:tab w:val="left" w:pos="1134"/>
          <w:tab w:val="left" w:pos="8222"/>
          <w:tab w:val="left" w:pos="8647"/>
          <w:tab w:val="left" w:pos="8931"/>
        </w:tabs>
        <w:spacing w:after="0" w:line="240" w:lineRule="auto"/>
        <w:ind w:left="0" w:right="283" w:firstLine="709"/>
        <w:jc w:val="both"/>
        <w:rPr>
          <w:rFonts w:ascii="Times New Roman" w:hAnsi="Times New Roman"/>
          <w:sz w:val="24"/>
          <w:szCs w:val="24"/>
          <w:lang w:eastAsia="ru-RU"/>
        </w:rPr>
      </w:pPr>
      <w:r w:rsidRPr="000A0B18">
        <w:rPr>
          <w:rFonts w:ascii="Times New Roman" w:hAnsi="Times New Roman"/>
          <w:sz w:val="24"/>
          <w:szCs w:val="24"/>
          <w:lang w:eastAsia="ru-RU"/>
        </w:rPr>
        <w:t>Выбирать подходящий изученный метод для решении изученных типов математических задач;</w:t>
      </w:r>
    </w:p>
    <w:p w:rsidR="00FF65A6" w:rsidRPr="00D6067B" w:rsidRDefault="00FF65A6" w:rsidP="0063773B">
      <w:pPr>
        <w:numPr>
          <w:ilvl w:val="0"/>
          <w:numId w:val="125"/>
        </w:numPr>
        <w:tabs>
          <w:tab w:val="left" w:pos="34"/>
          <w:tab w:val="left" w:pos="1134"/>
          <w:tab w:val="left" w:pos="8222"/>
          <w:tab w:val="left" w:pos="8647"/>
          <w:tab w:val="left" w:pos="8931"/>
        </w:tabs>
        <w:spacing w:after="0" w:line="240" w:lineRule="auto"/>
        <w:ind w:left="0" w:right="283" w:firstLine="709"/>
        <w:jc w:val="both"/>
        <w:rPr>
          <w:rFonts w:ascii="Times New Roman" w:hAnsi="Times New Roman"/>
          <w:sz w:val="24"/>
          <w:szCs w:val="24"/>
          <w:lang w:eastAsia="ru-RU"/>
        </w:rPr>
      </w:pPr>
      <w:r w:rsidRPr="000A0B18">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bookmarkStart w:id="57" w:name="_Toc284662722"/>
      <w:bookmarkStart w:id="58" w:name="_Toc284663348"/>
    </w:p>
    <w:p w:rsidR="00FF65A6" w:rsidRPr="00B1488B" w:rsidRDefault="00FF65A6" w:rsidP="0042512D">
      <w:pPr>
        <w:pStyle w:val="3"/>
        <w:tabs>
          <w:tab w:val="left" w:pos="8222"/>
          <w:tab w:val="left" w:pos="8647"/>
          <w:tab w:val="left" w:pos="8931"/>
        </w:tabs>
        <w:spacing w:before="0" w:beforeAutospacing="0" w:after="0" w:afterAutospacing="0"/>
        <w:ind w:right="283"/>
        <w:rPr>
          <w:b w:val="0"/>
          <w:sz w:val="24"/>
          <w:szCs w:val="24"/>
        </w:rPr>
      </w:pPr>
      <w:r w:rsidRPr="00B1488B">
        <w:rPr>
          <w:b w:val="0"/>
          <w:sz w:val="24"/>
          <w:szCs w:val="24"/>
          <w:u w:val="single"/>
        </w:rPr>
        <w:t>Выпускник получит возможность научиться в 7-9 классах</w:t>
      </w:r>
      <w:r w:rsidRPr="000A0B18">
        <w:rPr>
          <w:sz w:val="24"/>
          <w:szCs w:val="24"/>
        </w:rPr>
        <w:t xml:space="preserve"> </w:t>
      </w:r>
      <w:r w:rsidRPr="00B1488B">
        <w:rPr>
          <w:b w:val="0"/>
          <w:sz w:val="24"/>
          <w:szCs w:val="24"/>
        </w:rPr>
        <w:t>для обеспечения возможности успешного продолжения образования на базовом и углублённом уровнях</w:t>
      </w:r>
      <w:bookmarkEnd w:id="57"/>
      <w:bookmarkEnd w:id="58"/>
    </w:p>
    <w:p w:rsidR="00FF65A6" w:rsidRPr="00B1488B" w:rsidRDefault="00FF65A6" w:rsidP="0042512D">
      <w:pPr>
        <w:tabs>
          <w:tab w:val="left" w:pos="8222"/>
          <w:tab w:val="left" w:pos="8647"/>
          <w:tab w:val="left" w:pos="8931"/>
        </w:tabs>
        <w:spacing w:after="0" w:line="240" w:lineRule="auto"/>
        <w:ind w:right="283"/>
        <w:rPr>
          <w:rFonts w:ascii="Times New Roman" w:hAnsi="Times New Roman"/>
          <w:b/>
          <w:i/>
          <w:sz w:val="24"/>
          <w:szCs w:val="24"/>
        </w:rPr>
      </w:pPr>
      <w:r w:rsidRPr="00B1488B">
        <w:rPr>
          <w:rFonts w:ascii="Times New Roman" w:hAnsi="Times New Roman"/>
          <w:b/>
          <w:i/>
          <w:sz w:val="24"/>
          <w:szCs w:val="24"/>
        </w:rPr>
        <w:t>Элементы теории множеств и математической логики</w:t>
      </w:r>
    </w:p>
    <w:p w:rsidR="00FF65A6" w:rsidRPr="000A0B18" w:rsidRDefault="00FF65A6" w:rsidP="0063773B">
      <w:pPr>
        <w:pStyle w:val="a9"/>
        <w:numPr>
          <w:ilvl w:val="0"/>
          <w:numId w:val="117"/>
        </w:numPr>
        <w:tabs>
          <w:tab w:val="left" w:pos="1134"/>
          <w:tab w:val="left" w:pos="8222"/>
          <w:tab w:val="left" w:pos="8647"/>
          <w:tab w:val="left" w:pos="8931"/>
        </w:tabs>
        <w:ind w:left="0" w:right="283" w:firstLine="709"/>
        <w:jc w:val="both"/>
        <w:rPr>
          <w:rFonts w:ascii="Times New Roman" w:hAnsi="Times New Roman"/>
          <w:i/>
        </w:rPr>
      </w:pPr>
      <w:r w:rsidRPr="000A0B18">
        <w:rPr>
          <w:rFonts w:ascii="Times New Roman" w:hAnsi="Times New Roman"/>
          <w:i/>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0A0B18" w:rsidRDefault="005714FC" w:rsidP="0063773B">
      <w:pPr>
        <w:pStyle w:val="a9"/>
        <w:numPr>
          <w:ilvl w:val="0"/>
          <w:numId w:val="117"/>
        </w:numPr>
        <w:tabs>
          <w:tab w:val="left" w:pos="1134"/>
          <w:tab w:val="left" w:pos="8222"/>
          <w:tab w:val="left" w:pos="8647"/>
          <w:tab w:val="left" w:pos="8931"/>
        </w:tabs>
        <w:ind w:left="0" w:right="283" w:firstLine="709"/>
        <w:jc w:val="both"/>
        <w:rPr>
          <w:rFonts w:ascii="Times New Roman" w:hAnsi="Times New Roman"/>
          <w:i/>
        </w:rPr>
      </w:pPr>
      <w:r>
        <w:rPr>
          <w:rFonts w:ascii="Times New Roman" w:hAnsi="Times New Roman"/>
          <w:i/>
        </w:rPr>
        <w:t>И</w:t>
      </w:r>
      <w:r w:rsidR="00FF65A6" w:rsidRPr="000A0B18">
        <w:rPr>
          <w:rFonts w:ascii="Times New Roman" w:hAnsi="Times New Roman"/>
          <w:i/>
        </w:rPr>
        <w:t>зображать множества и отношение множеств с помощью кругов Эйлера;</w:t>
      </w:r>
    </w:p>
    <w:p w:rsidR="00FF65A6" w:rsidRPr="000A0B18" w:rsidRDefault="005714FC" w:rsidP="0063773B">
      <w:pPr>
        <w:pStyle w:val="a9"/>
        <w:numPr>
          <w:ilvl w:val="0"/>
          <w:numId w:val="117"/>
        </w:numPr>
        <w:tabs>
          <w:tab w:val="left" w:pos="1134"/>
          <w:tab w:val="left" w:pos="8222"/>
          <w:tab w:val="left" w:pos="8647"/>
          <w:tab w:val="left" w:pos="8931"/>
        </w:tabs>
        <w:ind w:left="0" w:right="283" w:firstLine="709"/>
        <w:jc w:val="both"/>
        <w:rPr>
          <w:rFonts w:ascii="Times New Roman" w:hAnsi="Times New Roman"/>
          <w:i/>
        </w:rPr>
      </w:pPr>
      <w:r>
        <w:rPr>
          <w:rFonts w:ascii="Times New Roman" w:hAnsi="Times New Roman"/>
          <w:i/>
        </w:rPr>
        <w:t>О</w:t>
      </w:r>
      <w:r w:rsidR="00FF65A6" w:rsidRPr="000A0B18">
        <w:rPr>
          <w:rFonts w:ascii="Times New Roman" w:hAnsi="Times New Roman"/>
          <w:i/>
        </w:rPr>
        <w:t xml:space="preserve">пределять принадлежность элемента множеству, объединению и пересечению множеств; </w:t>
      </w:r>
    </w:p>
    <w:p w:rsidR="00FF65A6" w:rsidRPr="000A0B18" w:rsidRDefault="005714FC" w:rsidP="0063773B">
      <w:pPr>
        <w:pStyle w:val="a9"/>
        <w:numPr>
          <w:ilvl w:val="0"/>
          <w:numId w:val="117"/>
        </w:numPr>
        <w:tabs>
          <w:tab w:val="left" w:pos="1134"/>
          <w:tab w:val="left" w:pos="8222"/>
          <w:tab w:val="left" w:pos="8647"/>
          <w:tab w:val="left" w:pos="8931"/>
        </w:tabs>
        <w:ind w:left="0" w:right="283" w:firstLine="709"/>
        <w:jc w:val="both"/>
        <w:rPr>
          <w:rFonts w:ascii="Times New Roman" w:hAnsi="Times New Roman"/>
          <w:i/>
        </w:rPr>
      </w:pPr>
      <w:r>
        <w:rPr>
          <w:rFonts w:ascii="Times New Roman" w:hAnsi="Times New Roman"/>
          <w:i/>
        </w:rPr>
        <w:t>З</w:t>
      </w:r>
      <w:r w:rsidR="00FF65A6" w:rsidRPr="000A0B18">
        <w:rPr>
          <w:rFonts w:ascii="Times New Roman" w:hAnsi="Times New Roman"/>
          <w:i/>
        </w:rPr>
        <w:t>адавать множество с помощью перечисления элементов, словесного описания;</w:t>
      </w:r>
    </w:p>
    <w:p w:rsidR="00FF65A6" w:rsidRPr="000A0B18" w:rsidRDefault="005714FC" w:rsidP="0063773B">
      <w:pPr>
        <w:pStyle w:val="a9"/>
        <w:numPr>
          <w:ilvl w:val="0"/>
          <w:numId w:val="117"/>
        </w:numPr>
        <w:tabs>
          <w:tab w:val="left" w:pos="1134"/>
          <w:tab w:val="left" w:pos="8222"/>
          <w:tab w:val="left" w:pos="8647"/>
          <w:tab w:val="left" w:pos="8931"/>
        </w:tabs>
        <w:ind w:left="0" w:right="283" w:firstLine="709"/>
        <w:jc w:val="both"/>
        <w:rPr>
          <w:rFonts w:ascii="Times New Roman" w:hAnsi="Times New Roman"/>
          <w:i/>
        </w:rPr>
      </w:pPr>
      <w:r>
        <w:rPr>
          <w:rFonts w:ascii="Times New Roman" w:hAnsi="Times New Roman"/>
          <w:i/>
        </w:rPr>
        <w:t>О</w:t>
      </w:r>
      <w:r w:rsidR="00FF65A6" w:rsidRPr="000A0B18">
        <w:rPr>
          <w:rFonts w:ascii="Times New Roman" w:hAnsi="Times New Roman"/>
          <w:i/>
        </w:rPr>
        <w:t>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0A0B18" w:rsidRDefault="005714FC" w:rsidP="0063773B">
      <w:pPr>
        <w:pStyle w:val="a9"/>
        <w:numPr>
          <w:ilvl w:val="0"/>
          <w:numId w:val="117"/>
        </w:numPr>
        <w:tabs>
          <w:tab w:val="left" w:pos="1134"/>
          <w:tab w:val="left" w:pos="8222"/>
          <w:tab w:val="left" w:pos="8647"/>
          <w:tab w:val="left" w:pos="8931"/>
        </w:tabs>
        <w:ind w:left="0" w:right="283" w:firstLine="709"/>
        <w:jc w:val="both"/>
        <w:rPr>
          <w:rFonts w:ascii="Times New Roman" w:hAnsi="Times New Roman"/>
          <w:i/>
        </w:rPr>
      </w:pPr>
      <w:r>
        <w:rPr>
          <w:rFonts w:ascii="Times New Roman" w:hAnsi="Times New Roman"/>
          <w:i/>
        </w:rPr>
        <w:t>С</w:t>
      </w:r>
      <w:r w:rsidR="00FF65A6" w:rsidRPr="000A0B18">
        <w:rPr>
          <w:rFonts w:ascii="Times New Roman" w:hAnsi="Times New Roman"/>
          <w:i/>
        </w:rPr>
        <w:t>троить высказывания, отрицания высказываний.</w:t>
      </w:r>
    </w:p>
    <w:p w:rsidR="00FF65A6" w:rsidRPr="00B1488B" w:rsidRDefault="00FF65A6" w:rsidP="0042512D">
      <w:pPr>
        <w:tabs>
          <w:tab w:val="left" w:pos="1134"/>
          <w:tab w:val="left" w:pos="8222"/>
          <w:tab w:val="left" w:pos="8647"/>
          <w:tab w:val="left" w:pos="8931"/>
        </w:tabs>
        <w:spacing w:after="0" w:line="240" w:lineRule="auto"/>
        <w:ind w:right="283"/>
        <w:rPr>
          <w:rFonts w:ascii="Times New Roman" w:hAnsi="Times New Roman"/>
          <w:sz w:val="24"/>
          <w:szCs w:val="24"/>
          <w:u w:val="single"/>
        </w:rPr>
      </w:pPr>
      <w:r w:rsidRPr="00B1488B">
        <w:rPr>
          <w:rFonts w:ascii="Times New Roman" w:hAnsi="Times New Roman"/>
          <w:sz w:val="24"/>
          <w:szCs w:val="24"/>
          <w:u w:val="single"/>
        </w:rPr>
        <w:t>В повседневной жизни и при изучении других предметов:</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rPr>
        <w:t>строить цепочки умозаключений на основе использования правил логики;</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r w:rsidR="00CB50A3" w:rsidRPr="000A0B18">
        <w:rPr>
          <w:rFonts w:ascii="Times New Roman" w:hAnsi="Times New Roman"/>
          <w:i/>
          <w:sz w:val="24"/>
          <w:szCs w:val="24"/>
        </w:rPr>
        <w:t>.</w:t>
      </w:r>
    </w:p>
    <w:p w:rsidR="00FF65A6" w:rsidRPr="00B1488B" w:rsidRDefault="00FF65A6" w:rsidP="0042512D">
      <w:pPr>
        <w:tabs>
          <w:tab w:val="left" w:pos="8222"/>
          <w:tab w:val="left" w:pos="8647"/>
          <w:tab w:val="left" w:pos="8931"/>
        </w:tabs>
        <w:spacing w:after="0" w:line="240" w:lineRule="auto"/>
        <w:ind w:right="283"/>
        <w:rPr>
          <w:rFonts w:ascii="Times New Roman" w:hAnsi="Times New Roman"/>
          <w:b/>
          <w:i/>
          <w:sz w:val="24"/>
          <w:szCs w:val="24"/>
        </w:rPr>
      </w:pPr>
      <w:r w:rsidRPr="00B1488B">
        <w:rPr>
          <w:rFonts w:ascii="Times New Roman" w:hAnsi="Times New Roman"/>
          <w:b/>
          <w:i/>
          <w:sz w:val="24"/>
          <w:szCs w:val="24"/>
        </w:rPr>
        <w:t>Числа</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contextualSpacing w:val="0"/>
        <w:jc w:val="both"/>
        <w:rPr>
          <w:rFonts w:ascii="Times New Roman" w:hAnsi="Times New Roman"/>
          <w:i/>
        </w:rPr>
      </w:pPr>
      <w:r w:rsidRPr="000A0B18">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contextualSpacing w:val="0"/>
        <w:jc w:val="both"/>
        <w:rPr>
          <w:rFonts w:ascii="Times New Roman" w:hAnsi="Times New Roman"/>
          <w:i/>
        </w:rPr>
      </w:pPr>
      <w:r w:rsidRPr="000A0B18">
        <w:rPr>
          <w:rFonts w:ascii="Times New Roman" w:hAnsi="Times New Roman"/>
          <w:i/>
        </w:rPr>
        <w:t>понимать и объяснять смысл позиционной записи натурального числа;</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contextualSpacing w:val="0"/>
        <w:jc w:val="both"/>
        <w:rPr>
          <w:rFonts w:ascii="Times New Roman" w:hAnsi="Times New Roman"/>
          <w:i/>
        </w:rPr>
      </w:pPr>
      <w:r w:rsidRPr="000A0B18">
        <w:rPr>
          <w:rFonts w:ascii="Times New Roman" w:hAnsi="Times New Roman"/>
          <w:i/>
        </w:rPr>
        <w:t>выполнять вычисления, в том числе с использованием приёмов рациональных вычислений;</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contextualSpacing w:val="0"/>
        <w:jc w:val="both"/>
        <w:rPr>
          <w:rFonts w:ascii="Times New Roman" w:hAnsi="Times New Roman"/>
          <w:i/>
        </w:rPr>
      </w:pPr>
      <w:r w:rsidRPr="000A0B18">
        <w:rPr>
          <w:rFonts w:ascii="Times New Roman" w:hAnsi="Times New Roman"/>
          <w:i/>
        </w:rPr>
        <w:t>выполнять округление рациональных чисел с заданной точностью;</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contextualSpacing w:val="0"/>
        <w:jc w:val="both"/>
        <w:rPr>
          <w:rFonts w:ascii="Times New Roman" w:hAnsi="Times New Roman"/>
          <w:i/>
        </w:rPr>
      </w:pPr>
      <w:r w:rsidRPr="000A0B18">
        <w:rPr>
          <w:rFonts w:ascii="Times New Roman" w:hAnsi="Times New Roman"/>
          <w:i/>
        </w:rPr>
        <w:t>сравнивать рациональные и иррациональные числа;</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contextualSpacing w:val="0"/>
        <w:jc w:val="both"/>
        <w:rPr>
          <w:rFonts w:ascii="Times New Roman" w:hAnsi="Times New Roman"/>
          <w:i/>
        </w:rPr>
      </w:pPr>
      <w:r w:rsidRPr="000A0B18">
        <w:rPr>
          <w:rFonts w:ascii="Times New Roman" w:hAnsi="Times New Roman"/>
          <w:i/>
        </w:rPr>
        <w:t>представлять рациональное число в виде десятичной дроби</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contextualSpacing w:val="0"/>
        <w:jc w:val="both"/>
        <w:rPr>
          <w:rFonts w:ascii="Times New Roman" w:hAnsi="Times New Roman"/>
          <w:i/>
        </w:rPr>
      </w:pPr>
      <w:r w:rsidRPr="000A0B18">
        <w:rPr>
          <w:rFonts w:ascii="Times New Roman" w:hAnsi="Times New Roman"/>
          <w:i/>
        </w:rPr>
        <w:t>упорядочивать числа, записанные в виде обыкновенной и десятичной дроби;</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contextualSpacing w:val="0"/>
        <w:jc w:val="both"/>
        <w:rPr>
          <w:rFonts w:ascii="Times New Roman" w:hAnsi="Times New Roman"/>
          <w:i/>
        </w:rPr>
      </w:pPr>
      <w:r w:rsidRPr="000A0B18">
        <w:rPr>
          <w:rFonts w:ascii="Times New Roman" w:hAnsi="Times New Roman"/>
          <w:i/>
        </w:rPr>
        <w:t>находить НОД и НОК чисел и использовать их при решении задач.</w:t>
      </w:r>
    </w:p>
    <w:p w:rsidR="00FF65A6" w:rsidRPr="000A0B18" w:rsidRDefault="00FF65A6" w:rsidP="0042512D">
      <w:pPr>
        <w:tabs>
          <w:tab w:val="left" w:pos="1134"/>
          <w:tab w:val="left" w:pos="8222"/>
          <w:tab w:val="left" w:pos="8647"/>
          <w:tab w:val="left" w:pos="8931"/>
        </w:tabs>
        <w:spacing w:after="0" w:line="240" w:lineRule="auto"/>
        <w:ind w:right="283"/>
        <w:rPr>
          <w:rFonts w:ascii="Times New Roman" w:hAnsi="Times New Roman"/>
          <w:b/>
          <w:sz w:val="24"/>
          <w:szCs w:val="24"/>
        </w:rPr>
      </w:pPr>
      <w:r w:rsidRPr="000A0B18">
        <w:rPr>
          <w:rFonts w:ascii="Times New Roman" w:hAnsi="Times New Roman"/>
          <w:b/>
          <w:sz w:val="24"/>
          <w:szCs w:val="24"/>
        </w:rPr>
        <w:t>В повседневной жизни и при изучении других предметов:</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r w:rsidR="00CB50A3" w:rsidRPr="000A0B18">
        <w:rPr>
          <w:rFonts w:ascii="Times New Roman" w:hAnsi="Times New Roman"/>
          <w:i/>
          <w:sz w:val="24"/>
          <w:szCs w:val="24"/>
        </w:rPr>
        <w:t>.</w:t>
      </w:r>
    </w:p>
    <w:p w:rsidR="00FF65A6" w:rsidRPr="000A0B18" w:rsidRDefault="00FF65A6" w:rsidP="0042512D">
      <w:pPr>
        <w:tabs>
          <w:tab w:val="left" w:pos="8222"/>
          <w:tab w:val="left" w:pos="8647"/>
          <w:tab w:val="left" w:pos="8931"/>
        </w:tabs>
        <w:spacing w:after="0" w:line="240" w:lineRule="auto"/>
        <w:ind w:right="283"/>
        <w:rPr>
          <w:rFonts w:ascii="Times New Roman" w:hAnsi="Times New Roman"/>
          <w:b/>
          <w:sz w:val="24"/>
          <w:szCs w:val="24"/>
        </w:rPr>
      </w:pPr>
      <w:r w:rsidRPr="000A0B18">
        <w:rPr>
          <w:rFonts w:ascii="Times New Roman" w:hAnsi="Times New Roman"/>
          <w:b/>
          <w:sz w:val="24"/>
          <w:szCs w:val="24"/>
        </w:rPr>
        <w:t>Тождественные преобразования</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rPr>
        <w:lastRenderedPageBreak/>
        <w:t>Оперировать понятиями степени с натуральным показателем, степени с целым отрицательным показателем;</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rPr>
        <w:t>выделять квадрат суммы и разности одночленов;</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rPr>
        <w:t>раскладывать на множители квадратный   трёхчлен;</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rPr>
        <w:t>выполнять преобразования выражений, содержащих квадратные корни;</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rPr>
        <w:t>выделять квадрат суммы или разности двучлена в выражениях, содержащих квадратные корни;</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rPr>
        <w:t>выполнять преобразования выражений, содержащих модуль.</w:t>
      </w:r>
    </w:p>
    <w:p w:rsidR="00FF65A6" w:rsidRPr="000A0B18" w:rsidRDefault="00FF65A6" w:rsidP="0042512D">
      <w:pPr>
        <w:tabs>
          <w:tab w:val="left" w:pos="1134"/>
          <w:tab w:val="left" w:pos="8222"/>
          <w:tab w:val="left" w:pos="8647"/>
          <w:tab w:val="left" w:pos="8931"/>
        </w:tabs>
        <w:spacing w:after="0" w:line="240" w:lineRule="auto"/>
        <w:ind w:right="283"/>
        <w:rPr>
          <w:rFonts w:ascii="Times New Roman" w:hAnsi="Times New Roman"/>
          <w:b/>
          <w:sz w:val="24"/>
          <w:szCs w:val="24"/>
        </w:rPr>
      </w:pPr>
      <w:r w:rsidRPr="000A0B18">
        <w:rPr>
          <w:rFonts w:ascii="Times New Roman" w:hAnsi="Times New Roman"/>
          <w:b/>
          <w:sz w:val="24"/>
          <w:szCs w:val="24"/>
        </w:rPr>
        <w:t>В повседневной жизни и при изучении других предметов:</w:t>
      </w:r>
    </w:p>
    <w:p w:rsidR="00FF65A6" w:rsidRPr="000A0B18" w:rsidRDefault="00FF65A6" w:rsidP="0063773B">
      <w:pPr>
        <w:pStyle w:val="a"/>
        <w:numPr>
          <w:ilvl w:val="0"/>
          <w:numId w:val="127"/>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rPr>
        <w:t>выполнять преобразования и действия с числами, записанными в стандартном виде;</w:t>
      </w:r>
    </w:p>
    <w:p w:rsidR="00FF65A6" w:rsidRPr="000A0B18" w:rsidRDefault="00FF65A6" w:rsidP="0063773B">
      <w:pPr>
        <w:pStyle w:val="a"/>
        <w:numPr>
          <w:ilvl w:val="0"/>
          <w:numId w:val="127"/>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rPr>
        <w:t>выполнять преобразования алгебраических выражений при решении задач других учебных предметов</w:t>
      </w:r>
      <w:r w:rsidR="00CB50A3" w:rsidRPr="000A0B18">
        <w:rPr>
          <w:rFonts w:ascii="Times New Roman" w:hAnsi="Times New Roman"/>
          <w:i/>
          <w:sz w:val="24"/>
          <w:szCs w:val="24"/>
        </w:rPr>
        <w:t>.</w:t>
      </w:r>
    </w:p>
    <w:p w:rsidR="00FF65A6" w:rsidRPr="000A0B18" w:rsidRDefault="00FF65A6" w:rsidP="0042512D">
      <w:pPr>
        <w:tabs>
          <w:tab w:val="left" w:pos="8222"/>
          <w:tab w:val="left" w:pos="8647"/>
          <w:tab w:val="left" w:pos="8931"/>
        </w:tabs>
        <w:spacing w:after="0" w:line="240" w:lineRule="auto"/>
        <w:ind w:right="283"/>
        <w:rPr>
          <w:rFonts w:ascii="Times New Roman" w:hAnsi="Times New Roman"/>
          <w:b/>
          <w:sz w:val="24"/>
          <w:szCs w:val="24"/>
        </w:rPr>
      </w:pPr>
      <w:r w:rsidRPr="000A0B18">
        <w:rPr>
          <w:rFonts w:ascii="Times New Roman" w:hAnsi="Times New Roman"/>
          <w:b/>
          <w:sz w:val="24"/>
          <w:szCs w:val="24"/>
        </w:rPr>
        <w:t>Уравнения и неравенства</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rPr>
        <w:t>решать дробно-линейные уравнения;</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rPr>
        <w:t xml:space="preserve">решать простейшие иррациональные уравнения вида </w:t>
      </w:r>
      <w:r w:rsidRPr="000A0B18">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1pt" o:ole="">
            <v:imagedata r:id="rId9" o:title=""/>
          </v:shape>
          <o:OLEObject Type="Embed" ProgID="Equation.DSMT4" ShapeID="_x0000_i1025" DrawAspect="Content" ObjectID="_1600602961" r:id="rId10"/>
        </w:object>
      </w:r>
      <w:r w:rsidRPr="000A0B18">
        <w:rPr>
          <w:rFonts w:ascii="Times New Roman" w:hAnsi="Times New Roman"/>
          <w:i/>
          <w:sz w:val="24"/>
          <w:szCs w:val="24"/>
        </w:rPr>
        <w:t xml:space="preserve">, </w:t>
      </w:r>
      <w:r w:rsidRPr="000A0B18">
        <w:rPr>
          <w:rFonts w:ascii="Times New Roman" w:hAnsi="Times New Roman"/>
          <w:i/>
          <w:position w:val="-16"/>
          <w:sz w:val="24"/>
          <w:szCs w:val="24"/>
        </w:rPr>
        <w:object w:dxaOrig="1680" w:dyaOrig="460">
          <v:shape id="_x0000_i1026" type="#_x0000_t75" style="width:86.25pt;height:21pt" o:ole="">
            <v:imagedata r:id="rId11" o:title=""/>
          </v:shape>
          <o:OLEObject Type="Embed" ProgID="Equation.DSMT4" ShapeID="_x0000_i1026" DrawAspect="Content" ObjectID="_1600602962" r:id="rId12"/>
        </w:object>
      </w:r>
      <w:r w:rsidRPr="000A0B18">
        <w:rPr>
          <w:rFonts w:ascii="Times New Roman" w:hAnsi="Times New Roman"/>
          <w:i/>
          <w:sz w:val="24"/>
          <w:szCs w:val="24"/>
        </w:rPr>
        <w:t>;</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rPr>
        <w:t>решать уравнения вида</w:t>
      </w:r>
      <w:r w:rsidRPr="000A0B18">
        <w:rPr>
          <w:rFonts w:ascii="Times New Roman" w:hAnsi="Times New Roman"/>
          <w:i/>
          <w:position w:val="-6"/>
          <w:sz w:val="24"/>
          <w:szCs w:val="24"/>
        </w:rPr>
        <w:object w:dxaOrig="700" w:dyaOrig="360">
          <v:shape id="_x0000_i1027" type="#_x0000_t75" style="width:36.75pt;height:21pt" o:ole="">
            <v:imagedata r:id="rId13" o:title=""/>
          </v:shape>
          <o:OLEObject Type="Embed" ProgID="Equation.DSMT4" ShapeID="_x0000_i1027" DrawAspect="Content" ObjectID="_1600602963" r:id="rId14"/>
        </w:object>
      </w:r>
      <w:r w:rsidRPr="000A0B18">
        <w:rPr>
          <w:rFonts w:ascii="Times New Roman" w:hAnsi="Times New Roman"/>
          <w:i/>
          <w:sz w:val="24"/>
          <w:szCs w:val="24"/>
        </w:rPr>
        <w:t>;</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rPr>
        <w:t>решать уравнения способом разложения на множители и замены переменной;</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rPr>
        <w:t>использовать метод интервалов для решения целых и дробно-рациональных неравенств;</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rPr>
        <w:t>решать линейные уравнения и неравенства с параметрами;</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rPr>
        <w:t>решать несложные квадратные уравнения с параметром;</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rPr>
        <w:t>решать несложные системы линейных уравнений с параметрами;</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rPr>
        <w:t>решать несложные уравнения в целых числах.</w:t>
      </w:r>
    </w:p>
    <w:p w:rsidR="00FF65A6" w:rsidRPr="00B1488B" w:rsidRDefault="00FF65A6" w:rsidP="0042512D">
      <w:pPr>
        <w:tabs>
          <w:tab w:val="left" w:pos="1134"/>
          <w:tab w:val="left" w:pos="8222"/>
          <w:tab w:val="left" w:pos="8647"/>
          <w:tab w:val="left" w:pos="8931"/>
        </w:tabs>
        <w:spacing w:after="0" w:line="240" w:lineRule="auto"/>
        <w:ind w:right="283"/>
        <w:rPr>
          <w:rFonts w:ascii="Times New Roman" w:hAnsi="Times New Roman"/>
          <w:sz w:val="24"/>
          <w:szCs w:val="24"/>
          <w:u w:val="single"/>
        </w:rPr>
      </w:pPr>
      <w:r w:rsidRPr="00B1488B">
        <w:rPr>
          <w:rFonts w:ascii="Times New Roman" w:hAnsi="Times New Roman"/>
          <w:sz w:val="24"/>
          <w:szCs w:val="24"/>
          <w:u w:val="single"/>
        </w:rPr>
        <w:t>В повседневной жизни и при изучении других предметов:</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rPr>
        <w:lastRenderedPageBreak/>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0A0B18">
        <w:rPr>
          <w:rFonts w:ascii="Times New Roman" w:hAnsi="Times New Roman"/>
          <w:i/>
          <w:sz w:val="24"/>
          <w:szCs w:val="24"/>
        </w:rPr>
        <w:t>.</w:t>
      </w:r>
    </w:p>
    <w:p w:rsidR="00FF65A6" w:rsidRPr="00AC3460" w:rsidRDefault="00FF65A6" w:rsidP="0042512D">
      <w:pPr>
        <w:tabs>
          <w:tab w:val="left" w:pos="8222"/>
          <w:tab w:val="left" w:pos="8647"/>
          <w:tab w:val="left" w:pos="8931"/>
        </w:tabs>
        <w:spacing w:after="0" w:line="240" w:lineRule="auto"/>
        <w:ind w:right="283"/>
        <w:rPr>
          <w:rFonts w:ascii="Times New Roman" w:hAnsi="Times New Roman"/>
          <w:b/>
          <w:i/>
          <w:sz w:val="24"/>
          <w:szCs w:val="24"/>
        </w:rPr>
      </w:pPr>
      <w:r w:rsidRPr="00AC3460">
        <w:rPr>
          <w:rFonts w:ascii="Times New Roman" w:hAnsi="Times New Roman"/>
          <w:b/>
          <w:i/>
          <w:sz w:val="24"/>
          <w:szCs w:val="24"/>
        </w:rPr>
        <w:t>Функции</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0A0B18">
        <w:rPr>
          <w:rFonts w:ascii="Times New Roman" w:hAnsi="Times New Roman"/>
          <w:i/>
          <w:position w:val="-24"/>
          <w:sz w:val="24"/>
          <w:szCs w:val="24"/>
        </w:rPr>
        <w:object w:dxaOrig="1300" w:dyaOrig="620">
          <v:shape id="_x0000_i1028" type="#_x0000_t75" style="width:64.5pt;height:28.5pt" o:ole="">
            <v:imagedata r:id="rId15" o:title=""/>
          </v:shape>
          <o:OLEObject Type="Embed" ProgID="Equation.DSMT4" ShapeID="_x0000_i1028" DrawAspect="Content" ObjectID="_1600602964" r:id="rId16"/>
        </w:object>
      </w:r>
      <w:r w:rsidRPr="000A0B18">
        <w:rPr>
          <w:rFonts w:ascii="Times New Roman" w:hAnsi="Times New Roman"/>
          <w:i/>
          <w:sz w:val="24"/>
          <w:szCs w:val="24"/>
        </w:rPr>
        <w:t xml:space="preserve">, </w:t>
      </w:r>
      <w:r w:rsidRPr="000A0B18">
        <w:rPr>
          <w:rFonts w:ascii="Times New Roman" w:hAnsi="Times New Roman"/>
          <w:i/>
          <w:position w:val="-10"/>
          <w:sz w:val="24"/>
          <w:szCs w:val="24"/>
        </w:rPr>
        <w:object w:dxaOrig="760" w:dyaOrig="380">
          <v:shape id="_x0000_i1029" type="#_x0000_t75" style="width:44.25pt;height:14.25pt" o:ole="">
            <v:imagedata r:id="rId17" o:title=""/>
          </v:shape>
          <o:OLEObject Type="Embed" ProgID="Equation.DSMT4" ShapeID="_x0000_i1029" DrawAspect="Content" ObjectID="_1600602965" r:id="rId18"/>
        </w:object>
      </w:r>
      <w:r w:rsidR="006564B4" w:rsidRPr="000A0B18">
        <w:rPr>
          <w:rFonts w:ascii="Times New Roman" w:hAnsi="Times New Roman"/>
          <w:i/>
          <w:sz w:val="24"/>
          <w:szCs w:val="24"/>
        </w:rPr>
        <w:fldChar w:fldCharType="begin"/>
      </w:r>
      <w:r w:rsidRPr="000A0B18">
        <w:rPr>
          <w:rFonts w:ascii="Times New Roman" w:hAnsi="Times New Roman"/>
          <w:i/>
          <w:sz w:val="24"/>
          <w:szCs w:val="24"/>
        </w:rPr>
        <w:instrText xml:space="preserve"> QUOTE  </w:instrText>
      </w:r>
      <w:r w:rsidR="006564B4" w:rsidRPr="000A0B18">
        <w:rPr>
          <w:rFonts w:ascii="Times New Roman" w:hAnsi="Times New Roman"/>
          <w:i/>
          <w:sz w:val="24"/>
          <w:szCs w:val="24"/>
        </w:rPr>
        <w:fldChar w:fldCharType="end"/>
      </w:r>
      <w:r w:rsidRPr="000A0B18">
        <w:rPr>
          <w:rFonts w:ascii="Times New Roman" w:hAnsi="Times New Roman"/>
          <w:b/>
          <w:bCs/>
          <w:i/>
          <w:sz w:val="24"/>
          <w:szCs w:val="24"/>
        </w:rPr>
        <w:t>,</w:t>
      </w:r>
      <w:r w:rsidRPr="000A0B18">
        <w:rPr>
          <w:rFonts w:ascii="Times New Roman" w:eastAsia="Times New Roman" w:hAnsi="Times New Roman"/>
          <w:bCs/>
          <w:i/>
          <w:position w:val="-10"/>
          <w:sz w:val="24"/>
          <w:szCs w:val="24"/>
        </w:rPr>
        <w:object w:dxaOrig="760" w:dyaOrig="380">
          <v:shape id="_x0000_i1030" type="#_x0000_t75" style="width:35.25pt;height:14.25pt" o:ole="">
            <v:imagedata r:id="rId19" o:title=""/>
          </v:shape>
          <o:OLEObject Type="Embed" ProgID="Equation.DSMT4" ShapeID="_x0000_i1030" DrawAspect="Content" ObjectID="_1600602966" r:id="rId20"/>
        </w:object>
      </w:r>
      <w:r w:rsidR="00B401B6">
        <w:fldChar w:fldCharType="begin"/>
      </w:r>
      <w:r w:rsidR="00B401B6">
        <w:fldChar w:fldCharType="separate"/>
      </w:r>
      <w:r w:rsidRPr="000A0B18">
        <w:rPr>
          <w:rFonts w:ascii="Times New Roman" w:eastAsia="Times New Roman" w:hAnsi="Times New Roman"/>
          <w:bCs/>
          <w:i/>
          <w:noProof/>
          <w:position w:val="-10"/>
          <w:sz w:val="24"/>
          <w:szCs w:val="24"/>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B401B6">
        <w:rPr>
          <w:rFonts w:ascii="Times New Roman" w:eastAsia="Times New Roman" w:hAnsi="Times New Roman"/>
          <w:bCs/>
          <w:i/>
          <w:noProof/>
          <w:position w:val="-10"/>
          <w:sz w:val="24"/>
          <w:szCs w:val="24"/>
        </w:rPr>
        <w:fldChar w:fldCharType="end"/>
      </w:r>
      <w:r w:rsidRPr="000A0B18">
        <w:rPr>
          <w:rFonts w:ascii="Times New Roman" w:hAnsi="Times New Roman"/>
          <w:bCs/>
          <w:i/>
          <w:sz w:val="24"/>
          <w:szCs w:val="24"/>
        </w:rPr>
        <w:t xml:space="preserve">, </w:t>
      </w:r>
      <w:r w:rsidRPr="000A0B18">
        <w:rPr>
          <w:rFonts w:ascii="Times New Roman" w:hAnsi="Times New Roman"/>
          <w:bCs/>
          <w:i/>
          <w:position w:val="-12"/>
          <w:sz w:val="24"/>
          <w:szCs w:val="24"/>
        </w:rPr>
        <w:object w:dxaOrig="660" w:dyaOrig="380">
          <v:shape id="_x0000_i1031" type="#_x0000_t75" style="width:28.5pt;height:14.25pt" o:ole="">
            <v:imagedata r:id="rId22" o:title=""/>
          </v:shape>
          <o:OLEObject Type="Embed" ProgID="Equation.DSMT4" ShapeID="_x0000_i1031" DrawAspect="Content" ObjectID="_1600602967" r:id="rId23"/>
        </w:object>
      </w:r>
      <w:r w:rsidRPr="000A0B18">
        <w:rPr>
          <w:rFonts w:ascii="Times New Roman" w:hAnsi="Times New Roman"/>
          <w:bCs/>
          <w:i/>
          <w:sz w:val="24"/>
          <w:szCs w:val="24"/>
        </w:rPr>
        <w:t>;</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rPr>
        <w:t xml:space="preserve">на примере квадратичной функции, использовать преобразования графика функции </w:t>
      </w:r>
      <w:r w:rsidRPr="000A0B18">
        <w:rPr>
          <w:rFonts w:ascii="Times New Roman" w:hAnsi="Times New Roman"/>
          <w:i/>
          <w:sz w:val="24"/>
          <w:szCs w:val="24"/>
          <w:lang w:val="en-US"/>
        </w:rPr>
        <w:t>y</w:t>
      </w:r>
      <w:r w:rsidRPr="000A0B18">
        <w:rPr>
          <w:rFonts w:ascii="Times New Roman" w:hAnsi="Times New Roman"/>
          <w:i/>
          <w:sz w:val="24"/>
          <w:szCs w:val="24"/>
        </w:rPr>
        <w:t>=</w:t>
      </w:r>
      <w:r w:rsidRPr="000A0B18">
        <w:rPr>
          <w:rFonts w:ascii="Times New Roman" w:hAnsi="Times New Roman"/>
          <w:i/>
          <w:sz w:val="24"/>
          <w:szCs w:val="24"/>
          <w:lang w:val="en-US"/>
        </w:rPr>
        <w:t>f</w:t>
      </w:r>
      <w:r w:rsidRPr="000A0B18">
        <w:rPr>
          <w:rFonts w:ascii="Times New Roman" w:hAnsi="Times New Roman"/>
          <w:i/>
          <w:sz w:val="24"/>
          <w:szCs w:val="24"/>
        </w:rPr>
        <w:t>(</w:t>
      </w:r>
      <w:r w:rsidRPr="000A0B18">
        <w:rPr>
          <w:rFonts w:ascii="Times New Roman" w:hAnsi="Times New Roman"/>
          <w:i/>
          <w:sz w:val="24"/>
          <w:szCs w:val="24"/>
          <w:lang w:val="en-US"/>
        </w:rPr>
        <w:t>x</w:t>
      </w:r>
      <w:r w:rsidRPr="000A0B18">
        <w:rPr>
          <w:rFonts w:ascii="Times New Roman" w:hAnsi="Times New Roman"/>
          <w:i/>
          <w:sz w:val="24"/>
          <w:szCs w:val="24"/>
        </w:rPr>
        <w:t xml:space="preserve">) для построения графиков функций </w:t>
      </w:r>
      <w:r w:rsidRPr="000A0B18">
        <w:rPr>
          <w:rFonts w:ascii="Times New Roman" w:hAnsi="Times New Roman"/>
          <w:i/>
          <w:position w:val="-12"/>
          <w:sz w:val="24"/>
          <w:szCs w:val="24"/>
        </w:rPr>
        <w:object w:dxaOrig="1780" w:dyaOrig="380">
          <v:shape id="_x0000_i1032" type="#_x0000_t75" style="width:86.25pt;height:14.25pt" o:ole="">
            <v:imagedata r:id="rId24" o:title=""/>
          </v:shape>
          <o:OLEObject Type="Embed" ProgID="Equation.DSMT4" ShapeID="_x0000_i1032" DrawAspect="Content" ObjectID="_1600602968" r:id="rId25"/>
        </w:object>
      </w:r>
      <w:r w:rsidRPr="000A0B18">
        <w:rPr>
          <w:rFonts w:ascii="Times New Roman" w:hAnsi="Times New Roman"/>
          <w:i/>
          <w:sz w:val="24"/>
          <w:szCs w:val="24"/>
        </w:rPr>
        <w:t xml:space="preserve">; </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rPr>
        <w:t>исследовать функцию по её графику;</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rPr>
        <w:t>решать задачи на арифметическую и геометрическую прогрессию.</w:t>
      </w:r>
    </w:p>
    <w:p w:rsidR="00FF65A6" w:rsidRPr="00B1488B" w:rsidRDefault="00FF65A6" w:rsidP="0042512D">
      <w:pPr>
        <w:tabs>
          <w:tab w:val="left" w:pos="1134"/>
          <w:tab w:val="left" w:pos="8222"/>
          <w:tab w:val="left" w:pos="8647"/>
          <w:tab w:val="left" w:pos="8931"/>
        </w:tabs>
        <w:spacing w:after="0" w:line="240" w:lineRule="auto"/>
        <w:ind w:right="283"/>
        <w:rPr>
          <w:rFonts w:ascii="Times New Roman" w:hAnsi="Times New Roman"/>
          <w:sz w:val="24"/>
          <w:szCs w:val="24"/>
          <w:u w:val="single"/>
        </w:rPr>
      </w:pPr>
      <w:r w:rsidRPr="00B1488B">
        <w:rPr>
          <w:rFonts w:ascii="Times New Roman" w:hAnsi="Times New Roman"/>
          <w:sz w:val="24"/>
          <w:szCs w:val="24"/>
          <w:u w:val="single"/>
        </w:rPr>
        <w:t>В повседневной жизни и при изучении других предметов:</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rPr>
        <w:t>иллюстрировать с помощью графика реальную зависимость или процесс по их характеристикам;</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r w:rsidR="00CB50A3" w:rsidRPr="000A0B18">
        <w:rPr>
          <w:rFonts w:ascii="Times New Roman" w:hAnsi="Times New Roman"/>
          <w:i/>
          <w:sz w:val="24"/>
          <w:szCs w:val="24"/>
        </w:rPr>
        <w:t>.</w:t>
      </w:r>
    </w:p>
    <w:p w:rsidR="00FF65A6" w:rsidRPr="00AC3460" w:rsidRDefault="00FF65A6" w:rsidP="0042512D">
      <w:pPr>
        <w:tabs>
          <w:tab w:val="left" w:pos="8222"/>
          <w:tab w:val="left" w:pos="8647"/>
          <w:tab w:val="left" w:pos="8931"/>
        </w:tabs>
        <w:spacing w:after="0" w:line="240" w:lineRule="auto"/>
        <w:ind w:right="283"/>
        <w:rPr>
          <w:rFonts w:ascii="Times New Roman" w:hAnsi="Times New Roman"/>
          <w:b/>
          <w:bCs/>
          <w:i/>
          <w:sz w:val="24"/>
          <w:szCs w:val="24"/>
        </w:rPr>
      </w:pPr>
      <w:r w:rsidRPr="00AC3460">
        <w:rPr>
          <w:rFonts w:ascii="Times New Roman" w:hAnsi="Times New Roman"/>
          <w:b/>
          <w:bCs/>
          <w:i/>
          <w:sz w:val="24"/>
          <w:szCs w:val="24"/>
        </w:rPr>
        <w:t>Текстовые задачи</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jc w:val="both"/>
        <w:rPr>
          <w:rFonts w:ascii="Times New Roman" w:hAnsi="Times New Roman"/>
          <w:i/>
        </w:rPr>
      </w:pPr>
      <w:r w:rsidRPr="000A0B18">
        <w:rPr>
          <w:rFonts w:ascii="Times New Roman" w:hAnsi="Times New Roman"/>
          <w:i/>
        </w:rPr>
        <w:t>Решать простые и сложные задачи разных типов, а также задачи повышенной трудности;</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jc w:val="both"/>
        <w:rPr>
          <w:rFonts w:ascii="Times New Roman" w:hAnsi="Times New Roman"/>
          <w:i/>
        </w:rPr>
      </w:pPr>
      <w:r w:rsidRPr="000A0B18">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i/>
          <w:sz w:val="24"/>
          <w:szCs w:val="24"/>
          <w:lang w:eastAsia="en-US"/>
        </w:rPr>
      </w:pPr>
      <w:r w:rsidRPr="000A0B18">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contextualSpacing w:val="0"/>
        <w:jc w:val="both"/>
        <w:rPr>
          <w:rFonts w:ascii="Times New Roman" w:hAnsi="Times New Roman"/>
          <w:i/>
        </w:rPr>
      </w:pPr>
      <w:r w:rsidRPr="000A0B18">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contextualSpacing w:val="0"/>
        <w:jc w:val="both"/>
        <w:rPr>
          <w:rFonts w:ascii="Times New Roman" w:hAnsi="Times New Roman"/>
          <w:i/>
        </w:rPr>
      </w:pPr>
      <w:r w:rsidRPr="000A0B18">
        <w:rPr>
          <w:rFonts w:ascii="Times New Roman" w:hAnsi="Times New Roman"/>
          <w:i/>
        </w:rPr>
        <w:t>моделировать рассуждения при поиске решения задач с помощью граф-схемы;</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contextualSpacing w:val="0"/>
        <w:jc w:val="both"/>
        <w:rPr>
          <w:rFonts w:ascii="Times New Roman" w:hAnsi="Times New Roman"/>
          <w:i/>
        </w:rPr>
      </w:pPr>
      <w:r w:rsidRPr="000A0B18">
        <w:rPr>
          <w:rFonts w:ascii="Times New Roman" w:hAnsi="Times New Roman"/>
          <w:i/>
        </w:rPr>
        <w:t>выделять этапы решения задачи и содержание каждого этапа;</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contextualSpacing w:val="0"/>
        <w:jc w:val="both"/>
        <w:rPr>
          <w:rFonts w:ascii="Times New Roman" w:hAnsi="Times New Roman"/>
          <w:i/>
        </w:rPr>
      </w:pPr>
      <w:r w:rsidRPr="000A0B18">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contextualSpacing w:val="0"/>
        <w:jc w:val="both"/>
        <w:rPr>
          <w:rFonts w:ascii="Times New Roman" w:hAnsi="Times New Roman"/>
          <w:i/>
        </w:rPr>
      </w:pPr>
      <w:r w:rsidRPr="000A0B18">
        <w:rPr>
          <w:rFonts w:ascii="Times New Roman" w:hAnsi="Times New Roman"/>
          <w:i/>
        </w:rPr>
        <w:t>анализировать затруднения при решении задач;</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contextualSpacing w:val="0"/>
        <w:jc w:val="both"/>
        <w:rPr>
          <w:rFonts w:ascii="Times New Roman" w:hAnsi="Times New Roman"/>
          <w:i/>
        </w:rPr>
      </w:pPr>
      <w:r w:rsidRPr="000A0B18">
        <w:rPr>
          <w:rFonts w:ascii="Times New Roman" w:hAnsi="Times New Roman"/>
          <w:i/>
        </w:rPr>
        <w:lastRenderedPageBreak/>
        <w:t>выполнять различные преобразования предложенной задачи, конструировать новые задачи из данной, в том числе обратные;</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jc w:val="both"/>
        <w:rPr>
          <w:rFonts w:ascii="Times New Roman" w:hAnsi="Times New Roman"/>
          <w:i/>
        </w:rPr>
      </w:pPr>
      <w:r w:rsidRPr="000A0B18">
        <w:rPr>
          <w:rFonts w:ascii="Times New Roman" w:hAnsi="Times New Roman"/>
          <w:i/>
        </w:rPr>
        <w:t>интерпретировать вычислительные результаты в задаче, исследовать полученное решение задачи;</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jc w:val="both"/>
        <w:rPr>
          <w:rFonts w:ascii="Times New Roman" w:hAnsi="Times New Roman"/>
          <w:i/>
        </w:rPr>
      </w:pPr>
      <w:r w:rsidRPr="000A0B18">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jc w:val="both"/>
        <w:rPr>
          <w:rFonts w:ascii="Times New Roman" w:hAnsi="Times New Roman"/>
          <w:i/>
        </w:rPr>
      </w:pPr>
      <w:r w:rsidRPr="000A0B18">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jc w:val="both"/>
        <w:rPr>
          <w:rFonts w:ascii="Times New Roman" w:hAnsi="Times New Roman"/>
          <w:i/>
        </w:rPr>
      </w:pPr>
      <w:r w:rsidRPr="000A0B18">
        <w:rPr>
          <w:rFonts w:ascii="Times New Roman" w:hAnsi="Times New Roman"/>
          <w:i/>
        </w:rPr>
        <w:t xml:space="preserve">решать разнообразные задачи «на части», </w:t>
      </w:r>
    </w:p>
    <w:p w:rsidR="00FF65A6" w:rsidRPr="000A0B18" w:rsidRDefault="00FF65A6" w:rsidP="0063773B">
      <w:pPr>
        <w:numPr>
          <w:ilvl w:val="0"/>
          <w:numId w:val="114"/>
        </w:numPr>
        <w:tabs>
          <w:tab w:val="left" w:pos="1134"/>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0A0B18" w:rsidRDefault="00FF65A6" w:rsidP="0063773B">
      <w:pPr>
        <w:numPr>
          <w:ilvl w:val="0"/>
          <w:numId w:val="114"/>
        </w:numPr>
        <w:tabs>
          <w:tab w:val="left" w:pos="1134"/>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jc w:val="both"/>
        <w:rPr>
          <w:rFonts w:ascii="Times New Roman" w:hAnsi="Times New Roman"/>
          <w:i/>
        </w:rPr>
      </w:pPr>
      <w:r w:rsidRPr="000A0B18">
        <w:rPr>
          <w:rFonts w:ascii="Times New Roman" w:hAnsi="Times New Roman"/>
          <w:i/>
        </w:rPr>
        <w:t>владеть основными методами решения задач на смеси, сплавы, концентрации;</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jc w:val="both"/>
        <w:rPr>
          <w:rFonts w:ascii="Times New Roman" w:hAnsi="Times New Roman"/>
          <w:i/>
        </w:rPr>
      </w:pPr>
      <w:r w:rsidRPr="000A0B18">
        <w:rPr>
          <w:rFonts w:ascii="Times New Roman" w:hAnsi="Times New Roman"/>
          <w:i/>
        </w:rPr>
        <w:t>решать задачи на проценты, в том числе, сложные проценты с обоснованием, используя разные способы;</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jc w:val="both"/>
        <w:rPr>
          <w:rFonts w:ascii="Times New Roman" w:hAnsi="Times New Roman"/>
          <w:i/>
        </w:rPr>
      </w:pPr>
      <w:r w:rsidRPr="000A0B18">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jc w:val="both"/>
        <w:rPr>
          <w:rFonts w:ascii="Times New Roman" w:hAnsi="Times New Roman"/>
          <w:i/>
        </w:rPr>
      </w:pPr>
      <w:r w:rsidRPr="000A0B18">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jc w:val="both"/>
        <w:rPr>
          <w:rFonts w:ascii="Times New Roman" w:hAnsi="Times New Roman"/>
          <w:i/>
        </w:rPr>
      </w:pPr>
      <w:r w:rsidRPr="000A0B18">
        <w:rPr>
          <w:rFonts w:ascii="Times New Roman" w:hAnsi="Times New Roman"/>
          <w:i/>
        </w:rPr>
        <w:t>решать несложные задачи по математической статистике;</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contextualSpacing w:val="0"/>
        <w:jc w:val="both"/>
        <w:rPr>
          <w:rFonts w:ascii="Times New Roman" w:hAnsi="Times New Roman"/>
          <w:i/>
        </w:rPr>
      </w:pPr>
      <w:r w:rsidRPr="000A0B18">
        <w:rPr>
          <w:rFonts w:ascii="Times New Roman" w:hAnsi="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AC3460" w:rsidRDefault="00FF65A6" w:rsidP="0042512D">
      <w:pPr>
        <w:tabs>
          <w:tab w:val="left" w:pos="1134"/>
          <w:tab w:val="left" w:pos="8222"/>
          <w:tab w:val="left" w:pos="8647"/>
          <w:tab w:val="left" w:pos="8931"/>
        </w:tabs>
        <w:spacing w:after="0" w:line="240" w:lineRule="auto"/>
        <w:ind w:right="283"/>
        <w:rPr>
          <w:rFonts w:ascii="Times New Roman" w:hAnsi="Times New Roman"/>
          <w:sz w:val="24"/>
          <w:szCs w:val="24"/>
          <w:u w:val="single"/>
        </w:rPr>
      </w:pPr>
      <w:r w:rsidRPr="00AC3460">
        <w:rPr>
          <w:rFonts w:ascii="Times New Roman" w:hAnsi="Times New Roman"/>
          <w:sz w:val="24"/>
          <w:szCs w:val="24"/>
          <w:u w:val="single"/>
        </w:rPr>
        <w:t>В повседневной жизни и при изучении других предметов:</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i/>
          <w:sz w:val="24"/>
          <w:szCs w:val="24"/>
          <w:lang w:eastAsia="en-US"/>
        </w:rPr>
      </w:pPr>
      <w:r w:rsidRPr="000A0B18">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i/>
          <w:sz w:val="24"/>
          <w:szCs w:val="24"/>
          <w:lang w:eastAsia="en-US"/>
        </w:rPr>
      </w:pPr>
      <w:r w:rsidRPr="000A0B18">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lang w:eastAsia="en-US"/>
        </w:rPr>
        <w:t>решать задачи на движение по реке, рассматривая разные системы отсчета</w:t>
      </w:r>
      <w:r w:rsidR="00C31256" w:rsidRPr="000A0B18">
        <w:rPr>
          <w:rFonts w:ascii="Times New Roman" w:hAnsi="Times New Roman"/>
          <w:i/>
          <w:sz w:val="24"/>
          <w:szCs w:val="24"/>
          <w:lang w:eastAsia="en-US"/>
        </w:rPr>
        <w:t>.</w:t>
      </w:r>
    </w:p>
    <w:p w:rsidR="00FF65A6" w:rsidRPr="00AC3460" w:rsidRDefault="00FF65A6" w:rsidP="0042512D">
      <w:pPr>
        <w:tabs>
          <w:tab w:val="left" w:pos="8222"/>
          <w:tab w:val="left" w:pos="8647"/>
          <w:tab w:val="left" w:pos="8931"/>
        </w:tabs>
        <w:spacing w:after="0" w:line="240" w:lineRule="auto"/>
        <w:ind w:right="283"/>
        <w:rPr>
          <w:rFonts w:ascii="Times New Roman" w:hAnsi="Times New Roman"/>
          <w:b/>
          <w:i/>
          <w:sz w:val="24"/>
          <w:szCs w:val="24"/>
        </w:rPr>
      </w:pPr>
      <w:r w:rsidRPr="00AC3460">
        <w:rPr>
          <w:rFonts w:ascii="Times New Roman" w:hAnsi="Times New Roman"/>
          <w:b/>
          <w:i/>
          <w:sz w:val="24"/>
          <w:szCs w:val="24"/>
        </w:rPr>
        <w:t xml:space="preserve">Статистика и теория вероятностей </w:t>
      </w:r>
    </w:p>
    <w:p w:rsidR="00FF65A6" w:rsidRPr="000A0B18" w:rsidRDefault="00FF65A6" w:rsidP="0063773B">
      <w:pPr>
        <w:pStyle w:val="a9"/>
        <w:numPr>
          <w:ilvl w:val="0"/>
          <w:numId w:val="113"/>
        </w:numPr>
        <w:tabs>
          <w:tab w:val="left" w:pos="1134"/>
          <w:tab w:val="left" w:pos="8222"/>
          <w:tab w:val="left" w:pos="8647"/>
          <w:tab w:val="left" w:pos="8931"/>
        </w:tabs>
        <w:ind w:left="0" w:right="283" w:firstLine="709"/>
        <w:contextualSpacing w:val="0"/>
        <w:jc w:val="both"/>
        <w:rPr>
          <w:rFonts w:ascii="Times New Roman" w:hAnsi="Times New Roman"/>
          <w:i/>
        </w:rPr>
      </w:pPr>
      <w:r w:rsidRPr="000A0B18">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rPr>
        <w:t xml:space="preserve">извлекать информацию, </w:t>
      </w:r>
      <w:r w:rsidRPr="000A0B18">
        <w:rPr>
          <w:rStyle w:val="dash041e0431044b0447043d044b0439char1"/>
          <w:i/>
        </w:rPr>
        <w:t>представленную в таблицах, на диаграммах, графиках</w:t>
      </w:r>
      <w:r w:rsidRPr="000A0B18">
        <w:rPr>
          <w:rFonts w:ascii="Times New Roman" w:hAnsi="Times New Roman"/>
          <w:i/>
          <w:sz w:val="24"/>
          <w:szCs w:val="24"/>
        </w:rPr>
        <w:t>;</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rPr>
        <w:t>составлять таблицы, строить диаграммы и графики на основе данных;</w:t>
      </w:r>
    </w:p>
    <w:p w:rsidR="00FF65A6" w:rsidRPr="000A0B18" w:rsidRDefault="00FF65A6" w:rsidP="0063773B">
      <w:pPr>
        <w:pStyle w:val="a9"/>
        <w:numPr>
          <w:ilvl w:val="0"/>
          <w:numId w:val="113"/>
        </w:numPr>
        <w:tabs>
          <w:tab w:val="left" w:pos="1134"/>
          <w:tab w:val="left" w:pos="8222"/>
          <w:tab w:val="left" w:pos="8647"/>
          <w:tab w:val="left" w:pos="8931"/>
        </w:tabs>
        <w:ind w:left="0" w:right="283" w:firstLine="709"/>
        <w:contextualSpacing w:val="0"/>
        <w:jc w:val="both"/>
        <w:rPr>
          <w:rFonts w:ascii="Times New Roman" w:hAnsi="Times New Roman"/>
          <w:i/>
        </w:rPr>
      </w:pPr>
      <w:r w:rsidRPr="000A0B18">
        <w:rPr>
          <w:rFonts w:ascii="Times New Roman" w:hAnsi="Times New Roman"/>
          <w:i/>
        </w:rPr>
        <w:t>оперировать понятиями: факториал числа, перестановки и сочетания, треугольник Паскаля;</w:t>
      </w:r>
    </w:p>
    <w:p w:rsidR="00FF65A6" w:rsidRPr="000A0B18" w:rsidRDefault="00FF65A6" w:rsidP="0063773B">
      <w:pPr>
        <w:pStyle w:val="a9"/>
        <w:numPr>
          <w:ilvl w:val="0"/>
          <w:numId w:val="113"/>
        </w:numPr>
        <w:tabs>
          <w:tab w:val="left" w:pos="1134"/>
          <w:tab w:val="left" w:pos="8222"/>
          <w:tab w:val="left" w:pos="8647"/>
          <w:tab w:val="left" w:pos="8931"/>
        </w:tabs>
        <w:ind w:left="0" w:right="283" w:firstLine="709"/>
        <w:contextualSpacing w:val="0"/>
        <w:jc w:val="both"/>
        <w:rPr>
          <w:rFonts w:ascii="Times New Roman" w:hAnsi="Times New Roman"/>
          <w:i/>
        </w:rPr>
      </w:pPr>
      <w:r w:rsidRPr="000A0B18">
        <w:rPr>
          <w:rFonts w:ascii="Times New Roman" w:hAnsi="Times New Roman"/>
          <w:i/>
        </w:rPr>
        <w:t>применять правило произведения при решении комбинаторных задач;</w:t>
      </w:r>
    </w:p>
    <w:p w:rsidR="00FF65A6" w:rsidRPr="000A0B18" w:rsidRDefault="00FF65A6" w:rsidP="0063773B">
      <w:pPr>
        <w:pStyle w:val="a9"/>
        <w:numPr>
          <w:ilvl w:val="0"/>
          <w:numId w:val="113"/>
        </w:numPr>
        <w:tabs>
          <w:tab w:val="left" w:pos="1134"/>
          <w:tab w:val="left" w:pos="8222"/>
          <w:tab w:val="left" w:pos="8647"/>
          <w:tab w:val="left" w:pos="8931"/>
        </w:tabs>
        <w:ind w:left="0" w:right="283" w:firstLine="709"/>
        <w:contextualSpacing w:val="0"/>
        <w:jc w:val="both"/>
        <w:rPr>
          <w:rFonts w:ascii="Times New Roman" w:hAnsi="Times New Roman"/>
          <w:i/>
        </w:rPr>
      </w:pPr>
      <w:r w:rsidRPr="000A0B18">
        <w:rPr>
          <w:rFonts w:ascii="Times New Roman" w:hAnsi="Times New Roman"/>
          <w:i/>
        </w:rPr>
        <w:lastRenderedPageBreak/>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0A0B18" w:rsidRDefault="00FF65A6" w:rsidP="0063773B">
      <w:pPr>
        <w:pStyle w:val="a9"/>
        <w:numPr>
          <w:ilvl w:val="0"/>
          <w:numId w:val="113"/>
        </w:numPr>
        <w:tabs>
          <w:tab w:val="left" w:pos="1134"/>
          <w:tab w:val="left" w:pos="8222"/>
          <w:tab w:val="left" w:pos="8647"/>
          <w:tab w:val="left" w:pos="8931"/>
        </w:tabs>
        <w:ind w:left="0" w:right="283" w:firstLine="709"/>
        <w:contextualSpacing w:val="0"/>
        <w:jc w:val="both"/>
        <w:rPr>
          <w:rFonts w:ascii="Times New Roman" w:hAnsi="Times New Roman"/>
          <w:i/>
        </w:rPr>
      </w:pPr>
      <w:r w:rsidRPr="000A0B18">
        <w:rPr>
          <w:rFonts w:ascii="Times New Roman" w:hAnsi="Times New Roman"/>
          <w:i/>
        </w:rPr>
        <w:t>представлять информацию с помощью кругов Эйлера;</w:t>
      </w:r>
    </w:p>
    <w:p w:rsidR="00FF65A6" w:rsidRPr="000A0B18" w:rsidRDefault="00FF65A6" w:rsidP="0063773B">
      <w:pPr>
        <w:pStyle w:val="a9"/>
        <w:numPr>
          <w:ilvl w:val="0"/>
          <w:numId w:val="113"/>
        </w:numPr>
        <w:tabs>
          <w:tab w:val="left" w:pos="1134"/>
          <w:tab w:val="left" w:pos="8222"/>
          <w:tab w:val="left" w:pos="8647"/>
          <w:tab w:val="left" w:pos="8931"/>
        </w:tabs>
        <w:ind w:left="0" w:right="283" w:firstLine="709"/>
        <w:contextualSpacing w:val="0"/>
        <w:jc w:val="both"/>
        <w:rPr>
          <w:rFonts w:ascii="Times New Roman" w:hAnsi="Times New Roman"/>
          <w:i/>
        </w:rPr>
      </w:pPr>
      <w:r w:rsidRPr="000A0B18">
        <w:rPr>
          <w:rFonts w:ascii="Times New Roman" w:hAnsi="Times New Roman"/>
          <w:i/>
        </w:rPr>
        <w:t>решать задачи на вычисление вероятности с подсчетом количества вариантов с помощью комбинаторики.</w:t>
      </w:r>
    </w:p>
    <w:p w:rsidR="00FF65A6" w:rsidRPr="00AC3460" w:rsidRDefault="00FF65A6" w:rsidP="0042512D">
      <w:pPr>
        <w:tabs>
          <w:tab w:val="left" w:pos="1134"/>
          <w:tab w:val="left" w:pos="8222"/>
          <w:tab w:val="left" w:pos="8647"/>
          <w:tab w:val="left" w:pos="8931"/>
        </w:tabs>
        <w:spacing w:after="0" w:line="240" w:lineRule="auto"/>
        <w:ind w:right="283"/>
        <w:rPr>
          <w:rFonts w:ascii="Times New Roman" w:hAnsi="Times New Roman"/>
          <w:sz w:val="24"/>
          <w:szCs w:val="24"/>
          <w:u w:val="single"/>
        </w:rPr>
      </w:pPr>
      <w:r w:rsidRPr="00AC3460">
        <w:rPr>
          <w:rFonts w:ascii="Times New Roman" w:hAnsi="Times New Roman"/>
          <w:sz w:val="24"/>
          <w:szCs w:val="24"/>
          <w:u w:val="single"/>
        </w:rPr>
        <w:t>В повседневной жизни и при изучении других предметов:</w:t>
      </w:r>
    </w:p>
    <w:p w:rsidR="00FF65A6" w:rsidRPr="000A0B18" w:rsidRDefault="00FF65A6" w:rsidP="0063773B">
      <w:pPr>
        <w:pStyle w:val="a9"/>
        <w:numPr>
          <w:ilvl w:val="0"/>
          <w:numId w:val="113"/>
        </w:numPr>
        <w:tabs>
          <w:tab w:val="left" w:pos="1134"/>
          <w:tab w:val="left" w:pos="8222"/>
          <w:tab w:val="left" w:pos="8647"/>
          <w:tab w:val="left" w:pos="8931"/>
        </w:tabs>
        <w:ind w:left="0" w:right="283" w:firstLine="709"/>
        <w:contextualSpacing w:val="0"/>
        <w:jc w:val="both"/>
        <w:rPr>
          <w:rFonts w:ascii="Times New Roman" w:hAnsi="Times New Roman"/>
          <w:i/>
        </w:rPr>
      </w:pPr>
      <w:r w:rsidRPr="000A0B18">
        <w:rPr>
          <w:rFonts w:ascii="Times New Roman" w:hAnsi="Times New Roman"/>
          <w:i/>
        </w:rPr>
        <w:t xml:space="preserve">извлекать, интерпретировать и преобразовывать информацию, </w:t>
      </w:r>
      <w:r w:rsidRPr="000A0B18">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FF65A6" w:rsidRPr="000A0B18" w:rsidRDefault="00FF65A6" w:rsidP="0063773B">
      <w:pPr>
        <w:pStyle w:val="a9"/>
        <w:numPr>
          <w:ilvl w:val="0"/>
          <w:numId w:val="113"/>
        </w:numPr>
        <w:tabs>
          <w:tab w:val="left" w:pos="1134"/>
          <w:tab w:val="left" w:pos="8222"/>
          <w:tab w:val="left" w:pos="8647"/>
          <w:tab w:val="left" w:pos="8931"/>
        </w:tabs>
        <w:ind w:left="0" w:right="283" w:firstLine="709"/>
        <w:contextualSpacing w:val="0"/>
        <w:jc w:val="both"/>
        <w:rPr>
          <w:rFonts w:ascii="Times New Roman" w:hAnsi="Times New Roman"/>
          <w:i/>
        </w:rPr>
      </w:pPr>
      <w:r w:rsidRPr="000A0B18">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rPr>
        <w:t>оценивать вероятность реальных событий и явлений.</w:t>
      </w:r>
    </w:p>
    <w:p w:rsidR="00FF65A6" w:rsidRPr="00AC3460" w:rsidRDefault="00FF65A6" w:rsidP="0042512D">
      <w:pPr>
        <w:tabs>
          <w:tab w:val="left" w:pos="8222"/>
          <w:tab w:val="left" w:pos="8647"/>
          <w:tab w:val="left" w:pos="8931"/>
        </w:tabs>
        <w:spacing w:after="0" w:line="240" w:lineRule="auto"/>
        <w:ind w:right="283"/>
        <w:rPr>
          <w:rFonts w:ascii="Times New Roman" w:hAnsi="Times New Roman"/>
          <w:b/>
          <w:i/>
          <w:sz w:val="24"/>
          <w:szCs w:val="24"/>
        </w:rPr>
      </w:pPr>
      <w:r w:rsidRPr="00AC3460">
        <w:rPr>
          <w:rFonts w:ascii="Times New Roman" w:hAnsi="Times New Roman"/>
          <w:b/>
          <w:i/>
          <w:sz w:val="24"/>
          <w:szCs w:val="24"/>
        </w:rPr>
        <w:t>Геометрические фигуры</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jc w:val="both"/>
        <w:rPr>
          <w:rFonts w:ascii="Times New Roman" w:hAnsi="Times New Roman"/>
          <w:i/>
        </w:rPr>
      </w:pPr>
      <w:r w:rsidRPr="000A0B18">
        <w:rPr>
          <w:rFonts w:ascii="Times New Roman" w:hAnsi="Times New Roman"/>
          <w:i/>
        </w:rPr>
        <w:t xml:space="preserve">Оперировать понятиями геометрических фигур; </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jc w:val="both"/>
        <w:rPr>
          <w:rFonts w:ascii="Times New Roman" w:hAnsi="Times New Roman"/>
          <w:i/>
        </w:rPr>
      </w:pPr>
      <w:r w:rsidRPr="000A0B18">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jc w:val="both"/>
        <w:rPr>
          <w:rFonts w:ascii="Times New Roman" w:hAnsi="Times New Roman"/>
          <w:i/>
        </w:rPr>
      </w:pPr>
      <w:r w:rsidRPr="000A0B18">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jc w:val="both"/>
        <w:rPr>
          <w:rFonts w:ascii="Times New Roman" w:hAnsi="Times New Roman"/>
          <w:i/>
        </w:rPr>
      </w:pPr>
      <w:r w:rsidRPr="000A0B18">
        <w:rPr>
          <w:rFonts w:ascii="Times New Roman" w:hAnsi="Times New Roman"/>
          <w:i/>
        </w:rPr>
        <w:t>формулировать в простейших случаях свойства и признаки фигур;</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jc w:val="both"/>
        <w:rPr>
          <w:rFonts w:ascii="Times New Roman" w:hAnsi="Times New Roman"/>
          <w:i/>
        </w:rPr>
      </w:pPr>
      <w:r w:rsidRPr="000A0B18">
        <w:rPr>
          <w:rFonts w:ascii="Times New Roman" w:hAnsi="Times New Roman"/>
          <w:i/>
        </w:rPr>
        <w:t>доказывать геометрические утверждения</w:t>
      </w:r>
      <w:r w:rsidR="00C31256" w:rsidRPr="000A0B18">
        <w:rPr>
          <w:rFonts w:ascii="Times New Roman" w:hAnsi="Times New Roman"/>
          <w:i/>
        </w:rPr>
        <w:t>;</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jc w:val="both"/>
        <w:rPr>
          <w:rFonts w:ascii="Times New Roman" w:hAnsi="Times New Roman"/>
          <w:i/>
        </w:rPr>
      </w:pPr>
      <w:r w:rsidRPr="000A0B18">
        <w:rPr>
          <w:rFonts w:ascii="Times New Roman" w:hAnsi="Times New Roman"/>
          <w:i/>
        </w:rPr>
        <w:t>владеть стандартной классификацией плоских фигур (треугольников и четырёхугольников).</w:t>
      </w:r>
    </w:p>
    <w:p w:rsidR="00FF65A6" w:rsidRPr="00AC3460" w:rsidRDefault="00FF65A6" w:rsidP="0042512D">
      <w:pPr>
        <w:tabs>
          <w:tab w:val="left" w:pos="1134"/>
          <w:tab w:val="left" w:pos="8222"/>
          <w:tab w:val="left" w:pos="8647"/>
          <w:tab w:val="left" w:pos="8931"/>
        </w:tabs>
        <w:spacing w:after="0" w:line="240" w:lineRule="auto"/>
        <w:ind w:right="283"/>
        <w:rPr>
          <w:rFonts w:ascii="Times New Roman" w:hAnsi="Times New Roman"/>
          <w:sz w:val="24"/>
          <w:szCs w:val="24"/>
          <w:u w:val="single"/>
        </w:rPr>
      </w:pPr>
      <w:r w:rsidRPr="00AC3460">
        <w:rPr>
          <w:rFonts w:ascii="Times New Roman" w:hAnsi="Times New Roman"/>
          <w:sz w:val="24"/>
          <w:szCs w:val="24"/>
          <w:u w:val="single"/>
        </w:rPr>
        <w:t>В повседневной жизни и при изучении других предметов:</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jc w:val="both"/>
        <w:rPr>
          <w:rFonts w:ascii="Times New Roman" w:hAnsi="Times New Roman"/>
          <w:i/>
        </w:rPr>
      </w:pPr>
      <w:r w:rsidRPr="000A0B18">
        <w:rPr>
          <w:rFonts w:ascii="Times New Roman" w:hAnsi="Times New Roman"/>
          <w:i/>
        </w:rPr>
        <w:t xml:space="preserve">использовать свойства геометрических фигур для решения </w:t>
      </w:r>
      <w:r w:rsidRPr="000A0B18">
        <w:rPr>
          <w:rStyle w:val="dash041e0431044b0447043d044b0439char1"/>
          <w:i/>
        </w:rPr>
        <w:t>задач практического характера и задач из смежных дисциплин</w:t>
      </w:r>
      <w:r w:rsidR="00C31256" w:rsidRPr="000A0B18">
        <w:rPr>
          <w:rStyle w:val="dash041e0431044b0447043d044b0439char1"/>
          <w:i/>
        </w:rPr>
        <w:t>.</w:t>
      </w:r>
    </w:p>
    <w:p w:rsidR="00FF65A6" w:rsidRPr="00AC3460" w:rsidRDefault="00FF65A6" w:rsidP="0042512D">
      <w:pPr>
        <w:tabs>
          <w:tab w:val="left" w:pos="8222"/>
          <w:tab w:val="left" w:pos="8647"/>
          <w:tab w:val="left" w:pos="8931"/>
        </w:tabs>
        <w:spacing w:after="0" w:line="240" w:lineRule="auto"/>
        <w:ind w:right="283"/>
        <w:rPr>
          <w:rFonts w:ascii="Times New Roman" w:hAnsi="Times New Roman"/>
          <w:b/>
          <w:bCs/>
          <w:i/>
          <w:sz w:val="24"/>
          <w:szCs w:val="24"/>
        </w:rPr>
      </w:pPr>
      <w:r w:rsidRPr="00AC3460">
        <w:rPr>
          <w:rFonts w:ascii="Times New Roman" w:hAnsi="Times New Roman"/>
          <w:b/>
          <w:bCs/>
          <w:i/>
          <w:sz w:val="24"/>
          <w:szCs w:val="24"/>
        </w:rPr>
        <w:t>Отношения</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jc w:val="both"/>
        <w:rPr>
          <w:rFonts w:ascii="Times New Roman" w:hAnsi="Times New Roman"/>
          <w:i/>
        </w:rPr>
      </w:pPr>
      <w:r w:rsidRPr="000A0B18">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jc w:val="both"/>
        <w:rPr>
          <w:rFonts w:ascii="Times New Roman" w:hAnsi="Times New Roman"/>
          <w:i/>
        </w:rPr>
      </w:pPr>
      <w:r w:rsidRPr="000A0B18">
        <w:rPr>
          <w:rFonts w:ascii="Times New Roman" w:hAnsi="Times New Roman"/>
          <w:i/>
        </w:rPr>
        <w:t>применять теорему Фалеса и теорему о пропорциональных отрезках при решении задач;</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jc w:val="both"/>
        <w:rPr>
          <w:rFonts w:ascii="Times New Roman" w:hAnsi="Times New Roman"/>
          <w:i/>
        </w:rPr>
      </w:pPr>
      <w:r w:rsidRPr="000A0B18">
        <w:rPr>
          <w:rFonts w:ascii="Times New Roman" w:hAnsi="Times New Roman"/>
          <w:i/>
        </w:rPr>
        <w:t>характеризовать взаимное расположение прямой и окружности, двух окружностей.</w:t>
      </w:r>
    </w:p>
    <w:p w:rsidR="00FF65A6" w:rsidRPr="00AC3460" w:rsidRDefault="00FF65A6" w:rsidP="0042512D">
      <w:pPr>
        <w:pStyle w:val="a"/>
        <w:numPr>
          <w:ilvl w:val="0"/>
          <w:numId w:val="0"/>
        </w:numPr>
        <w:tabs>
          <w:tab w:val="left" w:pos="1134"/>
          <w:tab w:val="left" w:pos="8222"/>
          <w:tab w:val="left" w:pos="8647"/>
          <w:tab w:val="left" w:pos="8931"/>
        </w:tabs>
        <w:ind w:right="283"/>
        <w:rPr>
          <w:rFonts w:ascii="Times New Roman" w:hAnsi="Times New Roman"/>
          <w:sz w:val="24"/>
          <w:szCs w:val="24"/>
          <w:u w:val="single"/>
        </w:rPr>
      </w:pPr>
      <w:r w:rsidRPr="00AC3460">
        <w:rPr>
          <w:rFonts w:ascii="Times New Roman" w:hAnsi="Times New Roman"/>
          <w:sz w:val="24"/>
          <w:szCs w:val="24"/>
          <w:u w:val="single"/>
        </w:rPr>
        <w:t xml:space="preserve">В повседневной жизни и при изучении других предметов: </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jc w:val="both"/>
        <w:rPr>
          <w:rFonts w:ascii="Times New Roman" w:hAnsi="Times New Roman"/>
          <w:i/>
        </w:rPr>
      </w:pPr>
      <w:r w:rsidRPr="000A0B18">
        <w:rPr>
          <w:rFonts w:ascii="Times New Roman" w:hAnsi="Times New Roman"/>
          <w:i/>
        </w:rPr>
        <w:t>использовать отношения для решения задач, возникающих в реальной жизни</w:t>
      </w:r>
      <w:r w:rsidR="00C31256" w:rsidRPr="000A0B18">
        <w:rPr>
          <w:rFonts w:ascii="Times New Roman" w:hAnsi="Times New Roman"/>
          <w:i/>
        </w:rPr>
        <w:t>.</w:t>
      </w:r>
    </w:p>
    <w:p w:rsidR="00FF65A6" w:rsidRPr="00AC3460" w:rsidRDefault="00FF65A6" w:rsidP="0042512D">
      <w:pPr>
        <w:tabs>
          <w:tab w:val="left" w:pos="8222"/>
          <w:tab w:val="left" w:pos="8647"/>
          <w:tab w:val="left" w:pos="8931"/>
        </w:tabs>
        <w:spacing w:after="0" w:line="240" w:lineRule="auto"/>
        <w:ind w:right="283"/>
        <w:rPr>
          <w:rFonts w:ascii="Times New Roman" w:hAnsi="Times New Roman"/>
          <w:b/>
          <w:i/>
          <w:sz w:val="24"/>
          <w:szCs w:val="24"/>
        </w:rPr>
      </w:pPr>
      <w:r w:rsidRPr="00AC3460">
        <w:rPr>
          <w:rFonts w:ascii="Times New Roman" w:hAnsi="Times New Roman"/>
          <w:b/>
          <w:i/>
          <w:sz w:val="24"/>
          <w:szCs w:val="24"/>
        </w:rPr>
        <w:t>Измерения и вычисления</w:t>
      </w:r>
    </w:p>
    <w:p w:rsidR="00FF65A6" w:rsidRPr="000A0B18" w:rsidRDefault="00FF65A6" w:rsidP="0063773B">
      <w:pPr>
        <w:pStyle w:val="a9"/>
        <w:numPr>
          <w:ilvl w:val="0"/>
          <w:numId w:val="113"/>
        </w:numPr>
        <w:tabs>
          <w:tab w:val="left" w:pos="1134"/>
          <w:tab w:val="left" w:pos="8222"/>
          <w:tab w:val="left" w:pos="8647"/>
          <w:tab w:val="left" w:pos="8931"/>
        </w:tabs>
        <w:ind w:left="0" w:right="283" w:firstLine="709"/>
        <w:jc w:val="both"/>
        <w:rPr>
          <w:rFonts w:ascii="Times New Roman" w:hAnsi="Times New Roman"/>
          <w:i/>
        </w:rPr>
      </w:pPr>
      <w:r w:rsidRPr="000A0B18">
        <w:rPr>
          <w:rFonts w:ascii="Times New Roman" w:hAnsi="Times New Roman"/>
          <w:i/>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0A0B18" w:rsidRDefault="00FF65A6" w:rsidP="0063773B">
      <w:pPr>
        <w:pStyle w:val="a9"/>
        <w:numPr>
          <w:ilvl w:val="0"/>
          <w:numId w:val="113"/>
        </w:numPr>
        <w:tabs>
          <w:tab w:val="left" w:pos="1134"/>
          <w:tab w:val="left" w:pos="8222"/>
          <w:tab w:val="left" w:pos="8647"/>
          <w:tab w:val="left" w:pos="8931"/>
        </w:tabs>
        <w:ind w:left="0" w:right="283" w:firstLine="709"/>
        <w:jc w:val="both"/>
        <w:rPr>
          <w:rFonts w:ascii="Times New Roman" w:hAnsi="Times New Roman"/>
          <w:i/>
        </w:rPr>
      </w:pPr>
      <w:r w:rsidRPr="000A0B18">
        <w:rPr>
          <w:rFonts w:ascii="Times New Roman" w:hAnsi="Times New Roman"/>
          <w:i/>
        </w:rPr>
        <w:t>проводить простые вычисления на объёмных телах;</w:t>
      </w:r>
    </w:p>
    <w:p w:rsidR="00C31256" w:rsidRPr="000A0B18" w:rsidRDefault="00FF65A6" w:rsidP="0063773B">
      <w:pPr>
        <w:pStyle w:val="a9"/>
        <w:numPr>
          <w:ilvl w:val="0"/>
          <w:numId w:val="113"/>
        </w:numPr>
        <w:tabs>
          <w:tab w:val="left" w:pos="1134"/>
          <w:tab w:val="left" w:pos="8222"/>
          <w:tab w:val="left" w:pos="8647"/>
          <w:tab w:val="left" w:pos="8931"/>
        </w:tabs>
        <w:ind w:left="0" w:right="283" w:firstLine="709"/>
        <w:jc w:val="both"/>
        <w:rPr>
          <w:rFonts w:ascii="Times New Roman" w:hAnsi="Times New Roman"/>
          <w:b/>
        </w:rPr>
      </w:pPr>
      <w:r w:rsidRPr="000A0B18">
        <w:rPr>
          <w:rFonts w:ascii="Times New Roman" w:hAnsi="Times New Roman"/>
          <w:i/>
        </w:rPr>
        <w:t xml:space="preserve">формулировать задачи на вычисление длин, площадей и объёмов и решать их. </w:t>
      </w:r>
    </w:p>
    <w:p w:rsidR="00FF65A6" w:rsidRPr="00AC3460" w:rsidRDefault="00FF65A6" w:rsidP="0042512D">
      <w:pPr>
        <w:tabs>
          <w:tab w:val="left" w:pos="1134"/>
          <w:tab w:val="left" w:pos="8222"/>
          <w:tab w:val="left" w:pos="8647"/>
          <w:tab w:val="left" w:pos="8931"/>
        </w:tabs>
        <w:spacing w:after="0" w:line="240" w:lineRule="auto"/>
        <w:ind w:right="283"/>
        <w:jc w:val="both"/>
        <w:rPr>
          <w:rFonts w:ascii="Times New Roman" w:hAnsi="Times New Roman"/>
          <w:sz w:val="24"/>
          <w:szCs w:val="24"/>
          <w:u w:val="single"/>
        </w:rPr>
      </w:pPr>
      <w:r w:rsidRPr="00AC3460">
        <w:rPr>
          <w:rFonts w:ascii="Times New Roman" w:hAnsi="Times New Roman"/>
          <w:sz w:val="24"/>
          <w:szCs w:val="24"/>
          <w:u w:val="single"/>
        </w:rPr>
        <w:t>В повседневной жизни и при изучении других предметов:</w:t>
      </w:r>
    </w:p>
    <w:p w:rsidR="00FF65A6" w:rsidRPr="000A0B18" w:rsidRDefault="00FF65A6" w:rsidP="0063773B">
      <w:pPr>
        <w:pStyle w:val="a9"/>
        <w:numPr>
          <w:ilvl w:val="0"/>
          <w:numId w:val="113"/>
        </w:numPr>
        <w:tabs>
          <w:tab w:val="left" w:pos="1134"/>
          <w:tab w:val="left" w:pos="8222"/>
          <w:tab w:val="left" w:pos="8647"/>
          <w:tab w:val="left" w:pos="8931"/>
        </w:tabs>
        <w:ind w:left="0" w:right="283" w:firstLine="709"/>
        <w:jc w:val="both"/>
        <w:rPr>
          <w:rFonts w:ascii="Times New Roman" w:hAnsi="Times New Roman"/>
          <w:i/>
        </w:rPr>
      </w:pPr>
      <w:r w:rsidRPr="000A0B18">
        <w:rPr>
          <w:rFonts w:ascii="Times New Roman" w:hAnsi="Times New Roman"/>
          <w:i/>
        </w:rPr>
        <w:t>проводить вычисления на местности;</w:t>
      </w:r>
    </w:p>
    <w:p w:rsidR="00FF65A6" w:rsidRPr="000A0B18" w:rsidRDefault="00FF65A6" w:rsidP="0063773B">
      <w:pPr>
        <w:pStyle w:val="a9"/>
        <w:numPr>
          <w:ilvl w:val="0"/>
          <w:numId w:val="113"/>
        </w:numPr>
        <w:tabs>
          <w:tab w:val="left" w:pos="1134"/>
          <w:tab w:val="left" w:pos="8222"/>
          <w:tab w:val="left" w:pos="8647"/>
          <w:tab w:val="left" w:pos="8931"/>
        </w:tabs>
        <w:ind w:left="0" w:right="283" w:firstLine="709"/>
        <w:jc w:val="both"/>
        <w:rPr>
          <w:rFonts w:ascii="Times New Roman" w:hAnsi="Times New Roman"/>
          <w:i/>
        </w:rPr>
      </w:pPr>
      <w:r w:rsidRPr="000A0B18">
        <w:rPr>
          <w:rFonts w:ascii="Times New Roman" w:hAnsi="Times New Roman"/>
          <w:i/>
        </w:rPr>
        <w:lastRenderedPageBreak/>
        <w:t>применять формулы при вычислениях в смежных учебных предметах, в окружающей действительности</w:t>
      </w:r>
      <w:r w:rsidR="00C31256" w:rsidRPr="000A0B18">
        <w:rPr>
          <w:rFonts w:ascii="Times New Roman" w:hAnsi="Times New Roman"/>
          <w:i/>
        </w:rPr>
        <w:t>.</w:t>
      </w:r>
    </w:p>
    <w:p w:rsidR="00FF65A6" w:rsidRPr="00AC3460" w:rsidRDefault="00FF65A6" w:rsidP="0042512D">
      <w:pPr>
        <w:tabs>
          <w:tab w:val="left" w:pos="8222"/>
          <w:tab w:val="left" w:pos="8647"/>
          <w:tab w:val="left" w:pos="8931"/>
        </w:tabs>
        <w:spacing w:after="0" w:line="240" w:lineRule="auto"/>
        <w:ind w:right="283"/>
        <w:rPr>
          <w:rFonts w:ascii="Times New Roman" w:hAnsi="Times New Roman"/>
          <w:b/>
          <w:i/>
          <w:sz w:val="24"/>
          <w:szCs w:val="24"/>
        </w:rPr>
      </w:pPr>
      <w:r w:rsidRPr="00AC3460">
        <w:rPr>
          <w:rFonts w:ascii="Times New Roman" w:hAnsi="Times New Roman"/>
          <w:b/>
          <w:i/>
          <w:sz w:val="24"/>
          <w:szCs w:val="24"/>
        </w:rPr>
        <w:t>Геометрические построения</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jc w:val="both"/>
        <w:rPr>
          <w:rFonts w:ascii="Times New Roman" w:hAnsi="Times New Roman"/>
          <w:i/>
        </w:rPr>
      </w:pPr>
      <w:r w:rsidRPr="000A0B18">
        <w:rPr>
          <w:rFonts w:ascii="Times New Roman" w:hAnsi="Times New Roman"/>
          <w:i/>
        </w:rPr>
        <w:t>Изображать геометрические фигуры по текстовому и символьному описанию;</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jc w:val="both"/>
        <w:rPr>
          <w:rFonts w:ascii="Times New Roman" w:hAnsi="Times New Roman"/>
          <w:i/>
        </w:rPr>
      </w:pPr>
      <w:r w:rsidRPr="000A0B18">
        <w:rPr>
          <w:rFonts w:ascii="Times New Roman" w:hAnsi="Times New Roman"/>
          <w:i/>
        </w:rPr>
        <w:t xml:space="preserve">свободно оперировать чертёжными инструментами в несложных случаях, </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jc w:val="both"/>
        <w:rPr>
          <w:rFonts w:ascii="Times New Roman" w:hAnsi="Times New Roman"/>
          <w:i/>
        </w:rPr>
      </w:pPr>
      <w:r w:rsidRPr="000A0B18">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jc w:val="both"/>
        <w:rPr>
          <w:rFonts w:ascii="Times New Roman" w:hAnsi="Times New Roman"/>
          <w:i/>
        </w:rPr>
      </w:pPr>
      <w:r w:rsidRPr="000A0B18">
        <w:rPr>
          <w:rFonts w:ascii="Times New Roman" w:hAnsi="Times New Roman"/>
          <w:i/>
        </w:rPr>
        <w:t>изображать типовые плоские фигуры и объемные тела с помощью простейших компьютерных инструментов.</w:t>
      </w:r>
    </w:p>
    <w:p w:rsidR="00FF65A6" w:rsidRPr="00AC3460" w:rsidRDefault="00FF65A6" w:rsidP="0042512D">
      <w:pPr>
        <w:pStyle w:val="a"/>
        <w:numPr>
          <w:ilvl w:val="0"/>
          <w:numId w:val="0"/>
        </w:numPr>
        <w:tabs>
          <w:tab w:val="left" w:pos="1134"/>
          <w:tab w:val="left" w:pos="8222"/>
          <w:tab w:val="left" w:pos="8647"/>
          <w:tab w:val="left" w:pos="8931"/>
        </w:tabs>
        <w:ind w:right="283"/>
        <w:rPr>
          <w:rFonts w:ascii="Times New Roman" w:hAnsi="Times New Roman"/>
          <w:sz w:val="24"/>
          <w:szCs w:val="24"/>
          <w:u w:val="single"/>
        </w:rPr>
      </w:pPr>
      <w:r w:rsidRPr="00AC3460">
        <w:rPr>
          <w:rFonts w:ascii="Times New Roman" w:hAnsi="Times New Roman"/>
          <w:sz w:val="24"/>
          <w:szCs w:val="24"/>
          <w:u w:val="single"/>
        </w:rPr>
        <w:t xml:space="preserve">В повседневной жизни и при изучении других предметов: </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jc w:val="both"/>
        <w:rPr>
          <w:rFonts w:ascii="Times New Roman" w:hAnsi="Times New Roman"/>
          <w:i/>
        </w:rPr>
      </w:pPr>
      <w:r w:rsidRPr="000A0B18">
        <w:rPr>
          <w:rFonts w:ascii="Times New Roman" w:hAnsi="Times New Roman"/>
          <w:i/>
        </w:rPr>
        <w:t xml:space="preserve">выполнять простейшие построения на местности, необходимые в реальной жизни; </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jc w:val="both"/>
        <w:rPr>
          <w:rFonts w:ascii="Times New Roman" w:hAnsi="Times New Roman"/>
          <w:i/>
        </w:rPr>
      </w:pPr>
      <w:r w:rsidRPr="000A0B18">
        <w:rPr>
          <w:rFonts w:ascii="Times New Roman" w:hAnsi="Times New Roman"/>
          <w:i/>
        </w:rPr>
        <w:t>оценивать размеры реальных объектов окружающего мира</w:t>
      </w:r>
      <w:r w:rsidR="00C31256" w:rsidRPr="000A0B18">
        <w:rPr>
          <w:rFonts w:ascii="Times New Roman" w:hAnsi="Times New Roman"/>
          <w:i/>
        </w:rPr>
        <w:t>.</w:t>
      </w:r>
    </w:p>
    <w:p w:rsidR="00FF65A6" w:rsidRPr="00AC3460" w:rsidRDefault="00FF65A6" w:rsidP="0042512D">
      <w:pPr>
        <w:tabs>
          <w:tab w:val="left" w:pos="8222"/>
          <w:tab w:val="left" w:pos="8647"/>
          <w:tab w:val="left" w:pos="8931"/>
        </w:tabs>
        <w:spacing w:after="0" w:line="240" w:lineRule="auto"/>
        <w:ind w:right="283"/>
        <w:rPr>
          <w:rFonts w:ascii="Times New Roman" w:hAnsi="Times New Roman"/>
          <w:b/>
          <w:i/>
          <w:sz w:val="24"/>
          <w:szCs w:val="24"/>
        </w:rPr>
      </w:pPr>
      <w:r w:rsidRPr="00AC3460">
        <w:rPr>
          <w:rFonts w:ascii="Times New Roman" w:hAnsi="Times New Roman"/>
          <w:b/>
          <w:i/>
          <w:sz w:val="24"/>
          <w:szCs w:val="24"/>
        </w:rPr>
        <w:t>Преобразования</w:t>
      </w:r>
    </w:p>
    <w:p w:rsidR="00FF65A6" w:rsidRPr="000A0B18" w:rsidRDefault="00FF65A6" w:rsidP="0063773B">
      <w:pPr>
        <w:pStyle w:val="a"/>
        <w:numPr>
          <w:ilvl w:val="0"/>
          <w:numId w:val="119"/>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0A0B18" w:rsidRDefault="00FF65A6" w:rsidP="0063773B">
      <w:pPr>
        <w:pStyle w:val="a"/>
        <w:numPr>
          <w:ilvl w:val="0"/>
          <w:numId w:val="119"/>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62128E" w:rsidRPr="005714FC" w:rsidRDefault="00FF65A6" w:rsidP="0063773B">
      <w:pPr>
        <w:pStyle w:val="a"/>
        <w:numPr>
          <w:ilvl w:val="0"/>
          <w:numId w:val="119"/>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rPr>
        <w:t>применять свойства движений для проведения простейших обоснований свойств фигур.</w:t>
      </w:r>
    </w:p>
    <w:p w:rsidR="00FF65A6" w:rsidRPr="00AC3460" w:rsidRDefault="00FF65A6" w:rsidP="0042512D">
      <w:pPr>
        <w:tabs>
          <w:tab w:val="left" w:pos="1134"/>
          <w:tab w:val="left" w:pos="8222"/>
          <w:tab w:val="left" w:pos="8647"/>
          <w:tab w:val="left" w:pos="8931"/>
        </w:tabs>
        <w:spacing w:after="0" w:line="240" w:lineRule="auto"/>
        <w:ind w:right="283"/>
        <w:rPr>
          <w:rFonts w:ascii="Times New Roman" w:hAnsi="Times New Roman"/>
          <w:sz w:val="24"/>
          <w:szCs w:val="24"/>
          <w:u w:val="single"/>
        </w:rPr>
      </w:pPr>
      <w:r w:rsidRPr="00AC3460">
        <w:rPr>
          <w:rFonts w:ascii="Times New Roman" w:hAnsi="Times New Roman"/>
          <w:sz w:val="24"/>
          <w:szCs w:val="24"/>
          <w:u w:val="single"/>
        </w:rPr>
        <w:t>В повседневной жизни и при изучении других предметов:</w:t>
      </w:r>
    </w:p>
    <w:p w:rsidR="00FF65A6" w:rsidRPr="000A0B18" w:rsidRDefault="00FF65A6" w:rsidP="0063773B">
      <w:pPr>
        <w:pStyle w:val="a"/>
        <w:numPr>
          <w:ilvl w:val="0"/>
          <w:numId w:val="119"/>
        </w:numPr>
        <w:tabs>
          <w:tab w:val="left" w:pos="1134"/>
          <w:tab w:val="left" w:pos="8222"/>
          <w:tab w:val="left" w:pos="8647"/>
          <w:tab w:val="left" w:pos="8931"/>
        </w:tabs>
        <w:ind w:left="0" w:right="283" w:firstLine="709"/>
        <w:rPr>
          <w:rFonts w:ascii="Times New Roman" w:hAnsi="Times New Roman"/>
          <w:i/>
          <w:sz w:val="24"/>
          <w:szCs w:val="24"/>
        </w:rPr>
      </w:pPr>
      <w:r w:rsidRPr="000A0B18">
        <w:rPr>
          <w:rFonts w:ascii="Times New Roman" w:hAnsi="Times New Roman"/>
          <w:i/>
          <w:sz w:val="24"/>
          <w:szCs w:val="24"/>
        </w:rPr>
        <w:t>применять свойства движений и применять подобие для построений и вычислений</w:t>
      </w:r>
      <w:r w:rsidR="00C31256" w:rsidRPr="000A0B18">
        <w:rPr>
          <w:rFonts w:ascii="Times New Roman" w:hAnsi="Times New Roman"/>
          <w:i/>
          <w:sz w:val="24"/>
          <w:szCs w:val="24"/>
        </w:rPr>
        <w:t>.</w:t>
      </w:r>
    </w:p>
    <w:p w:rsidR="00FF65A6" w:rsidRPr="00AC3460" w:rsidRDefault="00FF65A6" w:rsidP="0042512D">
      <w:pPr>
        <w:tabs>
          <w:tab w:val="left" w:pos="8222"/>
          <w:tab w:val="left" w:pos="8647"/>
          <w:tab w:val="left" w:pos="8931"/>
        </w:tabs>
        <w:spacing w:after="0" w:line="240" w:lineRule="auto"/>
        <w:ind w:right="283"/>
        <w:rPr>
          <w:rFonts w:ascii="Times New Roman" w:hAnsi="Times New Roman"/>
          <w:b/>
          <w:i/>
          <w:sz w:val="24"/>
          <w:szCs w:val="24"/>
        </w:rPr>
      </w:pPr>
      <w:r w:rsidRPr="00AC3460">
        <w:rPr>
          <w:rFonts w:ascii="Times New Roman" w:hAnsi="Times New Roman"/>
          <w:b/>
          <w:i/>
          <w:sz w:val="24"/>
          <w:szCs w:val="24"/>
        </w:rPr>
        <w:t>Векторы и координаты на плоскости</w:t>
      </w:r>
    </w:p>
    <w:p w:rsidR="00FF65A6" w:rsidRPr="000A0B18" w:rsidRDefault="00FF65A6" w:rsidP="0063773B">
      <w:pPr>
        <w:pStyle w:val="a9"/>
        <w:numPr>
          <w:ilvl w:val="0"/>
          <w:numId w:val="118"/>
        </w:numPr>
        <w:tabs>
          <w:tab w:val="left" w:pos="1134"/>
          <w:tab w:val="left" w:pos="8222"/>
          <w:tab w:val="left" w:pos="8647"/>
          <w:tab w:val="left" w:pos="8931"/>
        </w:tabs>
        <w:ind w:left="0" w:right="283" w:firstLine="709"/>
        <w:jc w:val="both"/>
        <w:rPr>
          <w:rFonts w:ascii="Times New Roman" w:hAnsi="Times New Roman"/>
          <w:i/>
        </w:rPr>
      </w:pPr>
      <w:r w:rsidRPr="000A0B18">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0A0B18" w:rsidRDefault="00FF65A6" w:rsidP="0063773B">
      <w:pPr>
        <w:pStyle w:val="a9"/>
        <w:numPr>
          <w:ilvl w:val="0"/>
          <w:numId w:val="118"/>
        </w:numPr>
        <w:tabs>
          <w:tab w:val="left" w:pos="1134"/>
          <w:tab w:val="left" w:pos="8222"/>
          <w:tab w:val="left" w:pos="8647"/>
          <w:tab w:val="left" w:pos="8931"/>
        </w:tabs>
        <w:ind w:left="0" w:right="283" w:firstLine="709"/>
        <w:jc w:val="both"/>
        <w:rPr>
          <w:rFonts w:ascii="Times New Roman" w:hAnsi="Times New Roman"/>
          <w:i/>
        </w:rPr>
      </w:pPr>
      <w:r w:rsidRPr="000A0B18">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0A0B18" w:rsidRDefault="00FF65A6" w:rsidP="0063773B">
      <w:pPr>
        <w:pStyle w:val="a9"/>
        <w:numPr>
          <w:ilvl w:val="0"/>
          <w:numId w:val="118"/>
        </w:numPr>
        <w:tabs>
          <w:tab w:val="left" w:pos="1134"/>
          <w:tab w:val="left" w:pos="8222"/>
          <w:tab w:val="left" w:pos="8647"/>
          <w:tab w:val="left" w:pos="8931"/>
        </w:tabs>
        <w:ind w:left="0" w:right="283" w:firstLine="709"/>
        <w:jc w:val="both"/>
        <w:rPr>
          <w:rFonts w:ascii="Times New Roman" w:hAnsi="Times New Roman"/>
          <w:i/>
        </w:rPr>
      </w:pPr>
      <w:r w:rsidRPr="000A0B18">
        <w:rPr>
          <w:rFonts w:ascii="Times New Roman" w:hAnsi="Times New Roman"/>
          <w:i/>
        </w:rPr>
        <w:t>применять векторы и координаты для решения геометрических задач на вычисление длин, углов.</w:t>
      </w:r>
    </w:p>
    <w:p w:rsidR="00FF65A6" w:rsidRPr="00AC3460" w:rsidRDefault="00FF65A6" w:rsidP="0042512D">
      <w:pPr>
        <w:pStyle w:val="a"/>
        <w:numPr>
          <w:ilvl w:val="0"/>
          <w:numId w:val="0"/>
        </w:numPr>
        <w:tabs>
          <w:tab w:val="left" w:pos="1134"/>
          <w:tab w:val="left" w:pos="8222"/>
          <w:tab w:val="left" w:pos="8647"/>
          <w:tab w:val="left" w:pos="8931"/>
        </w:tabs>
        <w:ind w:right="283"/>
        <w:rPr>
          <w:rFonts w:ascii="Times New Roman" w:hAnsi="Times New Roman"/>
          <w:sz w:val="24"/>
          <w:szCs w:val="24"/>
          <w:u w:val="single"/>
        </w:rPr>
      </w:pPr>
      <w:r w:rsidRPr="00AC3460">
        <w:rPr>
          <w:rFonts w:ascii="Times New Roman" w:hAnsi="Times New Roman"/>
          <w:sz w:val="24"/>
          <w:szCs w:val="24"/>
          <w:u w:val="single"/>
        </w:rPr>
        <w:t xml:space="preserve">В повседневной жизни и при изучении других предметов: </w:t>
      </w:r>
    </w:p>
    <w:p w:rsidR="00FF65A6" w:rsidRPr="000A0B18" w:rsidRDefault="00FF65A6" w:rsidP="0063773B">
      <w:pPr>
        <w:pStyle w:val="a9"/>
        <w:numPr>
          <w:ilvl w:val="0"/>
          <w:numId w:val="118"/>
        </w:numPr>
        <w:tabs>
          <w:tab w:val="left" w:pos="1134"/>
          <w:tab w:val="left" w:pos="8222"/>
          <w:tab w:val="left" w:pos="8647"/>
          <w:tab w:val="left" w:pos="8931"/>
        </w:tabs>
        <w:ind w:left="0" w:right="283" w:firstLine="709"/>
        <w:jc w:val="both"/>
        <w:rPr>
          <w:rFonts w:ascii="Times New Roman" w:hAnsi="Times New Roman"/>
          <w:i/>
        </w:rPr>
      </w:pPr>
      <w:r w:rsidRPr="000A0B18">
        <w:rPr>
          <w:rFonts w:ascii="Times New Roman" w:hAnsi="Times New Roman"/>
          <w:i/>
        </w:rPr>
        <w:t>использовать понятия векторов и координат для решения задач по физике, географии и другим учебным предметам</w:t>
      </w:r>
      <w:r w:rsidR="00C31256" w:rsidRPr="000A0B18">
        <w:rPr>
          <w:rFonts w:ascii="Times New Roman" w:hAnsi="Times New Roman"/>
          <w:i/>
        </w:rPr>
        <w:t>.</w:t>
      </w:r>
    </w:p>
    <w:p w:rsidR="00FF65A6" w:rsidRPr="00AC3460" w:rsidRDefault="00FF65A6" w:rsidP="0042512D">
      <w:pPr>
        <w:tabs>
          <w:tab w:val="left" w:pos="8222"/>
          <w:tab w:val="left" w:pos="8647"/>
          <w:tab w:val="left" w:pos="8931"/>
        </w:tabs>
        <w:spacing w:after="0" w:line="240" w:lineRule="auto"/>
        <w:ind w:right="283"/>
        <w:rPr>
          <w:rFonts w:ascii="Times New Roman" w:hAnsi="Times New Roman"/>
          <w:b/>
          <w:bCs/>
          <w:i/>
          <w:sz w:val="24"/>
          <w:szCs w:val="24"/>
        </w:rPr>
      </w:pPr>
      <w:r w:rsidRPr="00AC3460">
        <w:rPr>
          <w:rFonts w:ascii="Times New Roman" w:hAnsi="Times New Roman"/>
          <w:b/>
          <w:bCs/>
          <w:i/>
          <w:sz w:val="24"/>
          <w:szCs w:val="24"/>
        </w:rPr>
        <w:t>История математики</w:t>
      </w:r>
    </w:p>
    <w:p w:rsidR="00FF65A6" w:rsidRPr="000A0B18" w:rsidRDefault="00FF65A6" w:rsidP="0063773B">
      <w:pPr>
        <w:numPr>
          <w:ilvl w:val="0"/>
          <w:numId w:val="125"/>
        </w:numPr>
        <w:tabs>
          <w:tab w:val="left" w:pos="1134"/>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FF65A6" w:rsidRPr="000A0B18" w:rsidRDefault="00FF65A6" w:rsidP="0063773B">
      <w:pPr>
        <w:numPr>
          <w:ilvl w:val="0"/>
          <w:numId w:val="125"/>
        </w:numPr>
        <w:tabs>
          <w:tab w:val="left" w:pos="1134"/>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понимать роль математики в развитии России</w:t>
      </w:r>
      <w:r w:rsidR="00C31256" w:rsidRPr="000A0B18">
        <w:rPr>
          <w:rFonts w:ascii="Times New Roman" w:hAnsi="Times New Roman"/>
          <w:i/>
          <w:sz w:val="24"/>
          <w:szCs w:val="24"/>
        </w:rPr>
        <w:t>.</w:t>
      </w:r>
    </w:p>
    <w:p w:rsidR="00FF65A6" w:rsidRPr="00AC3460" w:rsidRDefault="00FF65A6" w:rsidP="0042512D">
      <w:pPr>
        <w:tabs>
          <w:tab w:val="left" w:pos="8222"/>
          <w:tab w:val="left" w:pos="8647"/>
          <w:tab w:val="left" w:pos="8931"/>
        </w:tabs>
        <w:spacing w:after="0" w:line="240" w:lineRule="auto"/>
        <w:ind w:right="283"/>
        <w:rPr>
          <w:rFonts w:ascii="Times New Roman" w:hAnsi="Times New Roman"/>
          <w:b/>
          <w:bCs/>
          <w:i/>
          <w:sz w:val="24"/>
          <w:szCs w:val="24"/>
        </w:rPr>
      </w:pPr>
      <w:r w:rsidRPr="00AC3460">
        <w:rPr>
          <w:rFonts w:ascii="Times New Roman" w:hAnsi="Times New Roman"/>
          <w:b/>
          <w:bCs/>
          <w:i/>
          <w:sz w:val="24"/>
          <w:szCs w:val="24"/>
        </w:rPr>
        <w:t>Методы математики</w:t>
      </w:r>
    </w:p>
    <w:p w:rsidR="00FF65A6" w:rsidRPr="000A0B18" w:rsidRDefault="00FF65A6" w:rsidP="0063773B">
      <w:pPr>
        <w:numPr>
          <w:ilvl w:val="0"/>
          <w:numId w:val="125"/>
        </w:numPr>
        <w:tabs>
          <w:tab w:val="left" w:pos="1134"/>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Используя изученные методы, проводить доказательство, выполнять опровержение;</w:t>
      </w:r>
    </w:p>
    <w:p w:rsidR="00FF65A6" w:rsidRPr="000A0B18" w:rsidRDefault="00C31256" w:rsidP="0063773B">
      <w:pPr>
        <w:numPr>
          <w:ilvl w:val="0"/>
          <w:numId w:val="125"/>
        </w:numPr>
        <w:tabs>
          <w:tab w:val="left" w:pos="1134"/>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в</w:t>
      </w:r>
      <w:r w:rsidR="00FF65A6" w:rsidRPr="000A0B18">
        <w:rPr>
          <w:rFonts w:ascii="Times New Roman" w:hAnsi="Times New Roman"/>
          <w:i/>
          <w:sz w:val="24"/>
          <w:szCs w:val="24"/>
        </w:rPr>
        <w:t>ыбирать изученные методы и их комбинации для решения математических задач;</w:t>
      </w:r>
    </w:p>
    <w:p w:rsidR="00FF65A6" w:rsidRPr="000A0B18" w:rsidRDefault="00FF65A6" w:rsidP="0063773B">
      <w:pPr>
        <w:numPr>
          <w:ilvl w:val="0"/>
          <w:numId w:val="125"/>
        </w:numPr>
        <w:tabs>
          <w:tab w:val="left" w:pos="1134"/>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0A0B18">
        <w:rPr>
          <w:rFonts w:ascii="Times New Roman" w:hAnsi="Times New Roman"/>
          <w:i/>
          <w:sz w:val="24"/>
          <w:szCs w:val="24"/>
        </w:rPr>
        <w:t>;</w:t>
      </w:r>
    </w:p>
    <w:p w:rsidR="00FF65A6" w:rsidRPr="000A0B18" w:rsidRDefault="00FF65A6" w:rsidP="0063773B">
      <w:pPr>
        <w:numPr>
          <w:ilvl w:val="0"/>
          <w:numId w:val="125"/>
        </w:numPr>
        <w:tabs>
          <w:tab w:val="left" w:pos="1134"/>
          <w:tab w:val="left" w:pos="8222"/>
          <w:tab w:val="left" w:pos="8647"/>
          <w:tab w:val="left" w:pos="8931"/>
        </w:tabs>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lastRenderedPageBreak/>
        <w:t>применять простейшие программные средства и электронно-коммуникационные системы при решении математических задач.</w:t>
      </w:r>
    </w:p>
    <w:p w:rsidR="00FF65A6" w:rsidRPr="00AC3460" w:rsidRDefault="00FF65A6" w:rsidP="0042512D">
      <w:pPr>
        <w:pStyle w:val="3"/>
        <w:tabs>
          <w:tab w:val="left" w:pos="8222"/>
          <w:tab w:val="left" w:pos="8647"/>
          <w:tab w:val="left" w:pos="8931"/>
        </w:tabs>
        <w:spacing w:before="0" w:beforeAutospacing="0" w:after="0" w:afterAutospacing="0"/>
        <w:ind w:right="283"/>
        <w:rPr>
          <w:b w:val="0"/>
          <w:sz w:val="24"/>
          <w:szCs w:val="24"/>
          <w:u w:val="single"/>
        </w:rPr>
      </w:pPr>
      <w:bookmarkStart w:id="59" w:name="_Toc284662723"/>
      <w:bookmarkStart w:id="60" w:name="_Toc284663349"/>
      <w:r w:rsidRPr="00AC3460">
        <w:rPr>
          <w:b w:val="0"/>
          <w:sz w:val="24"/>
          <w:szCs w:val="24"/>
          <w:u w:val="single"/>
        </w:rPr>
        <w:t xml:space="preserve">Выпускник получит возможность научиться в 7-9 классах </w:t>
      </w:r>
      <w:bookmarkEnd w:id="59"/>
      <w:bookmarkEnd w:id="60"/>
    </w:p>
    <w:p w:rsidR="00FF65A6" w:rsidRPr="00AC3460" w:rsidRDefault="00FF65A6" w:rsidP="0042512D">
      <w:pPr>
        <w:tabs>
          <w:tab w:val="left" w:pos="8222"/>
          <w:tab w:val="left" w:pos="8647"/>
          <w:tab w:val="left" w:pos="8931"/>
        </w:tabs>
        <w:spacing w:after="0" w:line="240" w:lineRule="auto"/>
        <w:ind w:right="283"/>
        <w:rPr>
          <w:rFonts w:ascii="Times New Roman" w:hAnsi="Times New Roman"/>
          <w:i/>
          <w:sz w:val="24"/>
          <w:szCs w:val="24"/>
        </w:rPr>
      </w:pPr>
      <w:r w:rsidRPr="00AC3460">
        <w:rPr>
          <w:rFonts w:ascii="Times New Roman" w:hAnsi="Times New Roman"/>
          <w:b/>
          <w:i/>
          <w:sz w:val="24"/>
          <w:szCs w:val="24"/>
        </w:rPr>
        <w:t>Элементы теории множеств и математической логики</w:t>
      </w:r>
    </w:p>
    <w:p w:rsidR="00FF65A6" w:rsidRPr="000A0B18" w:rsidRDefault="00FF65A6" w:rsidP="0063773B">
      <w:pPr>
        <w:pStyle w:val="a9"/>
        <w:numPr>
          <w:ilvl w:val="0"/>
          <w:numId w:val="117"/>
        </w:numPr>
        <w:tabs>
          <w:tab w:val="left" w:pos="1134"/>
          <w:tab w:val="left" w:pos="8222"/>
          <w:tab w:val="left" w:pos="8647"/>
          <w:tab w:val="left" w:pos="8931"/>
        </w:tabs>
        <w:ind w:left="0" w:right="283" w:firstLine="709"/>
        <w:jc w:val="both"/>
        <w:rPr>
          <w:rFonts w:ascii="Times New Roman" w:hAnsi="Times New Roman"/>
        </w:rPr>
      </w:pPr>
      <w:r w:rsidRPr="000A0B18">
        <w:rPr>
          <w:rFonts w:ascii="Times New Roman" w:hAnsi="Times New Roman"/>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0A0B18" w:rsidRDefault="00FF65A6" w:rsidP="0063773B">
      <w:pPr>
        <w:pStyle w:val="a9"/>
        <w:numPr>
          <w:ilvl w:val="0"/>
          <w:numId w:val="117"/>
        </w:numPr>
        <w:tabs>
          <w:tab w:val="left" w:pos="1134"/>
          <w:tab w:val="left" w:pos="8222"/>
          <w:tab w:val="left" w:pos="8647"/>
          <w:tab w:val="left" w:pos="8931"/>
        </w:tabs>
        <w:ind w:left="0" w:right="283" w:firstLine="709"/>
        <w:jc w:val="both"/>
        <w:rPr>
          <w:rFonts w:ascii="Times New Roman" w:hAnsi="Times New Roman"/>
        </w:rPr>
      </w:pPr>
      <w:r w:rsidRPr="000A0B18">
        <w:rPr>
          <w:rFonts w:ascii="Times New Roman" w:hAnsi="Times New Roman"/>
        </w:rPr>
        <w:t>задавать множества разными способами;</w:t>
      </w:r>
    </w:p>
    <w:p w:rsidR="00FF65A6" w:rsidRPr="000A0B18" w:rsidRDefault="00FF65A6" w:rsidP="0063773B">
      <w:pPr>
        <w:pStyle w:val="a9"/>
        <w:numPr>
          <w:ilvl w:val="0"/>
          <w:numId w:val="117"/>
        </w:numPr>
        <w:tabs>
          <w:tab w:val="left" w:pos="1134"/>
          <w:tab w:val="left" w:pos="8222"/>
          <w:tab w:val="left" w:pos="8647"/>
          <w:tab w:val="left" w:pos="8931"/>
        </w:tabs>
        <w:ind w:left="0" w:right="283" w:firstLine="709"/>
        <w:jc w:val="both"/>
        <w:rPr>
          <w:rFonts w:ascii="Times New Roman" w:hAnsi="Times New Roman"/>
        </w:rPr>
      </w:pPr>
      <w:r w:rsidRPr="000A0B18">
        <w:rPr>
          <w:rFonts w:ascii="Times New Roman" w:hAnsi="Times New Roman"/>
        </w:rPr>
        <w:t>проверять выполнение характеристического свойства множества;</w:t>
      </w:r>
    </w:p>
    <w:p w:rsidR="00FF65A6" w:rsidRPr="000A0B18" w:rsidRDefault="00FF65A6" w:rsidP="0063773B">
      <w:pPr>
        <w:pStyle w:val="a9"/>
        <w:numPr>
          <w:ilvl w:val="0"/>
          <w:numId w:val="117"/>
        </w:numPr>
        <w:tabs>
          <w:tab w:val="left" w:pos="1134"/>
          <w:tab w:val="left" w:pos="8222"/>
          <w:tab w:val="left" w:pos="8647"/>
          <w:tab w:val="left" w:pos="8931"/>
        </w:tabs>
        <w:ind w:left="0" w:right="283" w:firstLine="709"/>
        <w:jc w:val="both"/>
        <w:rPr>
          <w:rFonts w:ascii="Times New Roman" w:hAnsi="Times New Roman"/>
        </w:rPr>
      </w:pPr>
      <w:r w:rsidRPr="000A0B18">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0A0B18">
        <w:rPr>
          <w:rFonts w:ascii="Times New Roman" w:hAnsi="Times New Roman"/>
        </w:rPr>
        <w:t>;у</w:t>
      </w:r>
      <w:r w:rsidRPr="000A0B18">
        <w:rPr>
          <w:rFonts w:ascii="Times New Roman" w:hAnsi="Times New Roman"/>
        </w:rPr>
        <w:t>словные высказывания (импликации);</w:t>
      </w:r>
    </w:p>
    <w:p w:rsidR="00FF65A6" w:rsidRPr="000A0B18" w:rsidRDefault="00FF65A6" w:rsidP="0063773B">
      <w:pPr>
        <w:pStyle w:val="a9"/>
        <w:numPr>
          <w:ilvl w:val="0"/>
          <w:numId w:val="117"/>
        </w:numPr>
        <w:tabs>
          <w:tab w:val="left" w:pos="1134"/>
          <w:tab w:val="left" w:pos="8222"/>
          <w:tab w:val="left" w:pos="8647"/>
          <w:tab w:val="left" w:pos="8931"/>
        </w:tabs>
        <w:ind w:left="0" w:right="283" w:firstLine="709"/>
        <w:jc w:val="both"/>
        <w:rPr>
          <w:rFonts w:ascii="Times New Roman" w:hAnsi="Times New Roman"/>
        </w:rPr>
      </w:pPr>
      <w:r w:rsidRPr="000A0B18">
        <w:rPr>
          <w:rFonts w:ascii="Times New Roman" w:hAnsi="Times New Roman"/>
        </w:rPr>
        <w:t>строить высказывания с использованием законов алгебры высказываний.</w:t>
      </w:r>
    </w:p>
    <w:p w:rsidR="00FF65A6" w:rsidRPr="00AC3460" w:rsidRDefault="00FF65A6" w:rsidP="0042512D">
      <w:pPr>
        <w:tabs>
          <w:tab w:val="left" w:pos="1134"/>
          <w:tab w:val="left" w:pos="8222"/>
          <w:tab w:val="left" w:pos="8647"/>
          <w:tab w:val="left" w:pos="8931"/>
        </w:tabs>
        <w:spacing w:after="0" w:line="240" w:lineRule="auto"/>
        <w:ind w:right="283"/>
        <w:rPr>
          <w:rFonts w:ascii="Times New Roman" w:hAnsi="Times New Roman"/>
          <w:sz w:val="24"/>
          <w:szCs w:val="24"/>
          <w:u w:val="single"/>
        </w:rPr>
      </w:pPr>
      <w:r w:rsidRPr="00AC3460">
        <w:rPr>
          <w:rFonts w:ascii="Times New Roman" w:hAnsi="Times New Roman"/>
          <w:sz w:val="24"/>
          <w:szCs w:val="24"/>
          <w:u w:val="single"/>
        </w:rPr>
        <w:t>В повседневной жизни и при изучении других предметов:</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строить рассуждения на основе использования правил логики;</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0A0B18">
        <w:rPr>
          <w:rFonts w:ascii="Times New Roman" w:hAnsi="Times New Roman"/>
          <w:sz w:val="24"/>
          <w:szCs w:val="24"/>
        </w:rPr>
        <w:t>.</w:t>
      </w:r>
    </w:p>
    <w:p w:rsidR="00FF65A6" w:rsidRPr="00AC3460" w:rsidRDefault="00FF65A6" w:rsidP="0042512D">
      <w:pPr>
        <w:tabs>
          <w:tab w:val="left" w:pos="8222"/>
          <w:tab w:val="left" w:pos="8647"/>
          <w:tab w:val="left" w:pos="8931"/>
        </w:tabs>
        <w:spacing w:after="0" w:line="240" w:lineRule="auto"/>
        <w:ind w:right="283"/>
        <w:rPr>
          <w:rFonts w:ascii="Times New Roman" w:hAnsi="Times New Roman"/>
          <w:b/>
          <w:i/>
          <w:sz w:val="24"/>
          <w:szCs w:val="24"/>
        </w:rPr>
      </w:pPr>
      <w:r w:rsidRPr="00AC3460">
        <w:rPr>
          <w:rFonts w:ascii="Times New Roman" w:hAnsi="Times New Roman"/>
          <w:b/>
          <w:i/>
          <w:sz w:val="24"/>
          <w:szCs w:val="24"/>
        </w:rPr>
        <w:t>Числа</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contextualSpacing w:val="0"/>
        <w:jc w:val="both"/>
        <w:rPr>
          <w:rFonts w:ascii="Times New Roman" w:hAnsi="Times New Roman"/>
        </w:rPr>
      </w:pPr>
      <w:r w:rsidRPr="000A0B18">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contextualSpacing w:val="0"/>
        <w:jc w:val="both"/>
        <w:rPr>
          <w:rFonts w:ascii="Times New Roman" w:hAnsi="Times New Roman"/>
        </w:rPr>
      </w:pPr>
      <w:r w:rsidRPr="000A0B18">
        <w:rPr>
          <w:rFonts w:ascii="Times New Roman" w:hAnsi="Times New Roman"/>
        </w:rPr>
        <w:t>понимать и объяснять разницу между позиционной и непозиционной системами записи чисел;</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contextualSpacing w:val="0"/>
        <w:jc w:val="both"/>
        <w:rPr>
          <w:rFonts w:ascii="Times New Roman" w:hAnsi="Times New Roman"/>
        </w:rPr>
      </w:pPr>
      <w:r w:rsidRPr="000A0B18">
        <w:rPr>
          <w:rFonts w:ascii="Times New Roman" w:hAnsi="Times New Roman"/>
        </w:rPr>
        <w:t>переводить числа из одной системы записи (системы счисления) в другую;</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contextualSpacing w:val="0"/>
        <w:jc w:val="both"/>
        <w:rPr>
          <w:rFonts w:ascii="Times New Roman" w:hAnsi="Times New Roman"/>
        </w:rPr>
      </w:pPr>
      <w:r w:rsidRPr="000A0B18">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contextualSpacing w:val="0"/>
        <w:jc w:val="both"/>
        <w:rPr>
          <w:rFonts w:ascii="Times New Roman" w:hAnsi="Times New Roman"/>
        </w:rPr>
      </w:pPr>
      <w:r w:rsidRPr="000A0B18">
        <w:rPr>
          <w:rFonts w:ascii="Times New Roman" w:hAnsi="Times New Roman"/>
        </w:rPr>
        <w:t>выполнять округление рациональных и иррациональных чисел с заданной точностью;</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contextualSpacing w:val="0"/>
        <w:jc w:val="both"/>
        <w:rPr>
          <w:rFonts w:ascii="Times New Roman" w:hAnsi="Times New Roman"/>
        </w:rPr>
      </w:pPr>
      <w:r w:rsidRPr="000A0B18">
        <w:rPr>
          <w:rFonts w:ascii="Times New Roman" w:hAnsi="Times New Roman"/>
        </w:rPr>
        <w:t>сравнивать действительные числа разными способами;</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contextualSpacing w:val="0"/>
        <w:jc w:val="both"/>
        <w:rPr>
          <w:rFonts w:ascii="Times New Roman" w:hAnsi="Times New Roman"/>
        </w:rPr>
      </w:pPr>
      <w:r w:rsidRPr="000A0B18">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contextualSpacing w:val="0"/>
        <w:jc w:val="both"/>
        <w:rPr>
          <w:rFonts w:ascii="Times New Roman" w:hAnsi="Times New Roman"/>
        </w:rPr>
      </w:pPr>
      <w:r w:rsidRPr="000A0B18">
        <w:rPr>
          <w:rFonts w:ascii="Times New Roman" w:hAnsi="Times New Roman"/>
        </w:rPr>
        <w:t>находить НОД и НОК чисел разными способами и использовать их при решении задач;</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contextualSpacing w:val="0"/>
        <w:jc w:val="both"/>
        <w:rPr>
          <w:rFonts w:ascii="Times New Roman" w:hAnsi="Times New Roman"/>
        </w:rPr>
      </w:pPr>
      <w:r w:rsidRPr="000A0B18">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FF65A6" w:rsidRPr="00AC3460" w:rsidRDefault="00FF65A6" w:rsidP="0042512D">
      <w:pPr>
        <w:tabs>
          <w:tab w:val="left" w:pos="1134"/>
          <w:tab w:val="left" w:pos="8222"/>
          <w:tab w:val="left" w:pos="8647"/>
          <w:tab w:val="left" w:pos="8931"/>
        </w:tabs>
        <w:spacing w:after="0" w:line="240" w:lineRule="auto"/>
        <w:ind w:right="283"/>
        <w:rPr>
          <w:rFonts w:ascii="Times New Roman" w:hAnsi="Times New Roman"/>
          <w:sz w:val="24"/>
          <w:szCs w:val="24"/>
          <w:u w:val="single"/>
        </w:rPr>
      </w:pPr>
      <w:r w:rsidRPr="00AC3460">
        <w:rPr>
          <w:rFonts w:ascii="Times New Roman" w:hAnsi="Times New Roman"/>
          <w:sz w:val="24"/>
          <w:szCs w:val="24"/>
          <w:u w:val="single"/>
        </w:rPr>
        <w:t>В повседневной жизни и при изучении других предметов:</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r w:rsidR="007465E1" w:rsidRPr="000A0B18">
        <w:rPr>
          <w:rFonts w:ascii="Times New Roman" w:hAnsi="Times New Roman"/>
          <w:sz w:val="24"/>
          <w:szCs w:val="24"/>
        </w:rPr>
        <w:t>.</w:t>
      </w:r>
    </w:p>
    <w:p w:rsidR="00FF65A6" w:rsidRPr="00AC3460" w:rsidRDefault="00FF65A6" w:rsidP="0042512D">
      <w:pPr>
        <w:tabs>
          <w:tab w:val="left" w:pos="8222"/>
          <w:tab w:val="left" w:pos="8647"/>
          <w:tab w:val="left" w:pos="8931"/>
        </w:tabs>
        <w:spacing w:after="0" w:line="240" w:lineRule="auto"/>
        <w:ind w:right="283"/>
        <w:rPr>
          <w:rFonts w:ascii="Times New Roman" w:hAnsi="Times New Roman"/>
          <w:b/>
          <w:i/>
          <w:sz w:val="24"/>
          <w:szCs w:val="24"/>
        </w:rPr>
      </w:pPr>
      <w:r w:rsidRPr="00AC3460">
        <w:rPr>
          <w:rFonts w:ascii="Times New Roman" w:hAnsi="Times New Roman"/>
          <w:b/>
          <w:i/>
          <w:sz w:val="24"/>
          <w:szCs w:val="24"/>
        </w:rPr>
        <w:t>Тождественные преобразования</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Свободно оперировать понятиями степени с целым и дробным показателем;</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lastRenderedPageBreak/>
        <w:t>выполнять доказательство свойств степени с целыми и дробными показателями;</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свободно владеть приемами преобразования целых и дробно-рациональных выражений;</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выполнять деление многочлена на многочлен с остатком;</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 xml:space="preserve">доказывать свойства квадратных корней и корней степени </w:t>
      </w:r>
      <w:r w:rsidRPr="000A0B18">
        <w:rPr>
          <w:rFonts w:ascii="Times New Roman" w:hAnsi="Times New Roman"/>
          <w:i/>
          <w:sz w:val="24"/>
          <w:szCs w:val="24"/>
        </w:rPr>
        <w:t>n</w:t>
      </w:r>
      <w:r w:rsidRPr="000A0B18">
        <w:rPr>
          <w:rFonts w:ascii="Times New Roman" w:hAnsi="Times New Roman"/>
          <w:sz w:val="24"/>
          <w:szCs w:val="24"/>
        </w:rPr>
        <w:t>;</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 xml:space="preserve">выполнять преобразования выражений, содержащих квадратные корни, корни степени </w:t>
      </w:r>
      <w:r w:rsidRPr="000A0B18">
        <w:rPr>
          <w:rFonts w:ascii="Times New Roman" w:hAnsi="Times New Roman"/>
          <w:i/>
          <w:sz w:val="24"/>
          <w:szCs w:val="24"/>
          <w:lang w:val="en-US"/>
        </w:rPr>
        <w:t>n</w:t>
      </w:r>
      <w:r w:rsidRPr="000A0B18">
        <w:rPr>
          <w:rFonts w:ascii="Times New Roman" w:hAnsi="Times New Roman"/>
          <w:sz w:val="24"/>
          <w:szCs w:val="24"/>
        </w:rPr>
        <w:t>;</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выполнять различные преобразования выражений, содержащих модули.</w:t>
      </w:r>
      <w:r w:rsidR="006564B4" w:rsidRPr="000A0B18">
        <w:rPr>
          <w:rFonts w:ascii="Times New Roman" w:hAnsi="Times New Roman"/>
          <w:sz w:val="24"/>
          <w:szCs w:val="24"/>
        </w:rPr>
        <w:fldChar w:fldCharType="begin"/>
      </w:r>
      <w:r w:rsidRPr="000A0B18">
        <w:rPr>
          <w:rFonts w:ascii="Times New Roman" w:hAnsi="Times New Roman"/>
          <w:sz w:val="24"/>
          <w:szCs w:val="24"/>
        </w:rPr>
        <w:instrText xml:space="preserve"> QUOTE </w:instrText>
      </w:r>
      <w:r w:rsidRPr="000A0B18">
        <w:rPr>
          <w:rFonts w:ascii="Times New Roman" w:hAnsi="Times New Roman"/>
          <w:noProof/>
          <w:sz w:val="24"/>
          <w:szCs w:val="24"/>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6564B4" w:rsidRPr="000A0B18">
        <w:rPr>
          <w:rFonts w:ascii="Times New Roman" w:hAnsi="Times New Roman"/>
          <w:sz w:val="24"/>
          <w:szCs w:val="24"/>
        </w:rPr>
        <w:fldChar w:fldCharType="separate"/>
      </w:r>
      <w:r w:rsidRPr="000A0B18">
        <w:rPr>
          <w:rFonts w:ascii="Times New Roman" w:hAnsi="Times New Roman"/>
          <w:noProof/>
          <w:sz w:val="24"/>
          <w:szCs w:val="24"/>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6564B4" w:rsidRPr="000A0B18">
        <w:rPr>
          <w:rFonts w:ascii="Times New Roman" w:hAnsi="Times New Roman"/>
          <w:sz w:val="24"/>
          <w:szCs w:val="24"/>
        </w:rPr>
        <w:fldChar w:fldCharType="end"/>
      </w:r>
    </w:p>
    <w:p w:rsidR="00FF65A6" w:rsidRPr="00AC3460" w:rsidRDefault="00FF65A6" w:rsidP="0042512D">
      <w:pPr>
        <w:tabs>
          <w:tab w:val="left" w:pos="1134"/>
          <w:tab w:val="left" w:pos="8222"/>
          <w:tab w:val="left" w:pos="8647"/>
          <w:tab w:val="left" w:pos="8931"/>
        </w:tabs>
        <w:spacing w:after="0" w:line="240" w:lineRule="auto"/>
        <w:ind w:right="283"/>
        <w:rPr>
          <w:rFonts w:ascii="Times New Roman" w:hAnsi="Times New Roman"/>
          <w:sz w:val="24"/>
          <w:szCs w:val="24"/>
          <w:u w:val="single"/>
        </w:rPr>
      </w:pPr>
      <w:r w:rsidRPr="00AC3460">
        <w:rPr>
          <w:rFonts w:ascii="Times New Roman" w:hAnsi="Times New Roman"/>
          <w:sz w:val="24"/>
          <w:szCs w:val="24"/>
          <w:u w:val="single"/>
        </w:rPr>
        <w:t>В повседневной жизни и при изучении других предметов:</w:t>
      </w:r>
    </w:p>
    <w:p w:rsidR="00FF65A6" w:rsidRPr="000A0B18" w:rsidRDefault="00FF65A6" w:rsidP="0063773B">
      <w:pPr>
        <w:pStyle w:val="a"/>
        <w:numPr>
          <w:ilvl w:val="0"/>
          <w:numId w:val="128"/>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FF65A6" w:rsidRPr="000A0B18" w:rsidRDefault="00FF65A6" w:rsidP="0063773B">
      <w:pPr>
        <w:pStyle w:val="a"/>
        <w:numPr>
          <w:ilvl w:val="0"/>
          <w:numId w:val="128"/>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FF65A6" w:rsidRPr="000A0B18" w:rsidRDefault="00FF65A6" w:rsidP="0063773B">
      <w:pPr>
        <w:pStyle w:val="a"/>
        <w:numPr>
          <w:ilvl w:val="0"/>
          <w:numId w:val="128"/>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r w:rsidR="007465E1" w:rsidRPr="000A0B18">
        <w:rPr>
          <w:rFonts w:ascii="Times New Roman" w:hAnsi="Times New Roman"/>
          <w:sz w:val="24"/>
          <w:szCs w:val="24"/>
        </w:rPr>
        <w:t>.</w:t>
      </w:r>
    </w:p>
    <w:p w:rsidR="00FF65A6" w:rsidRPr="00AC3460" w:rsidRDefault="00FF65A6" w:rsidP="0042512D">
      <w:pPr>
        <w:tabs>
          <w:tab w:val="left" w:pos="8222"/>
          <w:tab w:val="left" w:pos="8647"/>
          <w:tab w:val="left" w:pos="8931"/>
        </w:tabs>
        <w:spacing w:after="0" w:line="240" w:lineRule="auto"/>
        <w:ind w:right="283"/>
        <w:rPr>
          <w:rFonts w:ascii="Times New Roman" w:hAnsi="Times New Roman"/>
          <w:b/>
          <w:i/>
          <w:sz w:val="24"/>
          <w:szCs w:val="24"/>
        </w:rPr>
      </w:pPr>
      <w:r w:rsidRPr="00AC3460">
        <w:rPr>
          <w:rFonts w:ascii="Times New Roman" w:hAnsi="Times New Roman"/>
          <w:b/>
          <w:i/>
          <w:sz w:val="24"/>
          <w:szCs w:val="24"/>
        </w:rPr>
        <w:t>Уравнения и неравенства</w:t>
      </w:r>
    </w:p>
    <w:p w:rsidR="00FF65A6" w:rsidRPr="000A0B18" w:rsidRDefault="00FF65A6" w:rsidP="0063773B">
      <w:pPr>
        <w:pStyle w:val="a9"/>
        <w:numPr>
          <w:ilvl w:val="0"/>
          <w:numId w:val="113"/>
        </w:numPr>
        <w:tabs>
          <w:tab w:val="left" w:pos="1134"/>
          <w:tab w:val="left" w:pos="8222"/>
          <w:tab w:val="left" w:pos="8647"/>
          <w:tab w:val="left" w:pos="8931"/>
        </w:tabs>
        <w:ind w:left="0" w:right="283" w:firstLine="709"/>
        <w:jc w:val="both"/>
        <w:rPr>
          <w:rFonts w:ascii="Times New Roman" w:hAnsi="Times New Roman"/>
          <w:i/>
        </w:rPr>
      </w:pPr>
      <w:r w:rsidRPr="000A0B18">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знать теорему Виета для уравнений степени выше второй;</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владеть разными методами доказательства неравенств;</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решать уравнения в целых числах;</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изображать множества на плоскости, задаваемые уравнениями, неравенствами и их системами.</w:t>
      </w:r>
    </w:p>
    <w:p w:rsidR="00FF65A6" w:rsidRPr="00AC3460" w:rsidRDefault="00FF65A6" w:rsidP="0042512D">
      <w:pPr>
        <w:tabs>
          <w:tab w:val="left" w:pos="1134"/>
          <w:tab w:val="left" w:pos="8222"/>
          <w:tab w:val="left" w:pos="8647"/>
          <w:tab w:val="left" w:pos="8931"/>
        </w:tabs>
        <w:spacing w:after="0" w:line="240" w:lineRule="auto"/>
        <w:ind w:right="283"/>
        <w:rPr>
          <w:rFonts w:ascii="Times New Roman" w:hAnsi="Times New Roman"/>
          <w:sz w:val="24"/>
          <w:szCs w:val="24"/>
          <w:u w:val="single"/>
        </w:rPr>
      </w:pPr>
      <w:r w:rsidRPr="00AC3460">
        <w:rPr>
          <w:rFonts w:ascii="Times New Roman" w:hAnsi="Times New Roman"/>
          <w:sz w:val="24"/>
          <w:szCs w:val="24"/>
          <w:u w:val="single"/>
        </w:rPr>
        <w:t>В повседневной жизни и при изучении других предметов:</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lastRenderedPageBreak/>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0A0B18">
        <w:rPr>
          <w:rFonts w:ascii="Times New Roman" w:hAnsi="Times New Roman"/>
          <w:sz w:val="24"/>
          <w:szCs w:val="24"/>
        </w:rPr>
        <w:t>;</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0A0B18">
        <w:rPr>
          <w:rFonts w:ascii="Times New Roman" w:hAnsi="Times New Roman"/>
          <w:sz w:val="24"/>
          <w:szCs w:val="24"/>
        </w:rPr>
        <w:t>.</w:t>
      </w:r>
    </w:p>
    <w:p w:rsidR="00FF65A6" w:rsidRPr="007670F8" w:rsidRDefault="00FF65A6" w:rsidP="0042512D">
      <w:pPr>
        <w:tabs>
          <w:tab w:val="left" w:pos="8222"/>
          <w:tab w:val="left" w:pos="8647"/>
          <w:tab w:val="left" w:pos="8931"/>
        </w:tabs>
        <w:spacing w:after="0" w:line="240" w:lineRule="auto"/>
        <w:ind w:right="283"/>
        <w:rPr>
          <w:rFonts w:ascii="Times New Roman" w:hAnsi="Times New Roman"/>
          <w:b/>
          <w:i/>
          <w:sz w:val="24"/>
          <w:szCs w:val="24"/>
        </w:rPr>
      </w:pPr>
      <w:r w:rsidRPr="007670F8">
        <w:rPr>
          <w:rFonts w:ascii="Times New Roman" w:hAnsi="Times New Roman"/>
          <w:b/>
          <w:i/>
          <w:sz w:val="24"/>
          <w:szCs w:val="24"/>
        </w:rPr>
        <w:t>Функции</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0A0B18">
        <w:rPr>
          <w:rFonts w:ascii="Times New Roman" w:hAnsi="Times New Roman"/>
          <w:bCs/>
          <w:position w:val="-12"/>
          <w:sz w:val="24"/>
          <w:szCs w:val="24"/>
        </w:rPr>
        <w:object w:dxaOrig="660" w:dyaOrig="380">
          <v:shape id="_x0000_i1033" type="#_x0000_t75" style="width:28.5pt;height:14.25pt" o:ole="">
            <v:imagedata r:id="rId22" o:title=""/>
          </v:shape>
          <o:OLEObject Type="Embed" ProgID="Equation.DSMT4" ShapeID="_x0000_i1033" DrawAspect="Content" ObjectID="_1600602969" r:id="rId27"/>
        </w:object>
      </w:r>
      <w:r w:rsidRPr="000A0B18">
        <w:rPr>
          <w:rFonts w:ascii="Times New Roman" w:hAnsi="Times New Roman"/>
          <w:bCs/>
          <w:sz w:val="24"/>
          <w:szCs w:val="24"/>
        </w:rPr>
        <w:t>;</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 xml:space="preserve">использовать преобразования графика функции </w:t>
      </w:r>
      <w:r w:rsidRPr="000A0B18">
        <w:rPr>
          <w:rFonts w:ascii="Times New Roman" w:hAnsi="Times New Roman"/>
          <w:position w:val="-12"/>
          <w:sz w:val="24"/>
          <w:szCs w:val="24"/>
        </w:rPr>
        <w:object w:dxaOrig="960" w:dyaOrig="380">
          <v:shape id="_x0000_i1034" type="#_x0000_t75" style="width:51pt;height:14.25pt" o:ole="">
            <v:imagedata r:id="rId28" o:title=""/>
          </v:shape>
          <o:OLEObject Type="Embed" ProgID="Equation.DSMT4" ShapeID="_x0000_i1034" DrawAspect="Content" ObjectID="_1600602970" r:id="rId29"/>
        </w:object>
      </w:r>
      <w:r w:rsidRPr="000A0B18">
        <w:rPr>
          <w:rFonts w:ascii="Times New Roman" w:hAnsi="Times New Roman"/>
          <w:sz w:val="24"/>
          <w:szCs w:val="24"/>
        </w:rPr>
        <w:t xml:space="preserve"> для построения графиков функций </w:t>
      </w:r>
      <w:r w:rsidRPr="000A0B18">
        <w:rPr>
          <w:rFonts w:ascii="Times New Roman" w:hAnsi="Times New Roman"/>
          <w:position w:val="-12"/>
          <w:sz w:val="24"/>
          <w:szCs w:val="24"/>
        </w:rPr>
        <w:object w:dxaOrig="1780" w:dyaOrig="380">
          <v:shape id="_x0000_i1035" type="#_x0000_t75" style="width:86.25pt;height:14.25pt" o:ole="">
            <v:imagedata r:id="rId24" o:title=""/>
          </v:shape>
          <o:OLEObject Type="Embed" ProgID="Equation.DSMT4" ShapeID="_x0000_i1035" DrawAspect="Content" ObjectID="_1600602971" r:id="rId30"/>
        </w:object>
      </w:r>
      <w:r w:rsidRPr="000A0B18">
        <w:rPr>
          <w:rFonts w:ascii="Times New Roman" w:hAnsi="Times New Roman"/>
          <w:sz w:val="24"/>
          <w:szCs w:val="24"/>
        </w:rPr>
        <w:t xml:space="preserve">; </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анализировать свойства функций и вид графика в зависимости от параметров;</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исследовать последовательности, заданные рекуррентно;</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решать комбинированные задачи на арифметическую и геометрическую прогрессии.</w:t>
      </w:r>
    </w:p>
    <w:p w:rsidR="00FF65A6" w:rsidRPr="007670F8" w:rsidRDefault="00FF65A6" w:rsidP="0042512D">
      <w:pPr>
        <w:tabs>
          <w:tab w:val="left" w:pos="1134"/>
          <w:tab w:val="left" w:pos="8222"/>
          <w:tab w:val="left" w:pos="8647"/>
          <w:tab w:val="left" w:pos="8931"/>
        </w:tabs>
        <w:spacing w:after="0" w:line="240" w:lineRule="auto"/>
        <w:ind w:right="283"/>
        <w:rPr>
          <w:rFonts w:ascii="Times New Roman" w:hAnsi="Times New Roman"/>
          <w:sz w:val="24"/>
          <w:szCs w:val="24"/>
          <w:u w:val="single"/>
        </w:rPr>
      </w:pPr>
      <w:r w:rsidRPr="007670F8">
        <w:rPr>
          <w:rFonts w:ascii="Times New Roman" w:hAnsi="Times New Roman"/>
          <w:sz w:val="24"/>
          <w:szCs w:val="24"/>
          <w:u w:val="single"/>
        </w:rPr>
        <w:t>В повседневной жизни и при изучении других предметов:</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использовать графики зависимостей для исследования реальных процессов и явлений;</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0A0B18">
        <w:rPr>
          <w:rFonts w:ascii="Times New Roman" w:hAnsi="Times New Roman"/>
          <w:sz w:val="24"/>
          <w:szCs w:val="24"/>
        </w:rPr>
        <w:t>.</w:t>
      </w:r>
    </w:p>
    <w:p w:rsidR="00FF65A6" w:rsidRPr="007670F8" w:rsidRDefault="00FF65A6" w:rsidP="0042512D">
      <w:pPr>
        <w:tabs>
          <w:tab w:val="left" w:pos="8222"/>
          <w:tab w:val="left" w:pos="8647"/>
          <w:tab w:val="left" w:pos="8931"/>
        </w:tabs>
        <w:spacing w:after="0" w:line="240" w:lineRule="auto"/>
        <w:ind w:right="283"/>
        <w:rPr>
          <w:rFonts w:ascii="Times New Roman" w:hAnsi="Times New Roman"/>
          <w:b/>
          <w:i/>
          <w:sz w:val="24"/>
          <w:szCs w:val="24"/>
        </w:rPr>
      </w:pPr>
      <w:r w:rsidRPr="007670F8">
        <w:rPr>
          <w:rFonts w:ascii="Times New Roman" w:hAnsi="Times New Roman"/>
          <w:b/>
          <w:i/>
          <w:sz w:val="24"/>
          <w:szCs w:val="24"/>
        </w:rPr>
        <w:t xml:space="preserve">Статистика и теория вероятностей </w:t>
      </w:r>
    </w:p>
    <w:p w:rsidR="00FF65A6" w:rsidRPr="000A0B18" w:rsidRDefault="00FF65A6" w:rsidP="0063773B">
      <w:pPr>
        <w:pStyle w:val="a9"/>
        <w:numPr>
          <w:ilvl w:val="0"/>
          <w:numId w:val="116"/>
        </w:numPr>
        <w:tabs>
          <w:tab w:val="left" w:pos="1134"/>
          <w:tab w:val="left" w:pos="8222"/>
          <w:tab w:val="left" w:pos="8647"/>
          <w:tab w:val="left" w:pos="8931"/>
        </w:tabs>
        <w:ind w:left="0" w:right="283" w:firstLine="709"/>
        <w:contextualSpacing w:val="0"/>
        <w:jc w:val="both"/>
        <w:rPr>
          <w:rFonts w:ascii="Times New Roman" w:hAnsi="Times New Roman"/>
        </w:rPr>
      </w:pPr>
      <w:r w:rsidRPr="000A0B18">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0A0B18" w:rsidRDefault="00FF65A6" w:rsidP="0063773B">
      <w:pPr>
        <w:pStyle w:val="a9"/>
        <w:numPr>
          <w:ilvl w:val="0"/>
          <w:numId w:val="116"/>
        </w:numPr>
        <w:tabs>
          <w:tab w:val="left" w:pos="1134"/>
          <w:tab w:val="left" w:pos="8222"/>
          <w:tab w:val="left" w:pos="8647"/>
          <w:tab w:val="left" w:pos="8931"/>
        </w:tabs>
        <w:ind w:left="0" w:right="283" w:firstLine="709"/>
        <w:contextualSpacing w:val="0"/>
        <w:jc w:val="both"/>
        <w:rPr>
          <w:rFonts w:ascii="Times New Roman" w:hAnsi="Times New Roman"/>
        </w:rPr>
      </w:pPr>
      <w:r w:rsidRPr="000A0B18">
        <w:rPr>
          <w:rFonts w:ascii="Times New Roman" w:hAnsi="Times New Roman"/>
        </w:rPr>
        <w:t>выбирать наиболее удобный способ представления информации, адекватный её свойствам и целям анализа;</w:t>
      </w:r>
    </w:p>
    <w:p w:rsidR="00FF65A6" w:rsidRPr="000A0B18" w:rsidRDefault="00FF65A6" w:rsidP="0063773B">
      <w:pPr>
        <w:pStyle w:val="a9"/>
        <w:numPr>
          <w:ilvl w:val="0"/>
          <w:numId w:val="116"/>
        </w:numPr>
        <w:tabs>
          <w:tab w:val="left" w:pos="1134"/>
          <w:tab w:val="left" w:pos="8222"/>
          <w:tab w:val="left" w:pos="8647"/>
          <w:tab w:val="left" w:pos="8931"/>
        </w:tabs>
        <w:ind w:left="0" w:right="283" w:firstLine="709"/>
        <w:contextualSpacing w:val="0"/>
        <w:jc w:val="both"/>
        <w:rPr>
          <w:rFonts w:ascii="Times New Roman" w:hAnsi="Times New Roman"/>
        </w:rPr>
      </w:pPr>
      <w:r w:rsidRPr="000A0B18">
        <w:rPr>
          <w:rFonts w:ascii="Times New Roman" w:hAnsi="Times New Roman"/>
        </w:rPr>
        <w:t>вычислять числовые характеристики выборки;</w:t>
      </w:r>
    </w:p>
    <w:p w:rsidR="00FF65A6" w:rsidRPr="000A0B18" w:rsidRDefault="00FF65A6" w:rsidP="0063773B">
      <w:pPr>
        <w:pStyle w:val="a9"/>
        <w:numPr>
          <w:ilvl w:val="0"/>
          <w:numId w:val="116"/>
        </w:numPr>
        <w:tabs>
          <w:tab w:val="left" w:pos="1134"/>
          <w:tab w:val="left" w:pos="8222"/>
          <w:tab w:val="left" w:pos="8647"/>
          <w:tab w:val="left" w:pos="8931"/>
        </w:tabs>
        <w:ind w:left="0" w:right="283" w:firstLine="709"/>
        <w:contextualSpacing w:val="0"/>
        <w:jc w:val="both"/>
        <w:rPr>
          <w:rFonts w:ascii="Times New Roman" w:hAnsi="Times New Roman"/>
        </w:rPr>
      </w:pPr>
      <w:r w:rsidRPr="000A0B18">
        <w:rPr>
          <w:rFonts w:ascii="Times New Roman" w:hAnsi="Times New Roman"/>
        </w:rPr>
        <w:t>свободно оперировать понятиями: факториал числа, перестановки, сочетания и размещения, треугольник Паскаля;</w:t>
      </w:r>
    </w:p>
    <w:p w:rsidR="00FF65A6" w:rsidRPr="000A0B18" w:rsidRDefault="00FF65A6" w:rsidP="0063773B">
      <w:pPr>
        <w:pStyle w:val="a9"/>
        <w:numPr>
          <w:ilvl w:val="0"/>
          <w:numId w:val="116"/>
        </w:numPr>
        <w:tabs>
          <w:tab w:val="left" w:pos="1134"/>
          <w:tab w:val="left" w:pos="8222"/>
          <w:tab w:val="left" w:pos="8647"/>
          <w:tab w:val="left" w:pos="8931"/>
        </w:tabs>
        <w:ind w:left="0" w:right="283" w:firstLine="709"/>
        <w:contextualSpacing w:val="0"/>
        <w:jc w:val="both"/>
        <w:rPr>
          <w:rFonts w:ascii="Times New Roman" w:hAnsi="Times New Roman"/>
        </w:rPr>
      </w:pPr>
      <w:r w:rsidRPr="000A0B18">
        <w:rPr>
          <w:rFonts w:ascii="Times New Roman" w:hAnsi="Times New Roman"/>
        </w:rPr>
        <w:t xml:space="preserve">свободно оперировать понятиями: случайный опыт, случайный выбор, испытание, элементарное случайное событие (исход), классическое определение вероятности </w:t>
      </w:r>
      <w:r w:rsidRPr="000A0B18">
        <w:rPr>
          <w:rFonts w:ascii="Times New Roman" w:hAnsi="Times New Roman"/>
        </w:rPr>
        <w:lastRenderedPageBreak/>
        <w:t>случайного события, операции над случайными событиями, основные комбинаторные формулы;</w:t>
      </w:r>
    </w:p>
    <w:p w:rsidR="00FF65A6" w:rsidRPr="000A0B18" w:rsidRDefault="00FF65A6" w:rsidP="0063773B">
      <w:pPr>
        <w:pStyle w:val="a9"/>
        <w:numPr>
          <w:ilvl w:val="0"/>
          <w:numId w:val="116"/>
        </w:numPr>
        <w:tabs>
          <w:tab w:val="left" w:pos="1134"/>
          <w:tab w:val="left" w:pos="8222"/>
          <w:tab w:val="left" w:pos="8647"/>
          <w:tab w:val="left" w:pos="8931"/>
        </w:tabs>
        <w:ind w:left="0" w:right="283" w:firstLine="709"/>
        <w:contextualSpacing w:val="0"/>
        <w:jc w:val="both"/>
        <w:rPr>
          <w:rFonts w:ascii="Times New Roman" w:hAnsi="Times New Roman"/>
        </w:rPr>
      </w:pPr>
      <w:r w:rsidRPr="000A0B18">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0A0B18" w:rsidRDefault="00FF65A6" w:rsidP="0063773B">
      <w:pPr>
        <w:pStyle w:val="a9"/>
        <w:numPr>
          <w:ilvl w:val="0"/>
          <w:numId w:val="116"/>
        </w:numPr>
        <w:tabs>
          <w:tab w:val="left" w:pos="1134"/>
          <w:tab w:val="left" w:pos="8222"/>
          <w:tab w:val="left" w:pos="8647"/>
          <w:tab w:val="left" w:pos="8931"/>
        </w:tabs>
        <w:ind w:left="0" w:right="283" w:firstLine="709"/>
        <w:contextualSpacing w:val="0"/>
        <w:jc w:val="both"/>
        <w:rPr>
          <w:rFonts w:ascii="Times New Roman" w:hAnsi="Times New Roman"/>
        </w:rPr>
      </w:pPr>
      <w:r w:rsidRPr="000A0B18">
        <w:rPr>
          <w:rFonts w:ascii="Times New Roman" w:hAnsi="Times New Roman"/>
        </w:rPr>
        <w:t>знать примеры случайных величин, и вычислять их статистические характеристики;</w:t>
      </w:r>
    </w:p>
    <w:p w:rsidR="00FF65A6" w:rsidRPr="000A0B18" w:rsidRDefault="00FF65A6" w:rsidP="0063773B">
      <w:pPr>
        <w:pStyle w:val="a"/>
        <w:numPr>
          <w:ilvl w:val="0"/>
          <w:numId w:val="116"/>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использовать формулы комбинаторики при решении комбинаторных задач;</w:t>
      </w:r>
    </w:p>
    <w:p w:rsidR="00FF65A6" w:rsidRPr="000A0B18" w:rsidRDefault="00FF65A6" w:rsidP="0063773B">
      <w:pPr>
        <w:pStyle w:val="a"/>
        <w:numPr>
          <w:ilvl w:val="0"/>
          <w:numId w:val="116"/>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решать задачи на вычисление вероятности в том числе с использованием формул.</w:t>
      </w:r>
    </w:p>
    <w:p w:rsidR="00FF65A6" w:rsidRPr="007670F8" w:rsidRDefault="00FF65A6" w:rsidP="0042512D">
      <w:pPr>
        <w:tabs>
          <w:tab w:val="left" w:pos="1134"/>
          <w:tab w:val="left" w:pos="8222"/>
          <w:tab w:val="left" w:pos="8647"/>
          <w:tab w:val="left" w:pos="8931"/>
        </w:tabs>
        <w:spacing w:after="0" w:line="240" w:lineRule="auto"/>
        <w:ind w:right="283"/>
        <w:rPr>
          <w:rFonts w:ascii="Times New Roman" w:hAnsi="Times New Roman"/>
          <w:sz w:val="24"/>
          <w:szCs w:val="24"/>
          <w:u w:val="single"/>
        </w:rPr>
      </w:pPr>
      <w:r w:rsidRPr="007670F8">
        <w:rPr>
          <w:rFonts w:ascii="Times New Roman" w:hAnsi="Times New Roman"/>
          <w:sz w:val="24"/>
          <w:szCs w:val="24"/>
          <w:u w:val="single"/>
        </w:rPr>
        <w:t>В повседневной жизни и при изучении других предметов:</w:t>
      </w:r>
    </w:p>
    <w:p w:rsidR="00FF65A6" w:rsidRPr="000A0B18" w:rsidRDefault="00FF65A6" w:rsidP="0063773B">
      <w:pPr>
        <w:pStyle w:val="a"/>
        <w:numPr>
          <w:ilvl w:val="0"/>
          <w:numId w:val="116"/>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FF65A6" w:rsidRPr="000A0B18" w:rsidRDefault="00FF65A6" w:rsidP="0063773B">
      <w:pPr>
        <w:pStyle w:val="a"/>
        <w:numPr>
          <w:ilvl w:val="0"/>
          <w:numId w:val="116"/>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 xml:space="preserve">анализировать и сравнивать статистические характеристики выборок, </w:t>
      </w:r>
      <w:r w:rsidRPr="000A0B18">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0A0B18">
        <w:rPr>
          <w:rFonts w:ascii="Times New Roman" w:hAnsi="Times New Roman"/>
          <w:sz w:val="24"/>
          <w:szCs w:val="24"/>
        </w:rPr>
        <w:t>;</w:t>
      </w:r>
    </w:p>
    <w:p w:rsidR="00FF65A6" w:rsidRPr="000A0B18" w:rsidRDefault="00FF65A6" w:rsidP="0063773B">
      <w:pPr>
        <w:pStyle w:val="a"/>
        <w:numPr>
          <w:ilvl w:val="0"/>
          <w:numId w:val="116"/>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оценивать вероятность реальных событий и явлений в различных ситуациях</w:t>
      </w:r>
      <w:r w:rsidR="007465E1" w:rsidRPr="000A0B18">
        <w:rPr>
          <w:rFonts w:ascii="Times New Roman" w:hAnsi="Times New Roman"/>
          <w:sz w:val="24"/>
          <w:szCs w:val="24"/>
        </w:rPr>
        <w:t>.</w:t>
      </w:r>
    </w:p>
    <w:p w:rsidR="00FF65A6" w:rsidRPr="007670F8" w:rsidRDefault="00FF65A6" w:rsidP="0042512D">
      <w:pPr>
        <w:tabs>
          <w:tab w:val="left" w:pos="8222"/>
          <w:tab w:val="left" w:pos="8647"/>
          <w:tab w:val="left" w:pos="8931"/>
        </w:tabs>
        <w:spacing w:after="0" w:line="240" w:lineRule="auto"/>
        <w:ind w:right="283"/>
        <w:rPr>
          <w:rFonts w:ascii="Times New Roman" w:hAnsi="Times New Roman"/>
          <w:b/>
          <w:bCs/>
          <w:i/>
          <w:sz w:val="24"/>
          <w:szCs w:val="24"/>
        </w:rPr>
      </w:pPr>
      <w:r w:rsidRPr="007670F8">
        <w:rPr>
          <w:rFonts w:ascii="Times New Roman" w:hAnsi="Times New Roman"/>
          <w:b/>
          <w:bCs/>
          <w:i/>
          <w:sz w:val="24"/>
          <w:szCs w:val="24"/>
        </w:rPr>
        <w:t>Текстовые задачи</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lang w:eastAsia="en-US"/>
        </w:rPr>
      </w:pPr>
      <w:r w:rsidRPr="000A0B18">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lang w:eastAsia="en-US"/>
        </w:rPr>
      </w:pPr>
      <w:r w:rsidRPr="000A0B18">
        <w:rPr>
          <w:rFonts w:ascii="Times New Roman" w:hAnsi="Times New Roman"/>
          <w:sz w:val="24"/>
          <w:szCs w:val="24"/>
          <w:lang w:eastAsia="en-US"/>
        </w:rPr>
        <w:t>распознавать разные виды и типы задач;</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lang w:eastAsia="en-US"/>
        </w:rPr>
      </w:pPr>
      <w:r w:rsidRPr="000A0B18">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lang w:eastAsia="en-US"/>
        </w:rPr>
      </w:pPr>
      <w:r w:rsidRPr="000A0B18">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lang w:eastAsia="en-US"/>
        </w:rPr>
      </w:pPr>
      <w:r w:rsidRPr="000A0B18">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lang w:eastAsia="en-US"/>
        </w:rPr>
      </w:pPr>
      <w:r w:rsidRPr="000A0B18">
        <w:rPr>
          <w:rFonts w:ascii="Times New Roman" w:hAnsi="Times New Roman"/>
          <w:sz w:val="24"/>
          <w:szCs w:val="24"/>
          <w:lang w:eastAsia="en-US"/>
        </w:rPr>
        <w:t>моделировать рассуждения при поиске решения задач с помощью граф-схемы;</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lang w:eastAsia="en-US"/>
        </w:rPr>
      </w:pPr>
      <w:r w:rsidRPr="000A0B18">
        <w:rPr>
          <w:rFonts w:ascii="Times New Roman" w:hAnsi="Times New Roman"/>
          <w:sz w:val="24"/>
          <w:szCs w:val="24"/>
          <w:lang w:eastAsia="en-US"/>
        </w:rPr>
        <w:t>выделять этапы решения задачи и содержание каждого этапа;</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lang w:eastAsia="en-US"/>
        </w:rPr>
      </w:pPr>
      <w:r w:rsidRPr="000A0B18">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lang w:eastAsia="en-US"/>
        </w:rPr>
      </w:pPr>
      <w:r w:rsidRPr="000A0B18">
        <w:rPr>
          <w:rFonts w:ascii="Times New Roman" w:hAnsi="Times New Roman"/>
          <w:sz w:val="24"/>
          <w:szCs w:val="24"/>
          <w:lang w:eastAsia="en-US"/>
        </w:rPr>
        <w:t>анализировать затруднения при решении задач;</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lang w:eastAsia="en-US"/>
        </w:rPr>
      </w:pPr>
      <w:r w:rsidRPr="000A0B18">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lang w:eastAsia="en-US"/>
        </w:rPr>
      </w:pPr>
      <w:r w:rsidRPr="000A0B18">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lang w:eastAsia="en-US"/>
        </w:rPr>
      </w:pPr>
      <w:r w:rsidRPr="000A0B18">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lang w:eastAsia="en-US"/>
        </w:rPr>
      </w:pPr>
      <w:r w:rsidRPr="000A0B18">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lang w:eastAsia="en-US"/>
        </w:rPr>
      </w:pPr>
      <w:r w:rsidRPr="000A0B18">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lang w:eastAsia="en-US"/>
        </w:rPr>
      </w:pPr>
      <w:r w:rsidRPr="000A0B18">
        <w:rPr>
          <w:rFonts w:ascii="Times New Roman" w:hAnsi="Times New Roman"/>
          <w:sz w:val="24"/>
          <w:szCs w:val="24"/>
          <w:lang w:eastAsia="en-US"/>
        </w:rPr>
        <w:t>решать разнообразные задачи «на части»;</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lang w:eastAsia="en-US"/>
        </w:rPr>
      </w:pPr>
      <w:r w:rsidRPr="000A0B18">
        <w:rPr>
          <w:rFonts w:ascii="Times New Roman" w:hAnsi="Times New Roman"/>
          <w:sz w:val="24"/>
          <w:szCs w:val="24"/>
          <w:lang w:eastAsia="en-US"/>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lang w:eastAsia="en-US"/>
        </w:rPr>
      </w:pPr>
      <w:r w:rsidRPr="000A0B18">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jc w:val="both"/>
        <w:rPr>
          <w:rFonts w:ascii="Times New Roman" w:hAnsi="Times New Roman"/>
        </w:rPr>
      </w:pPr>
      <w:r w:rsidRPr="000A0B18">
        <w:rPr>
          <w:rFonts w:ascii="Times New Roman" w:hAnsi="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0A0B18" w:rsidRDefault="00FF65A6" w:rsidP="0063773B">
      <w:pPr>
        <w:numPr>
          <w:ilvl w:val="0"/>
          <w:numId w:val="113"/>
        </w:numPr>
        <w:tabs>
          <w:tab w:val="left" w:pos="1134"/>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lang w:eastAsia="en-US"/>
        </w:rPr>
      </w:pPr>
      <w:r w:rsidRPr="000A0B18">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lang w:eastAsia="en-US"/>
        </w:rPr>
      </w:pPr>
      <w:r w:rsidRPr="000A0B18">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lang w:eastAsia="en-US"/>
        </w:rPr>
      </w:pPr>
      <w:r w:rsidRPr="000A0B18">
        <w:rPr>
          <w:rFonts w:ascii="Times New Roman" w:hAnsi="Times New Roman"/>
          <w:sz w:val="24"/>
          <w:szCs w:val="24"/>
          <w:lang w:eastAsia="en-US"/>
        </w:rPr>
        <w:t>решать несложные задачи по математической статистике;</w:t>
      </w:r>
    </w:p>
    <w:p w:rsidR="00FF65A6"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lang w:eastAsia="en-US"/>
        </w:rPr>
      </w:pPr>
      <w:r w:rsidRPr="000A0B18">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34325B" w:rsidRDefault="0034325B" w:rsidP="0034325B">
      <w:pPr>
        <w:pStyle w:val="a"/>
        <w:numPr>
          <w:ilvl w:val="0"/>
          <w:numId w:val="0"/>
        </w:numPr>
        <w:tabs>
          <w:tab w:val="left" w:pos="1134"/>
          <w:tab w:val="left" w:pos="8222"/>
          <w:tab w:val="left" w:pos="8647"/>
          <w:tab w:val="left" w:pos="8931"/>
        </w:tabs>
        <w:ind w:right="283"/>
        <w:rPr>
          <w:rFonts w:ascii="Times New Roman" w:hAnsi="Times New Roman"/>
          <w:sz w:val="24"/>
          <w:szCs w:val="24"/>
          <w:lang w:eastAsia="en-US"/>
        </w:rPr>
      </w:pPr>
    </w:p>
    <w:p w:rsidR="0034325B" w:rsidRPr="000A0B18" w:rsidRDefault="0034325B" w:rsidP="0034325B">
      <w:pPr>
        <w:pStyle w:val="a"/>
        <w:numPr>
          <w:ilvl w:val="0"/>
          <w:numId w:val="0"/>
        </w:numPr>
        <w:tabs>
          <w:tab w:val="left" w:pos="1134"/>
          <w:tab w:val="left" w:pos="8222"/>
          <w:tab w:val="left" w:pos="8647"/>
          <w:tab w:val="left" w:pos="8931"/>
        </w:tabs>
        <w:ind w:right="283"/>
        <w:rPr>
          <w:rFonts w:ascii="Times New Roman" w:hAnsi="Times New Roman"/>
          <w:sz w:val="24"/>
          <w:szCs w:val="24"/>
          <w:lang w:eastAsia="en-US"/>
        </w:rPr>
      </w:pPr>
    </w:p>
    <w:p w:rsidR="00FF65A6" w:rsidRPr="007670F8" w:rsidRDefault="00FF65A6" w:rsidP="0042512D">
      <w:pPr>
        <w:tabs>
          <w:tab w:val="left" w:pos="1134"/>
          <w:tab w:val="left" w:pos="8222"/>
          <w:tab w:val="left" w:pos="8647"/>
          <w:tab w:val="left" w:pos="8931"/>
        </w:tabs>
        <w:spacing w:after="0" w:line="240" w:lineRule="auto"/>
        <w:ind w:right="283"/>
        <w:rPr>
          <w:rFonts w:ascii="Times New Roman" w:hAnsi="Times New Roman"/>
          <w:sz w:val="24"/>
          <w:szCs w:val="24"/>
          <w:u w:val="single"/>
        </w:rPr>
      </w:pPr>
      <w:r w:rsidRPr="007670F8">
        <w:rPr>
          <w:rFonts w:ascii="Times New Roman" w:hAnsi="Times New Roman"/>
          <w:sz w:val="24"/>
          <w:szCs w:val="24"/>
          <w:u w:val="single"/>
        </w:rPr>
        <w:t>В повседневной жизни и при изучении других предметов:</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lang w:eastAsia="en-US"/>
        </w:rPr>
      </w:pPr>
      <w:r w:rsidRPr="000A0B18">
        <w:rPr>
          <w:rFonts w:ascii="Times New Roman" w:hAnsi="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lang w:eastAsia="en-US"/>
        </w:rPr>
      </w:pPr>
      <w:r w:rsidRPr="000A0B18">
        <w:rPr>
          <w:rFonts w:ascii="Times New Roman" w:hAnsi="Times New Roman"/>
          <w:sz w:val="24"/>
          <w:szCs w:val="24"/>
          <w:lang w:eastAsia="en-US"/>
        </w:rPr>
        <w:t>решать задачи на движение по реке, рассматривая разные системы отсчёта;</w:t>
      </w:r>
    </w:p>
    <w:p w:rsidR="00FF65A6" w:rsidRPr="000A0B18" w:rsidRDefault="00FF65A6" w:rsidP="0063773B">
      <w:pPr>
        <w:pStyle w:val="a"/>
        <w:numPr>
          <w:ilvl w:val="0"/>
          <w:numId w:val="113"/>
        </w:numPr>
        <w:tabs>
          <w:tab w:val="left" w:pos="1134"/>
          <w:tab w:val="left" w:pos="8222"/>
          <w:tab w:val="left" w:pos="8647"/>
          <w:tab w:val="left" w:pos="8931"/>
        </w:tabs>
        <w:ind w:left="0" w:right="283" w:firstLine="709"/>
        <w:rPr>
          <w:rFonts w:ascii="Times New Roman" w:hAnsi="Times New Roman"/>
          <w:sz w:val="24"/>
          <w:szCs w:val="24"/>
          <w:lang w:eastAsia="en-US"/>
        </w:rPr>
      </w:pPr>
      <w:r w:rsidRPr="000A0B18">
        <w:rPr>
          <w:rFonts w:ascii="Times New Roman" w:hAnsi="Times New Roman"/>
          <w:sz w:val="24"/>
          <w:szCs w:val="24"/>
          <w:lang w:eastAsia="en-US"/>
        </w:rPr>
        <w:t>конструировать задачные ситуации, приближенные к реальной действительности</w:t>
      </w:r>
      <w:r w:rsidR="007465E1" w:rsidRPr="000A0B18">
        <w:rPr>
          <w:rFonts w:ascii="Times New Roman" w:hAnsi="Times New Roman"/>
          <w:sz w:val="24"/>
          <w:szCs w:val="24"/>
          <w:lang w:eastAsia="en-US"/>
        </w:rPr>
        <w:t>.</w:t>
      </w:r>
    </w:p>
    <w:p w:rsidR="00FF65A6" w:rsidRPr="007670F8" w:rsidRDefault="00FF65A6" w:rsidP="0042512D">
      <w:pPr>
        <w:tabs>
          <w:tab w:val="left" w:pos="8222"/>
          <w:tab w:val="left" w:pos="8647"/>
          <w:tab w:val="left" w:pos="8931"/>
        </w:tabs>
        <w:spacing w:after="0" w:line="240" w:lineRule="auto"/>
        <w:ind w:right="283"/>
        <w:rPr>
          <w:rFonts w:ascii="Times New Roman" w:hAnsi="Times New Roman"/>
          <w:b/>
          <w:i/>
          <w:sz w:val="24"/>
          <w:szCs w:val="24"/>
        </w:rPr>
      </w:pPr>
      <w:r w:rsidRPr="007670F8">
        <w:rPr>
          <w:rFonts w:ascii="Times New Roman" w:hAnsi="Times New Roman"/>
          <w:b/>
          <w:i/>
          <w:sz w:val="24"/>
          <w:szCs w:val="24"/>
        </w:rPr>
        <w:t>Геометрические фигуры</w:t>
      </w:r>
    </w:p>
    <w:p w:rsidR="00FF65A6" w:rsidRPr="000A0B18" w:rsidRDefault="00FF65A6" w:rsidP="0063773B">
      <w:pPr>
        <w:pStyle w:val="a"/>
        <w:numPr>
          <w:ilvl w:val="0"/>
          <w:numId w:val="129"/>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FF65A6" w:rsidRPr="000A0B18" w:rsidRDefault="00FF65A6" w:rsidP="0063773B">
      <w:pPr>
        <w:pStyle w:val="a"/>
        <w:numPr>
          <w:ilvl w:val="0"/>
          <w:numId w:val="129"/>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0A0B18" w:rsidRDefault="00FF65A6" w:rsidP="0063773B">
      <w:pPr>
        <w:pStyle w:val="a9"/>
        <w:numPr>
          <w:ilvl w:val="0"/>
          <w:numId w:val="129"/>
        </w:numPr>
        <w:tabs>
          <w:tab w:val="left" w:pos="1134"/>
          <w:tab w:val="left" w:pos="8222"/>
          <w:tab w:val="left" w:pos="8647"/>
          <w:tab w:val="left" w:pos="8931"/>
        </w:tabs>
        <w:ind w:left="0" w:right="283" w:firstLine="709"/>
        <w:contextualSpacing w:val="0"/>
        <w:jc w:val="both"/>
        <w:rPr>
          <w:rFonts w:ascii="Times New Roman" w:hAnsi="Times New Roman"/>
        </w:rPr>
      </w:pPr>
      <w:r w:rsidRPr="000A0B18">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0A0B18" w:rsidRDefault="00FF65A6" w:rsidP="0063773B">
      <w:pPr>
        <w:pStyle w:val="a9"/>
        <w:numPr>
          <w:ilvl w:val="0"/>
          <w:numId w:val="129"/>
        </w:numPr>
        <w:tabs>
          <w:tab w:val="left" w:pos="1134"/>
          <w:tab w:val="left" w:pos="8222"/>
          <w:tab w:val="left" w:pos="8647"/>
          <w:tab w:val="left" w:pos="8931"/>
        </w:tabs>
        <w:ind w:left="0" w:right="283" w:firstLine="709"/>
        <w:contextualSpacing w:val="0"/>
        <w:jc w:val="both"/>
        <w:rPr>
          <w:rFonts w:ascii="Times New Roman" w:hAnsi="Times New Roman"/>
        </w:rPr>
      </w:pPr>
      <w:r w:rsidRPr="000A0B18">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0A0B18" w:rsidRDefault="00FF65A6" w:rsidP="0063773B">
      <w:pPr>
        <w:pStyle w:val="a9"/>
        <w:numPr>
          <w:ilvl w:val="0"/>
          <w:numId w:val="129"/>
        </w:numPr>
        <w:tabs>
          <w:tab w:val="left" w:pos="1134"/>
          <w:tab w:val="left" w:pos="8222"/>
          <w:tab w:val="left" w:pos="8647"/>
          <w:tab w:val="left" w:pos="8931"/>
        </w:tabs>
        <w:ind w:left="0" w:right="283" w:firstLine="709"/>
        <w:jc w:val="both"/>
        <w:rPr>
          <w:rFonts w:ascii="Times New Roman" w:hAnsi="Times New Roman"/>
        </w:rPr>
      </w:pPr>
      <w:r w:rsidRPr="000A0B18">
        <w:rPr>
          <w:rFonts w:ascii="Times New Roman" w:hAnsi="Times New Roman"/>
        </w:rPr>
        <w:t>формулировать и доказывать геометрические утверждения.</w:t>
      </w:r>
    </w:p>
    <w:p w:rsidR="00FF65A6" w:rsidRPr="007670F8" w:rsidRDefault="00FF65A6" w:rsidP="0042512D">
      <w:pPr>
        <w:tabs>
          <w:tab w:val="left" w:pos="1134"/>
          <w:tab w:val="left" w:pos="8222"/>
          <w:tab w:val="left" w:pos="8647"/>
          <w:tab w:val="left" w:pos="8931"/>
        </w:tabs>
        <w:spacing w:after="0" w:line="240" w:lineRule="auto"/>
        <w:ind w:right="283"/>
        <w:rPr>
          <w:rFonts w:ascii="Times New Roman" w:hAnsi="Times New Roman"/>
          <w:sz w:val="24"/>
          <w:szCs w:val="24"/>
          <w:u w:val="single"/>
        </w:rPr>
      </w:pPr>
      <w:r w:rsidRPr="007670F8">
        <w:rPr>
          <w:rFonts w:ascii="Times New Roman" w:hAnsi="Times New Roman"/>
          <w:sz w:val="24"/>
          <w:szCs w:val="24"/>
          <w:u w:val="single"/>
        </w:rPr>
        <w:t>В повседневной жизни и при изучении других предметов:</w:t>
      </w:r>
    </w:p>
    <w:p w:rsidR="00FF65A6" w:rsidRPr="000A0B18" w:rsidRDefault="00FF65A6" w:rsidP="0063773B">
      <w:pPr>
        <w:pStyle w:val="a"/>
        <w:numPr>
          <w:ilvl w:val="0"/>
          <w:numId w:val="129"/>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 xml:space="preserve">составлять с использованием свойств геометрических фигур математические модели </w:t>
      </w:r>
      <w:r w:rsidRPr="000A0B18">
        <w:rPr>
          <w:rStyle w:val="dash041e0431044b0447043d044b0439char1"/>
        </w:rPr>
        <w:t>для решения задач практического характера и задач из смежных дисциплин</w:t>
      </w:r>
      <w:r w:rsidRPr="000A0B18">
        <w:rPr>
          <w:rFonts w:ascii="Times New Roman" w:hAnsi="Times New Roman"/>
          <w:sz w:val="24"/>
          <w:szCs w:val="24"/>
        </w:rPr>
        <w:t>, исследовать полученные модели и интерпретировать результат</w:t>
      </w:r>
      <w:r w:rsidR="007465E1" w:rsidRPr="000A0B18">
        <w:rPr>
          <w:rFonts w:ascii="Times New Roman" w:hAnsi="Times New Roman"/>
          <w:sz w:val="24"/>
          <w:szCs w:val="24"/>
        </w:rPr>
        <w:t>.</w:t>
      </w:r>
    </w:p>
    <w:p w:rsidR="00FF65A6" w:rsidRPr="007670F8" w:rsidRDefault="00FF65A6" w:rsidP="0042512D">
      <w:pPr>
        <w:tabs>
          <w:tab w:val="left" w:pos="8222"/>
          <w:tab w:val="left" w:pos="8647"/>
          <w:tab w:val="left" w:pos="8931"/>
        </w:tabs>
        <w:spacing w:after="0" w:line="240" w:lineRule="auto"/>
        <w:ind w:right="283"/>
        <w:rPr>
          <w:rFonts w:ascii="Times New Roman" w:hAnsi="Times New Roman"/>
          <w:b/>
          <w:bCs/>
          <w:i/>
          <w:sz w:val="24"/>
          <w:szCs w:val="24"/>
        </w:rPr>
      </w:pPr>
      <w:r w:rsidRPr="007670F8">
        <w:rPr>
          <w:rFonts w:ascii="Times New Roman" w:hAnsi="Times New Roman"/>
          <w:b/>
          <w:bCs/>
          <w:i/>
          <w:sz w:val="24"/>
          <w:szCs w:val="24"/>
        </w:rPr>
        <w:t>Отношения</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jc w:val="both"/>
        <w:rPr>
          <w:rFonts w:ascii="Times New Roman" w:hAnsi="Times New Roman"/>
        </w:rPr>
      </w:pPr>
      <w:r w:rsidRPr="000A0B18">
        <w:rPr>
          <w:rFonts w:ascii="Times New Roman" w:hAnsi="Times New Roman"/>
        </w:rPr>
        <w:t>Владеть понятием отношения как метапредметным;</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jc w:val="both"/>
        <w:rPr>
          <w:rFonts w:ascii="Times New Roman" w:hAnsi="Times New Roman"/>
        </w:rPr>
      </w:pPr>
      <w:r w:rsidRPr="000A0B18">
        <w:rPr>
          <w:rFonts w:ascii="Times New Roman" w:hAnsi="Times New Roman"/>
        </w:rPr>
        <w:t xml:space="preserve">свободно оперировать понятиями: равенство фигур, равные фигуры, равенство треугольников, параллельность прямых, перпендикулярность прямых, углы между </w:t>
      </w:r>
      <w:r w:rsidRPr="000A0B18">
        <w:rPr>
          <w:rFonts w:ascii="Times New Roman" w:hAnsi="Times New Roman"/>
        </w:rPr>
        <w:lastRenderedPageBreak/>
        <w:t>прямыми, перпендикуляр, наклонная, проекция, подобие фигур, подобные фигуры, подобные треугольники;</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jc w:val="both"/>
        <w:rPr>
          <w:rFonts w:ascii="Times New Roman" w:hAnsi="Times New Roman"/>
        </w:rPr>
      </w:pPr>
      <w:r w:rsidRPr="000A0B18">
        <w:rPr>
          <w:rFonts w:ascii="Times New Roman" w:hAnsi="Times New Roman"/>
        </w:rPr>
        <w:t>использовать свойства подобия и равенства фигур при решении задач.</w:t>
      </w:r>
    </w:p>
    <w:p w:rsidR="00FF65A6" w:rsidRPr="007670F8" w:rsidRDefault="00FF65A6" w:rsidP="0042512D">
      <w:pPr>
        <w:pStyle w:val="a"/>
        <w:numPr>
          <w:ilvl w:val="0"/>
          <w:numId w:val="0"/>
        </w:numPr>
        <w:tabs>
          <w:tab w:val="left" w:pos="1134"/>
          <w:tab w:val="left" w:pos="8222"/>
          <w:tab w:val="left" w:pos="8647"/>
          <w:tab w:val="left" w:pos="8931"/>
        </w:tabs>
        <w:ind w:right="283"/>
        <w:rPr>
          <w:rFonts w:ascii="Times New Roman" w:hAnsi="Times New Roman"/>
          <w:sz w:val="24"/>
          <w:szCs w:val="24"/>
          <w:u w:val="single"/>
        </w:rPr>
      </w:pPr>
      <w:r w:rsidRPr="007670F8">
        <w:rPr>
          <w:rFonts w:ascii="Times New Roman" w:hAnsi="Times New Roman"/>
          <w:sz w:val="24"/>
          <w:szCs w:val="24"/>
          <w:u w:val="single"/>
        </w:rPr>
        <w:t xml:space="preserve">В повседневной жизни и при изучении других предметов: </w:t>
      </w:r>
    </w:p>
    <w:p w:rsidR="00FF65A6" w:rsidRPr="000A0B18" w:rsidRDefault="00FF65A6" w:rsidP="0063773B">
      <w:pPr>
        <w:pStyle w:val="a9"/>
        <w:numPr>
          <w:ilvl w:val="0"/>
          <w:numId w:val="114"/>
        </w:numPr>
        <w:tabs>
          <w:tab w:val="left" w:pos="1134"/>
          <w:tab w:val="left" w:pos="8222"/>
          <w:tab w:val="left" w:pos="8647"/>
          <w:tab w:val="left" w:pos="8931"/>
        </w:tabs>
        <w:ind w:left="0" w:right="283" w:firstLine="709"/>
        <w:jc w:val="both"/>
        <w:rPr>
          <w:rFonts w:ascii="Times New Roman" w:hAnsi="Times New Roman"/>
        </w:rPr>
      </w:pPr>
      <w:r w:rsidRPr="000A0B18">
        <w:rPr>
          <w:rFonts w:ascii="Times New Roman" w:hAnsi="Times New Roman"/>
        </w:rPr>
        <w:t>использовать отношения для построения и исследования математических моделей объектов реальной жизни</w:t>
      </w:r>
      <w:r w:rsidR="007465E1" w:rsidRPr="000A0B18">
        <w:rPr>
          <w:rFonts w:ascii="Times New Roman" w:hAnsi="Times New Roman"/>
        </w:rPr>
        <w:t>.</w:t>
      </w:r>
    </w:p>
    <w:p w:rsidR="00FF65A6" w:rsidRPr="007670F8" w:rsidRDefault="00FF65A6" w:rsidP="0042512D">
      <w:pPr>
        <w:tabs>
          <w:tab w:val="left" w:pos="8222"/>
          <w:tab w:val="left" w:pos="8647"/>
          <w:tab w:val="left" w:pos="8931"/>
        </w:tabs>
        <w:spacing w:after="0" w:line="240" w:lineRule="auto"/>
        <w:ind w:right="283"/>
        <w:rPr>
          <w:rFonts w:ascii="Times New Roman" w:hAnsi="Times New Roman"/>
          <w:b/>
          <w:i/>
          <w:sz w:val="24"/>
          <w:szCs w:val="24"/>
        </w:rPr>
      </w:pPr>
      <w:r w:rsidRPr="007670F8">
        <w:rPr>
          <w:rFonts w:ascii="Times New Roman" w:hAnsi="Times New Roman"/>
          <w:b/>
          <w:i/>
          <w:sz w:val="24"/>
          <w:szCs w:val="24"/>
        </w:rPr>
        <w:t>Измерения и вычисления</w:t>
      </w:r>
    </w:p>
    <w:p w:rsidR="00FF65A6" w:rsidRPr="000A0B18" w:rsidRDefault="00FF65A6" w:rsidP="0063773B">
      <w:pPr>
        <w:pStyle w:val="a9"/>
        <w:numPr>
          <w:ilvl w:val="0"/>
          <w:numId w:val="113"/>
        </w:numPr>
        <w:tabs>
          <w:tab w:val="left" w:pos="1134"/>
          <w:tab w:val="left" w:pos="8222"/>
          <w:tab w:val="left" w:pos="8647"/>
          <w:tab w:val="left" w:pos="8931"/>
        </w:tabs>
        <w:ind w:left="0" w:right="283" w:firstLine="709"/>
        <w:jc w:val="both"/>
        <w:rPr>
          <w:rFonts w:ascii="Times New Roman" w:hAnsi="Times New Roman"/>
        </w:rPr>
      </w:pPr>
      <w:r w:rsidRPr="000A0B18">
        <w:rPr>
          <w:rFonts w:ascii="Times New Roman" w:hAnsi="Times New Roman"/>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0A0B18" w:rsidRDefault="00FF65A6" w:rsidP="0063773B">
      <w:pPr>
        <w:pStyle w:val="a9"/>
        <w:numPr>
          <w:ilvl w:val="0"/>
          <w:numId w:val="113"/>
        </w:numPr>
        <w:tabs>
          <w:tab w:val="left" w:pos="1134"/>
          <w:tab w:val="left" w:pos="8222"/>
          <w:tab w:val="left" w:pos="8647"/>
          <w:tab w:val="left" w:pos="8931"/>
        </w:tabs>
        <w:ind w:left="0" w:right="283" w:firstLine="709"/>
        <w:jc w:val="both"/>
        <w:rPr>
          <w:rFonts w:ascii="Times New Roman" w:hAnsi="Times New Roman"/>
        </w:rPr>
      </w:pPr>
      <w:r w:rsidRPr="000A0B18">
        <w:rPr>
          <w:rFonts w:ascii="Times New Roman" w:hAnsi="Times New Roman"/>
        </w:rPr>
        <w:t>самостоятельно формулировать гипотезы и проверять их достоверность.</w:t>
      </w:r>
    </w:p>
    <w:p w:rsidR="00FF65A6" w:rsidRPr="007670F8" w:rsidRDefault="00FF65A6" w:rsidP="0042512D">
      <w:pPr>
        <w:tabs>
          <w:tab w:val="left" w:pos="1134"/>
          <w:tab w:val="left" w:pos="8222"/>
          <w:tab w:val="left" w:pos="8647"/>
          <w:tab w:val="left" w:pos="8931"/>
        </w:tabs>
        <w:spacing w:after="0" w:line="240" w:lineRule="auto"/>
        <w:ind w:right="283"/>
        <w:rPr>
          <w:rFonts w:ascii="Times New Roman" w:hAnsi="Times New Roman"/>
          <w:sz w:val="24"/>
          <w:szCs w:val="24"/>
          <w:u w:val="single"/>
        </w:rPr>
      </w:pPr>
      <w:r w:rsidRPr="007670F8">
        <w:rPr>
          <w:rFonts w:ascii="Times New Roman" w:hAnsi="Times New Roman"/>
          <w:sz w:val="24"/>
          <w:szCs w:val="24"/>
          <w:u w:val="single"/>
        </w:rPr>
        <w:t>В повседневной жизни и при изучении других предметов:</w:t>
      </w:r>
    </w:p>
    <w:p w:rsidR="00D6067B" w:rsidRPr="007670F8" w:rsidRDefault="00FF65A6" w:rsidP="0063773B">
      <w:pPr>
        <w:pStyle w:val="a9"/>
        <w:numPr>
          <w:ilvl w:val="0"/>
          <w:numId w:val="113"/>
        </w:numPr>
        <w:tabs>
          <w:tab w:val="left" w:pos="1134"/>
          <w:tab w:val="left" w:pos="8222"/>
          <w:tab w:val="left" w:pos="8647"/>
          <w:tab w:val="left" w:pos="8931"/>
        </w:tabs>
        <w:ind w:left="0" w:right="283" w:firstLine="709"/>
        <w:jc w:val="both"/>
        <w:rPr>
          <w:rFonts w:ascii="Times New Roman" w:hAnsi="Times New Roman"/>
        </w:rPr>
      </w:pPr>
      <w:r w:rsidRPr="000A0B18">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0A0B18">
        <w:rPr>
          <w:rFonts w:ascii="Times New Roman" w:hAnsi="Times New Roman"/>
        </w:rPr>
        <w:t>.</w:t>
      </w:r>
    </w:p>
    <w:p w:rsidR="00FF65A6" w:rsidRPr="007670F8" w:rsidRDefault="00FF65A6" w:rsidP="0042512D">
      <w:pPr>
        <w:tabs>
          <w:tab w:val="left" w:pos="8222"/>
          <w:tab w:val="left" w:pos="8647"/>
          <w:tab w:val="left" w:pos="8931"/>
        </w:tabs>
        <w:spacing w:after="0" w:line="240" w:lineRule="auto"/>
        <w:ind w:right="283"/>
        <w:rPr>
          <w:rFonts w:ascii="Times New Roman" w:hAnsi="Times New Roman"/>
          <w:b/>
          <w:i/>
          <w:sz w:val="24"/>
          <w:szCs w:val="24"/>
        </w:rPr>
      </w:pPr>
      <w:r w:rsidRPr="007670F8">
        <w:rPr>
          <w:rFonts w:ascii="Times New Roman" w:hAnsi="Times New Roman"/>
          <w:b/>
          <w:i/>
          <w:sz w:val="24"/>
          <w:szCs w:val="24"/>
        </w:rPr>
        <w:t>Геометрические построения</w:t>
      </w:r>
    </w:p>
    <w:p w:rsidR="00FF65A6" w:rsidRPr="000A0B18" w:rsidRDefault="00FF65A6" w:rsidP="0063773B">
      <w:pPr>
        <w:pStyle w:val="a"/>
        <w:numPr>
          <w:ilvl w:val="0"/>
          <w:numId w:val="114"/>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 xml:space="preserve">Оперировать понятием набора элементов, определяющих геометрическую фигуру, </w:t>
      </w:r>
    </w:p>
    <w:p w:rsidR="00FF65A6" w:rsidRPr="000A0B18" w:rsidRDefault="00FF65A6" w:rsidP="0063773B">
      <w:pPr>
        <w:pStyle w:val="a"/>
        <w:numPr>
          <w:ilvl w:val="0"/>
          <w:numId w:val="114"/>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владеть набором методов построений циркулем и линейкой;</w:t>
      </w:r>
    </w:p>
    <w:p w:rsidR="00FF65A6" w:rsidRPr="000A0B18" w:rsidRDefault="00FF65A6" w:rsidP="0063773B">
      <w:pPr>
        <w:pStyle w:val="a"/>
        <w:numPr>
          <w:ilvl w:val="0"/>
          <w:numId w:val="114"/>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проводить анализ и реализовывать этапы решения задач на построение.</w:t>
      </w:r>
    </w:p>
    <w:p w:rsidR="00FF65A6" w:rsidRPr="007670F8" w:rsidRDefault="00FF65A6" w:rsidP="0042512D">
      <w:pPr>
        <w:pStyle w:val="a"/>
        <w:numPr>
          <w:ilvl w:val="0"/>
          <w:numId w:val="0"/>
        </w:numPr>
        <w:tabs>
          <w:tab w:val="left" w:pos="1134"/>
          <w:tab w:val="left" w:pos="8222"/>
          <w:tab w:val="left" w:pos="8647"/>
          <w:tab w:val="left" w:pos="8931"/>
        </w:tabs>
        <w:ind w:right="283"/>
        <w:rPr>
          <w:rFonts w:ascii="Times New Roman" w:hAnsi="Times New Roman"/>
          <w:sz w:val="24"/>
          <w:szCs w:val="24"/>
          <w:u w:val="single"/>
        </w:rPr>
      </w:pPr>
      <w:r w:rsidRPr="007670F8">
        <w:rPr>
          <w:rFonts w:ascii="Times New Roman" w:hAnsi="Times New Roman"/>
          <w:sz w:val="24"/>
          <w:szCs w:val="24"/>
          <w:u w:val="single"/>
        </w:rPr>
        <w:t>В повседневной жизни и при изучении других предметов:</w:t>
      </w:r>
    </w:p>
    <w:p w:rsidR="00FF65A6" w:rsidRPr="000A0B18" w:rsidRDefault="00FF65A6" w:rsidP="0063773B">
      <w:pPr>
        <w:pStyle w:val="a"/>
        <w:numPr>
          <w:ilvl w:val="0"/>
          <w:numId w:val="114"/>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выполнять построения на местности;</w:t>
      </w:r>
    </w:p>
    <w:p w:rsidR="00FF65A6" w:rsidRPr="000A0B18" w:rsidRDefault="00FF65A6" w:rsidP="0063773B">
      <w:pPr>
        <w:pStyle w:val="a"/>
        <w:numPr>
          <w:ilvl w:val="0"/>
          <w:numId w:val="114"/>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оценивать размеры реальных объектов окружающего мира</w:t>
      </w:r>
      <w:r w:rsidR="007465E1" w:rsidRPr="000A0B18">
        <w:rPr>
          <w:rFonts w:ascii="Times New Roman" w:hAnsi="Times New Roman"/>
          <w:sz w:val="24"/>
          <w:szCs w:val="24"/>
        </w:rPr>
        <w:t>.</w:t>
      </w:r>
    </w:p>
    <w:p w:rsidR="00FF65A6" w:rsidRPr="007670F8" w:rsidRDefault="00FF65A6" w:rsidP="0042512D">
      <w:pPr>
        <w:tabs>
          <w:tab w:val="left" w:pos="8222"/>
          <w:tab w:val="left" w:pos="8647"/>
          <w:tab w:val="left" w:pos="8931"/>
        </w:tabs>
        <w:spacing w:after="0" w:line="240" w:lineRule="auto"/>
        <w:ind w:right="283"/>
        <w:rPr>
          <w:rFonts w:ascii="Times New Roman" w:hAnsi="Times New Roman"/>
          <w:b/>
          <w:i/>
          <w:sz w:val="24"/>
          <w:szCs w:val="24"/>
        </w:rPr>
      </w:pPr>
      <w:r w:rsidRPr="007670F8">
        <w:rPr>
          <w:rFonts w:ascii="Times New Roman" w:hAnsi="Times New Roman"/>
          <w:b/>
          <w:i/>
          <w:sz w:val="24"/>
          <w:szCs w:val="24"/>
        </w:rPr>
        <w:t>Преобразования</w:t>
      </w:r>
    </w:p>
    <w:p w:rsidR="00FF65A6" w:rsidRPr="000A0B18" w:rsidRDefault="00FF65A6" w:rsidP="0063773B">
      <w:pPr>
        <w:pStyle w:val="a9"/>
        <w:numPr>
          <w:ilvl w:val="0"/>
          <w:numId w:val="119"/>
        </w:numPr>
        <w:tabs>
          <w:tab w:val="left" w:pos="1134"/>
          <w:tab w:val="left" w:pos="8222"/>
          <w:tab w:val="left" w:pos="8647"/>
          <w:tab w:val="left" w:pos="8931"/>
        </w:tabs>
        <w:ind w:left="0" w:right="283" w:firstLine="709"/>
        <w:jc w:val="both"/>
        <w:rPr>
          <w:rFonts w:ascii="Times New Roman" w:hAnsi="Times New Roman"/>
        </w:rPr>
      </w:pPr>
      <w:r w:rsidRPr="000A0B18">
        <w:rPr>
          <w:rFonts w:ascii="Times New Roman" w:hAnsi="Times New Roman"/>
        </w:rPr>
        <w:t>Оперировать движениями и преобразованиями как метапредметными понятиями;</w:t>
      </w:r>
    </w:p>
    <w:p w:rsidR="00521B35" w:rsidRPr="000A0B18" w:rsidRDefault="00FF65A6" w:rsidP="0063773B">
      <w:pPr>
        <w:pStyle w:val="a9"/>
        <w:numPr>
          <w:ilvl w:val="0"/>
          <w:numId w:val="119"/>
        </w:numPr>
        <w:tabs>
          <w:tab w:val="left" w:pos="1134"/>
          <w:tab w:val="left" w:pos="8222"/>
          <w:tab w:val="left" w:pos="8647"/>
          <w:tab w:val="left" w:pos="8931"/>
        </w:tabs>
        <w:ind w:left="0" w:right="283" w:firstLine="709"/>
        <w:jc w:val="both"/>
        <w:rPr>
          <w:rFonts w:ascii="Times New Roman" w:hAnsi="Times New Roman"/>
        </w:rPr>
      </w:pPr>
      <w:r w:rsidRPr="000A0B18">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0A0B18" w:rsidRDefault="00FF65A6" w:rsidP="0063773B">
      <w:pPr>
        <w:pStyle w:val="a9"/>
        <w:numPr>
          <w:ilvl w:val="0"/>
          <w:numId w:val="119"/>
        </w:numPr>
        <w:tabs>
          <w:tab w:val="left" w:pos="1134"/>
          <w:tab w:val="left" w:pos="8222"/>
          <w:tab w:val="left" w:pos="8647"/>
          <w:tab w:val="left" w:pos="8931"/>
        </w:tabs>
        <w:ind w:left="0" w:right="283" w:firstLine="709"/>
        <w:jc w:val="both"/>
        <w:rPr>
          <w:rFonts w:ascii="Times New Roman" w:hAnsi="Times New Roman"/>
        </w:rPr>
      </w:pPr>
      <w:r w:rsidRPr="000A0B18">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0A0B18" w:rsidRDefault="00FF65A6" w:rsidP="0063773B">
      <w:pPr>
        <w:pStyle w:val="a9"/>
        <w:numPr>
          <w:ilvl w:val="0"/>
          <w:numId w:val="119"/>
        </w:numPr>
        <w:tabs>
          <w:tab w:val="left" w:pos="1134"/>
          <w:tab w:val="left" w:pos="8222"/>
          <w:tab w:val="left" w:pos="8647"/>
          <w:tab w:val="left" w:pos="8931"/>
        </w:tabs>
        <w:ind w:left="0" w:right="283" w:firstLine="709"/>
        <w:jc w:val="both"/>
        <w:rPr>
          <w:rFonts w:ascii="Times New Roman" w:hAnsi="Times New Roman"/>
        </w:rPr>
      </w:pPr>
      <w:r w:rsidRPr="000A0B18">
        <w:rPr>
          <w:rFonts w:ascii="Times New Roman" w:hAnsi="Times New Roman"/>
        </w:rPr>
        <w:t>пользоваться свойствами движений и преобразований при решении задач.</w:t>
      </w:r>
    </w:p>
    <w:p w:rsidR="00FF65A6" w:rsidRPr="007670F8" w:rsidRDefault="00FF65A6" w:rsidP="0042512D">
      <w:pPr>
        <w:pStyle w:val="a"/>
        <w:numPr>
          <w:ilvl w:val="0"/>
          <w:numId w:val="0"/>
        </w:numPr>
        <w:tabs>
          <w:tab w:val="left" w:pos="1134"/>
          <w:tab w:val="left" w:pos="8222"/>
          <w:tab w:val="left" w:pos="8647"/>
          <w:tab w:val="left" w:pos="8931"/>
        </w:tabs>
        <w:ind w:right="283"/>
        <w:rPr>
          <w:rFonts w:ascii="Times New Roman" w:hAnsi="Times New Roman"/>
          <w:sz w:val="24"/>
          <w:szCs w:val="24"/>
          <w:u w:val="single"/>
        </w:rPr>
      </w:pPr>
      <w:r w:rsidRPr="007670F8">
        <w:rPr>
          <w:rFonts w:ascii="Times New Roman" w:hAnsi="Times New Roman"/>
          <w:sz w:val="24"/>
          <w:szCs w:val="24"/>
          <w:u w:val="single"/>
        </w:rPr>
        <w:t xml:space="preserve">В повседневной жизни и при изучении других предметов: </w:t>
      </w:r>
    </w:p>
    <w:p w:rsidR="00FF65A6" w:rsidRPr="000A0B18" w:rsidRDefault="00FF65A6" w:rsidP="0063773B">
      <w:pPr>
        <w:pStyle w:val="a9"/>
        <w:numPr>
          <w:ilvl w:val="0"/>
          <w:numId w:val="119"/>
        </w:numPr>
        <w:tabs>
          <w:tab w:val="left" w:pos="1134"/>
          <w:tab w:val="left" w:pos="8222"/>
          <w:tab w:val="left" w:pos="8647"/>
          <w:tab w:val="left" w:pos="8931"/>
        </w:tabs>
        <w:ind w:left="0" w:right="283" w:firstLine="709"/>
        <w:jc w:val="both"/>
        <w:rPr>
          <w:rFonts w:ascii="Times New Roman" w:hAnsi="Times New Roman"/>
        </w:rPr>
      </w:pPr>
      <w:r w:rsidRPr="000A0B18">
        <w:rPr>
          <w:rFonts w:ascii="Times New Roman" w:hAnsi="Times New Roman"/>
        </w:rPr>
        <w:t>применять свойства движений и применять подобие для построений и вычислений</w:t>
      </w:r>
      <w:r w:rsidR="00521B35" w:rsidRPr="000A0B18">
        <w:rPr>
          <w:rFonts w:ascii="Times New Roman" w:hAnsi="Times New Roman"/>
        </w:rPr>
        <w:t>.</w:t>
      </w:r>
    </w:p>
    <w:p w:rsidR="00FF65A6" w:rsidRPr="007670F8" w:rsidRDefault="00FF65A6" w:rsidP="0042512D">
      <w:pPr>
        <w:tabs>
          <w:tab w:val="left" w:pos="8222"/>
          <w:tab w:val="left" w:pos="8647"/>
          <w:tab w:val="left" w:pos="8931"/>
        </w:tabs>
        <w:spacing w:after="0" w:line="240" w:lineRule="auto"/>
        <w:ind w:right="283"/>
        <w:rPr>
          <w:rFonts w:ascii="Times New Roman" w:hAnsi="Times New Roman"/>
          <w:b/>
          <w:i/>
          <w:sz w:val="24"/>
          <w:szCs w:val="24"/>
        </w:rPr>
      </w:pPr>
      <w:r w:rsidRPr="007670F8">
        <w:rPr>
          <w:rFonts w:ascii="Times New Roman" w:hAnsi="Times New Roman"/>
          <w:b/>
          <w:i/>
          <w:sz w:val="24"/>
          <w:szCs w:val="24"/>
        </w:rPr>
        <w:t>Векторы и координаты на плоскости</w:t>
      </w:r>
    </w:p>
    <w:p w:rsidR="00FF65A6" w:rsidRPr="000A0B18" w:rsidRDefault="00FF65A6" w:rsidP="0063773B">
      <w:pPr>
        <w:pStyle w:val="a9"/>
        <w:numPr>
          <w:ilvl w:val="0"/>
          <w:numId w:val="118"/>
        </w:numPr>
        <w:tabs>
          <w:tab w:val="left" w:pos="1134"/>
          <w:tab w:val="left" w:pos="8222"/>
          <w:tab w:val="left" w:pos="8647"/>
          <w:tab w:val="left" w:pos="8931"/>
        </w:tabs>
        <w:ind w:left="0" w:right="283" w:firstLine="709"/>
        <w:jc w:val="both"/>
        <w:rPr>
          <w:rFonts w:ascii="Times New Roman" w:hAnsi="Times New Roman"/>
        </w:rPr>
      </w:pPr>
      <w:r w:rsidRPr="000A0B18">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0A0B18" w:rsidRDefault="00521B35" w:rsidP="0063773B">
      <w:pPr>
        <w:pStyle w:val="a9"/>
        <w:numPr>
          <w:ilvl w:val="0"/>
          <w:numId w:val="118"/>
        </w:numPr>
        <w:tabs>
          <w:tab w:val="left" w:pos="1134"/>
          <w:tab w:val="left" w:pos="8222"/>
          <w:tab w:val="left" w:pos="8647"/>
          <w:tab w:val="left" w:pos="8931"/>
        </w:tabs>
        <w:ind w:left="0" w:right="283" w:firstLine="709"/>
        <w:jc w:val="both"/>
        <w:rPr>
          <w:rFonts w:ascii="Times New Roman" w:hAnsi="Times New Roman"/>
        </w:rPr>
      </w:pPr>
      <w:r w:rsidRPr="000A0B18">
        <w:rPr>
          <w:rFonts w:ascii="Times New Roman" w:hAnsi="Times New Roman"/>
        </w:rPr>
        <w:t>в</w:t>
      </w:r>
      <w:r w:rsidR="00FF65A6" w:rsidRPr="000A0B18">
        <w:rPr>
          <w:rFonts w:ascii="Times New Roman" w:hAnsi="Times New Roman"/>
        </w:rPr>
        <w:t>ладеть векторным и координатным методом на плоскости для решения задач на вычисление и доказательства;</w:t>
      </w:r>
    </w:p>
    <w:p w:rsidR="00FF65A6" w:rsidRPr="000A0B18" w:rsidRDefault="00FF65A6" w:rsidP="0063773B">
      <w:pPr>
        <w:pStyle w:val="a9"/>
        <w:numPr>
          <w:ilvl w:val="0"/>
          <w:numId w:val="118"/>
        </w:numPr>
        <w:tabs>
          <w:tab w:val="left" w:pos="1134"/>
          <w:tab w:val="left" w:pos="8222"/>
          <w:tab w:val="left" w:pos="8647"/>
          <w:tab w:val="left" w:pos="8931"/>
        </w:tabs>
        <w:ind w:left="0" w:right="283" w:firstLine="709"/>
        <w:jc w:val="both"/>
        <w:rPr>
          <w:rFonts w:ascii="Times New Roman" w:hAnsi="Times New Roman"/>
        </w:rPr>
      </w:pPr>
      <w:r w:rsidRPr="000A0B18">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0A0B18" w:rsidRDefault="00FF65A6" w:rsidP="0063773B">
      <w:pPr>
        <w:pStyle w:val="a9"/>
        <w:numPr>
          <w:ilvl w:val="0"/>
          <w:numId w:val="118"/>
        </w:numPr>
        <w:tabs>
          <w:tab w:val="left" w:pos="1134"/>
          <w:tab w:val="left" w:pos="8222"/>
          <w:tab w:val="left" w:pos="8647"/>
          <w:tab w:val="left" w:pos="8931"/>
        </w:tabs>
        <w:ind w:left="0" w:right="283" w:firstLine="709"/>
        <w:jc w:val="both"/>
        <w:rPr>
          <w:rFonts w:ascii="Times New Roman" w:hAnsi="Times New Roman"/>
        </w:rPr>
      </w:pPr>
      <w:r w:rsidRPr="000A0B18">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FF65A6" w:rsidRPr="007670F8" w:rsidRDefault="00FF65A6" w:rsidP="0042512D">
      <w:pPr>
        <w:pStyle w:val="a"/>
        <w:numPr>
          <w:ilvl w:val="0"/>
          <w:numId w:val="0"/>
        </w:numPr>
        <w:tabs>
          <w:tab w:val="left" w:pos="1134"/>
          <w:tab w:val="left" w:pos="8222"/>
          <w:tab w:val="left" w:pos="8647"/>
          <w:tab w:val="left" w:pos="8931"/>
        </w:tabs>
        <w:ind w:right="283"/>
        <w:rPr>
          <w:rFonts w:ascii="Times New Roman" w:hAnsi="Times New Roman"/>
          <w:sz w:val="24"/>
          <w:szCs w:val="24"/>
          <w:u w:val="single"/>
        </w:rPr>
      </w:pPr>
      <w:r w:rsidRPr="007670F8">
        <w:rPr>
          <w:rFonts w:ascii="Times New Roman" w:hAnsi="Times New Roman"/>
          <w:sz w:val="24"/>
          <w:szCs w:val="24"/>
          <w:u w:val="single"/>
        </w:rPr>
        <w:t xml:space="preserve">В повседневной жизни и при изучении других предметов: </w:t>
      </w:r>
    </w:p>
    <w:p w:rsidR="00FF65A6" w:rsidRPr="000A0B18" w:rsidRDefault="00FF65A6" w:rsidP="0063773B">
      <w:pPr>
        <w:pStyle w:val="a9"/>
        <w:numPr>
          <w:ilvl w:val="0"/>
          <w:numId w:val="118"/>
        </w:numPr>
        <w:tabs>
          <w:tab w:val="left" w:pos="1134"/>
          <w:tab w:val="left" w:pos="8222"/>
          <w:tab w:val="left" w:pos="8647"/>
          <w:tab w:val="left" w:pos="8931"/>
        </w:tabs>
        <w:ind w:left="0" w:right="283" w:firstLine="709"/>
        <w:jc w:val="both"/>
        <w:rPr>
          <w:rFonts w:ascii="Times New Roman" w:hAnsi="Times New Roman"/>
        </w:rPr>
      </w:pPr>
      <w:r w:rsidRPr="000A0B18">
        <w:rPr>
          <w:rFonts w:ascii="Times New Roman" w:hAnsi="Times New Roman"/>
        </w:rPr>
        <w:lastRenderedPageBreak/>
        <w:t>использовать понятия векторов и координат для решения задач по физике, географии и другим учебным предметам</w:t>
      </w:r>
      <w:r w:rsidR="00521B35" w:rsidRPr="000A0B18">
        <w:rPr>
          <w:rFonts w:ascii="Times New Roman" w:hAnsi="Times New Roman"/>
        </w:rPr>
        <w:t>.</w:t>
      </w:r>
    </w:p>
    <w:p w:rsidR="00FF65A6" w:rsidRPr="007670F8" w:rsidRDefault="00FF65A6" w:rsidP="0042512D">
      <w:pPr>
        <w:tabs>
          <w:tab w:val="left" w:pos="8222"/>
          <w:tab w:val="left" w:pos="8647"/>
          <w:tab w:val="left" w:pos="8931"/>
        </w:tabs>
        <w:spacing w:after="0" w:line="240" w:lineRule="auto"/>
        <w:ind w:right="283"/>
        <w:rPr>
          <w:rFonts w:ascii="Times New Roman" w:hAnsi="Times New Roman"/>
          <w:b/>
          <w:bCs/>
          <w:i/>
          <w:sz w:val="24"/>
          <w:szCs w:val="24"/>
        </w:rPr>
      </w:pPr>
      <w:r w:rsidRPr="007670F8">
        <w:rPr>
          <w:rFonts w:ascii="Times New Roman" w:hAnsi="Times New Roman"/>
          <w:b/>
          <w:bCs/>
          <w:i/>
          <w:sz w:val="24"/>
          <w:szCs w:val="24"/>
        </w:rPr>
        <w:t>История математики</w:t>
      </w:r>
    </w:p>
    <w:p w:rsidR="00FF65A6" w:rsidRPr="000A0B18" w:rsidRDefault="00FF65A6" w:rsidP="0063773B">
      <w:pPr>
        <w:pStyle w:val="a9"/>
        <w:numPr>
          <w:ilvl w:val="0"/>
          <w:numId w:val="125"/>
        </w:numPr>
        <w:tabs>
          <w:tab w:val="left" w:pos="1134"/>
          <w:tab w:val="left" w:pos="8222"/>
          <w:tab w:val="left" w:pos="8647"/>
          <w:tab w:val="left" w:pos="8931"/>
        </w:tabs>
        <w:ind w:left="0" w:right="283" w:firstLine="709"/>
        <w:jc w:val="both"/>
        <w:rPr>
          <w:rFonts w:ascii="Times New Roman" w:hAnsi="Times New Roman"/>
        </w:rPr>
      </w:pPr>
      <w:r w:rsidRPr="000A0B18">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0A0B18" w:rsidRDefault="00FF65A6" w:rsidP="0063773B">
      <w:pPr>
        <w:pStyle w:val="a"/>
        <w:numPr>
          <w:ilvl w:val="0"/>
          <w:numId w:val="125"/>
        </w:numPr>
        <w:tabs>
          <w:tab w:val="left" w:pos="1134"/>
          <w:tab w:val="left" w:pos="8222"/>
          <w:tab w:val="left" w:pos="8647"/>
          <w:tab w:val="left" w:pos="8931"/>
        </w:tabs>
        <w:ind w:left="0" w:right="283" w:firstLine="709"/>
        <w:rPr>
          <w:rFonts w:ascii="Times New Roman" w:hAnsi="Times New Roman"/>
          <w:sz w:val="24"/>
          <w:szCs w:val="24"/>
        </w:rPr>
      </w:pPr>
      <w:r w:rsidRPr="000A0B18">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0A0B18">
        <w:rPr>
          <w:rFonts w:ascii="Times New Roman" w:hAnsi="Times New Roman"/>
          <w:sz w:val="24"/>
          <w:szCs w:val="24"/>
        </w:rPr>
        <w:t>.</w:t>
      </w:r>
    </w:p>
    <w:p w:rsidR="00FF65A6" w:rsidRPr="007670F8" w:rsidRDefault="00FF65A6" w:rsidP="0042512D">
      <w:pPr>
        <w:tabs>
          <w:tab w:val="left" w:pos="8222"/>
          <w:tab w:val="left" w:pos="8647"/>
          <w:tab w:val="left" w:pos="8931"/>
        </w:tabs>
        <w:spacing w:after="0" w:line="240" w:lineRule="auto"/>
        <w:ind w:right="283"/>
        <w:rPr>
          <w:rFonts w:ascii="Times New Roman" w:hAnsi="Times New Roman"/>
          <w:b/>
          <w:bCs/>
          <w:i/>
          <w:sz w:val="24"/>
          <w:szCs w:val="24"/>
        </w:rPr>
      </w:pPr>
      <w:r w:rsidRPr="007670F8">
        <w:rPr>
          <w:rFonts w:ascii="Times New Roman" w:hAnsi="Times New Roman"/>
          <w:b/>
          <w:bCs/>
          <w:i/>
          <w:sz w:val="24"/>
          <w:szCs w:val="24"/>
        </w:rPr>
        <w:t xml:space="preserve">Методы математики </w:t>
      </w:r>
    </w:p>
    <w:p w:rsidR="00FF65A6" w:rsidRPr="000A0B18" w:rsidRDefault="00FF65A6" w:rsidP="0063773B">
      <w:pPr>
        <w:numPr>
          <w:ilvl w:val="0"/>
          <w:numId w:val="125"/>
        </w:numPr>
        <w:tabs>
          <w:tab w:val="left" w:pos="1134"/>
          <w:tab w:val="left" w:pos="8222"/>
          <w:tab w:val="left" w:pos="8647"/>
          <w:tab w:val="left" w:pos="8931"/>
        </w:tabs>
        <w:spacing w:after="0" w:line="240" w:lineRule="auto"/>
        <w:ind w:left="0" w:right="283" w:firstLine="709"/>
        <w:jc w:val="both"/>
        <w:rPr>
          <w:rFonts w:ascii="Times New Roman" w:hAnsi="Times New Roman"/>
          <w:bCs/>
          <w:iCs/>
          <w:sz w:val="24"/>
          <w:szCs w:val="24"/>
        </w:rPr>
      </w:pPr>
      <w:r w:rsidRPr="000A0B18">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FF65A6" w:rsidRPr="000A0B18" w:rsidRDefault="00FF65A6" w:rsidP="0063773B">
      <w:pPr>
        <w:numPr>
          <w:ilvl w:val="0"/>
          <w:numId w:val="125"/>
        </w:numPr>
        <w:tabs>
          <w:tab w:val="left" w:pos="1134"/>
          <w:tab w:val="left" w:pos="8222"/>
          <w:tab w:val="left" w:pos="8647"/>
          <w:tab w:val="left" w:pos="8931"/>
        </w:tabs>
        <w:spacing w:after="0" w:line="240" w:lineRule="auto"/>
        <w:ind w:left="0" w:right="283" w:firstLine="709"/>
        <w:jc w:val="both"/>
        <w:rPr>
          <w:rFonts w:ascii="Times New Roman" w:hAnsi="Times New Roman"/>
          <w:b/>
          <w:iCs/>
          <w:sz w:val="24"/>
          <w:szCs w:val="24"/>
        </w:rPr>
      </w:pPr>
      <w:r w:rsidRPr="000A0B18">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0A0B18">
        <w:rPr>
          <w:rFonts w:ascii="Times New Roman" w:hAnsi="Times New Roman"/>
          <w:bCs/>
          <w:iCs/>
          <w:sz w:val="24"/>
          <w:szCs w:val="24"/>
        </w:rPr>
        <w:t>;</w:t>
      </w:r>
    </w:p>
    <w:p w:rsidR="000778F8" w:rsidRPr="0034325B" w:rsidRDefault="00FF65A6" w:rsidP="0063773B">
      <w:pPr>
        <w:numPr>
          <w:ilvl w:val="0"/>
          <w:numId w:val="125"/>
        </w:numPr>
        <w:tabs>
          <w:tab w:val="left" w:pos="1134"/>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B540EE" w:rsidRPr="007670F8" w:rsidRDefault="00B540EE" w:rsidP="0042512D">
      <w:pPr>
        <w:pStyle w:val="4"/>
        <w:tabs>
          <w:tab w:val="left" w:pos="8222"/>
          <w:tab w:val="left" w:pos="8647"/>
          <w:tab w:val="left" w:pos="8931"/>
        </w:tabs>
        <w:spacing w:line="240" w:lineRule="auto"/>
        <w:ind w:right="283"/>
        <w:rPr>
          <w:i/>
          <w:sz w:val="24"/>
          <w:szCs w:val="24"/>
          <w:u w:val="single"/>
        </w:rPr>
      </w:pPr>
      <w:bookmarkStart w:id="61" w:name="_Toc409691639"/>
      <w:bookmarkStart w:id="62" w:name="_Toc410653962"/>
      <w:bookmarkStart w:id="63" w:name="_Toc414553148"/>
      <w:r w:rsidRPr="007670F8">
        <w:rPr>
          <w:i/>
          <w:sz w:val="24"/>
          <w:szCs w:val="24"/>
          <w:u w:val="single"/>
        </w:rPr>
        <w:t>Информатика</w:t>
      </w:r>
      <w:bookmarkEnd w:id="61"/>
      <w:bookmarkEnd w:id="62"/>
      <w:bookmarkEnd w:id="63"/>
    </w:p>
    <w:p w:rsidR="006E54D0" w:rsidRPr="007670F8" w:rsidRDefault="006E54D0" w:rsidP="0042512D">
      <w:pPr>
        <w:tabs>
          <w:tab w:val="left" w:pos="8222"/>
          <w:tab w:val="left" w:pos="8647"/>
          <w:tab w:val="left" w:pos="8931"/>
        </w:tabs>
        <w:spacing w:after="0" w:line="240" w:lineRule="auto"/>
        <w:ind w:right="283" w:firstLine="709"/>
        <w:jc w:val="both"/>
        <w:rPr>
          <w:rFonts w:ascii="Times New Roman" w:hAnsi="Times New Roman"/>
          <w:sz w:val="24"/>
          <w:szCs w:val="24"/>
          <w:u w:val="single"/>
        </w:rPr>
      </w:pPr>
      <w:r w:rsidRPr="007670F8">
        <w:rPr>
          <w:rFonts w:ascii="Times New Roman" w:hAnsi="Times New Roman"/>
          <w:sz w:val="24"/>
          <w:szCs w:val="24"/>
          <w:u w:val="single"/>
        </w:rPr>
        <w:t>Выпускник научится:</w:t>
      </w:r>
    </w:p>
    <w:p w:rsidR="002658F5" w:rsidRPr="000A0B18" w:rsidRDefault="002658F5" w:rsidP="0063773B">
      <w:pPr>
        <w:pStyle w:val="a9"/>
        <w:numPr>
          <w:ilvl w:val="0"/>
          <w:numId w:val="73"/>
        </w:numPr>
        <w:tabs>
          <w:tab w:val="left" w:pos="820"/>
          <w:tab w:val="left" w:pos="993"/>
          <w:tab w:val="left" w:pos="4100"/>
          <w:tab w:val="left" w:pos="6260"/>
          <w:tab w:val="left" w:pos="8222"/>
          <w:tab w:val="left" w:pos="8647"/>
          <w:tab w:val="left" w:pos="8931"/>
        </w:tabs>
        <w:ind w:left="0" w:right="283" w:firstLine="709"/>
        <w:jc w:val="both"/>
        <w:rPr>
          <w:rFonts w:ascii="Times New Roman" w:eastAsia="Times New Roman" w:hAnsi="Times New Roman"/>
        </w:rPr>
      </w:pPr>
      <w:r w:rsidRPr="000A0B18">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0A0B18" w:rsidRDefault="002658F5" w:rsidP="0063773B">
      <w:pPr>
        <w:pStyle w:val="a9"/>
        <w:numPr>
          <w:ilvl w:val="0"/>
          <w:numId w:val="73"/>
        </w:numPr>
        <w:tabs>
          <w:tab w:val="left" w:pos="820"/>
          <w:tab w:val="left" w:pos="993"/>
          <w:tab w:val="left" w:pos="4100"/>
          <w:tab w:val="left" w:pos="6260"/>
          <w:tab w:val="left" w:pos="8222"/>
          <w:tab w:val="left" w:pos="8647"/>
          <w:tab w:val="left" w:pos="8931"/>
        </w:tabs>
        <w:ind w:left="0" w:right="283" w:firstLine="709"/>
        <w:jc w:val="both"/>
        <w:rPr>
          <w:rFonts w:ascii="Times New Roman" w:eastAsia="Times New Roman" w:hAnsi="Times New Roman"/>
        </w:rPr>
      </w:pPr>
      <w:r w:rsidRPr="000A0B18">
        <w:rPr>
          <w:rFonts w:ascii="Times New Roman" w:hAnsi="Times New Roman"/>
        </w:rPr>
        <w:t>различать виды информации по способам её восприятия человеком и по способам её представления на материальных носителях;</w:t>
      </w:r>
    </w:p>
    <w:p w:rsidR="002658F5" w:rsidRPr="000A0B18" w:rsidRDefault="002658F5" w:rsidP="0063773B">
      <w:pPr>
        <w:pStyle w:val="a9"/>
        <w:numPr>
          <w:ilvl w:val="0"/>
          <w:numId w:val="73"/>
        </w:numPr>
        <w:tabs>
          <w:tab w:val="left" w:pos="820"/>
          <w:tab w:val="left" w:pos="993"/>
          <w:tab w:val="left" w:pos="4100"/>
          <w:tab w:val="left" w:pos="6260"/>
          <w:tab w:val="left" w:pos="8222"/>
          <w:tab w:val="left" w:pos="8647"/>
          <w:tab w:val="left" w:pos="8931"/>
        </w:tabs>
        <w:ind w:left="0" w:right="283" w:firstLine="709"/>
        <w:jc w:val="both"/>
        <w:rPr>
          <w:rFonts w:ascii="Times New Roman" w:hAnsi="Times New Roman"/>
          <w:strike/>
        </w:rPr>
      </w:pPr>
      <w:r w:rsidRPr="000A0B18">
        <w:rPr>
          <w:rFonts w:ascii="Times New Roman" w:hAnsi="Times New Roman"/>
        </w:rPr>
        <w:t>раскрывать общие закономерности протекания информационных процессов в системах различной природы;</w:t>
      </w:r>
    </w:p>
    <w:p w:rsidR="002658F5" w:rsidRPr="000A0B18" w:rsidRDefault="002658F5" w:rsidP="0063773B">
      <w:pPr>
        <w:pStyle w:val="a9"/>
        <w:numPr>
          <w:ilvl w:val="0"/>
          <w:numId w:val="73"/>
        </w:numPr>
        <w:tabs>
          <w:tab w:val="left" w:pos="820"/>
          <w:tab w:val="left" w:pos="993"/>
          <w:tab w:val="left" w:pos="4100"/>
          <w:tab w:val="left" w:pos="6260"/>
          <w:tab w:val="left" w:pos="8222"/>
          <w:tab w:val="left" w:pos="8647"/>
          <w:tab w:val="left" w:pos="8931"/>
        </w:tabs>
        <w:ind w:left="0" w:right="283" w:firstLine="709"/>
        <w:jc w:val="both"/>
        <w:rPr>
          <w:rFonts w:ascii="Times New Roman" w:hAnsi="Times New Roman"/>
        </w:rPr>
      </w:pPr>
      <w:r w:rsidRPr="000A0B18">
        <w:rPr>
          <w:rFonts w:ascii="Times New Roman" w:eastAsia="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0A0B18" w:rsidRDefault="002658F5" w:rsidP="0063773B">
      <w:pPr>
        <w:pStyle w:val="a9"/>
        <w:numPr>
          <w:ilvl w:val="0"/>
          <w:numId w:val="73"/>
        </w:numPr>
        <w:tabs>
          <w:tab w:val="left" w:pos="820"/>
          <w:tab w:val="left" w:pos="993"/>
          <w:tab w:val="left" w:pos="4100"/>
          <w:tab w:val="left" w:pos="6260"/>
          <w:tab w:val="left" w:pos="8222"/>
          <w:tab w:val="left" w:pos="8647"/>
          <w:tab w:val="left" w:pos="8931"/>
        </w:tabs>
        <w:ind w:left="0" w:right="283" w:firstLine="709"/>
        <w:jc w:val="both"/>
        <w:rPr>
          <w:rFonts w:ascii="Times New Roman" w:hAnsi="Times New Roman"/>
        </w:rPr>
      </w:pPr>
      <w:r w:rsidRPr="000A0B18">
        <w:rPr>
          <w:rFonts w:ascii="Times New Roman" w:hAnsi="Times New Roman"/>
        </w:rPr>
        <w:t>классифицировать средства ИКТ в соответствии с кругом выполняемых задач;</w:t>
      </w:r>
    </w:p>
    <w:p w:rsidR="002658F5" w:rsidRPr="000A0B18" w:rsidRDefault="002658F5" w:rsidP="0063773B">
      <w:pPr>
        <w:pStyle w:val="a9"/>
        <w:numPr>
          <w:ilvl w:val="0"/>
          <w:numId w:val="73"/>
        </w:numPr>
        <w:tabs>
          <w:tab w:val="left" w:pos="820"/>
          <w:tab w:val="left" w:pos="993"/>
          <w:tab w:val="left" w:pos="4100"/>
          <w:tab w:val="left" w:pos="6260"/>
          <w:tab w:val="left" w:pos="8222"/>
          <w:tab w:val="left" w:pos="8647"/>
          <w:tab w:val="left" w:pos="8931"/>
        </w:tabs>
        <w:ind w:left="0" w:right="283" w:firstLine="709"/>
        <w:jc w:val="both"/>
        <w:rPr>
          <w:rFonts w:ascii="Times New Roman" w:hAnsi="Times New Roman"/>
        </w:rPr>
      </w:pPr>
      <w:r w:rsidRPr="000A0B18">
        <w:rPr>
          <w:rFonts w:ascii="Times New Roman" w:eastAsia="Times New Roman" w:hAnsi="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0A0B18" w:rsidRDefault="002658F5" w:rsidP="0063773B">
      <w:pPr>
        <w:pStyle w:val="a9"/>
        <w:numPr>
          <w:ilvl w:val="0"/>
          <w:numId w:val="73"/>
        </w:numPr>
        <w:tabs>
          <w:tab w:val="left" w:pos="820"/>
          <w:tab w:val="left" w:pos="993"/>
          <w:tab w:val="left" w:pos="4100"/>
          <w:tab w:val="left" w:pos="6260"/>
          <w:tab w:val="left" w:pos="8222"/>
          <w:tab w:val="left" w:pos="8647"/>
          <w:tab w:val="left" w:pos="8931"/>
        </w:tabs>
        <w:ind w:left="0" w:right="283" w:firstLine="709"/>
        <w:jc w:val="both"/>
        <w:rPr>
          <w:rFonts w:ascii="Times New Roman" w:hAnsi="Times New Roman"/>
        </w:rPr>
      </w:pPr>
      <w:r w:rsidRPr="000A0B18">
        <w:rPr>
          <w:rFonts w:ascii="Times New Roman" w:hAnsi="Times New Roman"/>
        </w:rPr>
        <w:t>определять качественные и количественные характеристики компонентов компьютера;</w:t>
      </w:r>
    </w:p>
    <w:p w:rsidR="002658F5" w:rsidRPr="000A0B18" w:rsidRDefault="002658F5" w:rsidP="0063773B">
      <w:pPr>
        <w:pStyle w:val="a9"/>
        <w:numPr>
          <w:ilvl w:val="0"/>
          <w:numId w:val="73"/>
        </w:numPr>
        <w:tabs>
          <w:tab w:val="left" w:pos="820"/>
          <w:tab w:val="left" w:pos="993"/>
          <w:tab w:val="left" w:pos="4100"/>
          <w:tab w:val="left" w:pos="6260"/>
          <w:tab w:val="left" w:pos="8222"/>
          <w:tab w:val="left" w:pos="8647"/>
          <w:tab w:val="left" w:pos="8931"/>
        </w:tabs>
        <w:ind w:left="0" w:right="283" w:firstLine="709"/>
        <w:jc w:val="both"/>
        <w:rPr>
          <w:rFonts w:ascii="Times New Roman" w:hAnsi="Times New Roman"/>
        </w:rPr>
      </w:pPr>
      <w:r w:rsidRPr="000A0B18">
        <w:rPr>
          <w:rFonts w:ascii="Times New Roman" w:hAnsi="Times New Roman"/>
        </w:rPr>
        <w:t xml:space="preserve">узнает о истории и тенденциях развития компьютеров; о том как можно улучшить характеристики компьютеров; </w:t>
      </w:r>
    </w:p>
    <w:p w:rsidR="002658F5" w:rsidRPr="000A0B18" w:rsidRDefault="002658F5" w:rsidP="0063773B">
      <w:pPr>
        <w:pStyle w:val="a9"/>
        <w:numPr>
          <w:ilvl w:val="0"/>
          <w:numId w:val="73"/>
        </w:numPr>
        <w:tabs>
          <w:tab w:val="left" w:pos="820"/>
          <w:tab w:val="left" w:pos="993"/>
          <w:tab w:val="left" w:pos="4100"/>
          <w:tab w:val="left" w:pos="6260"/>
          <w:tab w:val="left" w:pos="8222"/>
          <w:tab w:val="left" w:pos="8647"/>
          <w:tab w:val="left" w:pos="8931"/>
        </w:tabs>
        <w:ind w:left="0" w:right="283" w:firstLine="709"/>
        <w:jc w:val="both"/>
        <w:rPr>
          <w:rFonts w:ascii="Times New Roman" w:hAnsi="Times New Roman"/>
        </w:rPr>
      </w:pPr>
      <w:r w:rsidRPr="000A0B18">
        <w:rPr>
          <w:rFonts w:ascii="Times New Roman" w:hAnsi="Times New Roman"/>
        </w:rPr>
        <w:t>узнает о том какие задачи решаются с помощью суперкомпьютеров.</w:t>
      </w:r>
    </w:p>
    <w:p w:rsidR="006E54D0" w:rsidRPr="000A0B18" w:rsidRDefault="006E54D0" w:rsidP="0042512D">
      <w:pPr>
        <w:tabs>
          <w:tab w:val="left" w:pos="8222"/>
          <w:tab w:val="left" w:pos="8647"/>
          <w:tab w:val="left" w:pos="8931"/>
        </w:tabs>
        <w:spacing w:after="0" w:line="240" w:lineRule="auto"/>
        <w:ind w:right="283" w:firstLine="709"/>
        <w:jc w:val="both"/>
        <w:rPr>
          <w:rFonts w:ascii="Times New Roman" w:hAnsi="Times New Roman"/>
          <w:b/>
          <w:sz w:val="24"/>
          <w:szCs w:val="24"/>
        </w:rPr>
      </w:pPr>
      <w:r w:rsidRPr="000A0B18">
        <w:rPr>
          <w:rFonts w:ascii="Times New Roman" w:hAnsi="Times New Roman"/>
          <w:b/>
          <w:sz w:val="24"/>
          <w:szCs w:val="24"/>
        </w:rPr>
        <w:t>Выпускник получит возможность:</w:t>
      </w:r>
    </w:p>
    <w:p w:rsidR="0095315B" w:rsidRPr="000A0B18" w:rsidRDefault="0095315B" w:rsidP="0063773B">
      <w:pPr>
        <w:pStyle w:val="a9"/>
        <w:numPr>
          <w:ilvl w:val="0"/>
          <w:numId w:val="74"/>
        </w:numPr>
        <w:tabs>
          <w:tab w:val="left" w:pos="940"/>
          <w:tab w:val="left" w:pos="8222"/>
          <w:tab w:val="left" w:pos="8647"/>
          <w:tab w:val="left" w:pos="8931"/>
        </w:tabs>
        <w:ind w:left="0" w:right="283" w:firstLine="709"/>
        <w:jc w:val="both"/>
        <w:rPr>
          <w:rFonts w:ascii="Times New Roman" w:hAnsi="Times New Roman"/>
          <w:i/>
        </w:rPr>
      </w:pPr>
      <w:r w:rsidRPr="000A0B18">
        <w:rPr>
          <w:rFonts w:ascii="Times New Roman" w:eastAsia="Times New Roman" w:hAnsi="Times New Roman"/>
          <w:i/>
        </w:rPr>
        <w:t>осознано подходить к выбору ИКТ – средств для своих учебных и иных целей;</w:t>
      </w:r>
    </w:p>
    <w:p w:rsidR="0062128E" w:rsidRPr="007670F8" w:rsidRDefault="0095315B" w:rsidP="0063773B">
      <w:pPr>
        <w:pStyle w:val="a9"/>
        <w:numPr>
          <w:ilvl w:val="0"/>
          <w:numId w:val="74"/>
        </w:numPr>
        <w:tabs>
          <w:tab w:val="left" w:pos="940"/>
          <w:tab w:val="left" w:pos="8222"/>
          <w:tab w:val="left" w:pos="8647"/>
          <w:tab w:val="left" w:pos="8931"/>
        </w:tabs>
        <w:ind w:left="0" w:right="283" w:firstLine="709"/>
        <w:jc w:val="both"/>
        <w:rPr>
          <w:rFonts w:ascii="Times New Roman" w:hAnsi="Times New Roman"/>
          <w:i/>
        </w:rPr>
      </w:pPr>
      <w:r w:rsidRPr="000A0B18">
        <w:rPr>
          <w:rFonts w:ascii="Times New Roman" w:eastAsia="Times New Roman" w:hAnsi="Times New Roman"/>
          <w:i/>
        </w:rPr>
        <w:t>узнать о физических ограничениях на значения характеристик компьютера.</w:t>
      </w:r>
    </w:p>
    <w:p w:rsidR="006E54D0" w:rsidRPr="007670F8" w:rsidRDefault="006E54D0"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7670F8">
        <w:rPr>
          <w:rFonts w:ascii="Times New Roman" w:hAnsi="Times New Roman"/>
          <w:b/>
          <w:bCs/>
          <w:i/>
          <w:sz w:val="24"/>
          <w:szCs w:val="24"/>
        </w:rPr>
        <w:t>Математические основы информатики</w:t>
      </w:r>
    </w:p>
    <w:p w:rsidR="006E54D0" w:rsidRPr="007670F8" w:rsidRDefault="006E54D0" w:rsidP="0042512D">
      <w:pPr>
        <w:tabs>
          <w:tab w:val="left" w:pos="8222"/>
          <w:tab w:val="left" w:pos="8647"/>
          <w:tab w:val="left" w:pos="8931"/>
        </w:tabs>
        <w:spacing w:after="0" w:line="240" w:lineRule="auto"/>
        <w:ind w:right="283" w:firstLine="709"/>
        <w:jc w:val="both"/>
        <w:rPr>
          <w:rFonts w:ascii="Times New Roman" w:hAnsi="Times New Roman"/>
          <w:sz w:val="24"/>
          <w:szCs w:val="24"/>
          <w:u w:val="single"/>
        </w:rPr>
      </w:pPr>
      <w:r w:rsidRPr="007670F8">
        <w:rPr>
          <w:rFonts w:ascii="Times New Roman" w:hAnsi="Times New Roman"/>
          <w:sz w:val="24"/>
          <w:szCs w:val="24"/>
          <w:u w:val="single"/>
        </w:rPr>
        <w:t>Выпускник научится:</w:t>
      </w:r>
    </w:p>
    <w:p w:rsidR="006E54D0" w:rsidRPr="000A0B18" w:rsidRDefault="006E54D0" w:rsidP="0063773B">
      <w:pPr>
        <w:pStyle w:val="a9"/>
        <w:numPr>
          <w:ilvl w:val="0"/>
          <w:numId w:val="74"/>
        </w:numPr>
        <w:tabs>
          <w:tab w:val="left" w:pos="820"/>
          <w:tab w:val="left" w:pos="993"/>
          <w:tab w:val="left" w:pos="8222"/>
          <w:tab w:val="left" w:pos="8647"/>
          <w:tab w:val="left" w:pos="8931"/>
        </w:tabs>
        <w:ind w:left="0" w:right="283" w:firstLine="709"/>
        <w:jc w:val="both"/>
        <w:rPr>
          <w:rFonts w:ascii="Times New Roman" w:eastAsia="Times New Roman" w:hAnsi="Times New Roman"/>
        </w:rPr>
      </w:pPr>
      <w:r w:rsidRPr="000A0B18">
        <w:rPr>
          <w:rFonts w:ascii="Times New Roman" w:eastAsia="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0A0B18" w:rsidRDefault="006E54D0" w:rsidP="0063773B">
      <w:pPr>
        <w:pStyle w:val="a9"/>
        <w:numPr>
          <w:ilvl w:val="0"/>
          <w:numId w:val="74"/>
        </w:numPr>
        <w:tabs>
          <w:tab w:val="left" w:pos="820"/>
          <w:tab w:val="left" w:pos="993"/>
          <w:tab w:val="left" w:pos="8222"/>
          <w:tab w:val="left" w:pos="8647"/>
          <w:tab w:val="left" w:pos="8931"/>
        </w:tabs>
        <w:ind w:left="0" w:right="283" w:firstLine="709"/>
        <w:jc w:val="both"/>
        <w:rPr>
          <w:rFonts w:ascii="Times New Roman" w:eastAsia="Times New Roman" w:hAnsi="Times New Roman"/>
        </w:rPr>
      </w:pPr>
      <w:r w:rsidRPr="000A0B18">
        <w:rPr>
          <w:rFonts w:ascii="Times New Roman" w:eastAsia="Times New Roman" w:hAnsi="Times New Roman"/>
        </w:rPr>
        <w:t>кодировать и декодировать тексты по заданной кодовой таблице;</w:t>
      </w:r>
    </w:p>
    <w:p w:rsidR="006E54D0" w:rsidRPr="000A0B18" w:rsidRDefault="006E54D0" w:rsidP="0063773B">
      <w:pPr>
        <w:pStyle w:val="a9"/>
        <w:numPr>
          <w:ilvl w:val="0"/>
          <w:numId w:val="74"/>
        </w:numPr>
        <w:tabs>
          <w:tab w:val="left" w:pos="820"/>
          <w:tab w:val="left" w:pos="993"/>
          <w:tab w:val="left" w:pos="8222"/>
          <w:tab w:val="left" w:pos="8647"/>
          <w:tab w:val="left" w:pos="8931"/>
        </w:tabs>
        <w:ind w:left="0" w:right="283" w:firstLine="709"/>
        <w:jc w:val="both"/>
        <w:rPr>
          <w:rFonts w:ascii="Times New Roman" w:eastAsia="Times New Roman" w:hAnsi="Times New Roman"/>
        </w:rPr>
      </w:pPr>
      <w:r w:rsidRPr="000A0B18">
        <w:rPr>
          <w:rFonts w:ascii="Times New Roman" w:eastAsia="Times New Roman" w:hAnsi="Times New Roman"/>
        </w:rPr>
        <w:t>оперировать понятиями, связанными с передачей данных (источник и при</w:t>
      </w:r>
      <w:r w:rsidR="00245F1D" w:rsidRPr="000A0B18">
        <w:rPr>
          <w:rFonts w:ascii="Times New Roman" w:eastAsia="Times New Roman" w:hAnsi="Times New Roman"/>
        </w:rPr>
        <w:t>е</w:t>
      </w:r>
      <w:r w:rsidRPr="000A0B18">
        <w:rPr>
          <w:rFonts w:ascii="Times New Roman" w:eastAsia="Times New Roman" w:hAnsi="Times New Roman"/>
        </w:rPr>
        <w:t>мник данных: канал связи, скорость передачи данных по каналу связи, пропускная способность канала связи);</w:t>
      </w:r>
    </w:p>
    <w:p w:rsidR="006E54D0" w:rsidRPr="000A0B18" w:rsidRDefault="006E54D0" w:rsidP="0063773B">
      <w:pPr>
        <w:pStyle w:val="a9"/>
        <w:numPr>
          <w:ilvl w:val="0"/>
          <w:numId w:val="74"/>
        </w:numPr>
        <w:tabs>
          <w:tab w:val="left" w:pos="820"/>
          <w:tab w:val="left" w:pos="993"/>
          <w:tab w:val="left" w:pos="8222"/>
          <w:tab w:val="left" w:pos="8647"/>
          <w:tab w:val="left" w:pos="8931"/>
        </w:tabs>
        <w:ind w:left="0" w:right="283" w:firstLine="709"/>
        <w:jc w:val="both"/>
        <w:rPr>
          <w:rFonts w:ascii="Times New Roman" w:hAnsi="Times New Roman"/>
        </w:rPr>
      </w:pPr>
      <w:r w:rsidRPr="000A0B18">
        <w:rPr>
          <w:rFonts w:ascii="Times New Roman" w:eastAsia="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0A0B18" w:rsidRDefault="006E54D0" w:rsidP="0063773B">
      <w:pPr>
        <w:pStyle w:val="a9"/>
        <w:numPr>
          <w:ilvl w:val="0"/>
          <w:numId w:val="74"/>
        </w:numPr>
        <w:tabs>
          <w:tab w:val="left" w:pos="820"/>
          <w:tab w:val="left" w:pos="993"/>
          <w:tab w:val="left" w:pos="8222"/>
          <w:tab w:val="left" w:pos="8647"/>
          <w:tab w:val="left" w:pos="8931"/>
        </w:tabs>
        <w:ind w:left="0" w:right="283" w:firstLine="709"/>
        <w:jc w:val="both"/>
        <w:rPr>
          <w:rFonts w:ascii="Times New Roman" w:eastAsia="Times New Roman" w:hAnsi="Times New Roman"/>
        </w:rPr>
      </w:pPr>
      <w:r w:rsidRPr="000A0B18">
        <w:rPr>
          <w:rFonts w:ascii="Times New Roman" w:eastAsia="Times New Roman" w:hAnsi="Times New Roman"/>
        </w:rPr>
        <w:lastRenderedPageBreak/>
        <w:t>определять длину кодовой последовательности по длине исходного текста и кодовой таблице равномерного кода;</w:t>
      </w:r>
    </w:p>
    <w:p w:rsidR="006E54D0" w:rsidRPr="000A0B18" w:rsidRDefault="006E54D0" w:rsidP="0063773B">
      <w:pPr>
        <w:pStyle w:val="a9"/>
        <w:numPr>
          <w:ilvl w:val="0"/>
          <w:numId w:val="74"/>
        </w:numPr>
        <w:tabs>
          <w:tab w:val="left" w:pos="820"/>
          <w:tab w:val="left" w:pos="993"/>
          <w:tab w:val="left" w:pos="8222"/>
          <w:tab w:val="left" w:pos="8647"/>
          <w:tab w:val="left" w:pos="8931"/>
        </w:tabs>
        <w:ind w:left="0" w:right="283" w:firstLine="709"/>
        <w:jc w:val="both"/>
        <w:rPr>
          <w:rFonts w:ascii="Times New Roman" w:eastAsia="Times New Roman" w:hAnsi="Times New Roman"/>
        </w:rPr>
      </w:pPr>
      <w:r w:rsidRPr="000A0B18">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0A0B18" w:rsidRDefault="006E54D0" w:rsidP="0063773B">
      <w:pPr>
        <w:pStyle w:val="a9"/>
        <w:numPr>
          <w:ilvl w:val="0"/>
          <w:numId w:val="74"/>
        </w:numPr>
        <w:tabs>
          <w:tab w:val="left" w:pos="820"/>
          <w:tab w:val="left" w:pos="993"/>
          <w:tab w:val="left" w:pos="1960"/>
          <w:tab w:val="left" w:pos="8222"/>
          <w:tab w:val="left" w:pos="8647"/>
          <w:tab w:val="left" w:pos="8931"/>
        </w:tabs>
        <w:ind w:left="0" w:right="283" w:firstLine="709"/>
        <w:jc w:val="both"/>
        <w:rPr>
          <w:rFonts w:ascii="Times New Roman" w:eastAsia="Times New Roman" w:hAnsi="Times New Roman"/>
        </w:rPr>
      </w:pPr>
      <w:r w:rsidRPr="000A0B18">
        <w:rPr>
          <w:rFonts w:ascii="Times New Roman" w:eastAsia="Times New Roman" w:hAnsi="Times New Roman"/>
        </w:rPr>
        <w:t>записывать логические выражения составленные с помощью операций «</w:t>
      </w:r>
      <w:r w:rsidR="006460EB" w:rsidRPr="000A0B18">
        <w:rPr>
          <w:rFonts w:ascii="Times New Roman" w:eastAsia="Times New Roman" w:hAnsi="Times New Roman"/>
        </w:rPr>
        <w:t>и», «или», «не</w:t>
      </w:r>
      <w:r w:rsidRPr="000A0B18">
        <w:rPr>
          <w:rFonts w:ascii="Times New Roman" w:eastAsia="Times New Roman" w:hAnsi="Times New Roman"/>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0A0B18" w:rsidRDefault="006E54D0" w:rsidP="0063773B">
      <w:pPr>
        <w:pStyle w:val="a9"/>
        <w:numPr>
          <w:ilvl w:val="0"/>
          <w:numId w:val="74"/>
        </w:numPr>
        <w:tabs>
          <w:tab w:val="left" w:pos="820"/>
          <w:tab w:val="left" w:pos="993"/>
          <w:tab w:val="left" w:pos="8222"/>
          <w:tab w:val="left" w:pos="8647"/>
          <w:tab w:val="left" w:pos="8931"/>
        </w:tabs>
        <w:ind w:left="0" w:right="283" w:firstLine="709"/>
        <w:jc w:val="both"/>
        <w:rPr>
          <w:rFonts w:ascii="Times New Roman" w:eastAsia="Times New Roman" w:hAnsi="Times New Roman"/>
        </w:rPr>
      </w:pPr>
      <w:r w:rsidRPr="000A0B18">
        <w:rPr>
          <w:rFonts w:ascii="Times New Roman" w:eastAsia="Times New Roman" w:hAnsi="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0A0B18" w:rsidRDefault="006E54D0" w:rsidP="0063773B">
      <w:pPr>
        <w:pStyle w:val="a9"/>
        <w:numPr>
          <w:ilvl w:val="0"/>
          <w:numId w:val="74"/>
        </w:numPr>
        <w:tabs>
          <w:tab w:val="left" w:pos="820"/>
          <w:tab w:val="left" w:pos="993"/>
          <w:tab w:val="left" w:pos="8222"/>
          <w:tab w:val="left" w:pos="8647"/>
          <w:tab w:val="left" w:pos="8931"/>
        </w:tabs>
        <w:ind w:left="0" w:right="283" w:firstLine="709"/>
        <w:jc w:val="both"/>
        <w:rPr>
          <w:rFonts w:ascii="Times New Roman" w:eastAsia="Times New Roman" w:hAnsi="Times New Roman"/>
        </w:rPr>
      </w:pPr>
      <w:r w:rsidRPr="000A0B18">
        <w:rPr>
          <w:rFonts w:ascii="Times New Roman" w:eastAsia="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0A0B18" w:rsidRDefault="006E54D0" w:rsidP="0063773B">
      <w:pPr>
        <w:pStyle w:val="a9"/>
        <w:numPr>
          <w:ilvl w:val="0"/>
          <w:numId w:val="74"/>
        </w:numPr>
        <w:tabs>
          <w:tab w:val="left" w:pos="820"/>
          <w:tab w:val="left" w:pos="993"/>
          <w:tab w:val="left" w:pos="8222"/>
          <w:tab w:val="left" w:pos="8647"/>
          <w:tab w:val="left" w:pos="8931"/>
        </w:tabs>
        <w:ind w:left="0" w:right="283" w:firstLine="709"/>
        <w:jc w:val="both"/>
        <w:rPr>
          <w:rFonts w:ascii="Times New Roman" w:eastAsia="Times New Roman" w:hAnsi="Times New Roman"/>
        </w:rPr>
      </w:pPr>
      <w:r w:rsidRPr="000A0B18">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rsidR="00726303" w:rsidRPr="000A0B18" w:rsidRDefault="00726303" w:rsidP="0063773B">
      <w:pPr>
        <w:pStyle w:val="a9"/>
        <w:numPr>
          <w:ilvl w:val="0"/>
          <w:numId w:val="74"/>
        </w:numPr>
        <w:tabs>
          <w:tab w:val="left" w:pos="284"/>
          <w:tab w:val="left" w:pos="993"/>
          <w:tab w:val="left" w:pos="8222"/>
          <w:tab w:val="left" w:pos="8647"/>
          <w:tab w:val="left" w:pos="8931"/>
        </w:tabs>
        <w:ind w:left="0" w:right="283" w:firstLine="709"/>
        <w:jc w:val="both"/>
        <w:rPr>
          <w:rFonts w:ascii="Times New Roman" w:eastAsia="Times New Roman" w:hAnsi="Times New Roman"/>
        </w:rPr>
      </w:pPr>
      <w:r w:rsidRPr="000A0B18">
        <w:rPr>
          <w:rFonts w:ascii="Times New Roman" w:eastAsia="Times New Roman" w:hAnsi="Times New Roman"/>
        </w:rPr>
        <w:t>познакомиться с двоичным кодированием текстов и с наиболее употребительными современными кодами;</w:t>
      </w:r>
    </w:p>
    <w:p w:rsidR="00D6067B" w:rsidRPr="005714FC" w:rsidRDefault="006E54D0" w:rsidP="0063773B">
      <w:pPr>
        <w:pStyle w:val="a9"/>
        <w:numPr>
          <w:ilvl w:val="0"/>
          <w:numId w:val="74"/>
        </w:numPr>
        <w:tabs>
          <w:tab w:val="left" w:pos="820"/>
          <w:tab w:val="left" w:pos="993"/>
          <w:tab w:val="left" w:pos="8222"/>
          <w:tab w:val="left" w:pos="8647"/>
          <w:tab w:val="left" w:pos="8931"/>
        </w:tabs>
        <w:ind w:left="0" w:right="283" w:firstLine="709"/>
        <w:jc w:val="both"/>
        <w:rPr>
          <w:rFonts w:ascii="Times New Roman" w:eastAsia="Times New Roman" w:hAnsi="Times New Roman"/>
        </w:rPr>
      </w:pPr>
      <w:r w:rsidRPr="000A0B18">
        <w:rPr>
          <w:rFonts w:ascii="Times New Roman" w:eastAsia="Times New Roman" w:hAnsi="Times New Roman"/>
        </w:rPr>
        <w:t>использовать основные способы графического представления числовой информации</w:t>
      </w:r>
      <w:r w:rsidR="00726303" w:rsidRPr="000A0B18">
        <w:rPr>
          <w:rFonts w:ascii="Times New Roman" w:eastAsia="Times New Roman" w:hAnsi="Times New Roman"/>
        </w:rPr>
        <w:t>, (графики, диаграммы)</w:t>
      </w:r>
      <w:r w:rsidRPr="000A0B18">
        <w:rPr>
          <w:rFonts w:ascii="Times New Roman" w:eastAsia="Times New Roman" w:hAnsi="Times New Roman"/>
        </w:rPr>
        <w:t>.</w:t>
      </w:r>
    </w:p>
    <w:p w:rsidR="006E54D0" w:rsidRPr="007670F8" w:rsidRDefault="006E54D0" w:rsidP="0042512D">
      <w:pPr>
        <w:tabs>
          <w:tab w:val="left" w:pos="8222"/>
          <w:tab w:val="left" w:pos="8647"/>
          <w:tab w:val="left" w:pos="8931"/>
        </w:tabs>
        <w:spacing w:after="0" w:line="240" w:lineRule="auto"/>
        <w:ind w:right="283" w:firstLine="709"/>
        <w:jc w:val="both"/>
        <w:rPr>
          <w:rFonts w:ascii="Times New Roman" w:hAnsi="Times New Roman"/>
          <w:sz w:val="24"/>
          <w:szCs w:val="24"/>
          <w:u w:val="single"/>
        </w:rPr>
      </w:pPr>
      <w:r w:rsidRPr="007670F8">
        <w:rPr>
          <w:rFonts w:ascii="Times New Roman" w:hAnsi="Times New Roman"/>
          <w:sz w:val="24"/>
          <w:szCs w:val="24"/>
          <w:u w:val="single"/>
        </w:rPr>
        <w:t>Выпускник получит возможность:</w:t>
      </w:r>
    </w:p>
    <w:p w:rsidR="006E54D0" w:rsidRPr="000A0B18" w:rsidRDefault="006E54D0" w:rsidP="0063773B">
      <w:pPr>
        <w:pStyle w:val="a9"/>
        <w:numPr>
          <w:ilvl w:val="0"/>
          <w:numId w:val="75"/>
        </w:numPr>
        <w:tabs>
          <w:tab w:val="left" w:pos="820"/>
          <w:tab w:val="left" w:pos="993"/>
          <w:tab w:val="left" w:pos="8222"/>
          <w:tab w:val="left" w:pos="8647"/>
          <w:tab w:val="left" w:pos="8931"/>
        </w:tabs>
        <w:ind w:left="0" w:right="283" w:firstLine="709"/>
        <w:jc w:val="both"/>
        <w:rPr>
          <w:rFonts w:ascii="Times New Roman" w:eastAsia="Times New Roman" w:hAnsi="Times New Roman"/>
          <w:i/>
        </w:rPr>
      </w:pPr>
      <w:r w:rsidRPr="000A0B18">
        <w:rPr>
          <w:rFonts w:ascii="Times New Roman" w:eastAsia="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0A0B18" w:rsidRDefault="006E54D0" w:rsidP="0063773B">
      <w:pPr>
        <w:pStyle w:val="a9"/>
        <w:numPr>
          <w:ilvl w:val="0"/>
          <w:numId w:val="75"/>
        </w:numPr>
        <w:tabs>
          <w:tab w:val="left" w:pos="820"/>
          <w:tab w:val="left" w:pos="993"/>
          <w:tab w:val="left" w:pos="8222"/>
          <w:tab w:val="left" w:pos="8647"/>
          <w:tab w:val="left" w:pos="8931"/>
        </w:tabs>
        <w:ind w:left="0" w:right="283" w:firstLine="709"/>
        <w:jc w:val="both"/>
        <w:rPr>
          <w:rFonts w:ascii="Times New Roman" w:eastAsia="Times New Roman" w:hAnsi="Times New Roman"/>
          <w:i/>
        </w:rPr>
      </w:pPr>
      <w:r w:rsidRPr="000A0B18">
        <w:rPr>
          <w:rFonts w:ascii="Times New Roman" w:eastAsia="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6E54D0" w:rsidRPr="000A0B18" w:rsidRDefault="006E54D0" w:rsidP="0063773B">
      <w:pPr>
        <w:pStyle w:val="a9"/>
        <w:numPr>
          <w:ilvl w:val="0"/>
          <w:numId w:val="75"/>
        </w:numPr>
        <w:tabs>
          <w:tab w:val="left" w:pos="820"/>
          <w:tab w:val="left" w:pos="993"/>
          <w:tab w:val="left" w:pos="8222"/>
          <w:tab w:val="left" w:pos="8647"/>
          <w:tab w:val="left" w:pos="8931"/>
        </w:tabs>
        <w:ind w:left="0" w:right="283" w:firstLine="709"/>
        <w:jc w:val="both"/>
        <w:rPr>
          <w:rFonts w:ascii="Times New Roman" w:eastAsia="Times New Roman" w:hAnsi="Times New Roman"/>
          <w:i/>
        </w:rPr>
      </w:pPr>
      <w:r w:rsidRPr="000A0B18">
        <w:rPr>
          <w:rFonts w:ascii="Times New Roman" w:eastAsia="Times New Roman" w:hAnsi="Times New Roman"/>
          <w:i/>
        </w:rPr>
        <w:t>познакомиться с тем, как информация (данные) представляется в современных компьютерах</w:t>
      </w:r>
      <w:r w:rsidR="0095315B" w:rsidRPr="000A0B18">
        <w:rPr>
          <w:rFonts w:ascii="Times New Roman" w:eastAsia="Times New Roman" w:hAnsi="Times New Roman"/>
          <w:i/>
        </w:rPr>
        <w:t xml:space="preserve"> и робототехнических системах</w:t>
      </w:r>
      <w:r w:rsidRPr="000A0B18">
        <w:rPr>
          <w:rFonts w:ascii="Times New Roman" w:eastAsia="Times New Roman" w:hAnsi="Times New Roman"/>
          <w:i/>
        </w:rPr>
        <w:t>;</w:t>
      </w:r>
    </w:p>
    <w:p w:rsidR="0095315B" w:rsidRPr="000A0B18" w:rsidRDefault="006E54D0" w:rsidP="0063773B">
      <w:pPr>
        <w:pStyle w:val="a9"/>
        <w:numPr>
          <w:ilvl w:val="0"/>
          <w:numId w:val="75"/>
        </w:numPr>
        <w:tabs>
          <w:tab w:val="left" w:pos="820"/>
          <w:tab w:val="left" w:pos="993"/>
          <w:tab w:val="left" w:pos="8222"/>
          <w:tab w:val="left" w:pos="8647"/>
          <w:tab w:val="left" w:pos="8931"/>
        </w:tabs>
        <w:ind w:left="0" w:right="283" w:firstLine="709"/>
        <w:jc w:val="both"/>
        <w:rPr>
          <w:rFonts w:ascii="Times New Roman" w:hAnsi="Times New Roman"/>
          <w:i/>
        </w:rPr>
      </w:pPr>
      <w:r w:rsidRPr="000A0B18">
        <w:rPr>
          <w:rFonts w:ascii="Times New Roman" w:eastAsia="Times New Roman" w:hAnsi="Times New Roman"/>
          <w:i/>
        </w:rPr>
        <w:t>познакомиться с примерами использования графов, деревьев и списков при описании реальных объектов и процессов</w:t>
      </w:r>
      <w:r w:rsidR="0095315B" w:rsidRPr="000A0B18">
        <w:rPr>
          <w:rFonts w:ascii="Times New Roman" w:eastAsia="Times New Roman" w:hAnsi="Times New Roman"/>
          <w:i/>
        </w:rPr>
        <w:t>;</w:t>
      </w:r>
    </w:p>
    <w:p w:rsidR="0095315B" w:rsidRPr="000A0B18" w:rsidRDefault="0095315B" w:rsidP="0063773B">
      <w:pPr>
        <w:pStyle w:val="a9"/>
        <w:numPr>
          <w:ilvl w:val="0"/>
          <w:numId w:val="75"/>
        </w:numPr>
        <w:tabs>
          <w:tab w:val="left" w:pos="940"/>
          <w:tab w:val="left" w:pos="8222"/>
          <w:tab w:val="left" w:pos="8647"/>
          <w:tab w:val="left" w:pos="8931"/>
        </w:tabs>
        <w:ind w:left="0" w:right="283" w:firstLine="709"/>
        <w:jc w:val="both"/>
        <w:rPr>
          <w:rFonts w:ascii="Times New Roman" w:hAnsi="Times New Roman"/>
          <w:i/>
        </w:rPr>
      </w:pPr>
      <w:r w:rsidRPr="000A0B18">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D6067B" w:rsidRPr="007670F8" w:rsidRDefault="0095315B" w:rsidP="0063773B">
      <w:pPr>
        <w:pStyle w:val="a9"/>
        <w:numPr>
          <w:ilvl w:val="0"/>
          <w:numId w:val="75"/>
        </w:numPr>
        <w:tabs>
          <w:tab w:val="left" w:pos="940"/>
          <w:tab w:val="left" w:pos="8222"/>
          <w:tab w:val="left" w:pos="8647"/>
          <w:tab w:val="left" w:pos="8931"/>
        </w:tabs>
        <w:ind w:left="0" w:right="283" w:firstLine="709"/>
        <w:jc w:val="both"/>
        <w:rPr>
          <w:rFonts w:ascii="Times New Roman" w:hAnsi="Times New Roman"/>
          <w:i/>
        </w:rPr>
      </w:pPr>
      <w:r w:rsidRPr="000A0B18">
        <w:rPr>
          <w:rFonts w:ascii="Times New Roman" w:hAnsi="Times New Roman"/>
          <w:i/>
        </w:rPr>
        <w:t>узнать о наличии кодов, которые исправляют ошибки искажения, возникающие при передаче информации.</w:t>
      </w:r>
    </w:p>
    <w:p w:rsidR="006E54D0" w:rsidRPr="007670F8" w:rsidRDefault="006E54D0"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7670F8">
        <w:rPr>
          <w:rFonts w:ascii="Times New Roman" w:hAnsi="Times New Roman"/>
          <w:b/>
          <w:bCs/>
          <w:i/>
          <w:sz w:val="24"/>
          <w:szCs w:val="24"/>
        </w:rPr>
        <w:t>Алгоритмы и элементы программирования</w:t>
      </w:r>
    </w:p>
    <w:p w:rsidR="006E54D0" w:rsidRPr="007670F8" w:rsidRDefault="006E54D0" w:rsidP="0042512D">
      <w:pPr>
        <w:tabs>
          <w:tab w:val="left" w:pos="8222"/>
          <w:tab w:val="left" w:pos="8647"/>
          <w:tab w:val="left" w:pos="8931"/>
        </w:tabs>
        <w:spacing w:after="0" w:line="240" w:lineRule="auto"/>
        <w:ind w:right="283" w:firstLine="709"/>
        <w:jc w:val="both"/>
        <w:rPr>
          <w:rFonts w:ascii="Times New Roman" w:hAnsi="Times New Roman"/>
          <w:sz w:val="24"/>
          <w:szCs w:val="24"/>
          <w:u w:val="single"/>
        </w:rPr>
      </w:pPr>
      <w:r w:rsidRPr="007670F8">
        <w:rPr>
          <w:rFonts w:ascii="Times New Roman" w:hAnsi="Times New Roman"/>
          <w:sz w:val="24"/>
          <w:szCs w:val="24"/>
          <w:u w:val="single"/>
        </w:rPr>
        <w:t>Выпускник научится:</w:t>
      </w:r>
    </w:p>
    <w:p w:rsidR="002658F5" w:rsidRPr="000A0B18" w:rsidRDefault="002658F5" w:rsidP="0063773B">
      <w:pPr>
        <w:pStyle w:val="a9"/>
        <w:numPr>
          <w:ilvl w:val="0"/>
          <w:numId w:val="76"/>
        </w:numPr>
        <w:tabs>
          <w:tab w:val="left" w:pos="820"/>
          <w:tab w:val="left" w:pos="993"/>
          <w:tab w:val="left" w:pos="8222"/>
          <w:tab w:val="left" w:pos="8647"/>
          <w:tab w:val="left" w:pos="8931"/>
        </w:tabs>
        <w:ind w:left="0" w:right="283" w:firstLine="709"/>
        <w:jc w:val="both"/>
        <w:rPr>
          <w:rFonts w:ascii="Times New Roman" w:eastAsia="Times New Roman" w:hAnsi="Times New Roman"/>
        </w:rPr>
      </w:pPr>
      <w:r w:rsidRPr="000A0B18">
        <w:rPr>
          <w:rFonts w:ascii="Times New Roman" w:hAnsi="Times New Roman"/>
        </w:rPr>
        <w:t>составлять алгоритмы для решения учебных задач различных типов ;</w:t>
      </w:r>
    </w:p>
    <w:p w:rsidR="002658F5" w:rsidRPr="000A0B18" w:rsidRDefault="002658F5" w:rsidP="0063773B">
      <w:pPr>
        <w:pStyle w:val="a9"/>
        <w:numPr>
          <w:ilvl w:val="0"/>
          <w:numId w:val="76"/>
        </w:numPr>
        <w:tabs>
          <w:tab w:val="left" w:pos="820"/>
          <w:tab w:val="left" w:pos="993"/>
          <w:tab w:val="left" w:pos="8222"/>
          <w:tab w:val="left" w:pos="8647"/>
          <w:tab w:val="left" w:pos="8931"/>
        </w:tabs>
        <w:ind w:left="0" w:right="283" w:firstLine="709"/>
        <w:jc w:val="both"/>
        <w:rPr>
          <w:rStyle w:val="dash0410005f0431005f0437005f0430005f0446005f0020005f0441005f043f005f0438005f0441005f043a005f0430005f005fchar1char1"/>
          <w:rFonts w:eastAsia="Times New Roman"/>
        </w:rPr>
      </w:pPr>
      <w:r w:rsidRPr="000A0B18">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0A0B18" w:rsidRDefault="002658F5" w:rsidP="0063773B">
      <w:pPr>
        <w:pStyle w:val="a9"/>
        <w:numPr>
          <w:ilvl w:val="0"/>
          <w:numId w:val="76"/>
        </w:numPr>
        <w:tabs>
          <w:tab w:val="left" w:pos="820"/>
          <w:tab w:val="left" w:pos="993"/>
          <w:tab w:val="left" w:pos="8222"/>
          <w:tab w:val="left" w:pos="8647"/>
          <w:tab w:val="left" w:pos="8931"/>
        </w:tabs>
        <w:ind w:left="0" w:right="283" w:firstLine="709"/>
        <w:jc w:val="both"/>
        <w:rPr>
          <w:rStyle w:val="dash0410005f0431005f0437005f0430005f0446005f0020005f0441005f043f005f0438005f0441005f043a005f0430005f005fchar1char1"/>
          <w:rFonts w:eastAsia="Times New Roman"/>
        </w:rPr>
      </w:pPr>
      <w:r w:rsidRPr="000A0B18">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0A0B18" w:rsidRDefault="002658F5" w:rsidP="0063773B">
      <w:pPr>
        <w:pStyle w:val="a9"/>
        <w:numPr>
          <w:ilvl w:val="0"/>
          <w:numId w:val="76"/>
        </w:numPr>
        <w:tabs>
          <w:tab w:val="left" w:pos="820"/>
          <w:tab w:val="left" w:pos="993"/>
          <w:tab w:val="left" w:pos="8222"/>
          <w:tab w:val="left" w:pos="8647"/>
          <w:tab w:val="left" w:pos="8931"/>
        </w:tabs>
        <w:ind w:left="0" w:right="283" w:firstLine="709"/>
        <w:jc w:val="both"/>
        <w:rPr>
          <w:rFonts w:ascii="Times New Roman" w:eastAsia="Times New Roman" w:hAnsi="Times New Roman"/>
        </w:rPr>
      </w:pPr>
      <w:r w:rsidRPr="000A0B18">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6E54D0" w:rsidRPr="000A0B18" w:rsidRDefault="006E54D0" w:rsidP="0063773B">
      <w:pPr>
        <w:pStyle w:val="a9"/>
        <w:numPr>
          <w:ilvl w:val="0"/>
          <w:numId w:val="76"/>
        </w:numPr>
        <w:tabs>
          <w:tab w:val="left" w:pos="820"/>
          <w:tab w:val="left" w:pos="993"/>
          <w:tab w:val="left" w:pos="8222"/>
          <w:tab w:val="left" w:pos="8647"/>
          <w:tab w:val="left" w:pos="8931"/>
        </w:tabs>
        <w:ind w:left="0" w:right="283" w:firstLine="709"/>
        <w:jc w:val="both"/>
        <w:rPr>
          <w:rFonts w:ascii="Times New Roman" w:eastAsia="Times New Roman" w:hAnsi="Times New Roman"/>
        </w:rPr>
      </w:pPr>
      <w:r w:rsidRPr="000A0B18">
        <w:rPr>
          <w:rFonts w:ascii="Times New Roman" w:eastAsia="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0A0B18" w:rsidRDefault="006E54D0" w:rsidP="0063773B">
      <w:pPr>
        <w:pStyle w:val="a9"/>
        <w:numPr>
          <w:ilvl w:val="0"/>
          <w:numId w:val="76"/>
        </w:numPr>
        <w:tabs>
          <w:tab w:val="left" w:pos="820"/>
          <w:tab w:val="left" w:pos="993"/>
          <w:tab w:val="left" w:pos="8222"/>
          <w:tab w:val="left" w:pos="8647"/>
          <w:tab w:val="left" w:pos="8931"/>
        </w:tabs>
        <w:ind w:left="0" w:right="283" w:firstLine="709"/>
        <w:jc w:val="both"/>
        <w:rPr>
          <w:rFonts w:ascii="Times New Roman" w:eastAsia="Times New Roman" w:hAnsi="Times New Roman"/>
        </w:rPr>
      </w:pPr>
      <w:r w:rsidRPr="000A0B18">
        <w:rPr>
          <w:rFonts w:ascii="Times New Roman" w:eastAsia="Times New Roman" w:hAnsi="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0A0B18" w:rsidRDefault="006E54D0" w:rsidP="0063773B">
      <w:pPr>
        <w:pStyle w:val="a9"/>
        <w:numPr>
          <w:ilvl w:val="0"/>
          <w:numId w:val="76"/>
        </w:numPr>
        <w:tabs>
          <w:tab w:val="left" w:pos="820"/>
          <w:tab w:val="left" w:pos="993"/>
          <w:tab w:val="left" w:pos="8222"/>
          <w:tab w:val="left" w:pos="8647"/>
          <w:tab w:val="left" w:pos="8931"/>
        </w:tabs>
        <w:ind w:left="0" w:right="283" w:firstLine="709"/>
        <w:jc w:val="both"/>
        <w:rPr>
          <w:rFonts w:ascii="Times New Roman" w:eastAsia="Times New Roman" w:hAnsi="Times New Roman"/>
        </w:rPr>
      </w:pPr>
      <w:r w:rsidRPr="000A0B18">
        <w:rPr>
          <w:rFonts w:ascii="Times New Roman" w:eastAsia="Times New Roman" w:hAnsi="Times New Roman"/>
        </w:rPr>
        <w:lastRenderedPageBreak/>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0A0B18">
        <w:rPr>
          <w:rFonts w:ascii="Times New Roman" w:eastAsia="Times New Roman" w:hAnsi="Times New Roman"/>
        </w:rPr>
        <w:tab/>
        <w:t>программнавыбранномязыке программирования; выполнять эти программы на компьютере;</w:t>
      </w:r>
    </w:p>
    <w:p w:rsidR="006E54D0" w:rsidRPr="000A0B18" w:rsidRDefault="006E54D0" w:rsidP="0063773B">
      <w:pPr>
        <w:pStyle w:val="a9"/>
        <w:numPr>
          <w:ilvl w:val="0"/>
          <w:numId w:val="76"/>
        </w:numPr>
        <w:tabs>
          <w:tab w:val="left" w:pos="900"/>
          <w:tab w:val="left" w:pos="993"/>
          <w:tab w:val="left" w:pos="8222"/>
          <w:tab w:val="left" w:pos="8647"/>
          <w:tab w:val="left" w:pos="8931"/>
        </w:tabs>
        <w:ind w:left="0" w:right="283" w:firstLine="709"/>
        <w:jc w:val="both"/>
        <w:rPr>
          <w:rFonts w:ascii="Times New Roman" w:eastAsia="Times New Roman" w:hAnsi="Times New Roman"/>
        </w:rPr>
      </w:pPr>
      <w:r w:rsidRPr="000A0B18">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0A0B18" w:rsidRDefault="006E54D0" w:rsidP="0063773B">
      <w:pPr>
        <w:pStyle w:val="a9"/>
        <w:numPr>
          <w:ilvl w:val="0"/>
          <w:numId w:val="76"/>
        </w:numPr>
        <w:tabs>
          <w:tab w:val="left" w:pos="820"/>
          <w:tab w:val="left" w:pos="993"/>
          <w:tab w:val="left" w:pos="8222"/>
          <w:tab w:val="left" w:pos="8647"/>
          <w:tab w:val="left" w:pos="8931"/>
        </w:tabs>
        <w:ind w:left="0" w:right="283" w:firstLine="709"/>
        <w:jc w:val="both"/>
        <w:rPr>
          <w:rFonts w:ascii="Times New Roman" w:eastAsia="Times New Roman" w:hAnsi="Times New Roman"/>
        </w:rPr>
      </w:pPr>
      <w:r w:rsidRPr="000A0B18">
        <w:rPr>
          <w:rFonts w:ascii="Times New Roman" w:eastAsia="Times New Roman" w:hAnsi="Times New Roman"/>
        </w:rPr>
        <w:t>анализировать предложенный алгоритм, например, определять какие результаты возможны при заданном множестве исходных значений;</w:t>
      </w:r>
    </w:p>
    <w:p w:rsidR="006E54D0" w:rsidRPr="000A0B18" w:rsidRDefault="006E54D0" w:rsidP="0063773B">
      <w:pPr>
        <w:pStyle w:val="a9"/>
        <w:numPr>
          <w:ilvl w:val="0"/>
          <w:numId w:val="76"/>
        </w:numPr>
        <w:tabs>
          <w:tab w:val="left" w:pos="820"/>
          <w:tab w:val="left" w:pos="993"/>
          <w:tab w:val="left" w:pos="8222"/>
          <w:tab w:val="left" w:pos="8647"/>
          <w:tab w:val="left" w:pos="8931"/>
        </w:tabs>
        <w:ind w:left="0" w:right="283" w:firstLine="709"/>
        <w:jc w:val="both"/>
        <w:rPr>
          <w:rFonts w:ascii="Times New Roman" w:hAnsi="Times New Roman"/>
        </w:rPr>
      </w:pPr>
      <w:r w:rsidRPr="000A0B18">
        <w:rPr>
          <w:rFonts w:ascii="Times New Roman" w:eastAsia="Times New Roman" w:hAnsi="Times New Roman"/>
        </w:rPr>
        <w:t>использовать логические значения, операции и выражения с ними;</w:t>
      </w:r>
    </w:p>
    <w:p w:rsidR="006E54D0" w:rsidRPr="000A0B18" w:rsidRDefault="006E54D0" w:rsidP="0063773B">
      <w:pPr>
        <w:pStyle w:val="a9"/>
        <w:numPr>
          <w:ilvl w:val="0"/>
          <w:numId w:val="76"/>
        </w:numPr>
        <w:tabs>
          <w:tab w:val="left" w:pos="820"/>
          <w:tab w:val="left" w:pos="993"/>
          <w:tab w:val="left" w:pos="8222"/>
          <w:tab w:val="left" w:pos="8647"/>
          <w:tab w:val="left" w:pos="8931"/>
        </w:tabs>
        <w:ind w:left="0" w:right="283" w:firstLine="709"/>
        <w:jc w:val="both"/>
        <w:rPr>
          <w:rFonts w:ascii="Times New Roman" w:hAnsi="Times New Roman"/>
        </w:rPr>
      </w:pPr>
      <w:r w:rsidRPr="000A0B18">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p w:rsidR="006E54D0" w:rsidRPr="007670F8" w:rsidRDefault="006E54D0" w:rsidP="0042512D">
      <w:pPr>
        <w:tabs>
          <w:tab w:val="left" w:pos="8222"/>
          <w:tab w:val="left" w:pos="8647"/>
          <w:tab w:val="left" w:pos="8931"/>
        </w:tabs>
        <w:spacing w:after="0" w:line="240" w:lineRule="auto"/>
        <w:ind w:right="283" w:firstLine="709"/>
        <w:jc w:val="both"/>
        <w:rPr>
          <w:rFonts w:ascii="Times New Roman" w:hAnsi="Times New Roman"/>
          <w:sz w:val="24"/>
          <w:szCs w:val="24"/>
          <w:u w:val="single"/>
        </w:rPr>
      </w:pPr>
      <w:r w:rsidRPr="007670F8">
        <w:rPr>
          <w:rFonts w:ascii="Times New Roman" w:hAnsi="Times New Roman"/>
          <w:sz w:val="24"/>
          <w:szCs w:val="24"/>
          <w:u w:val="single"/>
        </w:rPr>
        <w:t>Выпускник получит возможность:</w:t>
      </w:r>
    </w:p>
    <w:p w:rsidR="006E54D0" w:rsidRPr="000A0B18" w:rsidRDefault="006E54D0" w:rsidP="0063773B">
      <w:pPr>
        <w:pStyle w:val="a9"/>
        <w:numPr>
          <w:ilvl w:val="0"/>
          <w:numId w:val="77"/>
        </w:numPr>
        <w:tabs>
          <w:tab w:val="left" w:pos="820"/>
          <w:tab w:val="left" w:pos="993"/>
          <w:tab w:val="left" w:pos="8222"/>
          <w:tab w:val="left" w:pos="8647"/>
          <w:tab w:val="left" w:pos="8931"/>
        </w:tabs>
        <w:ind w:left="0" w:right="283" w:firstLine="709"/>
        <w:jc w:val="both"/>
        <w:rPr>
          <w:rFonts w:ascii="Times New Roman" w:eastAsia="Times New Roman" w:hAnsi="Times New Roman"/>
          <w:i/>
        </w:rPr>
      </w:pPr>
      <w:r w:rsidRPr="000A0B18">
        <w:rPr>
          <w:rFonts w:ascii="Times New Roman" w:eastAsia="Times New Roman" w:hAnsi="Times New Roman"/>
          <w:i/>
        </w:rPr>
        <w:t>познакомиться с использованием в программах строковых величин и с операциями со строковыми величинами;</w:t>
      </w:r>
    </w:p>
    <w:p w:rsidR="006E54D0" w:rsidRPr="000A0B18" w:rsidRDefault="006E54D0" w:rsidP="0063773B">
      <w:pPr>
        <w:pStyle w:val="a9"/>
        <w:numPr>
          <w:ilvl w:val="0"/>
          <w:numId w:val="77"/>
        </w:numPr>
        <w:tabs>
          <w:tab w:val="left" w:pos="820"/>
          <w:tab w:val="left" w:pos="993"/>
          <w:tab w:val="left" w:pos="8222"/>
          <w:tab w:val="left" w:pos="8647"/>
          <w:tab w:val="left" w:pos="8931"/>
        </w:tabs>
        <w:ind w:left="0" w:right="283" w:firstLine="709"/>
        <w:jc w:val="both"/>
        <w:rPr>
          <w:rFonts w:ascii="Times New Roman" w:eastAsia="Times New Roman" w:hAnsi="Times New Roman"/>
          <w:i/>
        </w:rPr>
      </w:pPr>
      <w:r w:rsidRPr="000A0B18">
        <w:rPr>
          <w:rFonts w:ascii="Times New Roman" w:eastAsia="Times New Roman" w:hAnsi="Times New Roman"/>
          <w:i/>
        </w:rPr>
        <w:t>создавать программы для решения задач, возникающих в процессе учебы и вне е</w:t>
      </w:r>
      <w:r w:rsidR="00245F1D" w:rsidRPr="000A0B18">
        <w:rPr>
          <w:rFonts w:ascii="Times New Roman" w:eastAsia="Times New Roman" w:hAnsi="Times New Roman"/>
          <w:i/>
        </w:rPr>
        <w:t>е</w:t>
      </w:r>
      <w:r w:rsidRPr="000A0B18">
        <w:rPr>
          <w:rFonts w:ascii="Times New Roman" w:eastAsia="Times New Roman" w:hAnsi="Times New Roman"/>
          <w:i/>
        </w:rPr>
        <w:t>;</w:t>
      </w:r>
    </w:p>
    <w:p w:rsidR="006E54D0" w:rsidRPr="000A0B18" w:rsidRDefault="006E54D0" w:rsidP="0063773B">
      <w:pPr>
        <w:pStyle w:val="a9"/>
        <w:numPr>
          <w:ilvl w:val="0"/>
          <w:numId w:val="77"/>
        </w:numPr>
        <w:tabs>
          <w:tab w:val="left" w:pos="820"/>
          <w:tab w:val="left" w:pos="993"/>
          <w:tab w:val="left" w:pos="8222"/>
          <w:tab w:val="left" w:pos="8647"/>
          <w:tab w:val="left" w:pos="8931"/>
        </w:tabs>
        <w:ind w:left="0" w:right="283" w:firstLine="709"/>
        <w:jc w:val="both"/>
        <w:rPr>
          <w:rFonts w:ascii="Times New Roman" w:eastAsia="Times New Roman" w:hAnsi="Times New Roman"/>
          <w:i/>
        </w:rPr>
      </w:pPr>
      <w:r w:rsidRPr="000A0B18">
        <w:rPr>
          <w:rFonts w:ascii="Times New Roman" w:eastAsia="Times New Roman" w:hAnsi="Times New Roman"/>
          <w:i/>
        </w:rPr>
        <w:t>познакомиться с задачами обработки данных и алгоритмами их решения;</w:t>
      </w:r>
    </w:p>
    <w:p w:rsidR="0095315B" w:rsidRPr="000A0B18" w:rsidRDefault="006E54D0" w:rsidP="0063773B">
      <w:pPr>
        <w:pStyle w:val="a9"/>
        <w:numPr>
          <w:ilvl w:val="0"/>
          <w:numId w:val="77"/>
        </w:numPr>
        <w:tabs>
          <w:tab w:val="left" w:pos="820"/>
          <w:tab w:val="left" w:pos="993"/>
          <w:tab w:val="left" w:pos="8222"/>
          <w:tab w:val="left" w:pos="8647"/>
          <w:tab w:val="left" w:pos="8931"/>
        </w:tabs>
        <w:ind w:left="0" w:right="283" w:firstLine="709"/>
        <w:jc w:val="both"/>
        <w:rPr>
          <w:rFonts w:ascii="Times New Roman" w:eastAsia="Times New Roman" w:hAnsi="Times New Roman"/>
          <w:i/>
        </w:rPr>
      </w:pPr>
      <w:r w:rsidRPr="000A0B18">
        <w:rPr>
          <w:rFonts w:ascii="Times New Roman" w:eastAsia="Times New Roman" w:hAnsi="Times New Roman"/>
          <w:i/>
        </w:rPr>
        <w:t>познакомиться с понятием «управление», с примерами того, как компьютер управляет различными системами (</w:t>
      </w:r>
      <w:r w:rsidR="0095315B" w:rsidRPr="000A0B18">
        <w:rPr>
          <w:rFonts w:ascii="Times New Roman" w:eastAsia="Times New Roman" w:hAnsi="Times New Roman"/>
          <w:i/>
        </w:rPr>
        <w:t xml:space="preserve">роботы, </w:t>
      </w:r>
      <w:r w:rsidRPr="000A0B18">
        <w:rPr>
          <w:rFonts w:ascii="Times New Roman" w:eastAsia="Times New Roman" w:hAnsi="Times New Roman"/>
          <w:i/>
        </w:rPr>
        <w:t>летательные и космические аппараты, станки, оросительные системы, движущиеся модели и др.)</w:t>
      </w:r>
      <w:r w:rsidR="0095315B" w:rsidRPr="000A0B18">
        <w:rPr>
          <w:rFonts w:ascii="Times New Roman" w:eastAsia="Times New Roman" w:hAnsi="Times New Roman"/>
          <w:i/>
        </w:rPr>
        <w:t>;</w:t>
      </w:r>
    </w:p>
    <w:p w:rsidR="00D6067B" w:rsidRPr="007670F8" w:rsidRDefault="0095315B" w:rsidP="0063773B">
      <w:pPr>
        <w:pStyle w:val="a9"/>
        <w:numPr>
          <w:ilvl w:val="0"/>
          <w:numId w:val="77"/>
        </w:numPr>
        <w:tabs>
          <w:tab w:val="left" w:pos="820"/>
          <w:tab w:val="left" w:pos="993"/>
          <w:tab w:val="left" w:pos="8222"/>
          <w:tab w:val="left" w:pos="8647"/>
          <w:tab w:val="left" w:pos="8931"/>
        </w:tabs>
        <w:ind w:left="0" w:right="283" w:firstLine="709"/>
        <w:jc w:val="both"/>
        <w:rPr>
          <w:rFonts w:ascii="Times New Roman" w:eastAsia="Times New Roman" w:hAnsi="Times New Roman"/>
          <w:i/>
        </w:rPr>
      </w:pPr>
      <w:r w:rsidRPr="000A0B18">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0A0B18">
        <w:rPr>
          <w:rFonts w:ascii="Times New Roman" w:eastAsia="Times New Roman" w:hAnsi="Times New Roman"/>
          <w:i/>
        </w:rPr>
        <w:t>.</w:t>
      </w:r>
    </w:p>
    <w:p w:rsidR="006E54D0" w:rsidRPr="007670F8" w:rsidRDefault="006E54D0"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7670F8">
        <w:rPr>
          <w:rFonts w:ascii="Times New Roman" w:hAnsi="Times New Roman"/>
          <w:b/>
          <w:bCs/>
          <w:i/>
          <w:sz w:val="24"/>
          <w:szCs w:val="24"/>
        </w:rPr>
        <w:t>Использование программных систем и сервисов</w:t>
      </w:r>
    </w:p>
    <w:p w:rsidR="006E54D0" w:rsidRPr="007670F8" w:rsidRDefault="006E54D0" w:rsidP="0042512D">
      <w:pPr>
        <w:tabs>
          <w:tab w:val="left" w:pos="8222"/>
          <w:tab w:val="left" w:pos="8647"/>
          <w:tab w:val="left" w:pos="8931"/>
        </w:tabs>
        <w:spacing w:after="0" w:line="240" w:lineRule="auto"/>
        <w:ind w:right="283" w:firstLine="709"/>
        <w:jc w:val="both"/>
        <w:rPr>
          <w:rFonts w:ascii="Times New Roman" w:hAnsi="Times New Roman"/>
          <w:sz w:val="24"/>
          <w:szCs w:val="24"/>
          <w:u w:val="single"/>
        </w:rPr>
      </w:pPr>
      <w:r w:rsidRPr="007670F8">
        <w:rPr>
          <w:rFonts w:ascii="Times New Roman" w:hAnsi="Times New Roman"/>
          <w:sz w:val="24"/>
          <w:szCs w:val="24"/>
          <w:u w:val="single"/>
        </w:rPr>
        <w:t>Выпускник научится:</w:t>
      </w:r>
    </w:p>
    <w:p w:rsidR="002658F5" w:rsidRPr="000A0B18" w:rsidRDefault="002658F5" w:rsidP="0063773B">
      <w:pPr>
        <w:pStyle w:val="a9"/>
        <w:numPr>
          <w:ilvl w:val="0"/>
          <w:numId w:val="78"/>
        </w:numPr>
        <w:tabs>
          <w:tab w:val="left" w:pos="820"/>
          <w:tab w:val="left" w:pos="993"/>
          <w:tab w:val="left" w:pos="8222"/>
          <w:tab w:val="left" w:pos="8647"/>
          <w:tab w:val="left" w:pos="8931"/>
        </w:tabs>
        <w:ind w:left="0" w:right="283" w:firstLine="709"/>
        <w:jc w:val="both"/>
        <w:rPr>
          <w:rFonts w:ascii="Times New Roman" w:eastAsia="Times New Roman" w:hAnsi="Times New Roman"/>
        </w:rPr>
      </w:pPr>
      <w:r w:rsidRPr="000A0B18">
        <w:rPr>
          <w:rFonts w:ascii="Times New Roman" w:hAnsi="Times New Roman"/>
        </w:rPr>
        <w:t>классифицировать файлы по типу и иным параметрам;</w:t>
      </w:r>
    </w:p>
    <w:p w:rsidR="002658F5" w:rsidRPr="000A0B18" w:rsidRDefault="002658F5" w:rsidP="0063773B">
      <w:pPr>
        <w:pStyle w:val="a9"/>
        <w:numPr>
          <w:ilvl w:val="0"/>
          <w:numId w:val="78"/>
        </w:numPr>
        <w:tabs>
          <w:tab w:val="left" w:pos="820"/>
          <w:tab w:val="left" w:pos="993"/>
          <w:tab w:val="left" w:pos="8222"/>
          <w:tab w:val="left" w:pos="8647"/>
          <w:tab w:val="left" w:pos="8931"/>
        </w:tabs>
        <w:ind w:left="0" w:right="283" w:firstLine="709"/>
        <w:jc w:val="both"/>
        <w:rPr>
          <w:rFonts w:ascii="Times New Roman" w:eastAsia="Times New Roman" w:hAnsi="Times New Roman"/>
        </w:rPr>
      </w:pPr>
      <w:r w:rsidRPr="000A0B18">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rsidR="002658F5" w:rsidRPr="000A0B18" w:rsidRDefault="002658F5" w:rsidP="0063773B">
      <w:pPr>
        <w:pStyle w:val="a9"/>
        <w:numPr>
          <w:ilvl w:val="0"/>
          <w:numId w:val="78"/>
        </w:numPr>
        <w:tabs>
          <w:tab w:val="left" w:pos="820"/>
          <w:tab w:val="left" w:pos="993"/>
          <w:tab w:val="left" w:pos="8222"/>
          <w:tab w:val="left" w:pos="8647"/>
          <w:tab w:val="left" w:pos="8931"/>
        </w:tabs>
        <w:ind w:left="0" w:right="283" w:firstLine="709"/>
        <w:jc w:val="both"/>
        <w:rPr>
          <w:rFonts w:ascii="Times New Roman" w:eastAsia="Times New Roman" w:hAnsi="Times New Roman"/>
        </w:rPr>
      </w:pPr>
      <w:r w:rsidRPr="000A0B18">
        <w:rPr>
          <w:rFonts w:ascii="Times New Roman" w:hAnsi="Times New Roman"/>
        </w:rPr>
        <w:t>разбираться в иерархической структуре файловой системы;</w:t>
      </w:r>
    </w:p>
    <w:p w:rsidR="002658F5" w:rsidRPr="000A0B18" w:rsidRDefault="002658F5" w:rsidP="0063773B">
      <w:pPr>
        <w:pStyle w:val="a9"/>
        <w:numPr>
          <w:ilvl w:val="0"/>
          <w:numId w:val="78"/>
        </w:numPr>
        <w:tabs>
          <w:tab w:val="left" w:pos="820"/>
          <w:tab w:val="left" w:pos="993"/>
          <w:tab w:val="left" w:pos="8222"/>
          <w:tab w:val="left" w:pos="8647"/>
          <w:tab w:val="left" w:pos="8931"/>
        </w:tabs>
        <w:ind w:left="0" w:right="283" w:firstLine="709"/>
        <w:jc w:val="both"/>
        <w:rPr>
          <w:rFonts w:ascii="Times New Roman" w:eastAsia="Times New Roman" w:hAnsi="Times New Roman"/>
        </w:rPr>
      </w:pPr>
      <w:r w:rsidRPr="000A0B18">
        <w:rPr>
          <w:rFonts w:ascii="Times New Roman" w:hAnsi="Times New Roman"/>
        </w:rPr>
        <w:t>осуществлять поиск файлов средствами операционной системы;</w:t>
      </w:r>
    </w:p>
    <w:p w:rsidR="006E54D0" w:rsidRPr="000A0B18" w:rsidRDefault="006E54D0" w:rsidP="0063773B">
      <w:pPr>
        <w:pStyle w:val="a9"/>
        <w:widowControl w:val="0"/>
        <w:numPr>
          <w:ilvl w:val="0"/>
          <w:numId w:val="78"/>
        </w:numPr>
        <w:tabs>
          <w:tab w:val="left" w:pos="820"/>
          <w:tab w:val="left" w:pos="993"/>
          <w:tab w:val="left" w:pos="8222"/>
          <w:tab w:val="left" w:pos="8647"/>
          <w:tab w:val="left" w:pos="8931"/>
        </w:tabs>
        <w:ind w:left="0" w:right="283" w:firstLine="709"/>
        <w:jc w:val="both"/>
        <w:rPr>
          <w:rFonts w:ascii="Times New Roman" w:eastAsia="Times New Roman" w:hAnsi="Times New Roman"/>
        </w:rPr>
      </w:pPr>
      <w:r w:rsidRPr="000A0B18">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0A0B18" w:rsidRDefault="006E54D0" w:rsidP="0063773B">
      <w:pPr>
        <w:pStyle w:val="a9"/>
        <w:widowControl w:val="0"/>
        <w:numPr>
          <w:ilvl w:val="0"/>
          <w:numId w:val="78"/>
        </w:numPr>
        <w:tabs>
          <w:tab w:val="left" w:pos="993"/>
          <w:tab w:val="left" w:pos="8222"/>
          <w:tab w:val="left" w:pos="8647"/>
          <w:tab w:val="left" w:pos="8931"/>
        </w:tabs>
        <w:ind w:left="0" w:right="283" w:firstLine="709"/>
        <w:jc w:val="both"/>
        <w:rPr>
          <w:rFonts w:ascii="Times New Roman" w:eastAsia="Times New Roman" w:hAnsi="Times New Roman"/>
        </w:rPr>
      </w:pPr>
      <w:r w:rsidRPr="000A0B18">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6E54D0" w:rsidRPr="000A0B18" w:rsidRDefault="006E54D0" w:rsidP="0063773B">
      <w:pPr>
        <w:pStyle w:val="a9"/>
        <w:numPr>
          <w:ilvl w:val="0"/>
          <w:numId w:val="78"/>
        </w:numPr>
        <w:tabs>
          <w:tab w:val="left" w:pos="820"/>
          <w:tab w:val="left" w:pos="993"/>
          <w:tab w:val="left" w:pos="8222"/>
          <w:tab w:val="left" w:pos="8647"/>
          <w:tab w:val="left" w:pos="8931"/>
        </w:tabs>
        <w:ind w:left="0" w:right="283" w:firstLine="709"/>
        <w:jc w:val="both"/>
        <w:rPr>
          <w:rFonts w:ascii="Times New Roman" w:hAnsi="Times New Roman"/>
        </w:rPr>
      </w:pPr>
      <w:r w:rsidRPr="000A0B18">
        <w:rPr>
          <w:rFonts w:ascii="Times New Roman" w:eastAsia="Times New Roman" w:hAnsi="Times New Roman"/>
        </w:rPr>
        <w:t>анализировать доменные имена компьютеров и адреса документов в Интернете;</w:t>
      </w:r>
    </w:p>
    <w:p w:rsidR="0062128E" w:rsidRPr="007670F8" w:rsidRDefault="006E54D0" w:rsidP="0063773B">
      <w:pPr>
        <w:pStyle w:val="a9"/>
        <w:numPr>
          <w:ilvl w:val="0"/>
          <w:numId w:val="78"/>
        </w:numPr>
        <w:tabs>
          <w:tab w:val="left" w:pos="820"/>
          <w:tab w:val="left" w:pos="993"/>
          <w:tab w:val="left" w:pos="8222"/>
          <w:tab w:val="left" w:pos="8647"/>
          <w:tab w:val="left" w:pos="8931"/>
        </w:tabs>
        <w:ind w:left="0" w:right="283" w:firstLine="709"/>
        <w:jc w:val="both"/>
        <w:rPr>
          <w:rFonts w:ascii="Times New Roman" w:hAnsi="Times New Roman"/>
        </w:rPr>
      </w:pPr>
      <w:r w:rsidRPr="000A0B18">
        <w:rPr>
          <w:rFonts w:ascii="Times New Roman" w:eastAsia="Times New Roman" w:hAnsi="Times New Roman"/>
        </w:rPr>
        <w:t>проводить поиск информации в сети Интернет по запросам с использованием логических операций.</w:t>
      </w:r>
    </w:p>
    <w:p w:rsidR="006E54D0" w:rsidRPr="000A0B18" w:rsidRDefault="006E54D0" w:rsidP="0042512D">
      <w:pPr>
        <w:tabs>
          <w:tab w:val="left" w:pos="8222"/>
          <w:tab w:val="left" w:pos="8647"/>
          <w:tab w:val="left" w:pos="8931"/>
        </w:tabs>
        <w:spacing w:after="0" w:line="240" w:lineRule="auto"/>
        <w:ind w:right="283" w:firstLine="709"/>
        <w:jc w:val="both"/>
        <w:rPr>
          <w:rFonts w:ascii="Times New Roman" w:hAnsi="Times New Roman"/>
          <w:b/>
          <w:sz w:val="24"/>
          <w:szCs w:val="24"/>
        </w:rPr>
      </w:pPr>
      <w:r w:rsidRPr="007670F8">
        <w:rPr>
          <w:rFonts w:ascii="Times New Roman" w:hAnsi="Times New Roman"/>
          <w:sz w:val="24"/>
          <w:szCs w:val="24"/>
          <w:u w:val="single"/>
        </w:rPr>
        <w:t>Выпускник овладеет</w:t>
      </w:r>
      <w:r w:rsidRPr="000A0B18">
        <w:rPr>
          <w:rFonts w:ascii="Times New Roman" w:hAnsi="Times New Roman"/>
          <w:b/>
          <w:sz w:val="24"/>
          <w:szCs w:val="24"/>
        </w:rPr>
        <w:t xml:space="preserve"> </w:t>
      </w:r>
      <w:r w:rsidRPr="007670F8">
        <w:rPr>
          <w:rFonts w:ascii="Times New Roman" w:hAnsi="Times New Roman"/>
          <w:sz w:val="24"/>
          <w:szCs w:val="24"/>
        </w:rPr>
        <w:t xml:space="preserve">(как результат применения программных систем и </w:t>
      </w:r>
      <w:r w:rsidR="006C6E8B" w:rsidRPr="007670F8">
        <w:rPr>
          <w:rFonts w:ascii="Times New Roman" w:hAnsi="Times New Roman"/>
          <w:sz w:val="24"/>
          <w:szCs w:val="24"/>
        </w:rPr>
        <w:t>и</w:t>
      </w:r>
      <w:r w:rsidR="00AC7420" w:rsidRPr="007670F8">
        <w:rPr>
          <w:rFonts w:ascii="Times New Roman" w:hAnsi="Times New Roman"/>
          <w:sz w:val="24"/>
          <w:szCs w:val="24"/>
        </w:rPr>
        <w:t>нтернет</w:t>
      </w:r>
      <w:r w:rsidRPr="007670F8">
        <w:rPr>
          <w:rFonts w:ascii="Times New Roman" w:hAnsi="Times New Roman"/>
          <w:sz w:val="24"/>
          <w:szCs w:val="24"/>
        </w:rPr>
        <w:t>-сервисов в данном курсе и во всем образовательном процессе):</w:t>
      </w:r>
    </w:p>
    <w:p w:rsidR="006E54D0" w:rsidRPr="000A0B18" w:rsidRDefault="006E54D0" w:rsidP="0063773B">
      <w:pPr>
        <w:pStyle w:val="a9"/>
        <w:numPr>
          <w:ilvl w:val="0"/>
          <w:numId w:val="78"/>
        </w:numPr>
        <w:tabs>
          <w:tab w:val="left" w:pos="820"/>
          <w:tab w:val="left" w:pos="993"/>
          <w:tab w:val="left" w:pos="8222"/>
          <w:tab w:val="left" w:pos="8647"/>
          <w:tab w:val="left" w:pos="8931"/>
        </w:tabs>
        <w:ind w:left="0" w:right="283" w:firstLine="709"/>
        <w:jc w:val="both"/>
        <w:rPr>
          <w:rFonts w:ascii="Times New Roman" w:eastAsia="Times New Roman" w:hAnsi="Times New Roman"/>
        </w:rPr>
      </w:pPr>
      <w:r w:rsidRPr="000A0B18">
        <w:rPr>
          <w:rFonts w:ascii="Times New Roman" w:eastAsia="Times New Roman" w:hAnsi="Times New Roman"/>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0A0B18">
        <w:rPr>
          <w:rFonts w:ascii="Times New Roman" w:eastAsia="Times New Roman" w:hAnsi="Times New Roman"/>
        </w:rPr>
        <w:t>и</w:t>
      </w:r>
      <w:r w:rsidR="00AC7420" w:rsidRPr="000A0B18">
        <w:rPr>
          <w:rFonts w:ascii="Times New Roman" w:eastAsia="Times New Roman" w:hAnsi="Times New Roman"/>
        </w:rPr>
        <w:t>нтернет</w:t>
      </w:r>
      <w:r w:rsidRPr="000A0B18">
        <w:rPr>
          <w:rFonts w:ascii="Times New Roman" w:eastAsia="Times New Roman" w:hAnsi="Times New Roman"/>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0A0B18" w:rsidRDefault="006E54D0" w:rsidP="0063773B">
      <w:pPr>
        <w:pStyle w:val="a9"/>
        <w:numPr>
          <w:ilvl w:val="0"/>
          <w:numId w:val="78"/>
        </w:numPr>
        <w:tabs>
          <w:tab w:val="left" w:pos="820"/>
          <w:tab w:val="left" w:pos="993"/>
          <w:tab w:val="left" w:pos="8222"/>
          <w:tab w:val="left" w:pos="8647"/>
          <w:tab w:val="left" w:pos="8931"/>
        </w:tabs>
        <w:ind w:left="0" w:right="283" w:firstLine="709"/>
        <w:jc w:val="both"/>
        <w:rPr>
          <w:rFonts w:ascii="Times New Roman" w:hAnsi="Times New Roman"/>
        </w:rPr>
      </w:pPr>
      <w:r w:rsidRPr="000A0B18">
        <w:rPr>
          <w:rFonts w:ascii="Times New Roman" w:eastAsia="Times New Roman" w:hAnsi="Times New Roman"/>
        </w:rPr>
        <w:t>различными формами представления данных (таблицы, диаграммы, графики и т. д.);</w:t>
      </w:r>
    </w:p>
    <w:p w:rsidR="006E54D0" w:rsidRPr="000A0B18" w:rsidRDefault="006E54D0" w:rsidP="0063773B">
      <w:pPr>
        <w:pStyle w:val="a9"/>
        <w:numPr>
          <w:ilvl w:val="0"/>
          <w:numId w:val="78"/>
        </w:numPr>
        <w:tabs>
          <w:tab w:val="left" w:pos="820"/>
          <w:tab w:val="left" w:pos="993"/>
          <w:tab w:val="left" w:pos="8222"/>
          <w:tab w:val="left" w:pos="8647"/>
          <w:tab w:val="left" w:pos="8931"/>
        </w:tabs>
        <w:ind w:left="0" w:right="283" w:firstLine="709"/>
        <w:jc w:val="both"/>
        <w:rPr>
          <w:rFonts w:ascii="Times New Roman" w:eastAsia="Times New Roman" w:hAnsi="Times New Roman"/>
        </w:rPr>
      </w:pPr>
      <w:r w:rsidRPr="000A0B18">
        <w:rPr>
          <w:rFonts w:ascii="Times New Roman" w:eastAsia="Times New Roman" w:hAnsi="Times New Roman"/>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0A0B18">
        <w:rPr>
          <w:rFonts w:ascii="Times New Roman" w:eastAsia="Times New Roman" w:hAnsi="Times New Roman"/>
        </w:rPr>
        <w:t>и</w:t>
      </w:r>
      <w:r w:rsidR="00AC7420" w:rsidRPr="000A0B18">
        <w:rPr>
          <w:rFonts w:ascii="Times New Roman" w:eastAsia="Times New Roman" w:hAnsi="Times New Roman"/>
        </w:rPr>
        <w:t>нтернет</w:t>
      </w:r>
      <w:r w:rsidRPr="000A0B18">
        <w:rPr>
          <w:rFonts w:ascii="Times New Roman" w:eastAsia="Times New Roman" w:hAnsi="Times New Roman"/>
        </w:rPr>
        <w:t xml:space="preserve">-сервисов и </w:t>
      </w:r>
      <w:r w:rsidR="00245F1D" w:rsidRPr="000A0B18">
        <w:rPr>
          <w:rFonts w:ascii="Times New Roman" w:eastAsia="Times New Roman" w:hAnsi="Times New Roman"/>
        </w:rPr>
        <w:t>т. п.</w:t>
      </w:r>
      <w:r w:rsidRPr="000A0B18">
        <w:rPr>
          <w:rFonts w:ascii="Times New Roman" w:eastAsia="Times New Roman" w:hAnsi="Times New Roman"/>
        </w:rPr>
        <w:t>;</w:t>
      </w:r>
    </w:p>
    <w:p w:rsidR="00726303" w:rsidRPr="000A0B18" w:rsidRDefault="00726303" w:rsidP="0063773B">
      <w:pPr>
        <w:pStyle w:val="a9"/>
        <w:numPr>
          <w:ilvl w:val="0"/>
          <w:numId w:val="78"/>
        </w:numPr>
        <w:tabs>
          <w:tab w:val="left" w:pos="820"/>
          <w:tab w:val="left" w:pos="993"/>
          <w:tab w:val="left" w:pos="8222"/>
          <w:tab w:val="left" w:pos="8647"/>
          <w:tab w:val="left" w:pos="8931"/>
        </w:tabs>
        <w:ind w:right="283"/>
        <w:jc w:val="both"/>
        <w:rPr>
          <w:rFonts w:ascii="Times New Roman" w:hAnsi="Times New Roman"/>
        </w:rPr>
      </w:pPr>
      <w:r w:rsidRPr="000A0B18">
        <w:rPr>
          <w:rFonts w:ascii="Times New Roman" w:eastAsia="Times New Roman" w:hAnsi="Times New Roman"/>
        </w:rPr>
        <w:lastRenderedPageBreak/>
        <w:t>основами соблюдения норм информационной этики и права;</w:t>
      </w:r>
    </w:p>
    <w:p w:rsidR="00726303" w:rsidRPr="000A0B18" w:rsidRDefault="00726303" w:rsidP="0063773B">
      <w:pPr>
        <w:pStyle w:val="a9"/>
        <w:numPr>
          <w:ilvl w:val="0"/>
          <w:numId w:val="78"/>
        </w:numPr>
        <w:tabs>
          <w:tab w:val="left" w:pos="780"/>
          <w:tab w:val="left" w:pos="993"/>
          <w:tab w:val="left" w:pos="8222"/>
          <w:tab w:val="left" w:pos="8647"/>
          <w:tab w:val="left" w:pos="8931"/>
        </w:tabs>
        <w:ind w:right="283"/>
        <w:jc w:val="both"/>
        <w:rPr>
          <w:rFonts w:ascii="Times New Roman" w:eastAsia="Times New Roman" w:hAnsi="Times New Roman"/>
          <w:w w:val="99"/>
        </w:rPr>
      </w:pPr>
      <w:r w:rsidRPr="000A0B18">
        <w:rPr>
          <w:rFonts w:ascii="Times New Roman" w:eastAsia="Times New Roman" w:hAnsi="Times New Roman"/>
        </w:rPr>
        <w:t xml:space="preserve">познакомится с программными средствами для работы с </w:t>
      </w:r>
      <w:r w:rsidRPr="000A0B18">
        <w:rPr>
          <w:rFonts w:ascii="Times New Roman" w:eastAsia="Times New Roman" w:hAnsi="Times New Roman"/>
          <w:w w:val="99"/>
        </w:rPr>
        <w:t>аудио-</w:t>
      </w:r>
      <w:r w:rsidRPr="000A0B18">
        <w:rPr>
          <w:rFonts w:ascii="Times New Roman" w:eastAsia="Times New Roman" w:hAnsi="Times New Roman"/>
        </w:rPr>
        <w:t xml:space="preserve">визуальными данными и соответствующим понятийным </w:t>
      </w:r>
      <w:r w:rsidRPr="000A0B18">
        <w:rPr>
          <w:rFonts w:ascii="Times New Roman" w:eastAsia="Times New Roman" w:hAnsi="Times New Roman"/>
          <w:w w:val="99"/>
        </w:rPr>
        <w:t>аппаратом;</w:t>
      </w:r>
    </w:p>
    <w:p w:rsidR="00726303" w:rsidRPr="000A0B18" w:rsidRDefault="00726303" w:rsidP="0063773B">
      <w:pPr>
        <w:pStyle w:val="a9"/>
        <w:numPr>
          <w:ilvl w:val="0"/>
          <w:numId w:val="78"/>
        </w:numPr>
        <w:tabs>
          <w:tab w:val="left" w:pos="820"/>
          <w:tab w:val="left" w:pos="993"/>
          <w:tab w:val="left" w:pos="8222"/>
          <w:tab w:val="left" w:pos="8647"/>
          <w:tab w:val="left" w:pos="8931"/>
        </w:tabs>
        <w:ind w:right="283"/>
        <w:jc w:val="both"/>
        <w:rPr>
          <w:rFonts w:ascii="Times New Roman" w:hAnsi="Times New Roman"/>
        </w:rPr>
      </w:pPr>
      <w:r w:rsidRPr="000A0B18">
        <w:rPr>
          <w:rFonts w:ascii="Times New Roman" w:eastAsia="Times New Roman" w:hAnsi="Times New Roman"/>
        </w:rPr>
        <w:t xml:space="preserve">узнает о дискретном представлении </w:t>
      </w:r>
      <w:r w:rsidRPr="000A0B18">
        <w:rPr>
          <w:rFonts w:ascii="Times New Roman" w:eastAsia="Times New Roman" w:hAnsi="Times New Roman"/>
          <w:w w:val="99"/>
        </w:rPr>
        <w:t>аудио-</w:t>
      </w:r>
      <w:r w:rsidRPr="000A0B18">
        <w:rPr>
          <w:rFonts w:ascii="Times New Roman" w:eastAsia="Times New Roman" w:hAnsi="Times New Roman"/>
        </w:rPr>
        <w:t>визуальных данных.</w:t>
      </w:r>
    </w:p>
    <w:p w:rsidR="006E54D0" w:rsidRPr="000A0B18" w:rsidRDefault="006E54D0" w:rsidP="0042512D">
      <w:pPr>
        <w:tabs>
          <w:tab w:val="left" w:pos="1660"/>
          <w:tab w:val="left" w:pos="2900"/>
          <w:tab w:val="left" w:pos="4840"/>
          <w:tab w:val="left" w:pos="5300"/>
          <w:tab w:val="left" w:pos="6440"/>
          <w:tab w:val="left" w:pos="7320"/>
          <w:tab w:val="left" w:pos="7720"/>
          <w:tab w:val="left" w:pos="8222"/>
          <w:tab w:val="left" w:pos="8520"/>
          <w:tab w:val="left" w:pos="8647"/>
          <w:tab w:val="left" w:pos="8931"/>
        </w:tabs>
        <w:spacing w:after="0" w:line="240" w:lineRule="auto"/>
        <w:ind w:right="283" w:firstLine="709"/>
        <w:jc w:val="both"/>
        <w:rPr>
          <w:rFonts w:ascii="Times New Roman" w:hAnsi="Times New Roman"/>
          <w:b/>
          <w:sz w:val="24"/>
          <w:szCs w:val="24"/>
        </w:rPr>
      </w:pPr>
      <w:r w:rsidRPr="007670F8">
        <w:rPr>
          <w:rFonts w:ascii="Times New Roman" w:hAnsi="Times New Roman"/>
          <w:sz w:val="24"/>
          <w:szCs w:val="24"/>
          <w:u w:val="single"/>
        </w:rPr>
        <w:t>Выпускник</w:t>
      </w:r>
      <w:r w:rsidR="003735D3" w:rsidRPr="007670F8">
        <w:rPr>
          <w:rFonts w:ascii="Times New Roman" w:hAnsi="Times New Roman"/>
          <w:sz w:val="24"/>
          <w:szCs w:val="24"/>
          <w:u w:val="single"/>
        </w:rPr>
        <w:t xml:space="preserve"> </w:t>
      </w:r>
      <w:r w:rsidRPr="007670F8">
        <w:rPr>
          <w:rFonts w:ascii="Times New Roman" w:hAnsi="Times New Roman"/>
          <w:sz w:val="24"/>
          <w:szCs w:val="24"/>
          <w:u w:val="single"/>
        </w:rPr>
        <w:t>получит</w:t>
      </w:r>
      <w:r w:rsidR="003735D3" w:rsidRPr="007670F8">
        <w:rPr>
          <w:rFonts w:ascii="Times New Roman" w:hAnsi="Times New Roman"/>
          <w:sz w:val="24"/>
          <w:szCs w:val="24"/>
          <w:u w:val="single"/>
        </w:rPr>
        <w:t xml:space="preserve"> </w:t>
      </w:r>
      <w:r w:rsidRPr="007670F8">
        <w:rPr>
          <w:rFonts w:ascii="Times New Roman" w:hAnsi="Times New Roman"/>
          <w:sz w:val="24"/>
          <w:szCs w:val="24"/>
          <w:u w:val="single"/>
        </w:rPr>
        <w:t>возможность</w:t>
      </w:r>
      <w:r w:rsidR="003735D3" w:rsidRPr="000A0B18">
        <w:rPr>
          <w:rFonts w:ascii="Times New Roman" w:hAnsi="Times New Roman"/>
          <w:b/>
          <w:sz w:val="24"/>
          <w:szCs w:val="24"/>
        </w:rPr>
        <w:t xml:space="preserve"> </w:t>
      </w:r>
      <w:r w:rsidRPr="007670F8">
        <w:rPr>
          <w:rFonts w:ascii="Times New Roman" w:hAnsi="Times New Roman"/>
          <w:sz w:val="24"/>
          <w:szCs w:val="24"/>
        </w:rPr>
        <w:t>(</w:t>
      </w:r>
      <w:r w:rsidR="003735D3" w:rsidRPr="007670F8">
        <w:rPr>
          <w:rFonts w:ascii="Times New Roman" w:hAnsi="Times New Roman"/>
          <w:sz w:val="24"/>
          <w:szCs w:val="24"/>
        </w:rPr>
        <w:t xml:space="preserve"> </w:t>
      </w:r>
      <w:r w:rsidRPr="007670F8">
        <w:rPr>
          <w:rFonts w:ascii="Times New Roman" w:hAnsi="Times New Roman"/>
          <w:sz w:val="24"/>
          <w:szCs w:val="24"/>
        </w:rPr>
        <w:t>вданном</w:t>
      </w:r>
      <w:r w:rsidR="003735D3" w:rsidRPr="007670F8">
        <w:rPr>
          <w:rFonts w:ascii="Times New Roman" w:hAnsi="Times New Roman"/>
          <w:sz w:val="24"/>
          <w:szCs w:val="24"/>
        </w:rPr>
        <w:t xml:space="preserve"> </w:t>
      </w:r>
      <w:r w:rsidRPr="007670F8">
        <w:rPr>
          <w:rFonts w:ascii="Times New Roman" w:hAnsi="Times New Roman"/>
          <w:sz w:val="24"/>
          <w:szCs w:val="24"/>
        </w:rPr>
        <w:t>курсе</w:t>
      </w:r>
      <w:r w:rsidR="003735D3" w:rsidRPr="007670F8">
        <w:rPr>
          <w:rFonts w:ascii="Times New Roman" w:hAnsi="Times New Roman"/>
          <w:sz w:val="24"/>
          <w:szCs w:val="24"/>
        </w:rPr>
        <w:t xml:space="preserve"> </w:t>
      </w:r>
      <w:r w:rsidRPr="007670F8">
        <w:rPr>
          <w:rFonts w:ascii="Times New Roman" w:hAnsi="Times New Roman"/>
          <w:sz w:val="24"/>
          <w:szCs w:val="24"/>
        </w:rPr>
        <w:t>и</w:t>
      </w:r>
      <w:r w:rsidR="003735D3" w:rsidRPr="007670F8">
        <w:rPr>
          <w:rFonts w:ascii="Times New Roman" w:hAnsi="Times New Roman"/>
          <w:sz w:val="24"/>
          <w:szCs w:val="24"/>
        </w:rPr>
        <w:t xml:space="preserve"> </w:t>
      </w:r>
      <w:r w:rsidRPr="007670F8">
        <w:rPr>
          <w:rFonts w:ascii="Times New Roman" w:hAnsi="Times New Roman"/>
          <w:sz w:val="24"/>
          <w:szCs w:val="24"/>
        </w:rPr>
        <w:t>иной</w:t>
      </w:r>
      <w:r w:rsidR="003735D3" w:rsidRPr="007670F8">
        <w:rPr>
          <w:rFonts w:ascii="Times New Roman" w:hAnsi="Times New Roman"/>
          <w:sz w:val="24"/>
          <w:szCs w:val="24"/>
        </w:rPr>
        <w:t xml:space="preserve"> </w:t>
      </w:r>
      <w:r w:rsidRPr="007670F8">
        <w:rPr>
          <w:rFonts w:ascii="Times New Roman" w:hAnsi="Times New Roman"/>
          <w:sz w:val="24"/>
          <w:szCs w:val="24"/>
        </w:rPr>
        <w:t>учебной деятельности):</w:t>
      </w:r>
    </w:p>
    <w:p w:rsidR="006E54D0" w:rsidRPr="000A0B18" w:rsidRDefault="00726303" w:rsidP="0063773B">
      <w:pPr>
        <w:pStyle w:val="a9"/>
        <w:numPr>
          <w:ilvl w:val="0"/>
          <w:numId w:val="79"/>
        </w:numPr>
        <w:tabs>
          <w:tab w:val="left" w:pos="993"/>
          <w:tab w:val="left" w:pos="8222"/>
          <w:tab w:val="left" w:pos="8647"/>
          <w:tab w:val="left" w:pos="8931"/>
        </w:tabs>
        <w:ind w:left="0" w:right="283" w:firstLine="709"/>
        <w:jc w:val="both"/>
        <w:rPr>
          <w:rFonts w:ascii="Times New Roman" w:hAnsi="Times New Roman"/>
          <w:i/>
        </w:rPr>
      </w:pPr>
      <w:r w:rsidRPr="000A0B18">
        <w:rPr>
          <w:rFonts w:ascii="Times New Roman" w:eastAsia="Times New Roman" w:hAnsi="Times New Roman"/>
          <w:i/>
        </w:rPr>
        <w:t>узнать о</w:t>
      </w:r>
      <w:r w:rsidR="0095315B" w:rsidRPr="000A0B18">
        <w:rPr>
          <w:rFonts w:ascii="Times New Roman" w:eastAsia="Times New Roman" w:hAnsi="Times New Roman"/>
          <w:i/>
        </w:rPr>
        <w:t xml:space="preserve"> данных от датчиков, например, датчиков роботизированных устройств;</w:t>
      </w:r>
    </w:p>
    <w:p w:rsidR="006E54D0" w:rsidRPr="000A0B18" w:rsidRDefault="006E54D0" w:rsidP="0063773B">
      <w:pPr>
        <w:pStyle w:val="a9"/>
        <w:numPr>
          <w:ilvl w:val="0"/>
          <w:numId w:val="79"/>
        </w:numPr>
        <w:tabs>
          <w:tab w:val="left" w:pos="820"/>
          <w:tab w:val="left" w:pos="993"/>
          <w:tab w:val="left" w:pos="8222"/>
          <w:tab w:val="left" w:pos="8647"/>
          <w:tab w:val="left" w:pos="8931"/>
        </w:tabs>
        <w:ind w:left="0" w:right="283" w:firstLine="709"/>
        <w:jc w:val="both"/>
        <w:rPr>
          <w:rFonts w:ascii="Times New Roman" w:eastAsia="Times New Roman" w:hAnsi="Times New Roman"/>
          <w:i/>
        </w:rPr>
      </w:pPr>
      <w:r w:rsidRPr="000A0B18">
        <w:rPr>
          <w:rFonts w:ascii="Times New Roman" w:eastAsia="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0A0B18" w:rsidRDefault="006E54D0" w:rsidP="0063773B">
      <w:pPr>
        <w:pStyle w:val="a9"/>
        <w:numPr>
          <w:ilvl w:val="0"/>
          <w:numId w:val="79"/>
        </w:numPr>
        <w:tabs>
          <w:tab w:val="left" w:pos="820"/>
          <w:tab w:val="left" w:pos="993"/>
          <w:tab w:val="left" w:pos="8222"/>
          <w:tab w:val="left" w:pos="8647"/>
          <w:tab w:val="left" w:pos="8931"/>
        </w:tabs>
        <w:ind w:left="0" w:right="283" w:firstLine="709"/>
        <w:jc w:val="both"/>
        <w:rPr>
          <w:rFonts w:ascii="Times New Roman" w:eastAsia="Times New Roman" w:hAnsi="Times New Roman"/>
          <w:i/>
        </w:rPr>
      </w:pPr>
      <w:r w:rsidRPr="000A0B18">
        <w:rPr>
          <w:rFonts w:ascii="Times New Roman" w:eastAsia="Times New Roman" w:hAnsi="Times New Roman"/>
          <w:i/>
        </w:rPr>
        <w:t>познакомиться с примерами использования математического моделирования в современном мире;</w:t>
      </w:r>
    </w:p>
    <w:p w:rsidR="006E54D0" w:rsidRPr="000A0B18" w:rsidRDefault="006E54D0" w:rsidP="0063773B">
      <w:pPr>
        <w:pStyle w:val="a9"/>
        <w:numPr>
          <w:ilvl w:val="0"/>
          <w:numId w:val="79"/>
        </w:numPr>
        <w:tabs>
          <w:tab w:val="left" w:pos="820"/>
          <w:tab w:val="left" w:pos="993"/>
          <w:tab w:val="left" w:pos="8222"/>
          <w:tab w:val="left" w:pos="8647"/>
          <w:tab w:val="left" w:pos="8931"/>
        </w:tabs>
        <w:ind w:left="0" w:right="283" w:firstLine="709"/>
        <w:jc w:val="both"/>
        <w:rPr>
          <w:rFonts w:ascii="Times New Roman" w:eastAsia="Times New Roman" w:hAnsi="Times New Roman"/>
          <w:i/>
        </w:rPr>
      </w:pPr>
      <w:r w:rsidRPr="000A0B18">
        <w:rPr>
          <w:rFonts w:ascii="Times New Roman" w:eastAsia="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0A0B18" w:rsidRDefault="006E54D0" w:rsidP="0063773B">
      <w:pPr>
        <w:pStyle w:val="a9"/>
        <w:numPr>
          <w:ilvl w:val="0"/>
          <w:numId w:val="79"/>
        </w:numPr>
        <w:tabs>
          <w:tab w:val="left" w:pos="820"/>
          <w:tab w:val="left" w:pos="993"/>
          <w:tab w:val="left" w:pos="8222"/>
          <w:tab w:val="left" w:pos="8647"/>
          <w:tab w:val="left" w:pos="8931"/>
        </w:tabs>
        <w:ind w:left="0" w:right="283" w:firstLine="709"/>
        <w:jc w:val="both"/>
        <w:rPr>
          <w:rFonts w:ascii="Times New Roman" w:eastAsia="Times New Roman" w:hAnsi="Times New Roman"/>
          <w:i/>
        </w:rPr>
      </w:pPr>
      <w:r w:rsidRPr="000A0B18">
        <w:rPr>
          <w:rFonts w:ascii="Times New Roman" w:eastAsia="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0A0B18" w:rsidRDefault="006E54D0" w:rsidP="0063773B">
      <w:pPr>
        <w:pStyle w:val="a9"/>
        <w:numPr>
          <w:ilvl w:val="0"/>
          <w:numId w:val="79"/>
        </w:numPr>
        <w:tabs>
          <w:tab w:val="left" w:pos="820"/>
          <w:tab w:val="left" w:pos="993"/>
          <w:tab w:val="left" w:pos="8222"/>
          <w:tab w:val="left" w:pos="8647"/>
          <w:tab w:val="left" w:pos="8931"/>
        </w:tabs>
        <w:ind w:left="0" w:right="283" w:firstLine="709"/>
        <w:jc w:val="both"/>
        <w:rPr>
          <w:rFonts w:ascii="Times New Roman" w:eastAsia="Times New Roman" w:hAnsi="Times New Roman"/>
          <w:i/>
        </w:rPr>
      </w:pPr>
      <w:r w:rsidRPr="000A0B18">
        <w:rPr>
          <w:rFonts w:ascii="Times New Roman" w:eastAsia="Times New Roman" w:hAnsi="Times New Roman"/>
          <w:i/>
        </w:rPr>
        <w:t>узнать о том, что в сфере информатики и ИКТ существуют международные и национальные стандарты;</w:t>
      </w:r>
    </w:p>
    <w:p w:rsidR="006E54D0" w:rsidRPr="000A0B18" w:rsidRDefault="006E54D0" w:rsidP="0063773B">
      <w:pPr>
        <w:pStyle w:val="a9"/>
        <w:numPr>
          <w:ilvl w:val="0"/>
          <w:numId w:val="79"/>
        </w:numPr>
        <w:tabs>
          <w:tab w:val="left" w:pos="820"/>
          <w:tab w:val="left" w:pos="993"/>
          <w:tab w:val="left" w:pos="8222"/>
          <w:tab w:val="left" w:pos="8647"/>
          <w:tab w:val="left" w:pos="8931"/>
        </w:tabs>
        <w:ind w:left="0" w:right="283" w:firstLine="709"/>
        <w:jc w:val="both"/>
        <w:rPr>
          <w:rFonts w:ascii="Times New Roman" w:eastAsia="Times New Roman" w:hAnsi="Times New Roman"/>
          <w:i/>
        </w:rPr>
      </w:pPr>
      <w:r w:rsidRPr="000A0B18">
        <w:rPr>
          <w:rFonts w:ascii="Times New Roman" w:eastAsia="Times New Roman" w:hAnsi="Times New Roman"/>
          <w:i/>
        </w:rPr>
        <w:t>узнать о структуре современных компьютеров и назначении их элементов;</w:t>
      </w:r>
    </w:p>
    <w:p w:rsidR="006E54D0" w:rsidRPr="000A0B18" w:rsidRDefault="006E54D0" w:rsidP="0063773B">
      <w:pPr>
        <w:pStyle w:val="a9"/>
        <w:numPr>
          <w:ilvl w:val="0"/>
          <w:numId w:val="79"/>
        </w:numPr>
        <w:tabs>
          <w:tab w:val="left" w:pos="780"/>
          <w:tab w:val="left" w:pos="993"/>
          <w:tab w:val="left" w:pos="8222"/>
          <w:tab w:val="left" w:pos="8647"/>
          <w:tab w:val="left" w:pos="8931"/>
        </w:tabs>
        <w:ind w:left="0" w:right="283" w:firstLine="709"/>
        <w:jc w:val="both"/>
        <w:rPr>
          <w:rFonts w:ascii="Times New Roman" w:hAnsi="Times New Roman"/>
          <w:i/>
        </w:rPr>
      </w:pPr>
      <w:r w:rsidRPr="000A0B18">
        <w:rPr>
          <w:rFonts w:ascii="Times New Roman" w:eastAsia="Times New Roman" w:hAnsi="Times New Roman"/>
          <w:i/>
        </w:rPr>
        <w:t xml:space="preserve">получить представление об истории и тенденциях развития </w:t>
      </w:r>
      <w:r w:rsidRPr="000A0B18">
        <w:rPr>
          <w:rFonts w:ascii="Times New Roman" w:eastAsia="Times New Roman" w:hAnsi="Times New Roman"/>
          <w:i/>
          <w:w w:val="99"/>
        </w:rPr>
        <w:t>ИКТ;</w:t>
      </w:r>
    </w:p>
    <w:p w:rsidR="0095315B" w:rsidRPr="000A0B18" w:rsidRDefault="006E54D0" w:rsidP="0063773B">
      <w:pPr>
        <w:pStyle w:val="a9"/>
        <w:numPr>
          <w:ilvl w:val="0"/>
          <w:numId w:val="79"/>
        </w:numPr>
        <w:tabs>
          <w:tab w:val="left" w:pos="993"/>
          <w:tab w:val="left" w:pos="8222"/>
          <w:tab w:val="left" w:pos="8647"/>
          <w:tab w:val="left" w:pos="8931"/>
        </w:tabs>
        <w:ind w:left="0" w:right="283" w:firstLine="709"/>
        <w:jc w:val="both"/>
        <w:rPr>
          <w:rFonts w:ascii="Times New Roman" w:eastAsia="Times New Roman" w:hAnsi="Times New Roman"/>
          <w:i/>
        </w:rPr>
      </w:pPr>
      <w:r w:rsidRPr="000A0B18">
        <w:rPr>
          <w:rFonts w:ascii="Times New Roman" w:eastAsia="Times New Roman" w:hAnsi="Times New Roman"/>
          <w:i/>
        </w:rPr>
        <w:t>познакомиться с примерами использования ИКТ в современном мире</w:t>
      </w:r>
      <w:r w:rsidR="0095315B" w:rsidRPr="000A0B18">
        <w:rPr>
          <w:rFonts w:ascii="Times New Roman" w:eastAsia="Times New Roman" w:hAnsi="Times New Roman"/>
          <w:i/>
        </w:rPr>
        <w:t>;</w:t>
      </w:r>
    </w:p>
    <w:p w:rsidR="00AC7420" w:rsidRPr="00D6067B" w:rsidRDefault="0095315B" w:rsidP="0063773B">
      <w:pPr>
        <w:pStyle w:val="a9"/>
        <w:numPr>
          <w:ilvl w:val="0"/>
          <w:numId w:val="79"/>
        </w:numPr>
        <w:tabs>
          <w:tab w:val="left" w:pos="940"/>
          <w:tab w:val="left" w:pos="993"/>
          <w:tab w:val="left" w:pos="8222"/>
          <w:tab w:val="left" w:pos="8647"/>
          <w:tab w:val="left" w:pos="8931"/>
        </w:tabs>
        <w:ind w:left="0" w:right="283" w:firstLine="709"/>
        <w:jc w:val="both"/>
        <w:rPr>
          <w:rFonts w:ascii="Times New Roman" w:eastAsia="Times New Roman" w:hAnsi="Times New Roman"/>
          <w:i/>
        </w:rPr>
      </w:pPr>
      <w:r w:rsidRPr="000A0B18">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bookmarkStart w:id="64" w:name="_Toc409691640"/>
    </w:p>
    <w:p w:rsidR="00B540EE" w:rsidRPr="007670F8" w:rsidRDefault="00B540EE" w:rsidP="0042512D">
      <w:pPr>
        <w:pStyle w:val="4"/>
        <w:tabs>
          <w:tab w:val="left" w:pos="8222"/>
          <w:tab w:val="left" w:pos="8647"/>
          <w:tab w:val="left" w:pos="8931"/>
        </w:tabs>
        <w:spacing w:line="240" w:lineRule="auto"/>
        <w:ind w:right="283"/>
        <w:rPr>
          <w:i/>
          <w:sz w:val="24"/>
          <w:szCs w:val="24"/>
          <w:u w:val="single"/>
        </w:rPr>
      </w:pPr>
      <w:bookmarkStart w:id="65" w:name="_Toc410653963"/>
      <w:bookmarkStart w:id="66" w:name="_Toc414553149"/>
      <w:r w:rsidRPr="007670F8">
        <w:rPr>
          <w:i/>
          <w:sz w:val="24"/>
          <w:szCs w:val="24"/>
          <w:u w:val="single"/>
        </w:rPr>
        <w:t>Физика</w:t>
      </w:r>
      <w:bookmarkEnd w:id="64"/>
      <w:bookmarkEnd w:id="65"/>
      <w:bookmarkEnd w:id="66"/>
    </w:p>
    <w:p w:rsidR="006E54D0" w:rsidRPr="007670F8" w:rsidRDefault="006E54D0" w:rsidP="0042512D">
      <w:pPr>
        <w:tabs>
          <w:tab w:val="left" w:pos="851"/>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u w:val="single"/>
        </w:rPr>
      </w:pPr>
      <w:r w:rsidRPr="007670F8">
        <w:rPr>
          <w:rFonts w:ascii="Times New Roman" w:hAnsi="Times New Roman"/>
          <w:sz w:val="24"/>
          <w:szCs w:val="24"/>
          <w:u w:val="single"/>
        </w:rPr>
        <w:t>Выпускник научится:</w:t>
      </w:r>
    </w:p>
    <w:p w:rsidR="006E54D0" w:rsidRPr="000A0B18" w:rsidRDefault="006E54D0" w:rsidP="0063773B">
      <w:pPr>
        <w:widowControl w:val="0"/>
        <w:numPr>
          <w:ilvl w:val="0"/>
          <w:numId w:val="3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6E54D0" w:rsidRPr="000A0B18" w:rsidRDefault="006E54D0" w:rsidP="0063773B">
      <w:pPr>
        <w:widowControl w:val="0"/>
        <w:numPr>
          <w:ilvl w:val="0"/>
          <w:numId w:val="3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6E54D0" w:rsidRPr="000A0B18" w:rsidRDefault="006E54D0" w:rsidP="0063773B">
      <w:pPr>
        <w:widowControl w:val="0"/>
        <w:numPr>
          <w:ilvl w:val="0"/>
          <w:numId w:val="3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0A0B18" w:rsidRDefault="006E54D0" w:rsidP="0063773B">
      <w:pPr>
        <w:widowControl w:val="0"/>
        <w:numPr>
          <w:ilvl w:val="0"/>
          <w:numId w:val="3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0A0B18" w:rsidRDefault="006E54D0" w:rsidP="0042512D">
      <w:pPr>
        <w:tabs>
          <w:tab w:val="left" w:pos="851"/>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u w:val="single"/>
        </w:rPr>
        <w:t>Примечание</w:t>
      </w:r>
      <w:r w:rsidRPr="000A0B18">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0A0B18" w:rsidRDefault="00EC713E" w:rsidP="0063773B">
      <w:pPr>
        <w:widowControl w:val="0"/>
        <w:numPr>
          <w:ilvl w:val="0"/>
          <w:numId w:val="3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понимать роль эксперимента в получении научной информации;</w:t>
      </w:r>
    </w:p>
    <w:p w:rsidR="006E54D0" w:rsidRPr="000A0B18" w:rsidRDefault="006E54D0" w:rsidP="0063773B">
      <w:pPr>
        <w:widowControl w:val="0"/>
        <w:numPr>
          <w:ilvl w:val="0"/>
          <w:numId w:val="3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проводить прямые измерения физических величин: время, расстояние, масса тела, объ</w:t>
      </w:r>
      <w:r w:rsidR="00245F1D" w:rsidRPr="000A0B18">
        <w:rPr>
          <w:rFonts w:ascii="Times New Roman" w:hAnsi="Times New Roman"/>
          <w:sz w:val="24"/>
          <w:szCs w:val="24"/>
        </w:rPr>
        <w:t>е</w:t>
      </w:r>
      <w:r w:rsidRPr="000A0B18">
        <w:rPr>
          <w:rFonts w:ascii="Times New Roman" w:hAnsi="Times New Roman"/>
          <w:sz w:val="24"/>
          <w:szCs w:val="24"/>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0A0B18" w:rsidRDefault="006E54D0" w:rsidP="0042512D">
      <w:pPr>
        <w:tabs>
          <w:tab w:val="left" w:pos="851"/>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u w:val="single"/>
        </w:rPr>
        <w:t>Примечание</w:t>
      </w:r>
      <w:r w:rsidRPr="000A0B18">
        <w:rPr>
          <w:rFonts w:ascii="Times New Roman" w:hAnsi="Times New Roman"/>
          <w:sz w:val="24"/>
          <w:szCs w:val="24"/>
        </w:rPr>
        <w:t xml:space="preserve">. </w:t>
      </w:r>
      <w:r w:rsidR="003735D3" w:rsidRPr="000A0B18">
        <w:rPr>
          <w:rFonts w:ascii="Times New Roman" w:hAnsi="Times New Roman"/>
          <w:sz w:val="24"/>
          <w:szCs w:val="24"/>
        </w:rPr>
        <w:t>У</w:t>
      </w:r>
      <w:r w:rsidRPr="000A0B18">
        <w:rPr>
          <w:rFonts w:ascii="Times New Roman" w:hAnsi="Times New Roman"/>
          <w:sz w:val="24"/>
          <w:szCs w:val="24"/>
        </w:rPr>
        <w:t xml:space="preserve">чебная программа </w:t>
      </w:r>
      <w:r w:rsidR="003735D3" w:rsidRPr="000A0B18">
        <w:rPr>
          <w:rFonts w:ascii="Times New Roman" w:hAnsi="Times New Roman"/>
          <w:sz w:val="24"/>
          <w:szCs w:val="24"/>
        </w:rPr>
        <w:t>обеспечивает</w:t>
      </w:r>
      <w:r w:rsidRPr="000A0B18">
        <w:rPr>
          <w:rFonts w:ascii="Times New Roman" w:hAnsi="Times New Roman"/>
          <w:sz w:val="24"/>
          <w:szCs w:val="24"/>
        </w:rPr>
        <w:t xml:space="preserve"> овладение прямыми измерениями всех перечисленных физических величин.</w:t>
      </w:r>
    </w:p>
    <w:p w:rsidR="006E54D0" w:rsidRPr="000A0B18" w:rsidRDefault="006E54D0" w:rsidP="0063773B">
      <w:pPr>
        <w:widowControl w:val="0"/>
        <w:numPr>
          <w:ilvl w:val="0"/>
          <w:numId w:val="3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 xml:space="preserve">проводить исследование зависимостей физических величин с использованием </w:t>
      </w:r>
      <w:r w:rsidRPr="000A0B18">
        <w:rPr>
          <w:rFonts w:ascii="Times New Roman" w:hAnsi="Times New Roman"/>
          <w:sz w:val="24"/>
          <w:szCs w:val="24"/>
        </w:rPr>
        <w:lastRenderedPageBreak/>
        <w:t>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0A0B18" w:rsidRDefault="006E54D0" w:rsidP="0063773B">
      <w:pPr>
        <w:widowControl w:val="0"/>
        <w:numPr>
          <w:ilvl w:val="0"/>
          <w:numId w:val="3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0A0B18">
        <w:rPr>
          <w:rFonts w:ascii="Times New Roman" w:hAnsi="Times New Roman"/>
          <w:sz w:val="24"/>
          <w:szCs w:val="24"/>
        </w:rPr>
        <w:t>е</w:t>
      </w:r>
      <w:r w:rsidRPr="000A0B18">
        <w:rPr>
          <w:rFonts w:ascii="Times New Roman" w:hAnsi="Times New Roman"/>
          <w:sz w:val="24"/>
          <w:szCs w:val="24"/>
        </w:rPr>
        <w:t>том заданной точности измерений;</w:t>
      </w:r>
    </w:p>
    <w:p w:rsidR="006E54D0" w:rsidRPr="000A0B18" w:rsidRDefault="006E54D0" w:rsidP="0063773B">
      <w:pPr>
        <w:widowControl w:val="0"/>
        <w:numPr>
          <w:ilvl w:val="0"/>
          <w:numId w:val="3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0A0B18" w:rsidRDefault="006E54D0" w:rsidP="0063773B">
      <w:pPr>
        <w:widowControl w:val="0"/>
        <w:numPr>
          <w:ilvl w:val="0"/>
          <w:numId w:val="3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E54D0" w:rsidRPr="000A0B18" w:rsidRDefault="006E54D0" w:rsidP="0063773B">
      <w:pPr>
        <w:widowControl w:val="0"/>
        <w:numPr>
          <w:ilvl w:val="0"/>
          <w:numId w:val="3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670F8" w:rsidRDefault="006E54D0" w:rsidP="0042512D">
      <w:pPr>
        <w:tabs>
          <w:tab w:val="left" w:pos="851"/>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u w:val="single"/>
        </w:rPr>
      </w:pPr>
      <w:r w:rsidRPr="007670F8">
        <w:rPr>
          <w:rFonts w:ascii="Times New Roman" w:hAnsi="Times New Roman"/>
          <w:sz w:val="24"/>
          <w:szCs w:val="24"/>
          <w:u w:val="single"/>
        </w:rPr>
        <w:t>Выпускник получит возможность научиться:</w:t>
      </w:r>
    </w:p>
    <w:p w:rsidR="006E54D0" w:rsidRPr="000A0B18" w:rsidRDefault="006E54D0" w:rsidP="0063773B">
      <w:pPr>
        <w:widowControl w:val="0"/>
        <w:numPr>
          <w:ilvl w:val="0"/>
          <w:numId w:val="3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0A0B18" w:rsidRDefault="006E54D0" w:rsidP="0063773B">
      <w:pPr>
        <w:widowControl w:val="0"/>
        <w:numPr>
          <w:ilvl w:val="0"/>
          <w:numId w:val="3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sz w:val="24"/>
          <w:szCs w:val="24"/>
        </w:rPr>
        <w:t>использовать при</w:t>
      </w:r>
      <w:r w:rsidR="00245F1D" w:rsidRPr="000A0B18">
        <w:rPr>
          <w:rFonts w:ascii="Times New Roman" w:hAnsi="Times New Roman"/>
          <w:i/>
          <w:sz w:val="24"/>
          <w:szCs w:val="24"/>
        </w:rPr>
        <w:t>е</w:t>
      </w:r>
      <w:r w:rsidRPr="000A0B18">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0A0B18" w:rsidRDefault="006E54D0" w:rsidP="0063773B">
      <w:pPr>
        <w:widowControl w:val="0"/>
        <w:numPr>
          <w:ilvl w:val="0"/>
          <w:numId w:val="3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E54D0" w:rsidRPr="000A0B18" w:rsidRDefault="006E54D0" w:rsidP="0063773B">
      <w:pPr>
        <w:widowControl w:val="0"/>
        <w:numPr>
          <w:ilvl w:val="0"/>
          <w:numId w:val="3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0A0B18">
        <w:rPr>
          <w:rFonts w:ascii="Times New Roman" w:hAnsi="Times New Roman"/>
          <w:i/>
          <w:sz w:val="24"/>
          <w:szCs w:val="24"/>
        </w:rPr>
        <w:t>е</w:t>
      </w:r>
      <w:r w:rsidRPr="000A0B18">
        <w:rPr>
          <w:rFonts w:ascii="Times New Roman" w:hAnsi="Times New Roman"/>
          <w:i/>
          <w:sz w:val="24"/>
          <w:szCs w:val="24"/>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0A0B18" w:rsidRDefault="006E54D0" w:rsidP="0063773B">
      <w:pPr>
        <w:widowControl w:val="0"/>
        <w:numPr>
          <w:ilvl w:val="0"/>
          <w:numId w:val="3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0A0B18">
        <w:rPr>
          <w:rFonts w:ascii="Times New Roman" w:hAnsi="Times New Roman"/>
          <w:i/>
          <w:sz w:val="24"/>
          <w:szCs w:val="24"/>
        </w:rPr>
        <w:t>е</w:t>
      </w:r>
      <w:r w:rsidRPr="000A0B18">
        <w:rPr>
          <w:rFonts w:ascii="Times New Roman" w:hAnsi="Times New Roman"/>
          <w:i/>
          <w:sz w:val="24"/>
          <w:szCs w:val="24"/>
        </w:rPr>
        <w:t xml:space="preserve"> содержание и данные об источнике информации;</w:t>
      </w:r>
    </w:p>
    <w:p w:rsidR="00D6067B" w:rsidRPr="007670F8" w:rsidRDefault="006E54D0" w:rsidP="0063773B">
      <w:pPr>
        <w:widowControl w:val="0"/>
        <w:numPr>
          <w:ilvl w:val="0"/>
          <w:numId w:val="3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7670F8" w:rsidRDefault="006E54D0" w:rsidP="0042512D">
      <w:pPr>
        <w:tabs>
          <w:tab w:val="left" w:pos="851"/>
          <w:tab w:val="left" w:pos="8222"/>
          <w:tab w:val="left" w:pos="8647"/>
          <w:tab w:val="left" w:pos="8931"/>
        </w:tabs>
        <w:autoSpaceDE w:val="0"/>
        <w:autoSpaceDN w:val="0"/>
        <w:adjustRightInd w:val="0"/>
        <w:spacing w:after="0" w:line="240" w:lineRule="auto"/>
        <w:ind w:right="283" w:firstLine="709"/>
        <w:jc w:val="both"/>
        <w:rPr>
          <w:rFonts w:ascii="Times New Roman" w:hAnsi="Times New Roman"/>
          <w:b/>
          <w:i/>
          <w:sz w:val="24"/>
          <w:szCs w:val="24"/>
        </w:rPr>
      </w:pPr>
      <w:r w:rsidRPr="007670F8">
        <w:rPr>
          <w:rFonts w:ascii="Times New Roman" w:hAnsi="Times New Roman"/>
          <w:b/>
          <w:i/>
          <w:sz w:val="24"/>
          <w:szCs w:val="24"/>
        </w:rPr>
        <w:t>Механические явления</w:t>
      </w:r>
    </w:p>
    <w:p w:rsidR="006E54D0" w:rsidRPr="006A79FD" w:rsidRDefault="006E54D0" w:rsidP="0042512D">
      <w:pPr>
        <w:tabs>
          <w:tab w:val="left" w:pos="851"/>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u w:val="single"/>
        </w:rPr>
      </w:pPr>
      <w:r w:rsidRPr="006A79FD">
        <w:rPr>
          <w:rFonts w:ascii="Times New Roman" w:hAnsi="Times New Roman"/>
          <w:sz w:val="24"/>
          <w:szCs w:val="24"/>
          <w:u w:val="single"/>
        </w:rPr>
        <w:t>Выпускник научится:</w:t>
      </w:r>
    </w:p>
    <w:p w:rsidR="006E54D0" w:rsidRPr="000A0B18" w:rsidRDefault="006E54D0" w:rsidP="0063773B">
      <w:pPr>
        <w:widowControl w:val="0"/>
        <w:numPr>
          <w:ilvl w:val="0"/>
          <w:numId w:val="3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0A0B18" w:rsidRDefault="006E54D0" w:rsidP="0063773B">
      <w:pPr>
        <w:widowControl w:val="0"/>
        <w:numPr>
          <w:ilvl w:val="0"/>
          <w:numId w:val="3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0A0B18">
        <w:rPr>
          <w:rFonts w:ascii="Times New Roman" w:hAnsi="Times New Roman"/>
          <w:sz w:val="24"/>
          <w:szCs w:val="24"/>
        </w:rPr>
        <w:t>е</w:t>
      </w:r>
      <w:r w:rsidRPr="000A0B18">
        <w:rPr>
          <w:rFonts w:ascii="Times New Roman" w:hAnsi="Times New Roman"/>
          <w:sz w:val="24"/>
          <w:szCs w:val="24"/>
        </w:rPr>
        <w:t xml:space="preserve"> распространения; при описании правильно трактовать физический смысл используемых </w:t>
      </w:r>
      <w:r w:rsidRPr="000A0B18">
        <w:rPr>
          <w:rFonts w:ascii="Times New Roman" w:hAnsi="Times New Roman"/>
          <w:sz w:val="24"/>
          <w:szCs w:val="24"/>
        </w:rPr>
        <w:lastRenderedPageBreak/>
        <w:t>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0A0B18" w:rsidRDefault="006E54D0" w:rsidP="0063773B">
      <w:pPr>
        <w:widowControl w:val="0"/>
        <w:numPr>
          <w:ilvl w:val="0"/>
          <w:numId w:val="3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0A0B18" w:rsidRDefault="006E54D0" w:rsidP="0063773B">
      <w:pPr>
        <w:widowControl w:val="0"/>
        <w:numPr>
          <w:ilvl w:val="0"/>
          <w:numId w:val="3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6E54D0" w:rsidRPr="000A0B18" w:rsidRDefault="006E54D0" w:rsidP="0063773B">
      <w:pPr>
        <w:widowControl w:val="0"/>
        <w:numPr>
          <w:ilvl w:val="0"/>
          <w:numId w:val="3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0A0B18">
        <w:rPr>
          <w:rFonts w:ascii="Times New Roman" w:hAnsi="Times New Roman"/>
          <w:sz w:val="24"/>
          <w:szCs w:val="24"/>
        </w:rPr>
        <w:t>е</w:t>
      </w:r>
      <w:r w:rsidRPr="000A0B18">
        <w:rPr>
          <w:rFonts w:ascii="Times New Roman" w:hAnsi="Times New Roman"/>
          <w:sz w:val="24"/>
          <w:szCs w:val="24"/>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6A79FD" w:rsidRDefault="006E54D0" w:rsidP="0042512D">
      <w:pPr>
        <w:tabs>
          <w:tab w:val="left" w:pos="851"/>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u w:val="single"/>
        </w:rPr>
      </w:pPr>
      <w:r w:rsidRPr="006A79FD">
        <w:rPr>
          <w:rFonts w:ascii="Times New Roman" w:hAnsi="Times New Roman"/>
          <w:sz w:val="24"/>
          <w:szCs w:val="24"/>
          <w:u w:val="single"/>
        </w:rPr>
        <w:t>Выпускник получит возможность научиться:</w:t>
      </w:r>
    </w:p>
    <w:p w:rsidR="006E54D0" w:rsidRPr="000A0B18" w:rsidRDefault="006E54D0" w:rsidP="0063773B">
      <w:pPr>
        <w:widowControl w:val="0"/>
        <w:numPr>
          <w:ilvl w:val="0"/>
          <w:numId w:val="3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0A0B18" w:rsidRDefault="006E54D0" w:rsidP="0063773B">
      <w:pPr>
        <w:widowControl w:val="0"/>
        <w:numPr>
          <w:ilvl w:val="0"/>
          <w:numId w:val="3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D6067B" w:rsidRPr="006A79FD" w:rsidRDefault="006E54D0" w:rsidP="0063773B">
      <w:pPr>
        <w:widowControl w:val="0"/>
        <w:numPr>
          <w:ilvl w:val="0"/>
          <w:numId w:val="3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6A79FD" w:rsidRDefault="006E54D0" w:rsidP="0042512D">
      <w:pPr>
        <w:tabs>
          <w:tab w:val="left" w:pos="851"/>
          <w:tab w:val="left" w:pos="8222"/>
          <w:tab w:val="left" w:pos="8647"/>
          <w:tab w:val="left" w:pos="8931"/>
        </w:tabs>
        <w:autoSpaceDE w:val="0"/>
        <w:autoSpaceDN w:val="0"/>
        <w:adjustRightInd w:val="0"/>
        <w:spacing w:after="0" w:line="240" w:lineRule="auto"/>
        <w:ind w:right="283" w:firstLine="709"/>
        <w:jc w:val="both"/>
        <w:rPr>
          <w:rFonts w:ascii="Times New Roman" w:hAnsi="Times New Roman"/>
          <w:b/>
          <w:i/>
          <w:sz w:val="24"/>
          <w:szCs w:val="24"/>
        </w:rPr>
      </w:pPr>
      <w:r w:rsidRPr="006A79FD">
        <w:rPr>
          <w:rFonts w:ascii="Times New Roman" w:hAnsi="Times New Roman"/>
          <w:b/>
          <w:i/>
          <w:sz w:val="24"/>
          <w:szCs w:val="24"/>
        </w:rPr>
        <w:t>Тепловые явления</w:t>
      </w:r>
    </w:p>
    <w:p w:rsidR="006E54D0" w:rsidRPr="006A79FD" w:rsidRDefault="006E54D0" w:rsidP="0042512D">
      <w:pPr>
        <w:tabs>
          <w:tab w:val="left" w:pos="851"/>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u w:val="single"/>
        </w:rPr>
      </w:pPr>
      <w:r w:rsidRPr="006A79FD">
        <w:rPr>
          <w:rFonts w:ascii="Times New Roman" w:hAnsi="Times New Roman"/>
          <w:sz w:val="24"/>
          <w:szCs w:val="24"/>
          <w:u w:val="single"/>
        </w:rPr>
        <w:t>Выпускник научится:</w:t>
      </w:r>
    </w:p>
    <w:p w:rsidR="006E54D0" w:rsidRPr="000A0B18" w:rsidRDefault="006E54D0" w:rsidP="0063773B">
      <w:pPr>
        <w:widowControl w:val="0"/>
        <w:numPr>
          <w:ilvl w:val="0"/>
          <w:numId w:val="3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0A0B18">
        <w:rPr>
          <w:rFonts w:ascii="Times New Roman" w:hAnsi="Times New Roman"/>
          <w:sz w:val="24"/>
          <w:szCs w:val="24"/>
        </w:rPr>
        <w:t>е</w:t>
      </w:r>
      <w:r w:rsidRPr="000A0B18">
        <w:rPr>
          <w:rFonts w:ascii="Times New Roman" w:hAnsi="Times New Roman"/>
          <w:sz w:val="24"/>
          <w:szCs w:val="24"/>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0A0B18" w:rsidRDefault="006E54D0" w:rsidP="0063773B">
      <w:pPr>
        <w:widowControl w:val="0"/>
        <w:numPr>
          <w:ilvl w:val="0"/>
          <w:numId w:val="3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0A0B18" w:rsidRDefault="006E54D0" w:rsidP="0063773B">
      <w:pPr>
        <w:widowControl w:val="0"/>
        <w:numPr>
          <w:ilvl w:val="0"/>
          <w:numId w:val="3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lastRenderedPageBreak/>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0A0B18" w:rsidRDefault="006E54D0" w:rsidP="0063773B">
      <w:pPr>
        <w:widowControl w:val="0"/>
        <w:numPr>
          <w:ilvl w:val="0"/>
          <w:numId w:val="3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5114E3" w:rsidRPr="000A0B18" w:rsidRDefault="005114E3" w:rsidP="0063773B">
      <w:pPr>
        <w:widowControl w:val="0"/>
        <w:numPr>
          <w:ilvl w:val="0"/>
          <w:numId w:val="3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приводить примеры практического использования физических знаний о тепловых явлениях;</w:t>
      </w:r>
    </w:p>
    <w:p w:rsidR="006E54D0" w:rsidRPr="000A0B18" w:rsidRDefault="006E54D0" w:rsidP="0063773B">
      <w:pPr>
        <w:widowControl w:val="0"/>
        <w:numPr>
          <w:ilvl w:val="0"/>
          <w:numId w:val="3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0A0B18">
        <w:rPr>
          <w:rFonts w:ascii="Times New Roman" w:hAnsi="Times New Roman"/>
          <w:sz w:val="24"/>
          <w:szCs w:val="24"/>
        </w:rPr>
        <w:t>е</w:t>
      </w:r>
      <w:r w:rsidRPr="000A0B18">
        <w:rPr>
          <w:rFonts w:ascii="Times New Roman" w:hAnsi="Times New Roman"/>
          <w:sz w:val="24"/>
          <w:szCs w:val="24"/>
        </w:rPr>
        <w:t xml:space="preserve"> решения, проводить расч</w:t>
      </w:r>
      <w:r w:rsidR="00245F1D" w:rsidRPr="000A0B18">
        <w:rPr>
          <w:rFonts w:ascii="Times New Roman" w:hAnsi="Times New Roman"/>
          <w:sz w:val="24"/>
          <w:szCs w:val="24"/>
        </w:rPr>
        <w:t>е</w:t>
      </w:r>
      <w:r w:rsidRPr="000A0B18">
        <w:rPr>
          <w:rFonts w:ascii="Times New Roman" w:hAnsi="Times New Roman"/>
          <w:sz w:val="24"/>
          <w:szCs w:val="24"/>
        </w:rPr>
        <w:t>ты и оценивать реальность полученного значения физической величины.</w:t>
      </w:r>
    </w:p>
    <w:p w:rsidR="006E54D0" w:rsidRPr="006A79FD" w:rsidRDefault="006E54D0" w:rsidP="0042512D">
      <w:pPr>
        <w:tabs>
          <w:tab w:val="left" w:pos="851"/>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u w:val="single"/>
        </w:rPr>
      </w:pPr>
      <w:r w:rsidRPr="006A79FD">
        <w:rPr>
          <w:rFonts w:ascii="Times New Roman" w:hAnsi="Times New Roman"/>
          <w:sz w:val="24"/>
          <w:szCs w:val="24"/>
          <w:u w:val="single"/>
        </w:rPr>
        <w:t>Выпускник получит возможность научиться:</w:t>
      </w:r>
    </w:p>
    <w:p w:rsidR="006E54D0" w:rsidRPr="000A0B18" w:rsidRDefault="006E54D0" w:rsidP="0063773B">
      <w:pPr>
        <w:widowControl w:val="0"/>
        <w:numPr>
          <w:ilvl w:val="0"/>
          <w:numId w:val="3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0A0B18" w:rsidRDefault="006E54D0" w:rsidP="0063773B">
      <w:pPr>
        <w:widowControl w:val="0"/>
        <w:numPr>
          <w:ilvl w:val="0"/>
          <w:numId w:val="3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D6067B" w:rsidRPr="006A79FD" w:rsidRDefault="006E54D0" w:rsidP="0063773B">
      <w:pPr>
        <w:widowControl w:val="0"/>
        <w:numPr>
          <w:ilvl w:val="0"/>
          <w:numId w:val="3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6A79FD" w:rsidRDefault="006E54D0" w:rsidP="0042512D">
      <w:pPr>
        <w:tabs>
          <w:tab w:val="left" w:pos="851"/>
          <w:tab w:val="left" w:pos="8222"/>
          <w:tab w:val="left" w:pos="8647"/>
          <w:tab w:val="left" w:pos="8931"/>
        </w:tabs>
        <w:autoSpaceDE w:val="0"/>
        <w:autoSpaceDN w:val="0"/>
        <w:adjustRightInd w:val="0"/>
        <w:spacing w:after="0" w:line="240" w:lineRule="auto"/>
        <w:ind w:right="283" w:firstLine="709"/>
        <w:jc w:val="both"/>
        <w:rPr>
          <w:rFonts w:ascii="Times New Roman" w:hAnsi="Times New Roman"/>
          <w:b/>
          <w:i/>
          <w:sz w:val="24"/>
          <w:szCs w:val="24"/>
        </w:rPr>
      </w:pPr>
      <w:r w:rsidRPr="006A79FD">
        <w:rPr>
          <w:rFonts w:ascii="Times New Roman" w:hAnsi="Times New Roman"/>
          <w:b/>
          <w:i/>
          <w:sz w:val="24"/>
          <w:szCs w:val="24"/>
        </w:rPr>
        <w:t>Электрические и магнитные явления</w:t>
      </w:r>
    </w:p>
    <w:p w:rsidR="006E54D0" w:rsidRPr="006A79FD" w:rsidRDefault="006E54D0" w:rsidP="0042512D">
      <w:pPr>
        <w:tabs>
          <w:tab w:val="left" w:pos="851"/>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u w:val="single"/>
        </w:rPr>
      </w:pPr>
      <w:r w:rsidRPr="006A79FD">
        <w:rPr>
          <w:rFonts w:ascii="Times New Roman" w:hAnsi="Times New Roman"/>
          <w:sz w:val="24"/>
          <w:szCs w:val="24"/>
          <w:u w:val="single"/>
        </w:rPr>
        <w:t>Выпускник научится:</w:t>
      </w:r>
    </w:p>
    <w:p w:rsidR="006E54D0" w:rsidRPr="000A0B18" w:rsidRDefault="006E54D0" w:rsidP="0063773B">
      <w:pPr>
        <w:widowControl w:val="0"/>
        <w:numPr>
          <w:ilvl w:val="0"/>
          <w:numId w:val="3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0A0B18" w:rsidRDefault="006E54D0" w:rsidP="0063773B">
      <w:pPr>
        <w:widowControl w:val="0"/>
        <w:numPr>
          <w:ilvl w:val="0"/>
          <w:numId w:val="3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0A0B18" w:rsidRDefault="006E54D0" w:rsidP="0063773B">
      <w:pPr>
        <w:widowControl w:val="0"/>
        <w:numPr>
          <w:ilvl w:val="0"/>
          <w:numId w:val="3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6E54D0" w:rsidRPr="000A0B18" w:rsidRDefault="006E54D0" w:rsidP="0063773B">
      <w:pPr>
        <w:widowControl w:val="0"/>
        <w:numPr>
          <w:ilvl w:val="0"/>
          <w:numId w:val="3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0A0B18" w:rsidRDefault="006E54D0" w:rsidP="0063773B">
      <w:pPr>
        <w:widowControl w:val="0"/>
        <w:numPr>
          <w:ilvl w:val="0"/>
          <w:numId w:val="3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w:t>
      </w:r>
      <w:r w:rsidRPr="000A0B18">
        <w:rPr>
          <w:rFonts w:ascii="Times New Roman" w:hAnsi="Times New Roman"/>
          <w:sz w:val="24"/>
          <w:szCs w:val="24"/>
        </w:rPr>
        <w:lastRenderedPageBreak/>
        <w:t>ния света, закон преломления света; при этом различать словесную формулировку закона и его математическое выражение.</w:t>
      </w:r>
    </w:p>
    <w:p w:rsidR="00726303" w:rsidRPr="000A0B18" w:rsidRDefault="00726303" w:rsidP="0063773B">
      <w:pPr>
        <w:widowControl w:val="0"/>
        <w:numPr>
          <w:ilvl w:val="0"/>
          <w:numId w:val="3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6E54D0" w:rsidRPr="000A0B18" w:rsidRDefault="006E54D0" w:rsidP="0063773B">
      <w:pPr>
        <w:widowControl w:val="0"/>
        <w:numPr>
          <w:ilvl w:val="0"/>
          <w:numId w:val="3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0A0B18">
        <w:rPr>
          <w:rFonts w:ascii="Times New Roman" w:hAnsi="Times New Roman"/>
          <w:sz w:val="24"/>
          <w:szCs w:val="24"/>
        </w:rPr>
        <w:t>е</w:t>
      </w:r>
      <w:r w:rsidRPr="000A0B18">
        <w:rPr>
          <w:rFonts w:ascii="Times New Roman" w:hAnsi="Times New Roman"/>
          <w:sz w:val="24"/>
          <w:szCs w:val="24"/>
        </w:rPr>
        <w:t>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0A0B18">
        <w:rPr>
          <w:rFonts w:ascii="Times New Roman" w:hAnsi="Times New Roman"/>
          <w:sz w:val="24"/>
          <w:szCs w:val="24"/>
        </w:rPr>
        <w:t>е</w:t>
      </w:r>
      <w:r w:rsidRPr="000A0B18">
        <w:rPr>
          <w:rFonts w:ascii="Times New Roman" w:hAnsi="Times New Roman"/>
          <w:sz w:val="24"/>
          <w:szCs w:val="24"/>
        </w:rPr>
        <w:t xml:space="preserve"> решения, проводить расч</w:t>
      </w:r>
      <w:r w:rsidR="00245F1D" w:rsidRPr="000A0B18">
        <w:rPr>
          <w:rFonts w:ascii="Times New Roman" w:hAnsi="Times New Roman"/>
          <w:sz w:val="24"/>
          <w:szCs w:val="24"/>
        </w:rPr>
        <w:t>е</w:t>
      </w:r>
      <w:r w:rsidRPr="000A0B18">
        <w:rPr>
          <w:rFonts w:ascii="Times New Roman" w:hAnsi="Times New Roman"/>
          <w:sz w:val="24"/>
          <w:szCs w:val="24"/>
        </w:rPr>
        <w:t>ты и оценивать реальность полученного значения физической величины.</w:t>
      </w:r>
    </w:p>
    <w:p w:rsidR="006E54D0" w:rsidRPr="006A79FD" w:rsidRDefault="006E54D0" w:rsidP="0042512D">
      <w:pPr>
        <w:tabs>
          <w:tab w:val="left" w:pos="851"/>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u w:val="single"/>
        </w:rPr>
      </w:pPr>
      <w:r w:rsidRPr="006A79FD">
        <w:rPr>
          <w:rFonts w:ascii="Times New Roman" w:hAnsi="Times New Roman"/>
          <w:sz w:val="24"/>
          <w:szCs w:val="24"/>
          <w:u w:val="single"/>
        </w:rPr>
        <w:t>Выпускник получит возможность научиться:</w:t>
      </w:r>
    </w:p>
    <w:p w:rsidR="006E54D0" w:rsidRPr="000A0B18" w:rsidRDefault="006E54D0" w:rsidP="0063773B">
      <w:pPr>
        <w:widowControl w:val="0"/>
        <w:numPr>
          <w:ilvl w:val="0"/>
          <w:numId w:val="3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0A0B18" w:rsidRDefault="006E54D0" w:rsidP="0063773B">
      <w:pPr>
        <w:widowControl w:val="0"/>
        <w:numPr>
          <w:ilvl w:val="0"/>
          <w:numId w:val="3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0A0B18" w:rsidRDefault="006E54D0" w:rsidP="0063773B">
      <w:pPr>
        <w:widowControl w:val="0"/>
        <w:numPr>
          <w:ilvl w:val="0"/>
          <w:numId w:val="3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sz w:val="24"/>
          <w:szCs w:val="24"/>
        </w:rPr>
        <w:t>использовать при</w:t>
      </w:r>
      <w:r w:rsidR="00245F1D" w:rsidRPr="000A0B18">
        <w:rPr>
          <w:rFonts w:ascii="Times New Roman" w:hAnsi="Times New Roman"/>
          <w:i/>
          <w:sz w:val="24"/>
          <w:szCs w:val="24"/>
        </w:rPr>
        <w:t>е</w:t>
      </w:r>
      <w:r w:rsidRPr="000A0B18">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D6067B" w:rsidRPr="006A79FD" w:rsidRDefault="006E54D0" w:rsidP="0063773B">
      <w:pPr>
        <w:widowControl w:val="0"/>
        <w:numPr>
          <w:ilvl w:val="0"/>
          <w:numId w:val="3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6A79FD" w:rsidRDefault="006E54D0" w:rsidP="0042512D">
      <w:pPr>
        <w:tabs>
          <w:tab w:val="left" w:pos="851"/>
          <w:tab w:val="left" w:pos="8222"/>
          <w:tab w:val="left" w:pos="8647"/>
          <w:tab w:val="left" w:pos="8931"/>
        </w:tabs>
        <w:autoSpaceDE w:val="0"/>
        <w:autoSpaceDN w:val="0"/>
        <w:adjustRightInd w:val="0"/>
        <w:spacing w:after="0" w:line="240" w:lineRule="auto"/>
        <w:ind w:right="283" w:firstLine="709"/>
        <w:jc w:val="both"/>
        <w:rPr>
          <w:rFonts w:ascii="Times New Roman" w:hAnsi="Times New Roman"/>
          <w:b/>
          <w:i/>
          <w:sz w:val="24"/>
          <w:szCs w:val="24"/>
        </w:rPr>
      </w:pPr>
      <w:r w:rsidRPr="006A79FD">
        <w:rPr>
          <w:rFonts w:ascii="Times New Roman" w:hAnsi="Times New Roman"/>
          <w:b/>
          <w:i/>
          <w:sz w:val="24"/>
          <w:szCs w:val="24"/>
        </w:rPr>
        <w:t>Квантовые явления</w:t>
      </w:r>
    </w:p>
    <w:p w:rsidR="006E54D0" w:rsidRPr="006A79FD" w:rsidRDefault="006E54D0" w:rsidP="0042512D">
      <w:pPr>
        <w:tabs>
          <w:tab w:val="left" w:pos="851"/>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u w:val="single"/>
        </w:rPr>
      </w:pPr>
      <w:r w:rsidRPr="006A79FD">
        <w:rPr>
          <w:rFonts w:ascii="Times New Roman" w:hAnsi="Times New Roman"/>
          <w:sz w:val="24"/>
          <w:szCs w:val="24"/>
          <w:u w:val="single"/>
        </w:rPr>
        <w:t>Выпускник научится:</w:t>
      </w:r>
    </w:p>
    <w:p w:rsidR="006E54D0" w:rsidRPr="000A0B18" w:rsidRDefault="006E54D0" w:rsidP="0063773B">
      <w:pPr>
        <w:widowControl w:val="0"/>
        <w:numPr>
          <w:ilvl w:val="0"/>
          <w:numId w:val="3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0A0B18" w:rsidRDefault="006E54D0" w:rsidP="0063773B">
      <w:pPr>
        <w:widowControl w:val="0"/>
        <w:numPr>
          <w:ilvl w:val="0"/>
          <w:numId w:val="3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0A0B18" w:rsidRDefault="006E54D0" w:rsidP="0063773B">
      <w:pPr>
        <w:widowControl w:val="0"/>
        <w:numPr>
          <w:ilvl w:val="0"/>
          <w:numId w:val="3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0A0B18" w:rsidRDefault="006E54D0" w:rsidP="0063773B">
      <w:pPr>
        <w:widowControl w:val="0"/>
        <w:numPr>
          <w:ilvl w:val="0"/>
          <w:numId w:val="3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различать основные признаки планетарной модели атома, нуклонной модели атомного ядра;</w:t>
      </w:r>
    </w:p>
    <w:p w:rsidR="006E54D0" w:rsidRPr="000A0B18" w:rsidRDefault="006E54D0" w:rsidP="0063773B">
      <w:pPr>
        <w:widowControl w:val="0"/>
        <w:numPr>
          <w:ilvl w:val="0"/>
          <w:numId w:val="3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6A79FD" w:rsidRDefault="006E54D0" w:rsidP="0042512D">
      <w:pPr>
        <w:tabs>
          <w:tab w:val="left" w:pos="709"/>
          <w:tab w:val="left" w:pos="851"/>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u w:val="single"/>
        </w:rPr>
      </w:pPr>
      <w:r w:rsidRPr="006A79FD">
        <w:rPr>
          <w:rFonts w:ascii="Times New Roman" w:hAnsi="Times New Roman"/>
          <w:sz w:val="24"/>
          <w:szCs w:val="24"/>
          <w:u w:val="single"/>
        </w:rPr>
        <w:t>Выпускник получит возможность научиться:</w:t>
      </w:r>
    </w:p>
    <w:p w:rsidR="006E54D0" w:rsidRPr="000A0B18" w:rsidRDefault="006E54D0" w:rsidP="0063773B">
      <w:pPr>
        <w:widowControl w:val="0"/>
        <w:numPr>
          <w:ilvl w:val="0"/>
          <w:numId w:val="3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w:t>
      </w:r>
      <w:r w:rsidR="00245F1D" w:rsidRPr="000A0B18">
        <w:rPr>
          <w:rFonts w:ascii="Times New Roman" w:hAnsi="Times New Roman"/>
          <w:i/>
          <w:sz w:val="24"/>
          <w:szCs w:val="24"/>
        </w:rPr>
        <w:t>е</w:t>
      </w:r>
      <w:r w:rsidRPr="000A0B18">
        <w:rPr>
          <w:rFonts w:ascii="Times New Roman" w:hAnsi="Times New Roman"/>
          <w:i/>
          <w:sz w:val="24"/>
          <w:szCs w:val="24"/>
        </w:rPr>
        <w:t xml:space="preserve">тчик ионизирующих частиц, дозиметр), для </w:t>
      </w:r>
      <w:r w:rsidRPr="000A0B18">
        <w:rPr>
          <w:rFonts w:ascii="Times New Roman" w:hAnsi="Times New Roman"/>
          <w:i/>
          <w:sz w:val="24"/>
          <w:szCs w:val="24"/>
        </w:rPr>
        <w:lastRenderedPageBreak/>
        <w:t>сохранения здоровья и соблюдения норм экологического поведения в окружающей среде;</w:t>
      </w:r>
    </w:p>
    <w:p w:rsidR="006E54D0" w:rsidRPr="000A0B18" w:rsidRDefault="006E54D0" w:rsidP="0063773B">
      <w:pPr>
        <w:widowControl w:val="0"/>
        <w:numPr>
          <w:ilvl w:val="0"/>
          <w:numId w:val="3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sz w:val="24"/>
          <w:szCs w:val="24"/>
        </w:rPr>
        <w:t>соотносить энергию связи атомных ядер с дефектом массы;</w:t>
      </w:r>
    </w:p>
    <w:p w:rsidR="006E54D0" w:rsidRPr="000A0B18" w:rsidRDefault="006E54D0" w:rsidP="0063773B">
      <w:pPr>
        <w:widowControl w:val="0"/>
        <w:numPr>
          <w:ilvl w:val="0"/>
          <w:numId w:val="3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D6067B" w:rsidRPr="006A79FD" w:rsidRDefault="006E54D0" w:rsidP="0063773B">
      <w:pPr>
        <w:widowControl w:val="0"/>
        <w:numPr>
          <w:ilvl w:val="0"/>
          <w:numId w:val="3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6A79FD" w:rsidRDefault="006E54D0" w:rsidP="0042512D">
      <w:pPr>
        <w:tabs>
          <w:tab w:val="left" w:pos="851"/>
          <w:tab w:val="left" w:pos="8222"/>
          <w:tab w:val="left" w:pos="8647"/>
          <w:tab w:val="left" w:pos="8931"/>
        </w:tabs>
        <w:autoSpaceDE w:val="0"/>
        <w:autoSpaceDN w:val="0"/>
        <w:adjustRightInd w:val="0"/>
        <w:spacing w:after="0" w:line="240" w:lineRule="auto"/>
        <w:ind w:right="283" w:firstLine="709"/>
        <w:jc w:val="both"/>
        <w:rPr>
          <w:rFonts w:ascii="Times New Roman" w:hAnsi="Times New Roman"/>
          <w:b/>
          <w:i/>
          <w:sz w:val="24"/>
          <w:szCs w:val="24"/>
        </w:rPr>
      </w:pPr>
      <w:r w:rsidRPr="006A79FD">
        <w:rPr>
          <w:rFonts w:ascii="Times New Roman" w:hAnsi="Times New Roman"/>
          <w:b/>
          <w:i/>
          <w:sz w:val="24"/>
          <w:szCs w:val="24"/>
        </w:rPr>
        <w:t>Элементы астрономии</w:t>
      </w:r>
    </w:p>
    <w:p w:rsidR="006E54D0" w:rsidRPr="006A79FD" w:rsidRDefault="006E54D0" w:rsidP="0042512D">
      <w:pPr>
        <w:tabs>
          <w:tab w:val="left" w:pos="851"/>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u w:val="single"/>
        </w:rPr>
      </w:pPr>
      <w:r w:rsidRPr="006A79FD">
        <w:rPr>
          <w:rFonts w:ascii="Times New Roman" w:hAnsi="Times New Roman"/>
          <w:sz w:val="24"/>
          <w:szCs w:val="24"/>
          <w:u w:val="single"/>
        </w:rPr>
        <w:t>Выпускник научится:</w:t>
      </w:r>
    </w:p>
    <w:p w:rsidR="006E54D0" w:rsidRPr="000A0B18" w:rsidRDefault="006E54D0" w:rsidP="0063773B">
      <w:pPr>
        <w:widowControl w:val="0"/>
        <w:numPr>
          <w:ilvl w:val="0"/>
          <w:numId w:val="3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указывать названия планет Солнечной системы; различать основные признаки суточного вращения зв</w:t>
      </w:r>
      <w:r w:rsidR="00245F1D" w:rsidRPr="000A0B18">
        <w:rPr>
          <w:rFonts w:ascii="Times New Roman" w:hAnsi="Times New Roman"/>
          <w:sz w:val="24"/>
          <w:szCs w:val="24"/>
        </w:rPr>
        <w:t>е</w:t>
      </w:r>
      <w:r w:rsidRPr="000A0B18">
        <w:rPr>
          <w:rFonts w:ascii="Times New Roman" w:hAnsi="Times New Roman"/>
          <w:sz w:val="24"/>
          <w:szCs w:val="24"/>
        </w:rPr>
        <w:t>здного неба, движения Луны, Солнца и планет относительно зв</w:t>
      </w:r>
      <w:r w:rsidR="00245F1D" w:rsidRPr="000A0B18">
        <w:rPr>
          <w:rFonts w:ascii="Times New Roman" w:hAnsi="Times New Roman"/>
          <w:sz w:val="24"/>
          <w:szCs w:val="24"/>
        </w:rPr>
        <w:t>е</w:t>
      </w:r>
      <w:r w:rsidRPr="000A0B18">
        <w:rPr>
          <w:rFonts w:ascii="Times New Roman" w:hAnsi="Times New Roman"/>
          <w:sz w:val="24"/>
          <w:szCs w:val="24"/>
        </w:rPr>
        <w:t>зд;</w:t>
      </w:r>
    </w:p>
    <w:p w:rsidR="006E54D0" w:rsidRPr="000A0B18" w:rsidRDefault="006E54D0" w:rsidP="0063773B">
      <w:pPr>
        <w:widowControl w:val="0"/>
        <w:numPr>
          <w:ilvl w:val="0"/>
          <w:numId w:val="3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понимать различия между гелиоцентрической и геоцентрической системами мира;</w:t>
      </w:r>
    </w:p>
    <w:p w:rsidR="006E54D0" w:rsidRPr="006A79FD" w:rsidRDefault="006E54D0" w:rsidP="0042512D">
      <w:pPr>
        <w:tabs>
          <w:tab w:val="left" w:pos="851"/>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u w:val="single"/>
        </w:rPr>
      </w:pPr>
      <w:r w:rsidRPr="006A79FD">
        <w:rPr>
          <w:rFonts w:ascii="Times New Roman" w:hAnsi="Times New Roman"/>
          <w:sz w:val="24"/>
          <w:szCs w:val="24"/>
          <w:u w:val="single"/>
        </w:rPr>
        <w:t>Выпускник получит возможность научиться:</w:t>
      </w:r>
    </w:p>
    <w:p w:rsidR="006E54D0" w:rsidRPr="000A0B18" w:rsidRDefault="006E54D0" w:rsidP="0063773B">
      <w:pPr>
        <w:widowControl w:val="0"/>
        <w:numPr>
          <w:ilvl w:val="0"/>
          <w:numId w:val="3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0A0B18">
        <w:rPr>
          <w:rFonts w:ascii="Times New Roman" w:hAnsi="Times New Roman"/>
          <w:i/>
          <w:sz w:val="24"/>
          <w:szCs w:val="24"/>
        </w:rPr>
        <w:t>е</w:t>
      </w:r>
      <w:r w:rsidRPr="000A0B18">
        <w:rPr>
          <w:rFonts w:ascii="Times New Roman" w:hAnsi="Times New Roman"/>
          <w:i/>
          <w:sz w:val="24"/>
          <w:szCs w:val="24"/>
        </w:rPr>
        <w:t>здного неба при наблюдениях зв</w:t>
      </w:r>
      <w:r w:rsidR="00245F1D" w:rsidRPr="000A0B18">
        <w:rPr>
          <w:rFonts w:ascii="Times New Roman" w:hAnsi="Times New Roman"/>
          <w:i/>
          <w:sz w:val="24"/>
          <w:szCs w:val="24"/>
        </w:rPr>
        <w:t>е</w:t>
      </w:r>
      <w:r w:rsidRPr="000A0B18">
        <w:rPr>
          <w:rFonts w:ascii="Times New Roman" w:hAnsi="Times New Roman"/>
          <w:i/>
          <w:sz w:val="24"/>
          <w:szCs w:val="24"/>
        </w:rPr>
        <w:t>здного неба;</w:t>
      </w:r>
    </w:p>
    <w:p w:rsidR="006E54D0" w:rsidRPr="000A0B18" w:rsidRDefault="006E54D0" w:rsidP="0063773B">
      <w:pPr>
        <w:widowControl w:val="0"/>
        <w:numPr>
          <w:ilvl w:val="0"/>
          <w:numId w:val="3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sz w:val="24"/>
          <w:szCs w:val="24"/>
        </w:rPr>
        <w:t>различать основные характеристики зв</w:t>
      </w:r>
      <w:r w:rsidR="00245F1D" w:rsidRPr="000A0B18">
        <w:rPr>
          <w:rFonts w:ascii="Times New Roman" w:hAnsi="Times New Roman"/>
          <w:i/>
          <w:sz w:val="24"/>
          <w:szCs w:val="24"/>
        </w:rPr>
        <w:t>е</w:t>
      </w:r>
      <w:r w:rsidRPr="000A0B18">
        <w:rPr>
          <w:rFonts w:ascii="Times New Roman" w:hAnsi="Times New Roman"/>
          <w:i/>
          <w:sz w:val="24"/>
          <w:szCs w:val="24"/>
        </w:rPr>
        <w:t>зд (размер, цвет, температура) соотносить цвет звезды с е</w:t>
      </w:r>
      <w:r w:rsidR="00245F1D" w:rsidRPr="000A0B18">
        <w:rPr>
          <w:rFonts w:ascii="Times New Roman" w:hAnsi="Times New Roman"/>
          <w:i/>
          <w:sz w:val="24"/>
          <w:szCs w:val="24"/>
        </w:rPr>
        <w:t>е</w:t>
      </w:r>
      <w:r w:rsidRPr="000A0B18">
        <w:rPr>
          <w:rFonts w:ascii="Times New Roman" w:hAnsi="Times New Roman"/>
          <w:i/>
          <w:sz w:val="24"/>
          <w:szCs w:val="24"/>
        </w:rPr>
        <w:t xml:space="preserve"> температурой;</w:t>
      </w:r>
    </w:p>
    <w:p w:rsidR="00B540EE" w:rsidRPr="00D6067B" w:rsidRDefault="006E54D0" w:rsidP="0063773B">
      <w:pPr>
        <w:widowControl w:val="0"/>
        <w:numPr>
          <w:ilvl w:val="0"/>
          <w:numId w:val="3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sz w:val="24"/>
          <w:szCs w:val="24"/>
        </w:rPr>
        <w:t>различать гипотезы о происхождении Солнечной системы.</w:t>
      </w:r>
    </w:p>
    <w:p w:rsidR="00B540EE" w:rsidRPr="006A79FD" w:rsidRDefault="00B540EE" w:rsidP="0042512D">
      <w:pPr>
        <w:pStyle w:val="4"/>
        <w:tabs>
          <w:tab w:val="left" w:pos="8222"/>
          <w:tab w:val="left" w:pos="8647"/>
          <w:tab w:val="left" w:pos="8931"/>
        </w:tabs>
        <w:spacing w:line="240" w:lineRule="auto"/>
        <w:ind w:right="283"/>
        <w:rPr>
          <w:sz w:val="24"/>
          <w:szCs w:val="24"/>
          <w:u w:val="single"/>
        </w:rPr>
      </w:pPr>
      <w:bookmarkStart w:id="67" w:name="_Toc409691641"/>
      <w:bookmarkStart w:id="68" w:name="_Toc410653964"/>
      <w:bookmarkStart w:id="69" w:name="_Toc414553150"/>
      <w:r w:rsidRPr="006A79FD">
        <w:rPr>
          <w:sz w:val="24"/>
          <w:szCs w:val="24"/>
          <w:u w:val="single"/>
        </w:rPr>
        <w:t>Биология</w:t>
      </w:r>
      <w:bookmarkEnd w:id="67"/>
      <w:bookmarkEnd w:id="68"/>
      <w:bookmarkEnd w:id="69"/>
    </w:p>
    <w:p w:rsidR="00E53743" w:rsidRPr="006A79FD" w:rsidRDefault="00E53743" w:rsidP="0042512D">
      <w:pPr>
        <w:tabs>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u w:val="single"/>
        </w:rPr>
      </w:pPr>
      <w:r w:rsidRPr="006A79FD">
        <w:rPr>
          <w:rFonts w:ascii="Times New Roman" w:hAnsi="Times New Roman"/>
          <w:sz w:val="24"/>
          <w:szCs w:val="24"/>
          <w:u w:val="single"/>
        </w:rPr>
        <w:t xml:space="preserve">В результате изучения курса биологии в основной школе: </w:t>
      </w:r>
    </w:p>
    <w:p w:rsidR="00E53743" w:rsidRPr="000A0B18" w:rsidRDefault="00E53743" w:rsidP="0042512D">
      <w:pPr>
        <w:tabs>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Выпускник </w:t>
      </w:r>
      <w:r w:rsidRPr="000A0B18">
        <w:rPr>
          <w:rFonts w:ascii="Times New Roman" w:hAnsi="Times New Roman"/>
          <w:b/>
          <w:sz w:val="24"/>
          <w:szCs w:val="24"/>
        </w:rPr>
        <w:t xml:space="preserve">научится </w:t>
      </w:r>
      <w:r w:rsidRPr="000A0B18">
        <w:rPr>
          <w:rFonts w:ascii="Times New Roman" w:hAnsi="Times New Roman"/>
          <w:bCs/>
          <w:sz w:val="24"/>
          <w:szCs w:val="24"/>
        </w:rPr>
        <w:t xml:space="preserve">пользоваться научными методами для распознания биологических проблем; </w:t>
      </w:r>
      <w:r w:rsidRPr="000A0B18">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0A0B18" w:rsidRDefault="00E53743" w:rsidP="0042512D">
      <w:pPr>
        <w:tabs>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Выпускник</w:t>
      </w:r>
      <w:r w:rsidRPr="000A0B18">
        <w:rPr>
          <w:rFonts w:ascii="Times New Roman" w:hAnsi="Times New Roman"/>
          <w:b/>
          <w:sz w:val="24"/>
          <w:szCs w:val="24"/>
        </w:rPr>
        <w:t xml:space="preserve"> </w:t>
      </w:r>
      <w:r w:rsidRPr="006A79FD">
        <w:rPr>
          <w:rFonts w:ascii="Times New Roman" w:hAnsi="Times New Roman"/>
          <w:sz w:val="24"/>
          <w:szCs w:val="24"/>
        </w:rPr>
        <w:t>овладеет</w:t>
      </w:r>
      <w:r w:rsidR="006A79FD">
        <w:rPr>
          <w:rFonts w:ascii="Times New Roman" w:hAnsi="Times New Roman"/>
          <w:sz w:val="24"/>
          <w:szCs w:val="24"/>
        </w:rPr>
        <w:t xml:space="preserve"> </w:t>
      </w:r>
      <w:r w:rsidRPr="000A0B18">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0A0B18" w:rsidRDefault="00E53743" w:rsidP="0042512D">
      <w:pPr>
        <w:tabs>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Выпускник </w:t>
      </w:r>
      <w:r w:rsidRPr="006A79FD">
        <w:rPr>
          <w:rFonts w:ascii="Times New Roman" w:hAnsi="Times New Roman"/>
          <w:sz w:val="24"/>
          <w:szCs w:val="24"/>
        </w:rPr>
        <w:t>освоит</w:t>
      </w:r>
      <w:r w:rsidRPr="000A0B18">
        <w:rPr>
          <w:rFonts w:ascii="Times New Roman" w:hAnsi="Times New Roman"/>
          <w:sz w:val="24"/>
          <w:szCs w:val="24"/>
        </w:rPr>
        <w:t xml:space="preserve"> общие при</w:t>
      </w:r>
      <w:r w:rsidR="00245F1D" w:rsidRPr="000A0B18">
        <w:rPr>
          <w:rFonts w:ascii="Times New Roman" w:hAnsi="Times New Roman"/>
          <w:sz w:val="24"/>
          <w:szCs w:val="24"/>
        </w:rPr>
        <w:t>е</w:t>
      </w:r>
      <w:r w:rsidRPr="000A0B18">
        <w:rPr>
          <w:rFonts w:ascii="Times New Roman" w:hAnsi="Times New Roman"/>
          <w:sz w:val="24"/>
          <w:szCs w:val="24"/>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0A0B18" w:rsidRDefault="00E53743" w:rsidP="0042512D">
      <w:pPr>
        <w:tabs>
          <w:tab w:val="left" w:pos="8222"/>
          <w:tab w:val="left" w:pos="8647"/>
          <w:tab w:val="left" w:pos="8931"/>
        </w:tabs>
        <w:autoSpaceDE w:val="0"/>
        <w:autoSpaceDN w:val="0"/>
        <w:adjustRightInd w:val="0"/>
        <w:spacing w:after="0" w:line="240" w:lineRule="auto"/>
        <w:ind w:right="283" w:firstLine="709"/>
        <w:jc w:val="both"/>
        <w:rPr>
          <w:rFonts w:ascii="Times New Roman" w:hAnsi="Times New Roman"/>
          <w:iCs/>
          <w:sz w:val="24"/>
          <w:szCs w:val="24"/>
        </w:rPr>
      </w:pPr>
      <w:r w:rsidRPr="000A0B18">
        <w:rPr>
          <w:rFonts w:ascii="Times New Roman" w:hAnsi="Times New Roman"/>
          <w:iCs/>
          <w:sz w:val="24"/>
          <w:szCs w:val="24"/>
        </w:rPr>
        <w:t xml:space="preserve">Выпускник </w:t>
      </w:r>
      <w:r w:rsidRPr="006A79FD">
        <w:rPr>
          <w:rFonts w:ascii="Times New Roman" w:hAnsi="Times New Roman"/>
          <w:iCs/>
          <w:sz w:val="24"/>
          <w:szCs w:val="24"/>
        </w:rPr>
        <w:t>приобрет</w:t>
      </w:r>
      <w:r w:rsidR="00245F1D" w:rsidRPr="006A79FD">
        <w:rPr>
          <w:rFonts w:ascii="Times New Roman" w:hAnsi="Times New Roman"/>
          <w:iCs/>
          <w:sz w:val="24"/>
          <w:szCs w:val="24"/>
        </w:rPr>
        <w:t>е</w:t>
      </w:r>
      <w:r w:rsidRPr="006A79FD">
        <w:rPr>
          <w:rFonts w:ascii="Times New Roman" w:hAnsi="Times New Roman"/>
          <w:iCs/>
          <w:sz w:val="24"/>
          <w:szCs w:val="24"/>
        </w:rPr>
        <w:t>т</w:t>
      </w:r>
      <w:r w:rsidRPr="000A0B18">
        <w:rPr>
          <w:rFonts w:ascii="Times New Roman" w:hAnsi="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6A79FD" w:rsidRDefault="00E53743" w:rsidP="0042512D">
      <w:pPr>
        <w:tabs>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u w:val="single"/>
        </w:rPr>
      </w:pPr>
      <w:r w:rsidRPr="006A79FD">
        <w:rPr>
          <w:rFonts w:ascii="Times New Roman" w:hAnsi="Times New Roman"/>
          <w:sz w:val="24"/>
          <w:szCs w:val="24"/>
          <w:u w:val="single"/>
        </w:rPr>
        <w:t>Выпускник получит возможность научиться:</w:t>
      </w:r>
    </w:p>
    <w:p w:rsidR="00E53743" w:rsidRPr="000A0B18" w:rsidRDefault="00E53743" w:rsidP="0063773B">
      <w:pPr>
        <w:numPr>
          <w:ilvl w:val="0"/>
          <w:numId w:val="85"/>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E53743" w:rsidRPr="000A0B18" w:rsidRDefault="00E53743" w:rsidP="0063773B">
      <w:pPr>
        <w:numPr>
          <w:ilvl w:val="0"/>
          <w:numId w:val="85"/>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0A0B18" w:rsidRDefault="00E53743" w:rsidP="0063773B">
      <w:pPr>
        <w:numPr>
          <w:ilvl w:val="0"/>
          <w:numId w:val="85"/>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0A0B18">
        <w:rPr>
          <w:rFonts w:ascii="Times New Roman" w:hAnsi="Times New Roman"/>
          <w:i/>
          <w:sz w:val="24"/>
          <w:szCs w:val="24"/>
        </w:rPr>
        <w:t>-</w:t>
      </w:r>
      <w:r w:rsidRPr="000A0B18">
        <w:rPr>
          <w:rFonts w:ascii="Times New Roman" w:hAnsi="Times New Roman"/>
          <w:i/>
          <w:sz w:val="24"/>
          <w:szCs w:val="24"/>
        </w:rPr>
        <w:t>ресурсах, критически оценивать полученную информацию, анализируя е</w:t>
      </w:r>
      <w:r w:rsidR="00245F1D" w:rsidRPr="000A0B18">
        <w:rPr>
          <w:rFonts w:ascii="Times New Roman" w:hAnsi="Times New Roman"/>
          <w:i/>
          <w:sz w:val="24"/>
          <w:szCs w:val="24"/>
        </w:rPr>
        <w:t>е</w:t>
      </w:r>
      <w:r w:rsidRPr="000A0B18">
        <w:rPr>
          <w:rFonts w:ascii="Times New Roman" w:hAnsi="Times New Roman"/>
          <w:i/>
          <w:sz w:val="24"/>
          <w:szCs w:val="24"/>
        </w:rPr>
        <w:t xml:space="preserve"> содержание и данные об источнике информации;</w:t>
      </w:r>
    </w:p>
    <w:p w:rsidR="00D6067B" w:rsidRPr="006A79FD" w:rsidRDefault="00E53743" w:rsidP="0063773B">
      <w:pPr>
        <w:numPr>
          <w:ilvl w:val="0"/>
          <w:numId w:val="85"/>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iCs/>
          <w:sz w:val="24"/>
          <w:szCs w:val="24"/>
        </w:rPr>
        <w:lastRenderedPageBreak/>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0A0B18">
        <w:rPr>
          <w:rFonts w:ascii="Times New Roman" w:hAnsi="Times New Roman"/>
          <w:i/>
          <w:iCs/>
          <w:sz w:val="24"/>
          <w:szCs w:val="24"/>
        </w:rPr>
        <w:t>.</w:t>
      </w:r>
    </w:p>
    <w:p w:rsidR="00E53743" w:rsidRPr="006A79FD" w:rsidRDefault="00243C14" w:rsidP="0042512D">
      <w:pPr>
        <w:tabs>
          <w:tab w:val="center" w:pos="4904"/>
          <w:tab w:val="left" w:pos="8222"/>
          <w:tab w:val="left" w:pos="8647"/>
          <w:tab w:val="left" w:pos="8931"/>
        </w:tabs>
        <w:autoSpaceDE w:val="0"/>
        <w:autoSpaceDN w:val="0"/>
        <w:adjustRightInd w:val="0"/>
        <w:spacing w:after="0" w:line="240" w:lineRule="auto"/>
        <w:ind w:right="283" w:firstLine="709"/>
        <w:jc w:val="both"/>
        <w:rPr>
          <w:rFonts w:ascii="Times New Roman" w:hAnsi="Times New Roman"/>
          <w:b/>
          <w:i/>
          <w:sz w:val="24"/>
          <w:szCs w:val="24"/>
        </w:rPr>
      </w:pPr>
      <w:r w:rsidRPr="006A79FD">
        <w:rPr>
          <w:rFonts w:ascii="Times New Roman" w:hAnsi="Times New Roman"/>
          <w:b/>
          <w:i/>
          <w:sz w:val="24"/>
          <w:szCs w:val="24"/>
        </w:rPr>
        <w:t>Живые организмы</w:t>
      </w:r>
    </w:p>
    <w:p w:rsidR="00E53743" w:rsidRPr="006A79FD" w:rsidRDefault="00E53743" w:rsidP="0042512D">
      <w:pPr>
        <w:tabs>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u w:val="single"/>
        </w:rPr>
      </w:pPr>
      <w:r w:rsidRPr="006A79FD">
        <w:rPr>
          <w:rFonts w:ascii="Times New Roman" w:hAnsi="Times New Roman"/>
          <w:sz w:val="24"/>
          <w:szCs w:val="24"/>
          <w:u w:val="single"/>
        </w:rPr>
        <w:t>Выпускник научится:</w:t>
      </w:r>
    </w:p>
    <w:p w:rsidR="00E53743" w:rsidRPr="000A0B18" w:rsidRDefault="00E53743" w:rsidP="0063773B">
      <w:pPr>
        <w:numPr>
          <w:ilvl w:val="2"/>
          <w:numId w:val="86"/>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0A0B18" w:rsidRDefault="00E53743" w:rsidP="0063773B">
      <w:pPr>
        <w:numPr>
          <w:ilvl w:val="2"/>
          <w:numId w:val="86"/>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E53743" w:rsidRPr="000A0B18" w:rsidRDefault="00E53743" w:rsidP="0063773B">
      <w:pPr>
        <w:numPr>
          <w:ilvl w:val="2"/>
          <w:numId w:val="86"/>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аргументировать, приводить доказательства различий растений, животных, грибов и бактерий;</w:t>
      </w:r>
    </w:p>
    <w:p w:rsidR="00E53743" w:rsidRPr="000A0B18" w:rsidRDefault="00E53743" w:rsidP="0063773B">
      <w:pPr>
        <w:numPr>
          <w:ilvl w:val="2"/>
          <w:numId w:val="86"/>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0A0B18">
        <w:rPr>
          <w:rFonts w:ascii="Times New Roman" w:hAnsi="Times New Roman"/>
          <w:sz w:val="24"/>
          <w:szCs w:val="24"/>
        </w:rPr>
        <w:t>е</w:t>
      </w:r>
      <w:r w:rsidRPr="000A0B18">
        <w:rPr>
          <w:rFonts w:ascii="Times New Roman" w:hAnsi="Times New Roman"/>
          <w:sz w:val="24"/>
          <w:szCs w:val="24"/>
        </w:rPr>
        <w:t>нной систематической группе;</w:t>
      </w:r>
    </w:p>
    <w:p w:rsidR="00E53743" w:rsidRPr="000A0B18" w:rsidRDefault="00E53743" w:rsidP="0063773B">
      <w:pPr>
        <w:numPr>
          <w:ilvl w:val="2"/>
          <w:numId w:val="86"/>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E53743" w:rsidRPr="000A0B18" w:rsidRDefault="00E53743" w:rsidP="0063773B">
      <w:pPr>
        <w:numPr>
          <w:ilvl w:val="2"/>
          <w:numId w:val="86"/>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0A0B18" w:rsidRDefault="00E53743" w:rsidP="0063773B">
      <w:pPr>
        <w:numPr>
          <w:ilvl w:val="2"/>
          <w:numId w:val="86"/>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выявлятьпримерыи раскрывать сущность приспособленности организмов к среде обитания;</w:t>
      </w:r>
    </w:p>
    <w:p w:rsidR="00E53743" w:rsidRPr="000A0B18" w:rsidRDefault="00E53743" w:rsidP="0063773B">
      <w:pPr>
        <w:widowControl w:val="0"/>
        <w:numPr>
          <w:ilvl w:val="2"/>
          <w:numId w:val="86"/>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0A0B18" w:rsidRDefault="00E53743" w:rsidP="0063773B">
      <w:pPr>
        <w:numPr>
          <w:ilvl w:val="2"/>
          <w:numId w:val="86"/>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0A0B18" w:rsidRDefault="00E53743" w:rsidP="0063773B">
      <w:pPr>
        <w:numPr>
          <w:ilvl w:val="2"/>
          <w:numId w:val="86"/>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0A0B18" w:rsidRDefault="00E53743" w:rsidP="0063773B">
      <w:pPr>
        <w:numPr>
          <w:ilvl w:val="2"/>
          <w:numId w:val="86"/>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E53743" w:rsidRPr="000A0B18" w:rsidRDefault="00E53743" w:rsidP="0063773B">
      <w:pPr>
        <w:numPr>
          <w:ilvl w:val="2"/>
          <w:numId w:val="86"/>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знать и аргументировать основные правила поведения в природе;</w:t>
      </w:r>
    </w:p>
    <w:p w:rsidR="00E53743" w:rsidRPr="000A0B18" w:rsidRDefault="00E53743" w:rsidP="0063773B">
      <w:pPr>
        <w:numPr>
          <w:ilvl w:val="2"/>
          <w:numId w:val="86"/>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анализировать и оценивать последствия деятельности человека в природе;</w:t>
      </w:r>
    </w:p>
    <w:p w:rsidR="00E53743" w:rsidRPr="000A0B18" w:rsidRDefault="00E53743" w:rsidP="0063773B">
      <w:pPr>
        <w:numPr>
          <w:ilvl w:val="2"/>
          <w:numId w:val="86"/>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E53743" w:rsidRPr="000A0B18" w:rsidRDefault="00E53743" w:rsidP="0063773B">
      <w:pPr>
        <w:numPr>
          <w:ilvl w:val="2"/>
          <w:numId w:val="86"/>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знать и соблюдать правила работы в кабинете биологии.</w:t>
      </w:r>
    </w:p>
    <w:p w:rsidR="00E53743" w:rsidRPr="006A79FD" w:rsidRDefault="00E53743" w:rsidP="0042512D">
      <w:pPr>
        <w:tabs>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u w:val="single"/>
        </w:rPr>
      </w:pPr>
      <w:r w:rsidRPr="006A79FD">
        <w:rPr>
          <w:rFonts w:ascii="Times New Roman" w:hAnsi="Times New Roman"/>
          <w:sz w:val="24"/>
          <w:szCs w:val="24"/>
          <w:u w:val="single"/>
        </w:rPr>
        <w:t>Выпускник получит возможность научиться:</w:t>
      </w:r>
    </w:p>
    <w:p w:rsidR="00E53743" w:rsidRPr="000A0B18" w:rsidRDefault="00E53743" w:rsidP="0063773B">
      <w:pPr>
        <w:numPr>
          <w:ilvl w:val="0"/>
          <w:numId w:val="87"/>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b/>
          <w:i/>
          <w:sz w:val="24"/>
          <w:szCs w:val="24"/>
        </w:rPr>
      </w:pPr>
      <w:r w:rsidRPr="000A0B18">
        <w:rPr>
          <w:rFonts w:ascii="Times New Roman" w:hAnsi="Times New Roman"/>
          <w:i/>
          <w:sz w:val="24"/>
          <w:szCs w:val="24"/>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0A0B18" w:rsidRDefault="00E53743" w:rsidP="0063773B">
      <w:pPr>
        <w:numPr>
          <w:ilvl w:val="0"/>
          <w:numId w:val="87"/>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0A0B18">
        <w:rPr>
          <w:rFonts w:ascii="Times New Roman" w:hAnsi="Times New Roman"/>
          <w:i/>
          <w:sz w:val="24"/>
          <w:szCs w:val="24"/>
        </w:rPr>
        <w:t>е</w:t>
      </w:r>
      <w:r w:rsidRPr="000A0B18">
        <w:rPr>
          <w:rFonts w:ascii="Times New Roman" w:hAnsi="Times New Roman"/>
          <w:i/>
          <w:sz w:val="24"/>
          <w:szCs w:val="24"/>
        </w:rPr>
        <w:t>.</w:t>
      </w:r>
    </w:p>
    <w:p w:rsidR="00E53743" w:rsidRPr="000A0B18" w:rsidRDefault="00E53743" w:rsidP="0063773B">
      <w:pPr>
        <w:numPr>
          <w:ilvl w:val="0"/>
          <w:numId w:val="87"/>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sz w:val="24"/>
          <w:szCs w:val="24"/>
        </w:rPr>
        <w:t>использовать при</w:t>
      </w:r>
      <w:r w:rsidR="00245F1D" w:rsidRPr="000A0B18">
        <w:rPr>
          <w:rFonts w:ascii="Times New Roman" w:hAnsi="Times New Roman"/>
          <w:i/>
          <w:sz w:val="24"/>
          <w:szCs w:val="24"/>
        </w:rPr>
        <w:t>е</w:t>
      </w:r>
      <w:r w:rsidRPr="000A0B18">
        <w:rPr>
          <w:rFonts w:ascii="Times New Roman" w:hAnsi="Times New Roman"/>
          <w:i/>
          <w:sz w:val="24"/>
          <w:szCs w:val="24"/>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0A0B18" w:rsidRDefault="00E53743" w:rsidP="0063773B">
      <w:pPr>
        <w:numPr>
          <w:ilvl w:val="0"/>
          <w:numId w:val="87"/>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0A0B18" w:rsidRDefault="00E53743" w:rsidP="0063773B">
      <w:pPr>
        <w:numPr>
          <w:ilvl w:val="0"/>
          <w:numId w:val="87"/>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sz w:val="24"/>
          <w:szCs w:val="24"/>
        </w:rPr>
        <w:lastRenderedPageBreak/>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0A0B18" w:rsidRDefault="00E53743" w:rsidP="0063773B">
      <w:pPr>
        <w:numPr>
          <w:ilvl w:val="0"/>
          <w:numId w:val="87"/>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i/>
          <w:iCs/>
          <w:sz w:val="24"/>
          <w:szCs w:val="24"/>
        </w:rPr>
      </w:pPr>
      <w:r w:rsidRPr="000A0B18">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D6067B" w:rsidRPr="006A79FD" w:rsidRDefault="00E53743" w:rsidP="0063773B">
      <w:pPr>
        <w:numPr>
          <w:ilvl w:val="0"/>
          <w:numId w:val="87"/>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6A79FD" w:rsidRDefault="00243C14" w:rsidP="0042512D">
      <w:pPr>
        <w:tabs>
          <w:tab w:val="left" w:pos="8222"/>
          <w:tab w:val="left" w:pos="8647"/>
          <w:tab w:val="left" w:pos="8931"/>
        </w:tabs>
        <w:autoSpaceDE w:val="0"/>
        <w:autoSpaceDN w:val="0"/>
        <w:adjustRightInd w:val="0"/>
        <w:spacing w:after="0" w:line="240" w:lineRule="auto"/>
        <w:ind w:right="283" w:firstLine="709"/>
        <w:contextualSpacing/>
        <w:jc w:val="both"/>
        <w:rPr>
          <w:rFonts w:ascii="Times New Roman" w:hAnsi="Times New Roman"/>
          <w:b/>
          <w:i/>
          <w:sz w:val="24"/>
          <w:szCs w:val="24"/>
        </w:rPr>
      </w:pPr>
      <w:r w:rsidRPr="006A79FD">
        <w:rPr>
          <w:rFonts w:ascii="Times New Roman" w:hAnsi="Times New Roman"/>
          <w:b/>
          <w:i/>
          <w:sz w:val="24"/>
          <w:szCs w:val="24"/>
        </w:rPr>
        <w:t>Человек и его здоровье</w:t>
      </w:r>
    </w:p>
    <w:p w:rsidR="00E53743" w:rsidRPr="006A79FD" w:rsidRDefault="00E53743" w:rsidP="0042512D">
      <w:pPr>
        <w:tabs>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u w:val="single"/>
        </w:rPr>
      </w:pPr>
      <w:r w:rsidRPr="006A79FD">
        <w:rPr>
          <w:rFonts w:ascii="Times New Roman" w:hAnsi="Times New Roman"/>
          <w:sz w:val="24"/>
          <w:szCs w:val="24"/>
          <w:u w:val="single"/>
        </w:rPr>
        <w:t>Выпускник научится:</w:t>
      </w:r>
    </w:p>
    <w:p w:rsidR="00E53743" w:rsidRPr="000A0B18" w:rsidRDefault="00E53743" w:rsidP="0063773B">
      <w:pPr>
        <w:numPr>
          <w:ilvl w:val="0"/>
          <w:numId w:val="88"/>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0A0B18" w:rsidRDefault="00E53743" w:rsidP="0063773B">
      <w:pPr>
        <w:numPr>
          <w:ilvl w:val="0"/>
          <w:numId w:val="88"/>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E53743" w:rsidRPr="000A0B18" w:rsidRDefault="00E53743" w:rsidP="0063773B">
      <w:pPr>
        <w:numPr>
          <w:ilvl w:val="0"/>
          <w:numId w:val="88"/>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аргументировать, приводить доказательства отличий человека от животных;</w:t>
      </w:r>
    </w:p>
    <w:p w:rsidR="00E53743" w:rsidRPr="000A0B18" w:rsidRDefault="00E53743" w:rsidP="0063773B">
      <w:pPr>
        <w:numPr>
          <w:ilvl w:val="0"/>
          <w:numId w:val="88"/>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0A0B18" w:rsidRDefault="00E53743" w:rsidP="0063773B">
      <w:pPr>
        <w:numPr>
          <w:ilvl w:val="0"/>
          <w:numId w:val="88"/>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E53743" w:rsidRPr="000A0B18" w:rsidRDefault="00E53743" w:rsidP="0063773B">
      <w:pPr>
        <w:numPr>
          <w:ilvl w:val="0"/>
          <w:numId w:val="88"/>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0A0B18" w:rsidRDefault="00E53743" w:rsidP="0063773B">
      <w:pPr>
        <w:numPr>
          <w:ilvl w:val="0"/>
          <w:numId w:val="88"/>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0A0B18" w:rsidRDefault="00E53743" w:rsidP="0063773B">
      <w:pPr>
        <w:numPr>
          <w:ilvl w:val="0"/>
          <w:numId w:val="88"/>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0A0B18" w:rsidRDefault="00E53743" w:rsidP="0063773B">
      <w:pPr>
        <w:numPr>
          <w:ilvl w:val="0"/>
          <w:numId w:val="88"/>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0A0B18" w:rsidRDefault="00E53743" w:rsidP="0063773B">
      <w:pPr>
        <w:numPr>
          <w:ilvl w:val="0"/>
          <w:numId w:val="88"/>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E53743" w:rsidRPr="000A0B18" w:rsidRDefault="00E53743" w:rsidP="0063773B">
      <w:pPr>
        <w:numPr>
          <w:ilvl w:val="0"/>
          <w:numId w:val="88"/>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E53743" w:rsidRPr="000A0B18" w:rsidRDefault="00E53743" w:rsidP="0063773B">
      <w:pPr>
        <w:numPr>
          <w:ilvl w:val="0"/>
          <w:numId w:val="88"/>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анализировать и оценивать влияние факторов риска на здоровье человека;</w:t>
      </w:r>
    </w:p>
    <w:p w:rsidR="00E53743" w:rsidRPr="000A0B18" w:rsidRDefault="00E53743" w:rsidP="0063773B">
      <w:pPr>
        <w:numPr>
          <w:ilvl w:val="0"/>
          <w:numId w:val="88"/>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описывать и использовать при</w:t>
      </w:r>
      <w:r w:rsidR="00245F1D" w:rsidRPr="000A0B18">
        <w:rPr>
          <w:rFonts w:ascii="Times New Roman" w:hAnsi="Times New Roman"/>
          <w:sz w:val="24"/>
          <w:szCs w:val="24"/>
        </w:rPr>
        <w:t>е</w:t>
      </w:r>
      <w:r w:rsidRPr="000A0B18">
        <w:rPr>
          <w:rFonts w:ascii="Times New Roman" w:hAnsi="Times New Roman"/>
          <w:sz w:val="24"/>
          <w:szCs w:val="24"/>
        </w:rPr>
        <w:t>мы оказания первой помощи;</w:t>
      </w:r>
    </w:p>
    <w:p w:rsidR="00E53743" w:rsidRPr="000A0B18" w:rsidRDefault="00E53743" w:rsidP="0063773B">
      <w:pPr>
        <w:numPr>
          <w:ilvl w:val="0"/>
          <w:numId w:val="88"/>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знать и соблюдать правила работы в кабинете биологии.</w:t>
      </w:r>
    </w:p>
    <w:p w:rsidR="00E53743" w:rsidRPr="006A79FD" w:rsidRDefault="00E53743" w:rsidP="0042512D">
      <w:pPr>
        <w:tabs>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u w:val="single"/>
        </w:rPr>
      </w:pPr>
      <w:r w:rsidRPr="006A79FD">
        <w:rPr>
          <w:rFonts w:ascii="Times New Roman" w:hAnsi="Times New Roman"/>
          <w:sz w:val="24"/>
          <w:szCs w:val="24"/>
          <w:u w:val="single"/>
        </w:rPr>
        <w:t>Выпускник получит возможность научиться:</w:t>
      </w:r>
    </w:p>
    <w:p w:rsidR="00E53743" w:rsidRPr="000A0B18" w:rsidRDefault="00E53743" w:rsidP="0063773B">
      <w:pPr>
        <w:numPr>
          <w:ilvl w:val="0"/>
          <w:numId w:val="8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0A0B18" w:rsidRDefault="00E53743" w:rsidP="0063773B">
      <w:pPr>
        <w:numPr>
          <w:ilvl w:val="0"/>
          <w:numId w:val="8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b/>
          <w:i/>
          <w:sz w:val="24"/>
          <w:szCs w:val="24"/>
        </w:rPr>
      </w:pPr>
      <w:r w:rsidRPr="000A0B18">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0A0B18">
        <w:rPr>
          <w:rFonts w:ascii="Times New Roman" w:hAnsi="Times New Roman"/>
          <w:i/>
          <w:sz w:val="24"/>
          <w:szCs w:val="24"/>
        </w:rPr>
        <w:t>-</w:t>
      </w:r>
      <w:r w:rsidRPr="000A0B18">
        <w:rPr>
          <w:rFonts w:ascii="Times New Roman" w:hAnsi="Times New Roman"/>
          <w:i/>
          <w:sz w:val="24"/>
          <w:szCs w:val="24"/>
        </w:rPr>
        <w:t>ресурсе, анализировать и оценивать ее, переводить из одной формы в другую;</w:t>
      </w:r>
    </w:p>
    <w:p w:rsidR="00E53743" w:rsidRPr="000A0B18" w:rsidRDefault="00E53743" w:rsidP="0063773B">
      <w:pPr>
        <w:numPr>
          <w:ilvl w:val="0"/>
          <w:numId w:val="8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E53743" w:rsidRPr="000A0B18" w:rsidRDefault="00E53743" w:rsidP="0063773B">
      <w:pPr>
        <w:numPr>
          <w:ilvl w:val="0"/>
          <w:numId w:val="8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sz w:val="24"/>
          <w:szCs w:val="24"/>
        </w:rPr>
        <w:lastRenderedPageBreak/>
        <w:t>находить в учебной, научно-популярной литературе, Интернет</w:t>
      </w:r>
      <w:r w:rsidR="00AC7420" w:rsidRPr="000A0B18">
        <w:rPr>
          <w:rFonts w:ascii="Times New Roman" w:hAnsi="Times New Roman"/>
          <w:i/>
          <w:sz w:val="24"/>
          <w:szCs w:val="24"/>
        </w:rPr>
        <w:t>-</w:t>
      </w:r>
      <w:r w:rsidRPr="000A0B18">
        <w:rPr>
          <w:rFonts w:ascii="Times New Roman" w:hAnsi="Times New Roman"/>
          <w:i/>
          <w:sz w:val="24"/>
          <w:szCs w:val="24"/>
        </w:rPr>
        <w:t>ресурсах информацию об организме человека, оформлять ее в виде устных сообщений и докладов;</w:t>
      </w:r>
    </w:p>
    <w:p w:rsidR="00E53743" w:rsidRPr="000A0B18" w:rsidRDefault="00E53743" w:rsidP="0063773B">
      <w:pPr>
        <w:numPr>
          <w:ilvl w:val="0"/>
          <w:numId w:val="8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0A0B18" w:rsidRDefault="00E53743" w:rsidP="0063773B">
      <w:pPr>
        <w:numPr>
          <w:ilvl w:val="0"/>
          <w:numId w:val="8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D6067B" w:rsidRPr="006A79FD" w:rsidRDefault="00E53743" w:rsidP="0063773B">
      <w:pPr>
        <w:numPr>
          <w:ilvl w:val="0"/>
          <w:numId w:val="89"/>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b/>
          <w:sz w:val="24"/>
          <w:szCs w:val="24"/>
        </w:rPr>
      </w:pPr>
      <w:r w:rsidRPr="000A0B18">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6A79FD" w:rsidRDefault="00E53743" w:rsidP="0042512D">
      <w:pPr>
        <w:tabs>
          <w:tab w:val="left" w:pos="8222"/>
          <w:tab w:val="left" w:pos="8647"/>
          <w:tab w:val="left" w:pos="8931"/>
        </w:tabs>
        <w:autoSpaceDE w:val="0"/>
        <w:autoSpaceDN w:val="0"/>
        <w:adjustRightInd w:val="0"/>
        <w:spacing w:after="0" w:line="240" w:lineRule="auto"/>
        <w:ind w:right="283" w:firstLine="709"/>
        <w:jc w:val="both"/>
        <w:rPr>
          <w:rFonts w:ascii="Times New Roman" w:hAnsi="Times New Roman"/>
          <w:b/>
          <w:i/>
          <w:sz w:val="24"/>
          <w:szCs w:val="24"/>
        </w:rPr>
      </w:pPr>
      <w:r w:rsidRPr="006A79FD">
        <w:rPr>
          <w:rFonts w:ascii="Times New Roman" w:hAnsi="Times New Roman"/>
          <w:b/>
          <w:i/>
          <w:sz w:val="24"/>
          <w:szCs w:val="24"/>
        </w:rPr>
        <w:t>Общ</w:t>
      </w:r>
      <w:r w:rsidR="00243C14" w:rsidRPr="006A79FD">
        <w:rPr>
          <w:rFonts w:ascii="Times New Roman" w:hAnsi="Times New Roman"/>
          <w:b/>
          <w:i/>
          <w:sz w:val="24"/>
          <w:szCs w:val="24"/>
        </w:rPr>
        <w:t>ие биологические закономерности</w:t>
      </w:r>
    </w:p>
    <w:p w:rsidR="00E53743" w:rsidRPr="006A79FD" w:rsidRDefault="00E53743" w:rsidP="0042512D">
      <w:pPr>
        <w:tabs>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u w:val="single"/>
        </w:rPr>
      </w:pPr>
      <w:r w:rsidRPr="006A79FD">
        <w:rPr>
          <w:rFonts w:ascii="Times New Roman" w:hAnsi="Times New Roman"/>
          <w:sz w:val="24"/>
          <w:szCs w:val="24"/>
          <w:u w:val="single"/>
        </w:rPr>
        <w:t>Выпускник научится:</w:t>
      </w:r>
    </w:p>
    <w:p w:rsidR="00E53743" w:rsidRPr="000A0B18" w:rsidRDefault="00E53743" w:rsidP="0063773B">
      <w:pPr>
        <w:numPr>
          <w:ilvl w:val="0"/>
          <w:numId w:val="90"/>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b/>
          <w:sz w:val="24"/>
          <w:szCs w:val="24"/>
        </w:rPr>
      </w:pPr>
      <w:r w:rsidRPr="000A0B18">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0A0B18" w:rsidRDefault="00E53743" w:rsidP="0063773B">
      <w:pPr>
        <w:numPr>
          <w:ilvl w:val="0"/>
          <w:numId w:val="90"/>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b/>
          <w:sz w:val="24"/>
          <w:szCs w:val="24"/>
        </w:rPr>
      </w:pPr>
      <w:r w:rsidRPr="000A0B18">
        <w:rPr>
          <w:rFonts w:ascii="Times New Roman" w:hAnsi="Times New Roman"/>
          <w:sz w:val="24"/>
          <w:szCs w:val="24"/>
        </w:rPr>
        <w:t>аргументировать, приводить доказательства необходимости защиты окружающей среды;</w:t>
      </w:r>
    </w:p>
    <w:p w:rsidR="00E53743" w:rsidRPr="000A0B18" w:rsidRDefault="00E53743" w:rsidP="0063773B">
      <w:pPr>
        <w:numPr>
          <w:ilvl w:val="0"/>
          <w:numId w:val="90"/>
        </w:numPr>
        <w:tabs>
          <w:tab w:val="num" w:pos="360"/>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E53743" w:rsidRPr="000A0B18" w:rsidRDefault="00E53743" w:rsidP="0063773B">
      <w:pPr>
        <w:numPr>
          <w:ilvl w:val="0"/>
          <w:numId w:val="90"/>
        </w:numPr>
        <w:tabs>
          <w:tab w:val="num" w:pos="360"/>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осуществлять классификацию биологических объектов на основе определения их принадлежности к определ</w:t>
      </w:r>
      <w:r w:rsidR="00245F1D" w:rsidRPr="000A0B18">
        <w:rPr>
          <w:rFonts w:ascii="Times New Roman" w:hAnsi="Times New Roman"/>
          <w:sz w:val="24"/>
          <w:szCs w:val="24"/>
        </w:rPr>
        <w:t>е</w:t>
      </w:r>
      <w:r w:rsidRPr="000A0B18">
        <w:rPr>
          <w:rFonts w:ascii="Times New Roman" w:hAnsi="Times New Roman"/>
          <w:sz w:val="24"/>
          <w:szCs w:val="24"/>
        </w:rPr>
        <w:t xml:space="preserve">нной систематической группе; </w:t>
      </w:r>
    </w:p>
    <w:p w:rsidR="00E53743" w:rsidRPr="000A0B18" w:rsidRDefault="00E53743" w:rsidP="0063773B">
      <w:pPr>
        <w:numPr>
          <w:ilvl w:val="0"/>
          <w:numId w:val="90"/>
        </w:numPr>
        <w:tabs>
          <w:tab w:val="num" w:pos="360"/>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0A0B18" w:rsidRDefault="00E53743" w:rsidP="0063773B">
      <w:pPr>
        <w:numPr>
          <w:ilvl w:val="0"/>
          <w:numId w:val="90"/>
        </w:numPr>
        <w:tabs>
          <w:tab w:val="num" w:pos="360"/>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E53743" w:rsidRPr="000A0B18" w:rsidRDefault="00E53743" w:rsidP="0063773B">
      <w:pPr>
        <w:numPr>
          <w:ilvl w:val="0"/>
          <w:numId w:val="90"/>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E53743" w:rsidRPr="000A0B18" w:rsidRDefault="00E53743" w:rsidP="0063773B">
      <w:pPr>
        <w:numPr>
          <w:ilvl w:val="0"/>
          <w:numId w:val="90"/>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0A0B18" w:rsidRDefault="00E53743" w:rsidP="0063773B">
      <w:pPr>
        <w:numPr>
          <w:ilvl w:val="0"/>
          <w:numId w:val="90"/>
        </w:numPr>
        <w:tabs>
          <w:tab w:val="num" w:pos="360"/>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E53743" w:rsidRPr="000A0B18" w:rsidRDefault="00E53743" w:rsidP="0063773B">
      <w:pPr>
        <w:numPr>
          <w:ilvl w:val="0"/>
          <w:numId w:val="90"/>
        </w:numPr>
        <w:tabs>
          <w:tab w:val="num" w:pos="360"/>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E53743" w:rsidRPr="000A0B18" w:rsidRDefault="00E53743" w:rsidP="0063773B">
      <w:pPr>
        <w:numPr>
          <w:ilvl w:val="0"/>
          <w:numId w:val="90"/>
        </w:numPr>
        <w:tabs>
          <w:tab w:val="num" w:pos="360"/>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53743" w:rsidRPr="000A0B18" w:rsidRDefault="00E53743" w:rsidP="0063773B">
      <w:pPr>
        <w:numPr>
          <w:ilvl w:val="0"/>
          <w:numId w:val="90"/>
        </w:numPr>
        <w:tabs>
          <w:tab w:val="num" w:pos="360"/>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0A0B18" w:rsidRDefault="00E53743" w:rsidP="0063773B">
      <w:pPr>
        <w:numPr>
          <w:ilvl w:val="0"/>
          <w:numId w:val="90"/>
        </w:numPr>
        <w:tabs>
          <w:tab w:val="num" w:pos="360"/>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A61E55" w:rsidRPr="000A0B18" w:rsidRDefault="00A61E55" w:rsidP="0063773B">
      <w:pPr>
        <w:numPr>
          <w:ilvl w:val="0"/>
          <w:numId w:val="90"/>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0A0B18" w:rsidRDefault="00E53743" w:rsidP="0063773B">
      <w:pPr>
        <w:numPr>
          <w:ilvl w:val="0"/>
          <w:numId w:val="90"/>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знать и соблюдать правила работы в кабинете биологии.</w:t>
      </w:r>
    </w:p>
    <w:p w:rsidR="00E53743" w:rsidRPr="006A79FD" w:rsidRDefault="00E53743" w:rsidP="0042512D">
      <w:pPr>
        <w:tabs>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u w:val="single"/>
        </w:rPr>
      </w:pPr>
      <w:r w:rsidRPr="006A79FD">
        <w:rPr>
          <w:rFonts w:ascii="Times New Roman" w:hAnsi="Times New Roman"/>
          <w:sz w:val="24"/>
          <w:szCs w:val="24"/>
          <w:u w:val="single"/>
        </w:rPr>
        <w:t>Выпускник получит возможность научиться:</w:t>
      </w:r>
    </w:p>
    <w:p w:rsidR="00E53743" w:rsidRPr="000A0B18" w:rsidRDefault="00E53743" w:rsidP="0063773B">
      <w:pPr>
        <w:numPr>
          <w:ilvl w:val="0"/>
          <w:numId w:val="91"/>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i/>
          <w:iCs/>
          <w:sz w:val="24"/>
          <w:szCs w:val="24"/>
        </w:rPr>
      </w:pPr>
      <w:r w:rsidRPr="000A0B18">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0A0B18">
        <w:rPr>
          <w:rFonts w:ascii="Times New Roman" w:hAnsi="Times New Roman"/>
          <w:i/>
          <w:iCs/>
          <w:sz w:val="24"/>
          <w:szCs w:val="24"/>
        </w:rPr>
        <w:t>;</w:t>
      </w:r>
    </w:p>
    <w:p w:rsidR="00E53743" w:rsidRPr="000A0B18" w:rsidRDefault="00E53743" w:rsidP="0063773B">
      <w:pPr>
        <w:numPr>
          <w:ilvl w:val="0"/>
          <w:numId w:val="91"/>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b/>
          <w:i/>
          <w:sz w:val="24"/>
          <w:szCs w:val="24"/>
        </w:rPr>
      </w:pPr>
      <w:r w:rsidRPr="000A0B18">
        <w:rPr>
          <w:rFonts w:ascii="Times New Roman" w:hAnsi="Times New Roman"/>
          <w:i/>
          <w:sz w:val="24"/>
          <w:szCs w:val="24"/>
        </w:rPr>
        <w:lastRenderedPageBreak/>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0A0B18" w:rsidRDefault="00E53743" w:rsidP="0063773B">
      <w:pPr>
        <w:numPr>
          <w:ilvl w:val="0"/>
          <w:numId w:val="91"/>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b/>
          <w:i/>
          <w:sz w:val="24"/>
          <w:szCs w:val="24"/>
        </w:rPr>
      </w:pPr>
      <w:r w:rsidRPr="000A0B18">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0A0B18" w:rsidRDefault="00E53743" w:rsidP="0063773B">
      <w:pPr>
        <w:numPr>
          <w:ilvl w:val="0"/>
          <w:numId w:val="91"/>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0A0B18" w:rsidRDefault="00E53743" w:rsidP="0063773B">
      <w:pPr>
        <w:numPr>
          <w:ilvl w:val="0"/>
          <w:numId w:val="91"/>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B540EE" w:rsidRPr="00D6067B" w:rsidRDefault="00E53743" w:rsidP="0063773B">
      <w:pPr>
        <w:numPr>
          <w:ilvl w:val="0"/>
          <w:numId w:val="91"/>
        </w:numPr>
        <w:tabs>
          <w:tab w:val="left" w:pos="993"/>
          <w:tab w:val="left" w:pos="8222"/>
          <w:tab w:val="left" w:pos="8647"/>
          <w:tab w:val="left" w:pos="8931"/>
        </w:tabs>
        <w:autoSpaceDE w:val="0"/>
        <w:autoSpaceDN w:val="0"/>
        <w:adjustRightInd w:val="0"/>
        <w:spacing w:after="0" w:line="240" w:lineRule="auto"/>
        <w:ind w:left="0" w:right="283" w:firstLine="709"/>
        <w:contextualSpacing/>
        <w:jc w:val="both"/>
        <w:rPr>
          <w:rFonts w:ascii="Times New Roman" w:hAnsi="Times New Roman"/>
          <w:b/>
          <w:sz w:val="24"/>
          <w:szCs w:val="24"/>
        </w:rPr>
      </w:pPr>
      <w:r w:rsidRPr="000A0B18">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6A79FD" w:rsidRDefault="00B540EE" w:rsidP="0042512D">
      <w:pPr>
        <w:pStyle w:val="4"/>
        <w:tabs>
          <w:tab w:val="left" w:pos="8222"/>
          <w:tab w:val="left" w:pos="8647"/>
          <w:tab w:val="left" w:pos="8931"/>
        </w:tabs>
        <w:spacing w:line="240" w:lineRule="auto"/>
        <w:ind w:right="283"/>
        <w:rPr>
          <w:sz w:val="24"/>
          <w:szCs w:val="24"/>
          <w:u w:val="single"/>
        </w:rPr>
      </w:pPr>
      <w:bookmarkStart w:id="70" w:name="_Toc409691642"/>
      <w:bookmarkStart w:id="71" w:name="_Toc410653965"/>
      <w:bookmarkStart w:id="72" w:name="_Toc414553151"/>
      <w:r w:rsidRPr="006A79FD">
        <w:rPr>
          <w:sz w:val="24"/>
          <w:szCs w:val="24"/>
          <w:u w:val="single"/>
        </w:rPr>
        <w:t>Химия</w:t>
      </w:r>
      <w:bookmarkEnd w:id="70"/>
      <w:bookmarkEnd w:id="71"/>
      <w:bookmarkEnd w:id="72"/>
    </w:p>
    <w:p w:rsidR="00E53743" w:rsidRPr="000A0B18" w:rsidRDefault="00E53743" w:rsidP="0042512D">
      <w:pPr>
        <w:tabs>
          <w:tab w:val="left" w:pos="8222"/>
          <w:tab w:val="left" w:pos="8647"/>
          <w:tab w:val="left" w:pos="8931"/>
        </w:tabs>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Выпускник научится:</w:t>
      </w:r>
    </w:p>
    <w:p w:rsidR="00E53743" w:rsidRPr="000A0B18" w:rsidRDefault="00E5374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характеризовать основные методы познания: наблюдение, измерение, эксперимент;</w:t>
      </w:r>
    </w:p>
    <w:p w:rsidR="00E53743" w:rsidRPr="000A0B18" w:rsidRDefault="00E5374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описывать свойства твердых, жидких, газообразных веществ, выделяя их существенные признаки;</w:t>
      </w:r>
    </w:p>
    <w:p w:rsidR="00E53743" w:rsidRPr="000A0B18" w:rsidRDefault="00E5374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0A0B18" w:rsidRDefault="00E5374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E53743" w:rsidRPr="000A0B18" w:rsidRDefault="00E5374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различать химические и физические явления;</w:t>
      </w:r>
    </w:p>
    <w:p w:rsidR="00E53743" w:rsidRPr="000A0B18" w:rsidRDefault="00E5374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называть химические элементы;</w:t>
      </w:r>
    </w:p>
    <w:p w:rsidR="00E53743" w:rsidRPr="000A0B18" w:rsidRDefault="00E5374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определять состав веществ по их формулам;</w:t>
      </w:r>
    </w:p>
    <w:p w:rsidR="00E53743" w:rsidRPr="000A0B18" w:rsidRDefault="00E5374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определять валентность атома элемента в соединениях;</w:t>
      </w:r>
    </w:p>
    <w:p w:rsidR="00E53743" w:rsidRPr="000A0B18" w:rsidRDefault="00E5374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определять тип химических реакций;</w:t>
      </w:r>
    </w:p>
    <w:p w:rsidR="00E53743" w:rsidRPr="000A0B18" w:rsidRDefault="00E5374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называть признаки и условия протекания химических реакций;</w:t>
      </w:r>
    </w:p>
    <w:p w:rsidR="00E53743" w:rsidRPr="000A0B18" w:rsidRDefault="00E5374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E53743" w:rsidRPr="000A0B18" w:rsidRDefault="00E5374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составлять формулы бинарных соединений;</w:t>
      </w:r>
    </w:p>
    <w:p w:rsidR="00E53743" w:rsidRPr="000A0B18" w:rsidRDefault="00E5374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составлять уравнения химических реакций;</w:t>
      </w:r>
    </w:p>
    <w:p w:rsidR="00E53743" w:rsidRPr="000A0B18" w:rsidRDefault="00E5374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соблюдать правила безопасной работы при проведении опытов;</w:t>
      </w:r>
    </w:p>
    <w:p w:rsidR="00E53743" w:rsidRPr="000A0B18" w:rsidRDefault="00E5374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пользоваться лабораторным оборудованием и посудой;</w:t>
      </w:r>
    </w:p>
    <w:p w:rsidR="00E53743" w:rsidRPr="000A0B18" w:rsidRDefault="00E5374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вычислять относительную молекулярную и молярную массы веществ;</w:t>
      </w:r>
    </w:p>
    <w:p w:rsidR="00E53743" w:rsidRPr="000A0B18" w:rsidRDefault="00E5374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вычислять массовую долю химического элемента по формуле соединения;</w:t>
      </w:r>
    </w:p>
    <w:p w:rsidR="00E53743" w:rsidRPr="000A0B18" w:rsidRDefault="00E5374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E53743" w:rsidRPr="000A0B18" w:rsidRDefault="00E5374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характеризовать физические и химические свойства простых веществ: кислорода и водорода;</w:t>
      </w:r>
    </w:p>
    <w:p w:rsidR="00E53743" w:rsidRPr="000A0B18" w:rsidRDefault="00E5374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получать, собирать кислород и водород;</w:t>
      </w:r>
    </w:p>
    <w:p w:rsidR="00E53743" w:rsidRPr="000A0B18" w:rsidRDefault="00E5374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распознавать опытным путем газообразные вещества: кислород, водород;</w:t>
      </w:r>
    </w:p>
    <w:p w:rsidR="00E53743" w:rsidRPr="000A0B18" w:rsidRDefault="00E5374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lastRenderedPageBreak/>
        <w:t>раскрывать смысл закона Авогадро;</w:t>
      </w:r>
    </w:p>
    <w:p w:rsidR="00E53743" w:rsidRPr="000A0B18" w:rsidRDefault="00E5374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раскрывать смысл понятий «тепловой эффект реакции», «молярный объем»;</w:t>
      </w:r>
    </w:p>
    <w:p w:rsidR="00E53743" w:rsidRPr="000A0B18" w:rsidRDefault="00E5374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характеризовать физические и химические свойства воды;</w:t>
      </w:r>
    </w:p>
    <w:p w:rsidR="00E53743" w:rsidRPr="000A0B18" w:rsidRDefault="00E5374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раскрывать смысл понятия «раствор»;</w:t>
      </w:r>
    </w:p>
    <w:p w:rsidR="00E53743" w:rsidRPr="000A0B18" w:rsidRDefault="00E5374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вычислять массовую долю растворенного вещества в растворе;</w:t>
      </w:r>
    </w:p>
    <w:p w:rsidR="00E53743" w:rsidRPr="000A0B18" w:rsidRDefault="00E5374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приготовлять растворы с определенной массовой долей растворенного вещества;</w:t>
      </w:r>
    </w:p>
    <w:p w:rsidR="00E53743" w:rsidRPr="000A0B18" w:rsidRDefault="00E5374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называть соединения изученных классов неорганических веществ;</w:t>
      </w:r>
    </w:p>
    <w:p w:rsidR="00E53743" w:rsidRPr="000A0B18" w:rsidRDefault="00E5374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E53743" w:rsidRPr="000A0B18" w:rsidRDefault="00E5374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определять принадлежность веществ к определенному классу соединений;</w:t>
      </w:r>
    </w:p>
    <w:p w:rsidR="00E53743" w:rsidRPr="000A0B18" w:rsidRDefault="00E5374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составлять формулы неорганических соединений изученных классов;</w:t>
      </w:r>
    </w:p>
    <w:p w:rsidR="00E53743" w:rsidRPr="000A0B18" w:rsidRDefault="00E5374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E53743" w:rsidRPr="000A0B18" w:rsidRDefault="00E5374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распознавать опытным путем растворы кислот и щелочей по изменению окраски индикатора;</w:t>
      </w:r>
    </w:p>
    <w:p w:rsidR="00E53743" w:rsidRPr="000A0B18" w:rsidRDefault="00E5374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характеризовать взаимосвязь между классами неорганических соединений;</w:t>
      </w:r>
    </w:p>
    <w:p w:rsidR="00E53743" w:rsidRPr="000A0B18" w:rsidRDefault="00E5374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раскрывать смысл Периодического закона Д.И. Менделеева;</w:t>
      </w:r>
    </w:p>
    <w:p w:rsidR="00E53743" w:rsidRPr="000A0B18" w:rsidRDefault="00E5374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0A0B18">
        <w:rPr>
          <w:rFonts w:ascii="Times New Roman" w:hAnsi="Times New Roman"/>
          <w:sz w:val="24"/>
          <w:szCs w:val="24"/>
        </w:rPr>
        <w:t>. </w:t>
      </w:r>
      <w:r w:rsidRPr="000A0B18">
        <w:rPr>
          <w:rFonts w:ascii="Times New Roman" w:hAnsi="Times New Roman"/>
          <w:sz w:val="24"/>
          <w:szCs w:val="24"/>
        </w:rPr>
        <w:t>Менделеева;</w:t>
      </w:r>
    </w:p>
    <w:p w:rsidR="00E53743" w:rsidRPr="000A0B18" w:rsidRDefault="00E5374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E53743" w:rsidRPr="000A0B18" w:rsidRDefault="00E5374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w:t>
      </w:r>
      <w:r w:rsidR="00A61E55" w:rsidRPr="000A0B18">
        <w:rPr>
          <w:rFonts w:ascii="Times New Roman" w:hAnsi="Times New Roman"/>
          <w:sz w:val="24"/>
          <w:szCs w:val="24"/>
        </w:rPr>
        <w:t> </w:t>
      </w:r>
      <w:r w:rsidRPr="000A0B18">
        <w:rPr>
          <w:rFonts w:ascii="Times New Roman" w:hAnsi="Times New Roman"/>
          <w:sz w:val="24"/>
          <w:szCs w:val="24"/>
        </w:rPr>
        <w:t>Менделеева и особенностей строения их атомов;</w:t>
      </w:r>
    </w:p>
    <w:p w:rsidR="00E53743" w:rsidRPr="000A0B18" w:rsidRDefault="00E5374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составлять схемы строения атомов первых 20 элементов периодической системы Д.И. Менделеева;</w:t>
      </w:r>
    </w:p>
    <w:p w:rsidR="00E53743" w:rsidRPr="000A0B18" w:rsidRDefault="00E5374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раскрывать смысл понятий: «химическая связь», «электроотрицательность»;</w:t>
      </w:r>
    </w:p>
    <w:p w:rsidR="00E53743" w:rsidRPr="000A0B18" w:rsidRDefault="00E5374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характеризовать зависимость физических свойств веществ от типа кристаллической решетки;</w:t>
      </w:r>
    </w:p>
    <w:p w:rsidR="00E53743" w:rsidRPr="000A0B18" w:rsidRDefault="00E5374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определять вид химической связи в неорганических соединениях;</w:t>
      </w:r>
    </w:p>
    <w:p w:rsidR="00E53743" w:rsidRPr="000A0B18" w:rsidRDefault="00E5374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изображать схемы строения молекул веществ, образованных разными видами химических связей;</w:t>
      </w:r>
    </w:p>
    <w:p w:rsidR="00E53743" w:rsidRPr="000A0B18" w:rsidRDefault="00E5374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0A0B18" w:rsidRDefault="00E5374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определять степень окисления атома элемента в соединении;</w:t>
      </w:r>
    </w:p>
    <w:p w:rsidR="00E53743" w:rsidRPr="000A0B18" w:rsidRDefault="00E5374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раскрывать смысл теории электролитической диссоциации;</w:t>
      </w:r>
    </w:p>
    <w:p w:rsidR="00E53743" w:rsidRPr="000A0B18" w:rsidRDefault="00E5374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составлять уравнения электролитической диссоциации кислот, щелочей, солей;</w:t>
      </w:r>
    </w:p>
    <w:p w:rsidR="00E53743" w:rsidRPr="000A0B18" w:rsidRDefault="00E5374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объяснять сущность процесса электролитической диссоциации и реакций ионного обмена;</w:t>
      </w:r>
    </w:p>
    <w:p w:rsidR="00E53743" w:rsidRPr="000A0B18" w:rsidRDefault="00E5374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составлять полные и сокращенные ионные уравнения реакции обмена;</w:t>
      </w:r>
    </w:p>
    <w:p w:rsidR="00E53743" w:rsidRPr="000A0B18" w:rsidRDefault="00E5374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определять возможность протекания реакций ионного обмена;</w:t>
      </w:r>
    </w:p>
    <w:p w:rsidR="00E53743" w:rsidRPr="000A0B18" w:rsidRDefault="00E5374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проводить реакции, подтверждающие качественный состав различных веществ;</w:t>
      </w:r>
    </w:p>
    <w:p w:rsidR="00E53743" w:rsidRPr="000A0B18" w:rsidRDefault="00E5374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определять окислитель и восстановитель;</w:t>
      </w:r>
    </w:p>
    <w:p w:rsidR="00E53743" w:rsidRPr="000A0B18" w:rsidRDefault="00E5374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составлять уравнения окислительно-восстановительных реакций;</w:t>
      </w:r>
    </w:p>
    <w:p w:rsidR="00E53743" w:rsidRPr="000A0B18" w:rsidRDefault="00E5374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называть факторы, влияющие на скорость химической реакции;</w:t>
      </w:r>
    </w:p>
    <w:p w:rsidR="00E53743" w:rsidRPr="000A0B18" w:rsidRDefault="00E5374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классифицировать химические реакции по различным признакам;</w:t>
      </w:r>
    </w:p>
    <w:p w:rsidR="00E53743" w:rsidRPr="000A0B18" w:rsidRDefault="00E5374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lastRenderedPageBreak/>
        <w:t>характеризовать взаимосвязь между составом, строением и свойствами неметаллов;</w:t>
      </w:r>
    </w:p>
    <w:p w:rsidR="00E53743" w:rsidRPr="000A0B18" w:rsidRDefault="00E5374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E53743" w:rsidRPr="000A0B18" w:rsidRDefault="00E5374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распознавать опытным путем газообразные вещества: углекислый газ и аммиак;</w:t>
      </w:r>
    </w:p>
    <w:p w:rsidR="00E53743" w:rsidRPr="000A0B18" w:rsidRDefault="00E5374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характеризовать взаимосвязь между составом, строением и свойствами металлов;</w:t>
      </w:r>
    </w:p>
    <w:p w:rsidR="00A61E55" w:rsidRPr="000A0B18" w:rsidRDefault="00E53743" w:rsidP="0063773B">
      <w:pPr>
        <w:widowControl w:val="0"/>
        <w:numPr>
          <w:ilvl w:val="0"/>
          <w:numId w:val="93"/>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i/>
          <w:sz w:val="24"/>
          <w:szCs w:val="24"/>
        </w:rPr>
      </w:pPr>
      <w:r w:rsidRPr="000A0B18">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0A0B18" w:rsidRDefault="00A61E55" w:rsidP="0063773B">
      <w:pPr>
        <w:widowControl w:val="0"/>
        <w:numPr>
          <w:ilvl w:val="0"/>
          <w:numId w:val="93"/>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оценивать влияние химического загрязнения окружающей среды на организм человека;</w:t>
      </w:r>
    </w:p>
    <w:p w:rsidR="00726303" w:rsidRPr="000A0B18" w:rsidRDefault="0072630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грамотно обращаться с веществами в повседневной жизни</w:t>
      </w:r>
    </w:p>
    <w:p w:rsidR="00E53743" w:rsidRPr="000A0B18" w:rsidRDefault="00E53743" w:rsidP="0063773B">
      <w:pPr>
        <w:numPr>
          <w:ilvl w:val="0"/>
          <w:numId w:val="92"/>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6A79FD" w:rsidRDefault="00E53743" w:rsidP="0042512D">
      <w:pPr>
        <w:tabs>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u w:val="single"/>
        </w:rPr>
      </w:pPr>
      <w:r w:rsidRPr="006A79FD">
        <w:rPr>
          <w:rFonts w:ascii="Times New Roman" w:hAnsi="Times New Roman"/>
          <w:bCs/>
          <w:sz w:val="24"/>
          <w:szCs w:val="24"/>
          <w:u w:val="single"/>
        </w:rPr>
        <w:t>Выпускник получитвозможность научиться:</w:t>
      </w:r>
    </w:p>
    <w:p w:rsidR="00E53743" w:rsidRPr="000A0B18" w:rsidRDefault="00E53743" w:rsidP="0063773B">
      <w:pPr>
        <w:numPr>
          <w:ilvl w:val="0"/>
          <w:numId w:val="93"/>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0A0B18" w:rsidRDefault="00E53743" w:rsidP="0063773B">
      <w:pPr>
        <w:numPr>
          <w:ilvl w:val="0"/>
          <w:numId w:val="93"/>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0A0B18" w:rsidRDefault="00E53743" w:rsidP="0063773B">
      <w:pPr>
        <w:numPr>
          <w:ilvl w:val="0"/>
          <w:numId w:val="93"/>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составлять молекулярные и полные ионные уравнения по сокращенным ионным уравнениям;</w:t>
      </w:r>
    </w:p>
    <w:p w:rsidR="00E53743" w:rsidRPr="000A0B18" w:rsidRDefault="00E53743" w:rsidP="0063773B">
      <w:pPr>
        <w:numPr>
          <w:ilvl w:val="0"/>
          <w:numId w:val="93"/>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0A0B18" w:rsidRDefault="00E53743" w:rsidP="0063773B">
      <w:pPr>
        <w:numPr>
          <w:ilvl w:val="0"/>
          <w:numId w:val="93"/>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E53743" w:rsidRPr="000A0B18" w:rsidRDefault="00E53743" w:rsidP="0063773B">
      <w:pPr>
        <w:widowControl w:val="0"/>
        <w:numPr>
          <w:ilvl w:val="0"/>
          <w:numId w:val="93"/>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0A0B18">
        <w:rPr>
          <w:rFonts w:ascii="Times New Roman" w:hAnsi="Times New Roman"/>
          <w:i/>
          <w:sz w:val="24"/>
          <w:szCs w:val="24"/>
        </w:rPr>
        <w:t>и</w:t>
      </w:r>
      <w:r w:rsidRPr="000A0B18">
        <w:rPr>
          <w:rFonts w:ascii="Times New Roman" w:hAnsi="Times New Roman"/>
          <w:i/>
          <w:sz w:val="24"/>
          <w:szCs w:val="24"/>
        </w:rPr>
        <w:t>;</w:t>
      </w:r>
    </w:p>
    <w:p w:rsidR="00E53743" w:rsidRPr="000A0B18" w:rsidRDefault="00E53743" w:rsidP="0063773B">
      <w:pPr>
        <w:numPr>
          <w:ilvl w:val="0"/>
          <w:numId w:val="93"/>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E53743" w:rsidRPr="000A0B18" w:rsidRDefault="00E53743" w:rsidP="0063773B">
      <w:pPr>
        <w:numPr>
          <w:ilvl w:val="0"/>
          <w:numId w:val="93"/>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0A0B18" w:rsidRDefault="00E53743" w:rsidP="0063773B">
      <w:pPr>
        <w:numPr>
          <w:ilvl w:val="0"/>
          <w:numId w:val="93"/>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объективно оценивать информацию о веществах и химических процессах;</w:t>
      </w:r>
    </w:p>
    <w:p w:rsidR="00E53743" w:rsidRPr="000A0B18" w:rsidRDefault="00E53743" w:rsidP="0063773B">
      <w:pPr>
        <w:numPr>
          <w:ilvl w:val="0"/>
          <w:numId w:val="93"/>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rsidR="00E53743" w:rsidRPr="000A0B18" w:rsidRDefault="00E53743" w:rsidP="0063773B">
      <w:pPr>
        <w:numPr>
          <w:ilvl w:val="0"/>
          <w:numId w:val="93"/>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осознавать значение теоретических знаний по химии для практической деятельности человека;</w:t>
      </w:r>
    </w:p>
    <w:p w:rsidR="00E53743" w:rsidRPr="00D6067B" w:rsidRDefault="00E53743" w:rsidP="0063773B">
      <w:pPr>
        <w:numPr>
          <w:ilvl w:val="0"/>
          <w:numId w:val="93"/>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B540EE" w:rsidRPr="006A79FD" w:rsidRDefault="00B540EE" w:rsidP="0042512D">
      <w:pPr>
        <w:pStyle w:val="4"/>
        <w:tabs>
          <w:tab w:val="left" w:pos="8222"/>
          <w:tab w:val="left" w:pos="8647"/>
          <w:tab w:val="left" w:pos="8931"/>
        </w:tabs>
        <w:spacing w:line="240" w:lineRule="auto"/>
        <w:ind w:right="283"/>
        <w:rPr>
          <w:sz w:val="24"/>
          <w:szCs w:val="24"/>
          <w:u w:val="single"/>
        </w:rPr>
      </w:pPr>
      <w:bookmarkStart w:id="73" w:name="_Toc409691643"/>
      <w:bookmarkStart w:id="74" w:name="_Toc410653966"/>
      <w:bookmarkStart w:id="75" w:name="_Toc414553152"/>
      <w:r w:rsidRPr="006A79FD">
        <w:rPr>
          <w:sz w:val="24"/>
          <w:szCs w:val="24"/>
          <w:u w:val="single"/>
        </w:rPr>
        <w:t>Изобразительное искусство</w:t>
      </w:r>
      <w:bookmarkEnd w:id="73"/>
      <w:bookmarkEnd w:id="74"/>
      <w:bookmarkEnd w:id="75"/>
    </w:p>
    <w:p w:rsidR="00E53743" w:rsidRPr="006A79FD" w:rsidRDefault="00E53743" w:rsidP="0042512D">
      <w:pPr>
        <w:tabs>
          <w:tab w:val="left" w:pos="8222"/>
          <w:tab w:val="left" w:pos="8647"/>
          <w:tab w:val="left" w:pos="8931"/>
        </w:tabs>
        <w:autoSpaceDE w:val="0"/>
        <w:autoSpaceDN w:val="0"/>
        <w:adjustRightInd w:val="0"/>
        <w:spacing w:after="0" w:line="240" w:lineRule="auto"/>
        <w:ind w:right="283" w:firstLine="709"/>
        <w:jc w:val="both"/>
        <w:rPr>
          <w:rFonts w:ascii="Times New Roman" w:hAnsi="Times New Roman"/>
          <w:bCs/>
          <w:sz w:val="24"/>
          <w:szCs w:val="24"/>
          <w:u w:val="single"/>
        </w:rPr>
      </w:pPr>
      <w:r w:rsidRPr="006A79FD">
        <w:rPr>
          <w:rFonts w:ascii="Times New Roman" w:hAnsi="Times New Roman"/>
          <w:bCs/>
          <w:sz w:val="24"/>
          <w:szCs w:val="24"/>
          <w:u w:val="single"/>
        </w:rPr>
        <w:t>Выпускник научится:</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lastRenderedPageBreak/>
        <w:t>создавать эскизы декоративного убранства русской избы;</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создавать цветовую композицию внутреннего убранства избы;</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определять специфику образного языка декоративно-прикладного искусства;</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создавать самостоятельные варианты орнаментального построения вышивки с опорой на народные традиции;</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создавать эскизы народного праздничного костюма, его отдельных элементов в цветовом решении;</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0A0B18">
        <w:rPr>
          <w:rFonts w:ascii="Times New Roman" w:hAnsi="Times New Roman"/>
        </w:rPr>
        <w:t>т. д.</w:t>
      </w:r>
      <w:r w:rsidRPr="000A0B18">
        <w:rPr>
          <w:rFonts w:ascii="Times New Roman" w:hAnsi="Times New Roman"/>
        </w:rPr>
        <w:t>) на основе ритмического повтора изобразительных или геометрических элементов;</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0A0B18">
        <w:rPr>
          <w:rFonts w:ascii="Times New Roman" w:hAnsi="Times New Roman"/>
        </w:rPr>
        <w:t>е</w:t>
      </w:r>
      <w:r w:rsidRPr="000A0B18">
        <w:rPr>
          <w:rFonts w:ascii="Times New Roman" w:hAnsi="Times New Roman"/>
        </w:rPr>
        <w:t xml:space="preserve"> декоративной росписью в традиции одного из промыслов;</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характеризовать основы народного орнамента; создавать орнаменты на основе народных традиций;</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различать виды и материалы декоративно-прикладного искусства;</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различать национальные особенности русского орнамента и орнаментов других народов России;</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различать и характеризовать несколько народных художественных промыслов России;</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классифицировать жанровую систему в изобразительном искусстве и е</w:t>
      </w:r>
      <w:r w:rsidR="00245F1D" w:rsidRPr="000A0B18">
        <w:rPr>
          <w:rFonts w:ascii="Times New Roman" w:hAnsi="Times New Roman"/>
        </w:rPr>
        <w:t>е</w:t>
      </w:r>
      <w:r w:rsidRPr="000A0B18">
        <w:rPr>
          <w:rFonts w:ascii="Times New Roman" w:hAnsi="Times New Roman"/>
        </w:rPr>
        <w:t xml:space="preserve"> значение для анализа развития искусства и понимания изменений видения мира;</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объяснять разницу между предметом изображения, сюжетом и содержанием изображения;</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композиционным навыкам работы, чувству ритма, работе с различными художественными материалами;</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создавать образы, используя все выразительные возможности</w:t>
      </w:r>
      <w:r w:rsidR="00AD272E" w:rsidRPr="000A0B18">
        <w:rPr>
          <w:rFonts w:ascii="Times New Roman" w:hAnsi="Times New Roman"/>
        </w:rPr>
        <w:t xml:space="preserve"> художественных материалов</w:t>
      </w:r>
      <w:r w:rsidRPr="000A0B18">
        <w:rPr>
          <w:rFonts w:ascii="Times New Roman" w:hAnsi="Times New Roman"/>
        </w:rPr>
        <w:t>;</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простым навыкам изображения с помощью пятна и тональных отношений;</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навыку плоскостного силуэтного изображения обычных, простых предметов (кухонная утварь);</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создавать линейные изображения геометрических тел и натюрморт с натуры из геометрических тел;</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строить изображения простых предметов по правилам линейной перспективы;</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lastRenderedPageBreak/>
        <w:t>передавать с помощью света характер формы и эмоциональное напряжение в композиции натюрморта;</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творческому опыту выполнения графического натюрморта и гравюры наклейками на картоне;</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выражать цветом в натюрморте собственное настроение и переживания;</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применять перспективу в практической творческой работе;</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навыкам изображения перспективных сокращений в зарисовках наблюдаемого;</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навыкам изображения уходящего вдаль пространства, применяя правила линейной и воздушной перспективы;</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видеть, наблюдать и эстетически переживать изменчивость цветового состояния и настроения в природе;</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навыкам создания пейзажных зарисовок;</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различать и характеризовать понятия: пространство, ракурс, воздушная перспектива;</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пользоваться правилами работы на пленэре;</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навыкам композиции, наблюдательной перспективы и ритмической организации плоскости изображения;</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различать и характеризовать виды портрета;</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понимать и характеризовать основы изображения головы человека;</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пользоваться навыками работы с доступными скульптурными материалами;</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использовать графические материалы в работе над портретом;</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использовать образные возможности освещения в портрете;</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 xml:space="preserve">пользоваться правилами </w:t>
      </w:r>
      <w:r w:rsidR="00AD272E" w:rsidRPr="000A0B18">
        <w:rPr>
          <w:rFonts w:ascii="Times New Roman" w:hAnsi="Times New Roman"/>
        </w:rPr>
        <w:t xml:space="preserve">схематического </w:t>
      </w:r>
      <w:r w:rsidRPr="000A0B18">
        <w:rPr>
          <w:rFonts w:ascii="Times New Roman" w:hAnsi="Times New Roman"/>
        </w:rPr>
        <w:t>построения головы человека</w:t>
      </w:r>
      <w:r w:rsidR="00AD272E" w:rsidRPr="000A0B18">
        <w:rPr>
          <w:rFonts w:ascii="Times New Roman" w:hAnsi="Times New Roman"/>
        </w:rPr>
        <w:t xml:space="preserve"> в рисунке</w:t>
      </w:r>
      <w:r w:rsidRPr="000A0B18">
        <w:rPr>
          <w:rFonts w:ascii="Times New Roman" w:hAnsi="Times New Roman"/>
        </w:rPr>
        <w:t>;</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называть имена выдающихся русских и зарубежных художников - портретистов и определять их произведения;</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навыкам передачи в плоскостном изображении простых движений фигуры человека;</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навыкам понимания особенностей восприятия скульптурного образа;</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lastRenderedPageBreak/>
        <w:t>навыкам лепки и работы с пластилином или глиной;</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0A0B18" w:rsidRDefault="00E53743" w:rsidP="0063773B">
      <w:pPr>
        <w:pStyle w:val="a9"/>
        <w:widowControl w:val="0"/>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объяснять понятия «тема», «содержание», «сюжет» в произведениях станковой живописи;</w:t>
      </w:r>
    </w:p>
    <w:p w:rsidR="00E53743" w:rsidRPr="000A0B18" w:rsidRDefault="00E53743" w:rsidP="0063773B">
      <w:pPr>
        <w:pStyle w:val="a9"/>
        <w:widowControl w:val="0"/>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изобразительным и композиционным навыкам в процессе работы над эскизом;</w:t>
      </w:r>
    </w:p>
    <w:p w:rsidR="00E53743" w:rsidRPr="000A0B18" w:rsidRDefault="00E53743" w:rsidP="0063773B">
      <w:pPr>
        <w:pStyle w:val="a9"/>
        <w:widowControl w:val="0"/>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узнавать и объяснять понятия «тематическая картина», «станковая живопись»;</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перечислять и характеризовать основные жанры сюжетно- тематической картины;</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характеризовать значение тематической картины XIX века в развитии русской культуры;</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творческому опыту по разработке и созданию изобразительного образа на выбранный исторический сюжет;</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творческому опыту по разработке художественного проекта –разработки композиции на историческую тему;</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творческому опыту создания композиции на основе библейских сюжетов;</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называть имена великих европейских и русских художников, творивших на библейские темы;</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узнавать и характеризовать произведения великих европейских и русских художников на библейские темы;</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характеризовать роль монументальных памятников в жизни общества;</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рассуждать об особенностях художественного образа советского народа в годы Великой Отечественной войны;</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творческому опыту лепки памятника, посвященного значимому историческому событию или историческому герою;</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анализировать художественно-выразительные средства произведений изобразительного искусства XX века;</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культуре зрительского восприятия;</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характеризовать временные и пространственные искусства;</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понимать разницу между реальностью и художественным образом;</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lastRenderedPageBreak/>
        <w:t>опыту художественного иллюстрирования и навыкам работы графическими материалами;</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0A0B18">
        <w:rPr>
          <w:rFonts w:ascii="Times New Roman" w:hAnsi="Times New Roman"/>
        </w:rPr>
        <w:t>т.д.</w:t>
      </w:r>
      <w:r w:rsidRPr="000A0B18">
        <w:rPr>
          <w:rFonts w:ascii="Times New Roman" w:hAnsi="Times New Roman"/>
        </w:rPr>
        <w:t>);</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опыту художественного творчества по созданию стилизованных образов животных;</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систематизировать и характеризовать основные этапы развития и истории архитектуры и дизайна;</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распознавать объект и пространство в конструктивных видах искусства;</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понимать сочетание различных объемов в здании;</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понимать единство художественного и функционального в вещи, форму и материал;</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иметь общее представление и рассказывать об особенностях архитектурно-художественных стилей разных эпох;</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понимать тенденции и перспективы развития современной архитектуры;</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различать образно-стилевой язык архитектуры прошлого;</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характеризовать и различать малые формы архитектуры и дизайна в пространстве городской среды;</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осознавать чертеж как плоскостное изображение объемов, когда точка – вертикаль, круг – цилиндр, шар и т. д.;</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создавать композиционные макеты объектов на предметной плоскости и в пространстве;</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создавать практические творческие композиции в технике коллажа, дизайн-проектов;</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приобретать общее представление о традициях ландшафтно-парковой архитектуры;</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характеризовать основные школы садово-паркового искусства;</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 xml:space="preserve">понимать основы краткой истории русской усадебной культуры XVIII </w:t>
      </w:r>
      <w:r w:rsidR="006C7538" w:rsidRPr="000A0B18">
        <w:rPr>
          <w:rFonts w:ascii="Times New Roman" w:hAnsi="Times New Roman"/>
        </w:rPr>
        <w:t>–</w:t>
      </w:r>
      <w:r w:rsidRPr="000A0B18">
        <w:rPr>
          <w:rFonts w:ascii="Times New Roman" w:hAnsi="Times New Roman"/>
        </w:rPr>
        <w:t xml:space="preserve"> XIX веков;</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называть и раскрывать смысл основ искусства флористики;</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понимать основы краткой истории костюма;</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характеризовать и раскрывать смысл композиционно-конструктивных принципов дизайна одежды;</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отражать в эскизном проекте дизайна сада образно-архитектурный композиционный замысел;</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lastRenderedPageBreak/>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узнавать и характеризовать памятники архитектуры Древнего Киева. София Киевская. Фрески. Мозаики;</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узнавать и описывать памятники шатрового зодчества;</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характеризовать особенности церкви Вознесения в селе Коломенском и храма Покрова</w:t>
      </w:r>
      <w:r w:rsidR="006C7538" w:rsidRPr="000A0B18">
        <w:rPr>
          <w:rFonts w:ascii="Times New Roman" w:hAnsi="Times New Roman"/>
        </w:rPr>
        <w:t>-</w:t>
      </w:r>
      <w:r w:rsidRPr="000A0B18">
        <w:rPr>
          <w:rFonts w:ascii="Times New Roman" w:hAnsi="Times New Roman"/>
        </w:rPr>
        <w:t>на</w:t>
      </w:r>
      <w:r w:rsidR="006C7538" w:rsidRPr="000A0B18">
        <w:rPr>
          <w:rFonts w:ascii="Times New Roman" w:hAnsi="Times New Roman"/>
        </w:rPr>
        <w:t>-</w:t>
      </w:r>
      <w:r w:rsidRPr="000A0B18">
        <w:rPr>
          <w:rFonts w:ascii="Times New Roman" w:hAnsi="Times New Roman"/>
        </w:rPr>
        <w:t>Рву;</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различать стилевые особенности разных школ архитектуры Древней Руси;</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создавать с натуры и по воображению архитектурные образы графическими материалами и др.;</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сравнивать, сопоставлять и анализировать произведения живописи Древней Руси;</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рассуждать о значении художественного образа древнерусской культуры;</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 xml:space="preserve">ориентироваться в широком разнообразии стилей и направлений изобразительного искусства и архитектуры XVIII </w:t>
      </w:r>
      <w:r w:rsidR="006C7538" w:rsidRPr="000A0B18">
        <w:rPr>
          <w:rFonts w:ascii="Times New Roman" w:hAnsi="Times New Roman"/>
        </w:rPr>
        <w:t>–</w:t>
      </w:r>
      <w:r w:rsidRPr="000A0B18">
        <w:rPr>
          <w:rFonts w:ascii="Times New Roman" w:hAnsi="Times New Roman"/>
        </w:rPr>
        <w:t xml:space="preserve"> XIX веков;</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 xml:space="preserve">использовать в речи новые термины, связанные со стилями в изобразительном искусстве и архитектуре XVIII </w:t>
      </w:r>
      <w:r w:rsidR="006C7538" w:rsidRPr="000A0B18">
        <w:rPr>
          <w:rFonts w:ascii="Times New Roman" w:hAnsi="Times New Roman"/>
        </w:rPr>
        <w:t>–</w:t>
      </w:r>
      <w:r w:rsidRPr="000A0B18">
        <w:rPr>
          <w:rFonts w:ascii="Times New Roman" w:hAnsi="Times New Roman"/>
        </w:rPr>
        <w:t xml:space="preserve"> XIX веков;</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выявлять и называть характерные особенности русской портретной живописи XVIII века;</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характеризовать признаки и особенности московского барокко;</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rPr>
        <w:t>создавать разнообразные творческие работы (фантазийные конструкции) в материале.</w:t>
      </w:r>
    </w:p>
    <w:p w:rsidR="00E53743" w:rsidRPr="006A79FD" w:rsidRDefault="00E53743" w:rsidP="0042512D">
      <w:pPr>
        <w:tabs>
          <w:tab w:val="left" w:pos="8222"/>
          <w:tab w:val="left" w:pos="8647"/>
          <w:tab w:val="left" w:pos="8931"/>
        </w:tabs>
        <w:autoSpaceDE w:val="0"/>
        <w:autoSpaceDN w:val="0"/>
        <w:adjustRightInd w:val="0"/>
        <w:spacing w:after="0" w:line="240" w:lineRule="auto"/>
        <w:ind w:right="283" w:firstLine="709"/>
        <w:jc w:val="both"/>
        <w:rPr>
          <w:rFonts w:ascii="Times New Roman" w:hAnsi="Times New Roman"/>
          <w:bCs/>
          <w:i/>
          <w:sz w:val="24"/>
          <w:szCs w:val="24"/>
          <w:u w:val="single"/>
        </w:rPr>
      </w:pPr>
      <w:r w:rsidRPr="006A79FD">
        <w:rPr>
          <w:rFonts w:ascii="Times New Roman" w:hAnsi="Times New Roman"/>
          <w:bCs/>
          <w:i/>
          <w:sz w:val="24"/>
          <w:szCs w:val="24"/>
          <w:u w:val="single"/>
        </w:rPr>
        <w:t>Выпускник получит возможность научиться:</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i/>
          <w:iCs/>
        </w:rPr>
      </w:pPr>
      <w:r w:rsidRPr="000A0B18">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i/>
          <w:iCs/>
        </w:rPr>
      </w:pPr>
      <w:r w:rsidRPr="000A0B18">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i/>
          <w:iCs/>
        </w:rPr>
      </w:pPr>
      <w:r w:rsidRPr="000A0B18">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i/>
          <w:iCs/>
        </w:rPr>
      </w:pPr>
      <w:r w:rsidRPr="000A0B18">
        <w:rPr>
          <w:rFonts w:ascii="Times New Roman" w:hAnsi="Times New Roman"/>
          <w:i/>
          <w:iCs/>
        </w:rPr>
        <w:t>выделять признаки для установления стилевых связей в процессе изучения изобразительного искусства;</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i/>
          <w:iCs/>
        </w:rPr>
      </w:pPr>
      <w:r w:rsidRPr="000A0B18">
        <w:rPr>
          <w:rFonts w:ascii="Times New Roman" w:hAnsi="Times New Roman"/>
          <w:i/>
          <w:iCs/>
        </w:rPr>
        <w:t>понимать специфику изображения в полиграфии;</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i/>
          <w:iCs/>
        </w:rPr>
      </w:pPr>
      <w:r w:rsidRPr="000A0B18">
        <w:rPr>
          <w:rFonts w:ascii="Times New Roman" w:hAnsi="Times New Roman"/>
          <w:i/>
          <w:iCs/>
        </w:rPr>
        <w:t>различать формы полиграфической продукции: книги, журналы, плакаты, афиши и др.);</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i/>
          <w:iCs/>
        </w:rPr>
      </w:pPr>
      <w:r w:rsidRPr="000A0B18">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i/>
          <w:iCs/>
        </w:rPr>
      </w:pPr>
      <w:r w:rsidRPr="000A0B18">
        <w:rPr>
          <w:rFonts w:ascii="Times New Roman" w:hAnsi="Times New Roman"/>
          <w:i/>
          <w:iCs/>
        </w:rPr>
        <w:lastRenderedPageBreak/>
        <w:t>проектировать обложку книги, рекламы открытки, визитки и др.;</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i/>
          <w:iCs/>
        </w:rPr>
      </w:pPr>
      <w:r w:rsidRPr="000A0B18">
        <w:rPr>
          <w:rFonts w:ascii="Times New Roman" w:hAnsi="Times New Roman"/>
          <w:i/>
          <w:iCs/>
        </w:rPr>
        <w:t>создавать художественную композицию макета книги, журнала;</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i/>
          <w:iCs/>
        </w:rPr>
      </w:pPr>
      <w:r w:rsidRPr="000A0B18">
        <w:rPr>
          <w:rFonts w:ascii="Times New Roman" w:hAnsi="Times New Roman"/>
          <w:i/>
          <w:iCs/>
        </w:rPr>
        <w:t xml:space="preserve">называть имена великих русских живописцев и архитекторов XVIII </w:t>
      </w:r>
      <w:r w:rsidR="006C7538" w:rsidRPr="000A0B18">
        <w:rPr>
          <w:rFonts w:ascii="Times New Roman" w:hAnsi="Times New Roman"/>
          <w:i/>
          <w:iCs/>
        </w:rPr>
        <w:t>–</w:t>
      </w:r>
      <w:r w:rsidRPr="000A0B18">
        <w:rPr>
          <w:rFonts w:ascii="Times New Roman" w:hAnsi="Times New Roman"/>
          <w:i/>
          <w:iCs/>
        </w:rPr>
        <w:t xml:space="preserve"> XIX веков;</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i/>
          <w:iCs/>
        </w:rPr>
      </w:pPr>
      <w:r w:rsidRPr="000A0B18">
        <w:rPr>
          <w:rFonts w:ascii="Times New Roman" w:hAnsi="Times New Roman"/>
          <w:i/>
          <w:iCs/>
        </w:rPr>
        <w:t xml:space="preserve">называть и характеризовать произведения изобразительного искусства и архитектуры русских художников XVIII </w:t>
      </w:r>
      <w:r w:rsidR="006C7538" w:rsidRPr="000A0B18">
        <w:rPr>
          <w:rFonts w:ascii="Times New Roman" w:hAnsi="Times New Roman"/>
          <w:i/>
          <w:iCs/>
        </w:rPr>
        <w:t>–</w:t>
      </w:r>
      <w:r w:rsidRPr="000A0B18">
        <w:rPr>
          <w:rFonts w:ascii="Times New Roman" w:hAnsi="Times New Roman"/>
          <w:i/>
          <w:iCs/>
        </w:rPr>
        <w:t xml:space="preserve"> XIX веков;</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i/>
          <w:iCs/>
        </w:rPr>
      </w:pPr>
      <w:r w:rsidRPr="000A0B18">
        <w:rPr>
          <w:rFonts w:ascii="Times New Roman" w:hAnsi="Times New Roman"/>
          <w:i/>
          <w:iCs/>
        </w:rPr>
        <w:t>называть имена выдающихся русских художников-ваятелей XVIII века и определять скульптурные памятники;</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i/>
          <w:iCs/>
        </w:rPr>
      </w:pPr>
      <w:r w:rsidRPr="000A0B18">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i/>
          <w:iCs/>
        </w:rPr>
      </w:pPr>
      <w:r w:rsidRPr="000A0B18">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i/>
          <w:iCs/>
        </w:rPr>
      </w:pPr>
      <w:r w:rsidRPr="000A0B18">
        <w:rPr>
          <w:rFonts w:ascii="Times New Roman" w:hAnsi="Times New Roman"/>
          <w:i/>
          <w:iCs/>
        </w:rPr>
        <w:t>понимать особенности исторического жанра, определять произведения исторической живописи;</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i/>
          <w:iCs/>
        </w:rPr>
      </w:pPr>
      <w:r w:rsidRPr="000A0B18">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i/>
          <w:iCs/>
        </w:rPr>
      </w:pPr>
      <w:r w:rsidRPr="000A0B18">
        <w:rPr>
          <w:rFonts w:ascii="Times New Roman" w:hAnsi="Times New Roman"/>
          <w:i/>
          <w:iCs/>
        </w:rPr>
        <w:t>определять «Русский стиль» в архитектуре модерна, называть памятники архитектуры модерна;</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i/>
          <w:iCs/>
        </w:rPr>
      </w:pPr>
      <w:r w:rsidRPr="000A0B18">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i/>
          <w:iCs/>
        </w:rPr>
      </w:pPr>
      <w:r w:rsidRPr="000A0B18">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i/>
          <w:iCs/>
        </w:rPr>
      </w:pPr>
      <w:r w:rsidRPr="000A0B18">
        <w:rPr>
          <w:rFonts w:ascii="Times New Roman" w:hAnsi="Times New Roman"/>
          <w:i/>
          <w:iCs/>
        </w:rPr>
        <w:t>создавать разнообразные творческие работы (фантазийные конструкции) в материале;</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i/>
          <w:iCs/>
        </w:rPr>
      </w:pPr>
      <w:r w:rsidRPr="000A0B18">
        <w:rPr>
          <w:rFonts w:ascii="Times New Roman" w:hAnsi="Times New Roman"/>
          <w:i/>
          <w:iCs/>
        </w:rPr>
        <w:t>узнавать основные художественные направления в искусстве XIX и XX веков;</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i/>
          <w:iCs/>
        </w:rPr>
      </w:pPr>
      <w:r w:rsidRPr="000A0B18">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i/>
          <w:iCs/>
        </w:rPr>
      </w:pPr>
      <w:r w:rsidRPr="000A0B18">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i/>
          <w:iCs/>
        </w:rPr>
      </w:pPr>
      <w:r w:rsidRPr="000A0B18">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i/>
          <w:iCs/>
        </w:rPr>
      </w:pPr>
      <w:r w:rsidRPr="000A0B18">
        <w:rPr>
          <w:rFonts w:ascii="Times New Roman" w:hAnsi="Times New Roman"/>
          <w:i/>
          <w:iCs/>
        </w:rPr>
        <w:t>понимать смысл традиций и новаторства в изобразительном искусстве XX века. Модерн. Авангард. Сюрреализм;</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i/>
          <w:iCs/>
        </w:rPr>
      </w:pPr>
      <w:r w:rsidRPr="000A0B18">
        <w:rPr>
          <w:rFonts w:ascii="Times New Roman" w:hAnsi="Times New Roman"/>
          <w:i/>
          <w:iCs/>
        </w:rPr>
        <w:t>характеризовать стиль модерн в архитектуре. Ф.О. Шехтель. А</w:t>
      </w:r>
      <w:r w:rsidR="006C7538" w:rsidRPr="000A0B18">
        <w:rPr>
          <w:rFonts w:ascii="Times New Roman" w:hAnsi="Times New Roman"/>
          <w:i/>
          <w:iCs/>
        </w:rPr>
        <w:t>. </w:t>
      </w:r>
      <w:r w:rsidRPr="000A0B18">
        <w:rPr>
          <w:rFonts w:ascii="Times New Roman" w:hAnsi="Times New Roman"/>
          <w:i/>
          <w:iCs/>
        </w:rPr>
        <w:t>Гауди;</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i/>
          <w:iCs/>
        </w:rPr>
      </w:pPr>
      <w:r w:rsidRPr="000A0B18">
        <w:rPr>
          <w:rFonts w:ascii="Times New Roman" w:hAnsi="Times New Roman"/>
          <w:i/>
          <w:iCs/>
        </w:rPr>
        <w:t>создавать с натуры и по воображению архитектурные образы графическими материалами и др.;</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i/>
          <w:iCs/>
        </w:rPr>
      </w:pPr>
      <w:r w:rsidRPr="000A0B18">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i/>
          <w:iCs/>
        </w:rPr>
      </w:pPr>
      <w:r w:rsidRPr="000A0B18">
        <w:rPr>
          <w:rFonts w:ascii="Times New Roman" w:hAnsi="Times New Roman"/>
          <w:i/>
          <w:iCs/>
        </w:rPr>
        <w:t>использовать выразительный язык при моделировании архитектурного пространства;</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i/>
          <w:iCs/>
        </w:rPr>
      </w:pPr>
      <w:r w:rsidRPr="000A0B18">
        <w:rPr>
          <w:rFonts w:ascii="Times New Roman" w:hAnsi="Times New Roman"/>
          <w:i/>
          <w:iCs/>
        </w:rPr>
        <w:t>характеризовать крупнейшие художественные музеи мира и России;</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i/>
          <w:iCs/>
        </w:rPr>
      </w:pPr>
      <w:r w:rsidRPr="000A0B18">
        <w:rPr>
          <w:rFonts w:ascii="Times New Roman" w:hAnsi="Times New Roman"/>
          <w:i/>
          <w:iCs/>
        </w:rPr>
        <w:t>получать представления об особенностях художественных коллекций крупнейших музеев мира;</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i/>
          <w:iCs/>
        </w:rPr>
      </w:pPr>
      <w:r w:rsidRPr="000A0B18">
        <w:rPr>
          <w:rFonts w:ascii="Times New Roman" w:hAnsi="Times New Roman"/>
          <w:i/>
          <w:iCs/>
        </w:rPr>
        <w:t>использовать навыки коллективной работы над объемно- пространственной композицией;</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i/>
          <w:iCs/>
        </w:rPr>
      </w:pPr>
      <w:r w:rsidRPr="000A0B18">
        <w:rPr>
          <w:rFonts w:ascii="Times New Roman" w:hAnsi="Times New Roman"/>
          <w:i/>
          <w:iCs/>
        </w:rPr>
        <w:t>понимать основы сценографии как вида художественного творчества;</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i/>
          <w:iCs/>
        </w:rPr>
      </w:pPr>
      <w:r w:rsidRPr="000A0B18">
        <w:rPr>
          <w:rFonts w:ascii="Times New Roman" w:hAnsi="Times New Roman"/>
          <w:i/>
          <w:iCs/>
        </w:rPr>
        <w:t>понимать роль костюма, маски и грима в искусстве актерского перевоплощения;</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i/>
          <w:iCs/>
        </w:rPr>
      </w:pPr>
      <w:r w:rsidRPr="000A0B18">
        <w:rPr>
          <w:rFonts w:ascii="Times New Roman" w:hAnsi="Times New Roman"/>
          <w:i/>
          <w:iCs/>
        </w:rPr>
        <w:lastRenderedPageBreak/>
        <w:t>называть имена российск</w:t>
      </w:r>
      <w:r w:rsidR="0024776D" w:rsidRPr="000A0B18">
        <w:rPr>
          <w:rFonts w:ascii="Times New Roman" w:hAnsi="Times New Roman"/>
          <w:i/>
          <w:iCs/>
        </w:rPr>
        <w:t>их художников</w:t>
      </w:r>
      <w:r w:rsidR="00AD272E" w:rsidRPr="000A0B18">
        <w:rPr>
          <w:rFonts w:ascii="Times New Roman" w:hAnsi="Times New Roman"/>
          <w:i/>
          <w:iCs/>
        </w:rPr>
        <w:t>(А.Я. Головин, А.Н. Бенуа, М.В. Добужинский)</w:t>
      </w:r>
      <w:r w:rsidRPr="000A0B18">
        <w:rPr>
          <w:rFonts w:ascii="Times New Roman" w:hAnsi="Times New Roman"/>
          <w:i/>
          <w:iCs/>
        </w:rPr>
        <w:t>;</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i/>
          <w:iCs/>
        </w:rPr>
      </w:pPr>
      <w:r w:rsidRPr="000A0B18">
        <w:rPr>
          <w:rFonts w:ascii="Times New Roman" w:hAnsi="Times New Roman"/>
          <w:i/>
          <w:iCs/>
        </w:rPr>
        <w:t>различать особенности художественной фотографии;</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i/>
          <w:iCs/>
        </w:rPr>
      </w:pPr>
      <w:r w:rsidRPr="000A0B18">
        <w:rPr>
          <w:rFonts w:ascii="Times New Roman" w:hAnsi="Times New Roman"/>
          <w:i/>
          <w:iCs/>
        </w:rPr>
        <w:t>различать выразительные средства художественной фотографии (композиция, план, ракурс, свет, ритм и др.);</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i/>
          <w:iCs/>
        </w:rPr>
      </w:pPr>
      <w:r w:rsidRPr="000A0B18">
        <w:rPr>
          <w:rFonts w:ascii="Times New Roman" w:hAnsi="Times New Roman"/>
          <w:i/>
          <w:iCs/>
        </w:rPr>
        <w:t>понимать изобразительную природу экранных искусств;</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i/>
          <w:iCs/>
        </w:rPr>
      </w:pPr>
      <w:r w:rsidRPr="000A0B18">
        <w:rPr>
          <w:rFonts w:ascii="Times New Roman" w:hAnsi="Times New Roman"/>
          <w:i/>
          <w:iCs/>
        </w:rPr>
        <w:t>характеризовать принципы киномонтажа в создании художественного образа;</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i/>
          <w:iCs/>
        </w:rPr>
      </w:pPr>
      <w:r w:rsidRPr="000A0B18">
        <w:rPr>
          <w:rFonts w:ascii="Times New Roman" w:hAnsi="Times New Roman"/>
          <w:i/>
          <w:iCs/>
        </w:rPr>
        <w:t>различать понятия: игровой и документальный фильм;</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i/>
          <w:iCs/>
        </w:rPr>
      </w:pPr>
      <w:r w:rsidRPr="000A0B18">
        <w:rPr>
          <w:rFonts w:ascii="Times New Roman" w:hAnsi="Times New Roman"/>
          <w:i/>
          <w:iCs/>
        </w:rPr>
        <w:t xml:space="preserve">называть имена мастеров российского кинематографа. </w:t>
      </w:r>
      <w:r w:rsidR="006C7538" w:rsidRPr="000A0B18">
        <w:rPr>
          <w:rFonts w:ascii="Times New Roman" w:hAnsi="Times New Roman"/>
          <w:i/>
          <w:iCs/>
        </w:rPr>
        <w:t xml:space="preserve">С.М. Эйзенштейн. А.А. Тарковский. </w:t>
      </w:r>
      <w:r w:rsidRPr="000A0B18">
        <w:rPr>
          <w:rFonts w:ascii="Times New Roman" w:hAnsi="Times New Roman"/>
          <w:i/>
          <w:iCs/>
        </w:rPr>
        <w:t>С.Ф</w:t>
      </w:r>
      <w:r w:rsidR="006C7538" w:rsidRPr="000A0B18">
        <w:rPr>
          <w:rFonts w:ascii="Times New Roman" w:hAnsi="Times New Roman"/>
          <w:i/>
          <w:iCs/>
        </w:rPr>
        <w:t>. </w:t>
      </w:r>
      <w:r w:rsidRPr="000A0B18">
        <w:rPr>
          <w:rFonts w:ascii="Times New Roman" w:hAnsi="Times New Roman"/>
          <w:i/>
          <w:iCs/>
        </w:rPr>
        <w:t>Бондарчук. Н.С. Михалков;</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i/>
          <w:iCs/>
        </w:rPr>
      </w:pPr>
      <w:r w:rsidRPr="000A0B18">
        <w:rPr>
          <w:rFonts w:ascii="Times New Roman" w:hAnsi="Times New Roman"/>
          <w:i/>
          <w:iCs/>
        </w:rPr>
        <w:t>понимать основы искусства телевидения;</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i/>
          <w:iCs/>
        </w:rPr>
      </w:pPr>
      <w:r w:rsidRPr="000A0B18">
        <w:rPr>
          <w:rFonts w:ascii="Times New Roman" w:hAnsi="Times New Roman"/>
          <w:i/>
          <w:iCs/>
        </w:rPr>
        <w:t>понимать различия в творческой работе художника-живописца и сценографа;</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i/>
          <w:iCs/>
        </w:rPr>
      </w:pPr>
      <w:r w:rsidRPr="000A0B18">
        <w:rPr>
          <w:rFonts w:ascii="Times New Roman" w:hAnsi="Times New Roman"/>
          <w:i/>
          <w:iCs/>
        </w:rPr>
        <w:t>применять полученные знания о типах оформления сцены при создании школьного спектакля;</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i/>
          <w:iCs/>
        </w:rPr>
      </w:pPr>
      <w:r w:rsidRPr="000A0B18">
        <w:rPr>
          <w:rFonts w:ascii="Times New Roman" w:hAnsi="Times New Roman"/>
          <w:i/>
          <w:iCs/>
        </w:rPr>
        <w:t xml:space="preserve">применять в практике любительского спектакля художественно-творческие умения по созданию костюмов, грима и </w:t>
      </w:r>
      <w:r w:rsidR="00245F1D" w:rsidRPr="000A0B18">
        <w:rPr>
          <w:rFonts w:ascii="Times New Roman" w:hAnsi="Times New Roman"/>
          <w:i/>
          <w:iCs/>
        </w:rPr>
        <w:t>т. д.</w:t>
      </w:r>
      <w:r w:rsidRPr="000A0B18">
        <w:rPr>
          <w:rFonts w:ascii="Times New Roman" w:hAnsi="Times New Roman"/>
          <w:i/>
          <w:iCs/>
        </w:rPr>
        <w:t xml:space="preserve"> для спектакля из доступных материалов;</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i/>
          <w:iCs/>
        </w:rPr>
      </w:pPr>
      <w:r w:rsidRPr="000A0B18">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i/>
          <w:iCs/>
        </w:rPr>
      </w:pPr>
      <w:r w:rsidRPr="000A0B18">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i/>
          <w:iCs/>
        </w:rPr>
      </w:pPr>
      <w:r w:rsidRPr="000A0B18">
        <w:rPr>
          <w:rFonts w:ascii="Times New Roman" w:hAnsi="Times New Roman"/>
          <w:i/>
          <w:iCs/>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0A0B18">
        <w:rPr>
          <w:rFonts w:ascii="Times New Roman" w:hAnsi="Times New Roman"/>
          <w:i/>
          <w:iCs/>
        </w:rPr>
        <w:t>т. д.</w:t>
      </w:r>
      <w:r w:rsidRPr="000A0B18">
        <w:rPr>
          <w:rFonts w:ascii="Times New Roman" w:hAnsi="Times New Roman"/>
          <w:i/>
          <w:iCs/>
        </w:rPr>
        <w:t>;</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i/>
          <w:iCs/>
        </w:rPr>
      </w:pPr>
      <w:r w:rsidRPr="000A0B18">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i/>
          <w:iCs/>
        </w:rPr>
      </w:pPr>
      <w:r w:rsidRPr="000A0B18">
        <w:rPr>
          <w:rFonts w:ascii="Times New Roman" w:hAnsi="Times New Roman"/>
          <w:i/>
          <w:iCs/>
        </w:rPr>
        <w:t>понимать и объяснять синтетическую природу фильма;</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i/>
          <w:iCs/>
        </w:rPr>
      </w:pPr>
      <w:r w:rsidRPr="000A0B18">
        <w:rPr>
          <w:rFonts w:ascii="Times New Roman" w:hAnsi="Times New Roman"/>
          <w:i/>
          <w:iCs/>
        </w:rPr>
        <w:t>применять первоначальные навыки в создании сценария и замысла фильма;</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i/>
          <w:iCs/>
        </w:rPr>
      </w:pPr>
      <w:r w:rsidRPr="000A0B18">
        <w:rPr>
          <w:rFonts w:ascii="Times New Roman" w:hAnsi="Times New Roman"/>
          <w:i/>
          <w:iCs/>
        </w:rPr>
        <w:t>применять полученные ранее знания по композиции и построению кадра;</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i/>
          <w:iCs/>
        </w:rPr>
      </w:pPr>
      <w:r w:rsidRPr="000A0B18">
        <w:rPr>
          <w:rFonts w:ascii="Times New Roman" w:hAnsi="Times New Roman"/>
          <w:i/>
          <w:iCs/>
        </w:rPr>
        <w:t>использовать первоначальные навыки операторской грамоты, техники съемки и компьютерного монтажа;</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i/>
          <w:iCs/>
        </w:rPr>
      </w:pPr>
      <w:r w:rsidRPr="000A0B18">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i/>
          <w:iCs/>
        </w:rPr>
      </w:pPr>
      <w:r w:rsidRPr="000A0B18">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E53743" w:rsidRPr="000A0B18"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i/>
          <w:iCs/>
        </w:rPr>
      </w:pPr>
      <w:r w:rsidRPr="000A0B18">
        <w:rPr>
          <w:rFonts w:ascii="Times New Roman" w:hAnsi="Times New Roman"/>
          <w:i/>
          <w:iCs/>
        </w:rPr>
        <w:t>использовать опыт документальной съемки и тележурналистики для формирования школьного телевидения;</w:t>
      </w:r>
    </w:p>
    <w:p w:rsidR="00E53743" w:rsidRPr="00D6067B" w:rsidRDefault="00E53743" w:rsidP="0063773B">
      <w:pPr>
        <w:pStyle w:val="a9"/>
        <w:numPr>
          <w:ilvl w:val="0"/>
          <w:numId w:val="101"/>
        </w:numPr>
        <w:tabs>
          <w:tab w:val="left" w:pos="993"/>
          <w:tab w:val="left" w:pos="8222"/>
          <w:tab w:val="left" w:pos="8647"/>
          <w:tab w:val="left" w:pos="8931"/>
        </w:tabs>
        <w:autoSpaceDE w:val="0"/>
        <w:autoSpaceDN w:val="0"/>
        <w:adjustRightInd w:val="0"/>
        <w:ind w:left="0" w:right="283" w:firstLine="709"/>
        <w:jc w:val="both"/>
        <w:rPr>
          <w:rFonts w:ascii="Times New Roman" w:hAnsi="Times New Roman"/>
        </w:rPr>
      </w:pPr>
      <w:r w:rsidRPr="000A0B18">
        <w:rPr>
          <w:rFonts w:ascii="Times New Roman" w:hAnsi="Times New Roman"/>
          <w:i/>
          <w:iCs/>
        </w:rPr>
        <w:t>реализовывать сценарно-режиссерскую и операторскую грамоту в практике создания видео-этюда.</w:t>
      </w:r>
    </w:p>
    <w:p w:rsidR="00B540EE" w:rsidRPr="006A79FD" w:rsidRDefault="00B540EE" w:rsidP="0042512D">
      <w:pPr>
        <w:pStyle w:val="4"/>
        <w:tabs>
          <w:tab w:val="left" w:pos="8222"/>
          <w:tab w:val="left" w:pos="8647"/>
          <w:tab w:val="left" w:pos="8931"/>
        </w:tabs>
        <w:spacing w:line="240" w:lineRule="auto"/>
        <w:ind w:right="283"/>
        <w:rPr>
          <w:sz w:val="24"/>
          <w:szCs w:val="24"/>
          <w:u w:val="single"/>
        </w:rPr>
      </w:pPr>
      <w:bookmarkStart w:id="76" w:name="_Toc409691644"/>
      <w:bookmarkStart w:id="77" w:name="_Toc410653967"/>
      <w:bookmarkStart w:id="78" w:name="_Toc414553153"/>
      <w:r w:rsidRPr="006A79FD">
        <w:rPr>
          <w:sz w:val="24"/>
          <w:szCs w:val="24"/>
          <w:u w:val="single"/>
        </w:rPr>
        <w:t>Музыка</w:t>
      </w:r>
      <w:bookmarkEnd w:id="76"/>
      <w:bookmarkEnd w:id="77"/>
      <w:bookmarkEnd w:id="78"/>
    </w:p>
    <w:p w:rsidR="00E53743" w:rsidRPr="006A79FD" w:rsidRDefault="00E53743" w:rsidP="0042512D">
      <w:pPr>
        <w:tabs>
          <w:tab w:val="left" w:pos="8222"/>
          <w:tab w:val="left" w:pos="8647"/>
          <w:tab w:val="left" w:pos="8931"/>
        </w:tabs>
        <w:spacing w:after="0" w:line="240" w:lineRule="auto"/>
        <w:ind w:right="283" w:firstLine="709"/>
        <w:jc w:val="both"/>
        <w:rPr>
          <w:rFonts w:ascii="Times New Roman" w:hAnsi="Times New Roman"/>
          <w:sz w:val="24"/>
          <w:szCs w:val="24"/>
          <w:u w:val="single"/>
        </w:rPr>
      </w:pPr>
      <w:r w:rsidRPr="006A79FD">
        <w:rPr>
          <w:rFonts w:ascii="Times New Roman" w:hAnsi="Times New Roman"/>
          <w:sz w:val="24"/>
          <w:szCs w:val="24"/>
          <w:u w:val="single"/>
        </w:rPr>
        <w:t>Выпускник научится:</w:t>
      </w:r>
    </w:p>
    <w:p w:rsidR="00E53743" w:rsidRPr="000A0B18" w:rsidRDefault="00E53743" w:rsidP="0063773B">
      <w:pPr>
        <w:numPr>
          <w:ilvl w:val="0"/>
          <w:numId w:val="100"/>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понимать значение интонации в музыке как носител</w:t>
      </w:r>
      <w:r w:rsidR="00AD272E" w:rsidRPr="000A0B18">
        <w:rPr>
          <w:rFonts w:ascii="Times New Roman" w:hAnsi="Times New Roman"/>
          <w:sz w:val="24"/>
          <w:szCs w:val="24"/>
        </w:rPr>
        <w:t>я</w:t>
      </w:r>
      <w:r w:rsidRPr="000A0B18">
        <w:rPr>
          <w:rFonts w:ascii="Times New Roman" w:hAnsi="Times New Roman"/>
          <w:sz w:val="24"/>
          <w:szCs w:val="24"/>
        </w:rPr>
        <w:t xml:space="preserve"> образного смысла;</w:t>
      </w:r>
    </w:p>
    <w:p w:rsidR="00AD272E" w:rsidRPr="000A0B18" w:rsidRDefault="00AD272E" w:rsidP="0063773B">
      <w:pPr>
        <w:numPr>
          <w:ilvl w:val="0"/>
          <w:numId w:val="100"/>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анализировать средства музыкальной выразительности: мелодию, ритм, темп, динамику, лад;</w:t>
      </w:r>
    </w:p>
    <w:p w:rsidR="00AD272E" w:rsidRPr="000A0B18" w:rsidRDefault="00AD272E" w:rsidP="0063773B">
      <w:pPr>
        <w:numPr>
          <w:ilvl w:val="0"/>
          <w:numId w:val="100"/>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AD272E" w:rsidRPr="000A0B18" w:rsidRDefault="00AD272E" w:rsidP="0063773B">
      <w:pPr>
        <w:numPr>
          <w:ilvl w:val="0"/>
          <w:numId w:val="100"/>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0A0B18" w:rsidRDefault="00AD272E" w:rsidP="0063773B">
      <w:pPr>
        <w:numPr>
          <w:ilvl w:val="0"/>
          <w:numId w:val="100"/>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lastRenderedPageBreak/>
        <w:t>понимать жизненно-образное содержание музыкальных произведений разных жанров;</w:t>
      </w:r>
    </w:p>
    <w:p w:rsidR="00AD272E" w:rsidRPr="000A0B18" w:rsidRDefault="00AD272E" w:rsidP="0063773B">
      <w:pPr>
        <w:numPr>
          <w:ilvl w:val="0"/>
          <w:numId w:val="100"/>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AD272E" w:rsidRPr="000A0B18" w:rsidRDefault="00AD272E" w:rsidP="0063773B">
      <w:pPr>
        <w:numPr>
          <w:ilvl w:val="0"/>
          <w:numId w:val="100"/>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различать многообразие музыкальных образов и способов их развития;</w:t>
      </w:r>
    </w:p>
    <w:p w:rsidR="00AD272E" w:rsidRPr="000A0B18" w:rsidRDefault="00AD272E" w:rsidP="0063773B">
      <w:pPr>
        <w:numPr>
          <w:ilvl w:val="0"/>
          <w:numId w:val="100"/>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производить интонационно-образный анализ музыкального произведения;</w:t>
      </w:r>
    </w:p>
    <w:p w:rsidR="00AD272E" w:rsidRPr="000A0B18" w:rsidRDefault="00AD272E" w:rsidP="0063773B">
      <w:pPr>
        <w:numPr>
          <w:ilvl w:val="0"/>
          <w:numId w:val="100"/>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понимать основной принцип построения и развития музыки;</w:t>
      </w:r>
    </w:p>
    <w:p w:rsidR="00AD272E" w:rsidRPr="000A0B18" w:rsidRDefault="00AD272E" w:rsidP="0063773B">
      <w:pPr>
        <w:numPr>
          <w:ilvl w:val="0"/>
          <w:numId w:val="100"/>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анализировать взаимосвязь жизненного содержания музыки и музыкальных образов;</w:t>
      </w:r>
    </w:p>
    <w:p w:rsidR="00AD272E" w:rsidRPr="000A0B18" w:rsidRDefault="00AD272E" w:rsidP="0063773B">
      <w:pPr>
        <w:numPr>
          <w:ilvl w:val="0"/>
          <w:numId w:val="100"/>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0A0B18" w:rsidRDefault="00AD272E" w:rsidP="0063773B">
      <w:pPr>
        <w:numPr>
          <w:ilvl w:val="0"/>
          <w:numId w:val="100"/>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AD272E" w:rsidRPr="000A0B18" w:rsidRDefault="00AD272E" w:rsidP="0063773B">
      <w:pPr>
        <w:numPr>
          <w:ilvl w:val="0"/>
          <w:numId w:val="100"/>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AD272E" w:rsidRPr="000A0B18" w:rsidRDefault="00AD272E" w:rsidP="0063773B">
      <w:pPr>
        <w:numPr>
          <w:ilvl w:val="0"/>
          <w:numId w:val="100"/>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понимать специфику перевоплощения народной музыки в произведениях композиторов;</w:t>
      </w:r>
    </w:p>
    <w:p w:rsidR="00AD272E" w:rsidRPr="000A0B18" w:rsidRDefault="00AD272E" w:rsidP="0063773B">
      <w:pPr>
        <w:numPr>
          <w:ilvl w:val="0"/>
          <w:numId w:val="100"/>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AD272E" w:rsidRPr="000A0B18" w:rsidRDefault="00AD272E" w:rsidP="0063773B">
      <w:pPr>
        <w:numPr>
          <w:ilvl w:val="0"/>
          <w:numId w:val="100"/>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0A0B18" w:rsidRDefault="00AD272E" w:rsidP="0063773B">
      <w:pPr>
        <w:numPr>
          <w:ilvl w:val="0"/>
          <w:numId w:val="100"/>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0A0B18" w:rsidRDefault="00AD272E" w:rsidP="0063773B">
      <w:pPr>
        <w:numPr>
          <w:ilvl w:val="0"/>
          <w:numId w:val="100"/>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AD272E" w:rsidRPr="000A0B18" w:rsidRDefault="00AD272E" w:rsidP="0063773B">
      <w:pPr>
        <w:numPr>
          <w:ilvl w:val="0"/>
          <w:numId w:val="100"/>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AD272E" w:rsidRPr="000A0B18" w:rsidRDefault="00AD272E" w:rsidP="0063773B">
      <w:pPr>
        <w:numPr>
          <w:ilvl w:val="0"/>
          <w:numId w:val="100"/>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AD272E" w:rsidRPr="000A0B18" w:rsidRDefault="00AD272E" w:rsidP="0063773B">
      <w:pPr>
        <w:numPr>
          <w:ilvl w:val="0"/>
          <w:numId w:val="100"/>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AD272E" w:rsidRPr="000A0B18" w:rsidRDefault="00AD272E" w:rsidP="0063773B">
      <w:pPr>
        <w:numPr>
          <w:ilvl w:val="0"/>
          <w:numId w:val="100"/>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0A0B18" w:rsidRDefault="00AD272E" w:rsidP="0063773B">
      <w:pPr>
        <w:numPr>
          <w:ilvl w:val="0"/>
          <w:numId w:val="100"/>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узнавать формы построения музыки (двухчастную, трехчастную, вариации, рондо);</w:t>
      </w:r>
    </w:p>
    <w:p w:rsidR="00AD272E" w:rsidRPr="000A0B18" w:rsidRDefault="00AD272E" w:rsidP="0063773B">
      <w:pPr>
        <w:numPr>
          <w:ilvl w:val="0"/>
          <w:numId w:val="100"/>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определять тембры музыкальных инструментов;</w:t>
      </w:r>
    </w:p>
    <w:p w:rsidR="00AD272E" w:rsidRPr="000A0B18" w:rsidRDefault="00AD272E" w:rsidP="0063773B">
      <w:pPr>
        <w:numPr>
          <w:ilvl w:val="0"/>
          <w:numId w:val="100"/>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AD272E" w:rsidRPr="000A0B18" w:rsidRDefault="00AD272E" w:rsidP="0063773B">
      <w:pPr>
        <w:numPr>
          <w:ilvl w:val="0"/>
          <w:numId w:val="100"/>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AD272E" w:rsidRPr="000A0B18" w:rsidRDefault="00AD272E" w:rsidP="0063773B">
      <w:pPr>
        <w:numPr>
          <w:ilvl w:val="0"/>
          <w:numId w:val="100"/>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владеть музыкальными терминами в пределах изучаемой темы;</w:t>
      </w:r>
    </w:p>
    <w:p w:rsidR="00AD272E" w:rsidRPr="000A0B18" w:rsidRDefault="00AD272E" w:rsidP="0063773B">
      <w:pPr>
        <w:numPr>
          <w:ilvl w:val="0"/>
          <w:numId w:val="100"/>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0A0B18" w:rsidRDefault="00AD272E" w:rsidP="0063773B">
      <w:pPr>
        <w:numPr>
          <w:ilvl w:val="0"/>
          <w:numId w:val="100"/>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определять характерные особенности музыкального языка;</w:t>
      </w:r>
    </w:p>
    <w:p w:rsidR="00AD272E" w:rsidRPr="000A0B18" w:rsidRDefault="00AD272E" w:rsidP="0063773B">
      <w:pPr>
        <w:numPr>
          <w:ilvl w:val="0"/>
          <w:numId w:val="100"/>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эмоционально-образно воспринимать и характеризовать музыкальные произведения;</w:t>
      </w:r>
    </w:p>
    <w:p w:rsidR="00AD272E" w:rsidRPr="000A0B18" w:rsidRDefault="00AD272E" w:rsidP="0063773B">
      <w:pPr>
        <w:numPr>
          <w:ilvl w:val="0"/>
          <w:numId w:val="100"/>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анализировать произведения выдающихся композиторов прошлого и современности;</w:t>
      </w:r>
    </w:p>
    <w:p w:rsidR="00AD272E" w:rsidRPr="000A0B18" w:rsidRDefault="00AD272E" w:rsidP="0063773B">
      <w:pPr>
        <w:numPr>
          <w:ilvl w:val="0"/>
          <w:numId w:val="100"/>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lastRenderedPageBreak/>
        <w:t>анализировать единство жизненного содержания и художественной формы в различных музыкальных образах;</w:t>
      </w:r>
    </w:p>
    <w:p w:rsidR="00AD272E" w:rsidRPr="000A0B18" w:rsidRDefault="00AD272E" w:rsidP="0063773B">
      <w:pPr>
        <w:numPr>
          <w:ilvl w:val="0"/>
          <w:numId w:val="100"/>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творчески интерпретировать содержание музыкальных произведений;</w:t>
      </w:r>
    </w:p>
    <w:p w:rsidR="00AD272E" w:rsidRPr="000A0B18" w:rsidRDefault="00AD272E" w:rsidP="0063773B">
      <w:pPr>
        <w:numPr>
          <w:ilvl w:val="0"/>
          <w:numId w:val="100"/>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D272E" w:rsidRPr="000A0B18" w:rsidRDefault="00AD272E" w:rsidP="0063773B">
      <w:pPr>
        <w:numPr>
          <w:ilvl w:val="0"/>
          <w:numId w:val="100"/>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0A0B18" w:rsidRDefault="00AD272E" w:rsidP="0063773B">
      <w:pPr>
        <w:numPr>
          <w:ilvl w:val="0"/>
          <w:numId w:val="100"/>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различать интерпретацию классической музыки в современных обработках;</w:t>
      </w:r>
    </w:p>
    <w:p w:rsidR="00AD272E" w:rsidRPr="000A0B18" w:rsidRDefault="00AD272E" w:rsidP="0063773B">
      <w:pPr>
        <w:numPr>
          <w:ilvl w:val="0"/>
          <w:numId w:val="100"/>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определять характерные признаки современной популярной музыки;</w:t>
      </w:r>
    </w:p>
    <w:p w:rsidR="00AD272E" w:rsidRPr="000A0B18" w:rsidRDefault="00AD272E" w:rsidP="0063773B">
      <w:pPr>
        <w:numPr>
          <w:ilvl w:val="0"/>
          <w:numId w:val="100"/>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называть стили рок-музыки и ее отдельных направлений: рок-оперы, рок-н-ролла и др.;</w:t>
      </w:r>
    </w:p>
    <w:p w:rsidR="00AD272E" w:rsidRPr="000A0B18" w:rsidRDefault="00AD272E" w:rsidP="0063773B">
      <w:pPr>
        <w:numPr>
          <w:ilvl w:val="0"/>
          <w:numId w:val="100"/>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анализировать творчество исполнителей авторской песни;</w:t>
      </w:r>
    </w:p>
    <w:p w:rsidR="00AD272E" w:rsidRPr="000A0B18" w:rsidRDefault="00AD272E" w:rsidP="0063773B">
      <w:pPr>
        <w:numPr>
          <w:ilvl w:val="0"/>
          <w:numId w:val="100"/>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выявлять особенности взаимодействия музыки с другими видами искусства;</w:t>
      </w:r>
    </w:p>
    <w:p w:rsidR="00AD272E" w:rsidRPr="000A0B18" w:rsidRDefault="00AD272E" w:rsidP="0063773B">
      <w:pPr>
        <w:numPr>
          <w:ilvl w:val="0"/>
          <w:numId w:val="100"/>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находить жанровые параллели между музыкой и другими видами искусств;</w:t>
      </w:r>
    </w:p>
    <w:p w:rsidR="00AD272E" w:rsidRPr="000A0B18" w:rsidRDefault="00AD272E" w:rsidP="0063773B">
      <w:pPr>
        <w:numPr>
          <w:ilvl w:val="0"/>
          <w:numId w:val="100"/>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сравнивать интонации музыкального, живописного и литературного произведений;</w:t>
      </w:r>
    </w:p>
    <w:p w:rsidR="00AD272E" w:rsidRPr="000A0B18" w:rsidRDefault="00AD272E" w:rsidP="0063773B">
      <w:pPr>
        <w:numPr>
          <w:ilvl w:val="0"/>
          <w:numId w:val="100"/>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AD272E" w:rsidRPr="000A0B18" w:rsidRDefault="00AD272E" w:rsidP="0063773B">
      <w:pPr>
        <w:numPr>
          <w:ilvl w:val="0"/>
          <w:numId w:val="100"/>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AD272E" w:rsidRPr="000A0B18" w:rsidRDefault="00AD272E" w:rsidP="0063773B">
      <w:pPr>
        <w:numPr>
          <w:ilvl w:val="0"/>
          <w:numId w:val="100"/>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понимать значимость музыки в творчестве писателей и поэтов;</w:t>
      </w:r>
    </w:p>
    <w:p w:rsidR="00AD272E" w:rsidRPr="000A0B18" w:rsidRDefault="00AD272E" w:rsidP="0063773B">
      <w:pPr>
        <w:numPr>
          <w:ilvl w:val="0"/>
          <w:numId w:val="100"/>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AD272E" w:rsidRPr="000A0B18" w:rsidRDefault="00AD272E" w:rsidP="0063773B">
      <w:pPr>
        <w:numPr>
          <w:ilvl w:val="0"/>
          <w:numId w:val="100"/>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AD272E" w:rsidRPr="000A0B18" w:rsidRDefault="00AD272E" w:rsidP="0063773B">
      <w:pPr>
        <w:numPr>
          <w:ilvl w:val="0"/>
          <w:numId w:val="100"/>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владеть навыками вокально-хорового музицирования;</w:t>
      </w:r>
    </w:p>
    <w:p w:rsidR="00AD272E" w:rsidRPr="000A0B18" w:rsidRDefault="00AD272E" w:rsidP="0063773B">
      <w:pPr>
        <w:numPr>
          <w:ilvl w:val="0"/>
          <w:numId w:val="100"/>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0A0B18">
        <w:rPr>
          <w:rFonts w:ascii="Times New Roman" w:hAnsi="Times New Roman"/>
          <w:sz w:val="24"/>
          <w:szCs w:val="24"/>
          <w:lang w:val="en-US"/>
        </w:rPr>
        <w:t>acappella</w:t>
      </w:r>
      <w:r w:rsidRPr="000A0B18">
        <w:rPr>
          <w:rFonts w:ascii="Times New Roman" w:hAnsi="Times New Roman"/>
          <w:sz w:val="24"/>
          <w:szCs w:val="24"/>
        </w:rPr>
        <w:t>);</w:t>
      </w:r>
    </w:p>
    <w:p w:rsidR="00AD272E" w:rsidRPr="000A0B18" w:rsidRDefault="00AD272E" w:rsidP="0063773B">
      <w:pPr>
        <w:numPr>
          <w:ilvl w:val="0"/>
          <w:numId w:val="100"/>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творчески интерпретировать содержание музыкального произведения в пении;</w:t>
      </w:r>
    </w:p>
    <w:p w:rsidR="00AD272E" w:rsidRPr="000A0B18" w:rsidRDefault="00AD272E" w:rsidP="0063773B">
      <w:pPr>
        <w:numPr>
          <w:ilvl w:val="0"/>
          <w:numId w:val="100"/>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0A0B18" w:rsidRDefault="00AD272E" w:rsidP="0063773B">
      <w:pPr>
        <w:numPr>
          <w:ilvl w:val="0"/>
          <w:numId w:val="100"/>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AD272E" w:rsidRPr="000A0B18" w:rsidRDefault="00AD272E" w:rsidP="0063773B">
      <w:pPr>
        <w:numPr>
          <w:ilvl w:val="0"/>
          <w:numId w:val="100"/>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 xml:space="preserve">передавать свои музыкальные впечатления в устной или письменной форме; </w:t>
      </w:r>
    </w:p>
    <w:p w:rsidR="00AD272E" w:rsidRPr="000A0B18" w:rsidRDefault="00AD272E" w:rsidP="0063773B">
      <w:pPr>
        <w:numPr>
          <w:ilvl w:val="0"/>
          <w:numId w:val="100"/>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проявлять творческую инициативу, участвуя в музыкально-эстетической деятельности;</w:t>
      </w:r>
    </w:p>
    <w:p w:rsidR="00AD272E" w:rsidRPr="000A0B18" w:rsidRDefault="00AD272E" w:rsidP="0063773B">
      <w:pPr>
        <w:numPr>
          <w:ilvl w:val="0"/>
          <w:numId w:val="100"/>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понимать специфику музыки как вида искусства и ее значение в жизни человека и общества;</w:t>
      </w:r>
    </w:p>
    <w:p w:rsidR="00AD272E" w:rsidRPr="000A0B18" w:rsidRDefault="00AD272E" w:rsidP="0063773B">
      <w:pPr>
        <w:numPr>
          <w:ilvl w:val="0"/>
          <w:numId w:val="100"/>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AD272E" w:rsidRPr="000A0B18" w:rsidRDefault="00AD272E" w:rsidP="0063773B">
      <w:pPr>
        <w:numPr>
          <w:ilvl w:val="0"/>
          <w:numId w:val="100"/>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0A0B18" w:rsidRDefault="00AD272E" w:rsidP="0063773B">
      <w:pPr>
        <w:numPr>
          <w:ilvl w:val="0"/>
          <w:numId w:val="100"/>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AD272E" w:rsidRPr="000A0B18" w:rsidRDefault="00AD272E" w:rsidP="0063773B">
      <w:pPr>
        <w:numPr>
          <w:ilvl w:val="0"/>
          <w:numId w:val="100"/>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AD272E" w:rsidRPr="000A0B18" w:rsidRDefault="00AD272E" w:rsidP="0063773B">
      <w:pPr>
        <w:numPr>
          <w:ilvl w:val="0"/>
          <w:numId w:val="100"/>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E53743" w:rsidRPr="000A0B18" w:rsidRDefault="00AD272E" w:rsidP="0042512D">
      <w:pPr>
        <w:tabs>
          <w:tab w:val="left" w:pos="993"/>
          <w:tab w:val="left" w:pos="8222"/>
          <w:tab w:val="left" w:pos="8647"/>
          <w:tab w:val="left" w:pos="8931"/>
        </w:tabs>
        <w:spacing w:after="0" w:line="240" w:lineRule="auto"/>
        <w:ind w:right="283"/>
        <w:contextualSpacing/>
        <w:jc w:val="both"/>
        <w:rPr>
          <w:rFonts w:ascii="Times New Roman" w:hAnsi="Times New Roman"/>
          <w:sz w:val="24"/>
          <w:szCs w:val="24"/>
        </w:rPr>
      </w:pPr>
      <w:r w:rsidRPr="000A0B18">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6A79FD" w:rsidRDefault="00E53743" w:rsidP="0042512D">
      <w:pPr>
        <w:tabs>
          <w:tab w:val="left" w:pos="8222"/>
          <w:tab w:val="left" w:pos="8647"/>
          <w:tab w:val="left" w:pos="8931"/>
        </w:tabs>
        <w:spacing w:after="0" w:line="240" w:lineRule="auto"/>
        <w:ind w:right="283" w:firstLine="709"/>
        <w:jc w:val="both"/>
        <w:rPr>
          <w:rFonts w:ascii="Times New Roman" w:hAnsi="Times New Roman"/>
          <w:sz w:val="24"/>
          <w:szCs w:val="24"/>
          <w:u w:val="single"/>
        </w:rPr>
      </w:pPr>
      <w:r w:rsidRPr="006A79FD">
        <w:rPr>
          <w:rFonts w:ascii="Times New Roman" w:hAnsi="Times New Roman"/>
          <w:sz w:val="24"/>
          <w:szCs w:val="24"/>
          <w:u w:val="single"/>
        </w:rPr>
        <w:lastRenderedPageBreak/>
        <w:t>Выпускник получит возможность научиться:</w:t>
      </w:r>
    </w:p>
    <w:p w:rsidR="00AD272E" w:rsidRPr="000A0B18" w:rsidRDefault="00AD272E" w:rsidP="0063773B">
      <w:pPr>
        <w:numPr>
          <w:ilvl w:val="0"/>
          <w:numId w:val="99"/>
        </w:numPr>
        <w:tabs>
          <w:tab w:val="left" w:pos="993"/>
          <w:tab w:val="left" w:pos="8222"/>
          <w:tab w:val="left" w:pos="8647"/>
          <w:tab w:val="left" w:pos="8931"/>
        </w:tabs>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0A0B18" w:rsidRDefault="00AD272E" w:rsidP="0063773B">
      <w:pPr>
        <w:numPr>
          <w:ilvl w:val="0"/>
          <w:numId w:val="99"/>
        </w:numPr>
        <w:tabs>
          <w:tab w:val="left" w:pos="993"/>
          <w:tab w:val="left" w:pos="8222"/>
          <w:tab w:val="left" w:pos="8647"/>
          <w:tab w:val="left" w:pos="8931"/>
        </w:tabs>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AD272E" w:rsidRPr="000A0B18" w:rsidRDefault="00AD272E" w:rsidP="0063773B">
      <w:pPr>
        <w:numPr>
          <w:ilvl w:val="0"/>
          <w:numId w:val="99"/>
        </w:numPr>
        <w:tabs>
          <w:tab w:val="left" w:pos="993"/>
          <w:tab w:val="left" w:pos="8222"/>
          <w:tab w:val="left" w:pos="8647"/>
          <w:tab w:val="left" w:pos="8931"/>
        </w:tabs>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0A0B18" w:rsidRDefault="00AD272E" w:rsidP="0063773B">
      <w:pPr>
        <w:numPr>
          <w:ilvl w:val="0"/>
          <w:numId w:val="99"/>
        </w:numPr>
        <w:tabs>
          <w:tab w:val="left" w:pos="993"/>
          <w:tab w:val="left" w:pos="8222"/>
          <w:tab w:val="left" w:pos="8647"/>
          <w:tab w:val="left" w:pos="8931"/>
        </w:tabs>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sz w:val="24"/>
          <w:szCs w:val="24"/>
        </w:rPr>
        <w:t>определять специфику духовной музыки в эпоху Средневековья;</w:t>
      </w:r>
    </w:p>
    <w:p w:rsidR="00AD272E" w:rsidRPr="000A0B18" w:rsidRDefault="00AD272E" w:rsidP="0063773B">
      <w:pPr>
        <w:numPr>
          <w:ilvl w:val="0"/>
          <w:numId w:val="99"/>
        </w:numPr>
        <w:tabs>
          <w:tab w:val="left" w:pos="993"/>
          <w:tab w:val="left" w:pos="8222"/>
          <w:tab w:val="left" w:pos="8647"/>
          <w:tab w:val="left" w:pos="8931"/>
        </w:tabs>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sz w:val="24"/>
          <w:szCs w:val="24"/>
        </w:rPr>
        <w:t>распознавать мелодику знаменного распева – основы древнерусской церковной музыки;</w:t>
      </w:r>
    </w:p>
    <w:p w:rsidR="00AD272E" w:rsidRPr="000A0B18" w:rsidRDefault="00AD272E" w:rsidP="0063773B">
      <w:pPr>
        <w:numPr>
          <w:ilvl w:val="0"/>
          <w:numId w:val="99"/>
        </w:numPr>
        <w:tabs>
          <w:tab w:val="left" w:pos="993"/>
          <w:tab w:val="left" w:pos="8222"/>
          <w:tab w:val="left" w:pos="8647"/>
          <w:tab w:val="left" w:pos="8931"/>
        </w:tabs>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0A0B18" w:rsidRDefault="00AD272E" w:rsidP="0063773B">
      <w:pPr>
        <w:numPr>
          <w:ilvl w:val="0"/>
          <w:numId w:val="99"/>
        </w:numPr>
        <w:tabs>
          <w:tab w:val="left" w:pos="993"/>
          <w:tab w:val="left" w:pos="8222"/>
          <w:tab w:val="left" w:pos="8647"/>
          <w:tab w:val="left" w:pos="8931"/>
        </w:tabs>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AD272E" w:rsidRPr="000A0B18" w:rsidRDefault="00AD272E" w:rsidP="0063773B">
      <w:pPr>
        <w:numPr>
          <w:ilvl w:val="0"/>
          <w:numId w:val="99"/>
        </w:numPr>
        <w:tabs>
          <w:tab w:val="left" w:pos="993"/>
          <w:tab w:val="left" w:pos="8222"/>
          <w:tab w:val="left" w:pos="8647"/>
          <w:tab w:val="left" w:pos="8931"/>
        </w:tabs>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0A0B18" w:rsidRDefault="00AD272E" w:rsidP="0063773B">
      <w:pPr>
        <w:numPr>
          <w:ilvl w:val="0"/>
          <w:numId w:val="99"/>
        </w:numPr>
        <w:tabs>
          <w:tab w:val="left" w:pos="993"/>
          <w:tab w:val="left" w:pos="8222"/>
          <w:tab w:val="left" w:pos="8647"/>
          <w:tab w:val="left" w:pos="8931"/>
        </w:tabs>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E53743" w:rsidRPr="000A0B18" w:rsidRDefault="00AD272E" w:rsidP="0063773B">
      <w:pPr>
        <w:numPr>
          <w:ilvl w:val="0"/>
          <w:numId w:val="99"/>
        </w:numPr>
        <w:tabs>
          <w:tab w:val="left" w:pos="993"/>
          <w:tab w:val="left" w:pos="8222"/>
          <w:tab w:val="left" w:pos="8647"/>
          <w:tab w:val="left" w:pos="8931"/>
        </w:tabs>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0A0B18">
        <w:rPr>
          <w:rFonts w:ascii="Times New Roman" w:hAnsi="Times New Roman"/>
          <w:i/>
          <w:sz w:val="24"/>
          <w:szCs w:val="24"/>
        </w:rPr>
        <w:t>.</w:t>
      </w:r>
    </w:p>
    <w:p w:rsidR="00B540EE" w:rsidRPr="006A79FD" w:rsidRDefault="00B540EE" w:rsidP="0042512D">
      <w:pPr>
        <w:pStyle w:val="4"/>
        <w:tabs>
          <w:tab w:val="left" w:pos="8222"/>
          <w:tab w:val="left" w:pos="8647"/>
          <w:tab w:val="left" w:pos="8931"/>
        </w:tabs>
        <w:spacing w:line="240" w:lineRule="auto"/>
        <w:ind w:right="283"/>
        <w:rPr>
          <w:sz w:val="24"/>
          <w:szCs w:val="24"/>
          <w:u w:val="single"/>
        </w:rPr>
      </w:pPr>
      <w:bookmarkStart w:id="79" w:name="_Toc409691645"/>
      <w:bookmarkStart w:id="80" w:name="_Toc410653968"/>
      <w:bookmarkStart w:id="81" w:name="_Toc414553154"/>
      <w:r w:rsidRPr="006A79FD">
        <w:rPr>
          <w:sz w:val="24"/>
          <w:szCs w:val="24"/>
          <w:u w:val="single"/>
        </w:rPr>
        <w:t>Технология</w:t>
      </w:r>
      <w:bookmarkEnd w:id="79"/>
      <w:bookmarkEnd w:id="80"/>
      <w:bookmarkEnd w:id="81"/>
    </w:p>
    <w:p w:rsidR="00E53743" w:rsidRPr="000A0B18" w:rsidRDefault="00E53743" w:rsidP="0042512D">
      <w:pPr>
        <w:tabs>
          <w:tab w:val="left" w:pos="851"/>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w:t>
      </w:r>
      <w:r w:rsidR="00F32B1F" w:rsidRPr="000A0B18">
        <w:rPr>
          <w:rFonts w:ascii="Times New Roman" w:hAnsi="Times New Roman"/>
          <w:sz w:val="24"/>
          <w:szCs w:val="24"/>
        </w:rPr>
        <w:t xml:space="preserve">общего образования </w:t>
      </w:r>
      <w:r w:rsidRPr="000A0B18">
        <w:rPr>
          <w:rFonts w:ascii="Times New Roman" w:hAnsi="Times New Roman"/>
          <w:sz w:val="24"/>
          <w:szCs w:val="24"/>
        </w:rPr>
        <w:t xml:space="preserve">к результатам предметной области «Технология», планируемые результаты освоения предмета «Технология» отражают: </w:t>
      </w:r>
    </w:p>
    <w:p w:rsidR="00E53743" w:rsidRPr="000A0B18" w:rsidRDefault="00E53743" w:rsidP="0063773B">
      <w:pPr>
        <w:pStyle w:val="a9"/>
        <w:numPr>
          <w:ilvl w:val="0"/>
          <w:numId w:val="51"/>
        </w:numPr>
        <w:tabs>
          <w:tab w:val="left" w:pos="993"/>
          <w:tab w:val="left" w:pos="8222"/>
          <w:tab w:val="left" w:pos="8647"/>
          <w:tab w:val="left" w:pos="8931"/>
        </w:tabs>
        <w:ind w:left="0" w:right="283" w:firstLine="709"/>
        <w:jc w:val="both"/>
        <w:rPr>
          <w:rFonts w:ascii="Times New Roman" w:hAnsi="Times New Roman"/>
        </w:rPr>
      </w:pPr>
      <w:r w:rsidRPr="000A0B18">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0A0B18" w:rsidRDefault="00E53743" w:rsidP="0063773B">
      <w:pPr>
        <w:pStyle w:val="a9"/>
        <w:numPr>
          <w:ilvl w:val="0"/>
          <w:numId w:val="51"/>
        </w:numPr>
        <w:tabs>
          <w:tab w:val="left" w:pos="993"/>
          <w:tab w:val="left" w:pos="8222"/>
          <w:tab w:val="left" w:pos="8647"/>
          <w:tab w:val="left" w:pos="8931"/>
        </w:tabs>
        <w:ind w:left="0" w:right="283" w:firstLine="709"/>
        <w:jc w:val="both"/>
        <w:rPr>
          <w:rFonts w:ascii="Times New Roman" w:hAnsi="Times New Roman"/>
        </w:rPr>
      </w:pPr>
      <w:r w:rsidRPr="000A0B18">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0A0B18" w:rsidRDefault="00E53743" w:rsidP="0063773B">
      <w:pPr>
        <w:pStyle w:val="a9"/>
        <w:numPr>
          <w:ilvl w:val="0"/>
          <w:numId w:val="51"/>
        </w:numPr>
        <w:tabs>
          <w:tab w:val="left" w:pos="993"/>
          <w:tab w:val="left" w:pos="8222"/>
          <w:tab w:val="left" w:pos="8647"/>
          <w:tab w:val="left" w:pos="8931"/>
        </w:tabs>
        <w:ind w:left="0" w:right="283" w:firstLine="709"/>
        <w:jc w:val="both"/>
        <w:rPr>
          <w:rFonts w:ascii="Times New Roman" w:hAnsi="Times New Roman"/>
        </w:rPr>
      </w:pPr>
      <w:r w:rsidRPr="000A0B18">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0A0B18" w:rsidRDefault="00E53743" w:rsidP="0063773B">
      <w:pPr>
        <w:pStyle w:val="a9"/>
        <w:numPr>
          <w:ilvl w:val="0"/>
          <w:numId w:val="51"/>
        </w:numPr>
        <w:tabs>
          <w:tab w:val="left" w:pos="993"/>
          <w:tab w:val="left" w:pos="8222"/>
          <w:tab w:val="left" w:pos="8647"/>
          <w:tab w:val="left" w:pos="8931"/>
        </w:tabs>
        <w:ind w:left="0" w:right="283" w:firstLine="709"/>
        <w:jc w:val="both"/>
        <w:rPr>
          <w:rFonts w:ascii="Times New Roman" w:hAnsi="Times New Roman"/>
        </w:rPr>
      </w:pPr>
      <w:r w:rsidRPr="000A0B18">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E63D8D" w:rsidRPr="000A0B18" w:rsidRDefault="00E63D8D" w:rsidP="0063773B">
      <w:pPr>
        <w:pStyle w:val="a9"/>
        <w:numPr>
          <w:ilvl w:val="0"/>
          <w:numId w:val="51"/>
        </w:numPr>
        <w:tabs>
          <w:tab w:val="left" w:pos="993"/>
          <w:tab w:val="left" w:pos="8222"/>
          <w:tab w:val="left" w:pos="8647"/>
          <w:tab w:val="left" w:pos="8931"/>
        </w:tabs>
        <w:ind w:left="0" w:right="283" w:firstLine="709"/>
        <w:jc w:val="both"/>
        <w:rPr>
          <w:rFonts w:ascii="Times New Roman" w:hAnsi="Times New Roman"/>
        </w:rPr>
      </w:pPr>
      <w:r w:rsidRPr="000A0B18">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0A0B18" w:rsidRDefault="00E53743" w:rsidP="0063773B">
      <w:pPr>
        <w:pStyle w:val="a9"/>
        <w:numPr>
          <w:ilvl w:val="0"/>
          <w:numId w:val="51"/>
        </w:numPr>
        <w:tabs>
          <w:tab w:val="left" w:pos="993"/>
          <w:tab w:val="left" w:pos="8222"/>
          <w:tab w:val="left" w:pos="8647"/>
          <w:tab w:val="left" w:pos="8931"/>
        </w:tabs>
        <w:ind w:left="0" w:right="283" w:firstLine="709"/>
        <w:jc w:val="both"/>
        <w:rPr>
          <w:rFonts w:ascii="Times New Roman" w:hAnsi="Times New Roman"/>
        </w:rPr>
      </w:pPr>
      <w:r w:rsidRPr="000A0B18">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E53743" w:rsidRPr="000A0B18" w:rsidRDefault="00E53743" w:rsidP="0042512D">
      <w:pPr>
        <w:tabs>
          <w:tab w:val="left" w:pos="851"/>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35729D" w:rsidRDefault="0035729D" w:rsidP="0042512D">
      <w:pPr>
        <w:pStyle w:val="-11"/>
        <w:tabs>
          <w:tab w:val="left" w:pos="8222"/>
          <w:tab w:val="left" w:pos="8647"/>
          <w:tab w:val="left" w:pos="8931"/>
        </w:tabs>
        <w:ind w:left="0" w:right="283" w:firstLine="709"/>
        <w:jc w:val="both"/>
        <w:rPr>
          <w:b/>
          <w:lang w:eastAsia="en-US"/>
        </w:rPr>
      </w:pPr>
    </w:p>
    <w:p w:rsidR="00E53743" w:rsidRPr="006A79FD" w:rsidRDefault="00E53743" w:rsidP="0042512D">
      <w:pPr>
        <w:pStyle w:val="-11"/>
        <w:tabs>
          <w:tab w:val="left" w:pos="8222"/>
          <w:tab w:val="left" w:pos="8647"/>
          <w:tab w:val="left" w:pos="8931"/>
        </w:tabs>
        <w:ind w:left="0" w:right="283" w:firstLine="709"/>
        <w:jc w:val="both"/>
        <w:rPr>
          <w:u w:val="single"/>
          <w:lang w:eastAsia="en-US"/>
        </w:rPr>
      </w:pPr>
      <w:r w:rsidRPr="006A79FD">
        <w:rPr>
          <w:u w:val="single"/>
          <w:lang w:eastAsia="en-US"/>
        </w:rPr>
        <w:t>Результаты, заявленные образовательной программой «Технология» по блокам содержания</w:t>
      </w:r>
    </w:p>
    <w:p w:rsidR="00E53743" w:rsidRPr="006A79FD" w:rsidRDefault="00E53743" w:rsidP="0042512D">
      <w:pPr>
        <w:pStyle w:val="-11"/>
        <w:tabs>
          <w:tab w:val="left" w:pos="8222"/>
          <w:tab w:val="left" w:pos="8647"/>
          <w:tab w:val="left" w:pos="8931"/>
        </w:tabs>
        <w:ind w:left="0" w:right="283" w:firstLine="709"/>
        <w:jc w:val="both"/>
        <w:rPr>
          <w:b/>
          <w:i/>
          <w:lang w:eastAsia="en-US"/>
        </w:rPr>
      </w:pPr>
      <w:r w:rsidRPr="006A79FD">
        <w:rPr>
          <w:b/>
          <w:i/>
          <w:lang w:eastAsia="en-US"/>
        </w:rPr>
        <w:lastRenderedPageBreak/>
        <w:t>Современные материальные, информационные и гуманитарные технологии и перспективы их развития</w:t>
      </w:r>
    </w:p>
    <w:p w:rsidR="00E63D8D" w:rsidRPr="006A79FD" w:rsidRDefault="00180CC0" w:rsidP="0042512D">
      <w:pPr>
        <w:pStyle w:val="-11"/>
        <w:tabs>
          <w:tab w:val="left" w:pos="8222"/>
          <w:tab w:val="left" w:pos="8647"/>
          <w:tab w:val="left" w:pos="8931"/>
        </w:tabs>
        <w:ind w:left="0" w:right="283" w:firstLine="709"/>
        <w:jc w:val="both"/>
        <w:rPr>
          <w:rFonts w:eastAsia="MS Mincho"/>
          <w:u w:val="single"/>
        </w:rPr>
      </w:pPr>
      <w:r w:rsidRPr="006A79FD">
        <w:rPr>
          <w:u w:val="single"/>
        </w:rPr>
        <w:t>Выпускник научится:</w:t>
      </w:r>
    </w:p>
    <w:p w:rsidR="00E53743" w:rsidRPr="000A0B18" w:rsidRDefault="00180CC0" w:rsidP="0063773B">
      <w:pPr>
        <w:pStyle w:val="-11"/>
        <w:numPr>
          <w:ilvl w:val="0"/>
          <w:numId w:val="41"/>
        </w:numPr>
        <w:tabs>
          <w:tab w:val="left" w:pos="993"/>
          <w:tab w:val="left" w:pos="8222"/>
          <w:tab w:val="left" w:pos="8647"/>
          <w:tab w:val="left" w:pos="8931"/>
        </w:tabs>
        <w:ind w:left="0" w:right="283" w:firstLine="709"/>
        <w:jc w:val="both"/>
        <w:rPr>
          <w:lang w:eastAsia="en-US"/>
        </w:rPr>
      </w:pPr>
      <w:r w:rsidRPr="000A0B18">
        <w:rPr>
          <w:lang w:eastAsia="en-US"/>
        </w:rPr>
        <w:t xml:space="preserve">называть </w:t>
      </w:r>
      <w:r w:rsidR="00E53743" w:rsidRPr="000A0B18">
        <w:rPr>
          <w:lang w:eastAsia="en-US"/>
        </w:rPr>
        <w:t>и характериз</w:t>
      </w:r>
      <w:r w:rsidRPr="000A0B18">
        <w:rPr>
          <w:lang w:eastAsia="en-US"/>
        </w:rPr>
        <w:t>овать</w:t>
      </w:r>
      <w:r w:rsidR="00E53743" w:rsidRPr="000A0B18">
        <w:rPr>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0A0B18">
        <w:rPr>
          <w:lang w:eastAsia="en-US"/>
        </w:rPr>
        <w:t>;</w:t>
      </w:r>
    </w:p>
    <w:p w:rsidR="00E53743" w:rsidRPr="000A0B18" w:rsidRDefault="00180CC0" w:rsidP="0063773B">
      <w:pPr>
        <w:pStyle w:val="-11"/>
        <w:numPr>
          <w:ilvl w:val="0"/>
          <w:numId w:val="41"/>
        </w:numPr>
        <w:tabs>
          <w:tab w:val="left" w:pos="993"/>
          <w:tab w:val="left" w:pos="8222"/>
          <w:tab w:val="left" w:pos="8647"/>
          <w:tab w:val="left" w:pos="8931"/>
        </w:tabs>
        <w:ind w:left="0" w:right="283" w:firstLine="709"/>
        <w:jc w:val="both"/>
        <w:rPr>
          <w:lang w:eastAsia="en-US"/>
        </w:rPr>
      </w:pPr>
      <w:r w:rsidRPr="000A0B18">
        <w:rPr>
          <w:lang w:eastAsia="en-US"/>
        </w:rPr>
        <w:t>называть  и характеризовать</w:t>
      </w:r>
      <w:r w:rsidR="00E53743" w:rsidRPr="000A0B18">
        <w:rPr>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0A0B18">
        <w:rPr>
          <w:lang w:eastAsia="en-US"/>
        </w:rPr>
        <w:t>;</w:t>
      </w:r>
    </w:p>
    <w:p w:rsidR="00E53743" w:rsidRPr="000A0B18" w:rsidRDefault="00E53743" w:rsidP="0063773B">
      <w:pPr>
        <w:pStyle w:val="-11"/>
        <w:numPr>
          <w:ilvl w:val="0"/>
          <w:numId w:val="41"/>
        </w:numPr>
        <w:tabs>
          <w:tab w:val="left" w:pos="993"/>
          <w:tab w:val="left" w:pos="8222"/>
          <w:tab w:val="left" w:pos="8647"/>
          <w:tab w:val="left" w:pos="8931"/>
        </w:tabs>
        <w:ind w:left="0" w:right="283" w:firstLine="709"/>
        <w:jc w:val="both"/>
        <w:rPr>
          <w:lang w:eastAsia="en-US"/>
        </w:rPr>
      </w:pPr>
      <w:r w:rsidRPr="000A0B18">
        <w:rPr>
          <w:lang w:eastAsia="en-US"/>
        </w:rPr>
        <w:t>объясняет</w:t>
      </w:r>
      <w:r w:rsidR="00180CC0" w:rsidRPr="000A0B18">
        <w:rPr>
          <w:lang w:eastAsia="en-US"/>
        </w:rPr>
        <w:t>ь</w:t>
      </w:r>
      <w:r w:rsidRPr="000A0B18">
        <w:rPr>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0A0B18">
        <w:rPr>
          <w:lang w:eastAsia="en-US"/>
        </w:rPr>
        <w:t>;</w:t>
      </w:r>
    </w:p>
    <w:p w:rsidR="00E53743" w:rsidRPr="000A0B18" w:rsidRDefault="00180CC0" w:rsidP="0063773B">
      <w:pPr>
        <w:pStyle w:val="-11"/>
        <w:numPr>
          <w:ilvl w:val="0"/>
          <w:numId w:val="41"/>
        </w:numPr>
        <w:tabs>
          <w:tab w:val="left" w:pos="993"/>
          <w:tab w:val="left" w:pos="8222"/>
          <w:tab w:val="left" w:pos="8647"/>
          <w:tab w:val="left" w:pos="8931"/>
        </w:tabs>
        <w:ind w:left="0" w:right="283" w:firstLine="709"/>
        <w:jc w:val="both"/>
        <w:rPr>
          <w:lang w:eastAsia="en-US"/>
        </w:rPr>
      </w:pPr>
      <w:r w:rsidRPr="000A0B18">
        <w:rPr>
          <w:lang w:eastAsia="en-US"/>
        </w:rPr>
        <w:t>проводить</w:t>
      </w:r>
      <w:r w:rsidR="00E53743" w:rsidRPr="000A0B18">
        <w:rPr>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6A79FD" w:rsidRDefault="00E53743" w:rsidP="0042512D">
      <w:pPr>
        <w:tabs>
          <w:tab w:val="left" w:pos="8222"/>
          <w:tab w:val="left" w:pos="8647"/>
          <w:tab w:val="left" w:pos="8931"/>
        </w:tabs>
        <w:spacing w:after="0" w:line="240" w:lineRule="auto"/>
        <w:ind w:right="283" w:firstLine="709"/>
        <w:jc w:val="both"/>
        <w:rPr>
          <w:rFonts w:ascii="Times New Roman" w:hAnsi="Times New Roman"/>
          <w:sz w:val="24"/>
          <w:szCs w:val="24"/>
          <w:u w:val="single"/>
        </w:rPr>
      </w:pPr>
      <w:r w:rsidRPr="006A79FD">
        <w:rPr>
          <w:rFonts w:ascii="Times New Roman" w:hAnsi="Times New Roman"/>
          <w:sz w:val="24"/>
          <w:szCs w:val="24"/>
          <w:u w:val="single"/>
        </w:rPr>
        <w:t>Выпускник получит возможность научиться:</w:t>
      </w:r>
    </w:p>
    <w:p w:rsidR="0035729D" w:rsidRPr="001A1842" w:rsidRDefault="00E53743" w:rsidP="0063773B">
      <w:pPr>
        <w:pStyle w:val="-11"/>
        <w:numPr>
          <w:ilvl w:val="0"/>
          <w:numId w:val="41"/>
        </w:numPr>
        <w:tabs>
          <w:tab w:val="left" w:pos="993"/>
          <w:tab w:val="left" w:pos="8222"/>
          <w:tab w:val="left" w:pos="8647"/>
          <w:tab w:val="left" w:pos="8931"/>
        </w:tabs>
        <w:ind w:left="0" w:right="283" w:firstLine="709"/>
        <w:jc w:val="both"/>
        <w:rPr>
          <w:i/>
          <w:lang w:eastAsia="en-US"/>
        </w:rPr>
      </w:pPr>
      <w:r w:rsidRPr="000A0B18">
        <w:rPr>
          <w:i/>
          <w:lang w:eastAsia="en-US"/>
        </w:rPr>
        <w:t>приводит</w:t>
      </w:r>
      <w:r w:rsidR="006C7538" w:rsidRPr="000A0B18">
        <w:rPr>
          <w:i/>
          <w:lang w:eastAsia="en-US"/>
        </w:rPr>
        <w:t>ь</w:t>
      </w:r>
      <w:r w:rsidRPr="000A0B18">
        <w:rPr>
          <w:i/>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6A79FD" w:rsidRDefault="00E53743" w:rsidP="0042512D">
      <w:pPr>
        <w:pStyle w:val="-11"/>
        <w:tabs>
          <w:tab w:val="left" w:pos="8222"/>
          <w:tab w:val="left" w:pos="8647"/>
          <w:tab w:val="left" w:pos="8931"/>
        </w:tabs>
        <w:ind w:left="0" w:right="283" w:firstLine="709"/>
        <w:jc w:val="both"/>
        <w:rPr>
          <w:b/>
          <w:i/>
          <w:lang w:eastAsia="en-US"/>
        </w:rPr>
      </w:pPr>
      <w:r w:rsidRPr="006A79FD">
        <w:rPr>
          <w:b/>
          <w:i/>
          <w:lang w:eastAsia="en-US"/>
        </w:rPr>
        <w:t>Формирование технологической культуры и проектно-технологического мышления обучающихся</w:t>
      </w:r>
    </w:p>
    <w:p w:rsidR="00E53743" w:rsidRPr="006A79FD" w:rsidRDefault="00180CC0" w:rsidP="0042512D">
      <w:pPr>
        <w:pStyle w:val="-11"/>
        <w:tabs>
          <w:tab w:val="left" w:pos="8222"/>
          <w:tab w:val="left" w:pos="8647"/>
          <w:tab w:val="left" w:pos="8931"/>
        </w:tabs>
        <w:ind w:left="0" w:right="283" w:firstLine="709"/>
        <w:jc w:val="both"/>
        <w:rPr>
          <w:rFonts w:eastAsia="MS Mincho"/>
          <w:u w:val="single"/>
        </w:rPr>
      </w:pPr>
      <w:r w:rsidRPr="006A79FD">
        <w:rPr>
          <w:u w:val="single"/>
        </w:rPr>
        <w:t>В</w:t>
      </w:r>
      <w:r w:rsidR="00E53743" w:rsidRPr="006A79FD">
        <w:rPr>
          <w:u w:val="single"/>
        </w:rPr>
        <w:t>ыпускник</w:t>
      </w:r>
      <w:r w:rsidRPr="006A79FD">
        <w:rPr>
          <w:u w:val="single"/>
        </w:rPr>
        <w:t xml:space="preserve"> научится</w:t>
      </w:r>
      <w:r w:rsidR="00E53743" w:rsidRPr="006A79FD">
        <w:rPr>
          <w:u w:val="single"/>
        </w:rPr>
        <w:t>:</w:t>
      </w:r>
    </w:p>
    <w:p w:rsidR="00E53743" w:rsidRPr="000A0B18" w:rsidRDefault="00E53743" w:rsidP="0063773B">
      <w:pPr>
        <w:pStyle w:val="-11"/>
        <w:numPr>
          <w:ilvl w:val="1"/>
          <w:numId w:val="52"/>
        </w:numPr>
        <w:tabs>
          <w:tab w:val="left" w:pos="993"/>
          <w:tab w:val="left" w:pos="8222"/>
          <w:tab w:val="left" w:pos="8647"/>
          <w:tab w:val="left" w:pos="8931"/>
        </w:tabs>
        <w:ind w:left="0" w:right="283" w:firstLine="709"/>
        <w:jc w:val="both"/>
        <w:rPr>
          <w:lang w:eastAsia="en-US"/>
        </w:rPr>
      </w:pPr>
      <w:r w:rsidRPr="000A0B18">
        <w:rPr>
          <w:lang w:eastAsia="en-US"/>
        </w:rPr>
        <w:t>след</w:t>
      </w:r>
      <w:r w:rsidR="00180CC0" w:rsidRPr="000A0B18">
        <w:rPr>
          <w:lang w:eastAsia="en-US"/>
        </w:rPr>
        <w:t>овать</w:t>
      </w:r>
      <w:r w:rsidRPr="000A0B18">
        <w:rPr>
          <w:lang w:eastAsia="en-US"/>
        </w:rPr>
        <w:t xml:space="preserve"> технологии, в том числе в процессе изготовления субъективно нового продукта</w:t>
      </w:r>
      <w:r w:rsidR="006C7538" w:rsidRPr="000A0B18">
        <w:rPr>
          <w:lang w:eastAsia="en-US"/>
        </w:rPr>
        <w:t>;</w:t>
      </w:r>
    </w:p>
    <w:p w:rsidR="00E53743" w:rsidRPr="000A0B18" w:rsidRDefault="00180CC0" w:rsidP="0063773B">
      <w:pPr>
        <w:pStyle w:val="-11"/>
        <w:numPr>
          <w:ilvl w:val="1"/>
          <w:numId w:val="52"/>
        </w:numPr>
        <w:tabs>
          <w:tab w:val="left" w:pos="993"/>
          <w:tab w:val="left" w:pos="8222"/>
          <w:tab w:val="left" w:pos="8647"/>
          <w:tab w:val="left" w:pos="8931"/>
        </w:tabs>
        <w:ind w:left="0" w:right="283" w:firstLine="709"/>
        <w:jc w:val="both"/>
        <w:rPr>
          <w:lang w:eastAsia="en-US"/>
        </w:rPr>
      </w:pPr>
      <w:r w:rsidRPr="000A0B18">
        <w:rPr>
          <w:lang w:eastAsia="en-US"/>
        </w:rPr>
        <w:t xml:space="preserve">оценивать </w:t>
      </w:r>
      <w:r w:rsidR="00E53743" w:rsidRPr="000A0B18">
        <w:rPr>
          <w:lang w:eastAsia="en-US"/>
        </w:rPr>
        <w:t>условия применимости технологии в том числе с позиций экологической защищенности</w:t>
      </w:r>
      <w:r w:rsidR="006C7538" w:rsidRPr="000A0B18">
        <w:rPr>
          <w:lang w:eastAsia="en-US"/>
        </w:rPr>
        <w:t>;</w:t>
      </w:r>
    </w:p>
    <w:p w:rsidR="00E53743" w:rsidRPr="000A0B18" w:rsidRDefault="00180CC0" w:rsidP="0063773B">
      <w:pPr>
        <w:pStyle w:val="-11"/>
        <w:numPr>
          <w:ilvl w:val="1"/>
          <w:numId w:val="52"/>
        </w:numPr>
        <w:tabs>
          <w:tab w:val="left" w:pos="993"/>
          <w:tab w:val="left" w:pos="8222"/>
          <w:tab w:val="left" w:pos="8647"/>
          <w:tab w:val="left" w:pos="8931"/>
        </w:tabs>
        <w:ind w:left="0" w:right="283" w:firstLine="709"/>
        <w:jc w:val="both"/>
        <w:rPr>
          <w:lang w:eastAsia="en-US"/>
        </w:rPr>
      </w:pPr>
      <w:r w:rsidRPr="000A0B18">
        <w:rPr>
          <w:lang w:eastAsia="en-US"/>
        </w:rPr>
        <w:t xml:space="preserve">прогнозировать </w:t>
      </w:r>
      <w:r w:rsidR="00E53743" w:rsidRPr="000A0B18">
        <w:rPr>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0A0B18">
        <w:rPr>
          <w:lang w:eastAsia="en-US"/>
        </w:rPr>
        <w:t>е</w:t>
      </w:r>
      <w:r w:rsidR="00E53743" w:rsidRPr="000A0B18">
        <w:rPr>
          <w:lang w:eastAsia="en-US"/>
        </w:rPr>
        <w:t>м, в том числе самостоятельно планируя такого рода эксперименты</w:t>
      </w:r>
      <w:r w:rsidR="006C7538" w:rsidRPr="000A0B18">
        <w:rPr>
          <w:lang w:eastAsia="en-US"/>
        </w:rPr>
        <w:t>;</w:t>
      </w:r>
    </w:p>
    <w:p w:rsidR="00E53743" w:rsidRPr="000A0B18" w:rsidRDefault="00E53743" w:rsidP="0063773B">
      <w:pPr>
        <w:pStyle w:val="-11"/>
        <w:numPr>
          <w:ilvl w:val="1"/>
          <w:numId w:val="52"/>
        </w:numPr>
        <w:tabs>
          <w:tab w:val="left" w:pos="993"/>
          <w:tab w:val="left" w:pos="8222"/>
          <w:tab w:val="left" w:pos="8647"/>
          <w:tab w:val="left" w:pos="8931"/>
        </w:tabs>
        <w:ind w:left="0" w:right="283" w:firstLine="709"/>
        <w:jc w:val="both"/>
        <w:rPr>
          <w:lang w:eastAsia="en-US"/>
        </w:rPr>
      </w:pPr>
      <w:r w:rsidRPr="000A0B18">
        <w:rPr>
          <w:lang w:eastAsia="en-US"/>
        </w:rPr>
        <w:t xml:space="preserve">в зависимости от ситуации </w:t>
      </w:r>
      <w:r w:rsidR="00180CC0" w:rsidRPr="000A0B18">
        <w:rPr>
          <w:lang w:eastAsia="en-US"/>
        </w:rPr>
        <w:t xml:space="preserve">оптимизировать </w:t>
      </w:r>
      <w:r w:rsidRPr="000A0B18">
        <w:rPr>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0A0B18">
        <w:rPr>
          <w:lang w:eastAsia="en-US"/>
        </w:rPr>
        <w:t>;</w:t>
      </w:r>
    </w:p>
    <w:p w:rsidR="00E53743" w:rsidRPr="000A0B18" w:rsidRDefault="00E53743" w:rsidP="0063773B">
      <w:pPr>
        <w:pStyle w:val="-11"/>
        <w:numPr>
          <w:ilvl w:val="1"/>
          <w:numId w:val="52"/>
        </w:numPr>
        <w:tabs>
          <w:tab w:val="left" w:pos="993"/>
          <w:tab w:val="left" w:pos="8222"/>
          <w:tab w:val="left" w:pos="8647"/>
          <w:tab w:val="left" w:pos="8931"/>
        </w:tabs>
        <w:ind w:left="0" w:right="283" w:firstLine="709"/>
        <w:jc w:val="both"/>
        <w:rPr>
          <w:lang w:eastAsia="en-US"/>
        </w:rPr>
      </w:pPr>
      <w:r w:rsidRPr="000A0B18">
        <w:rPr>
          <w:lang w:eastAsia="en-US"/>
        </w:rPr>
        <w:t>проводит</w:t>
      </w:r>
      <w:r w:rsidR="00180CC0" w:rsidRPr="000A0B18">
        <w:rPr>
          <w:lang w:eastAsia="en-US"/>
        </w:rPr>
        <w:t>ь</w:t>
      </w:r>
      <w:r w:rsidRPr="000A0B18">
        <w:rPr>
          <w:lang w:eastAsia="en-US"/>
        </w:rPr>
        <w:t xml:space="preserve"> оценку и испытание полученного продукта</w:t>
      </w:r>
      <w:r w:rsidR="006C7538" w:rsidRPr="000A0B18">
        <w:rPr>
          <w:lang w:eastAsia="en-US"/>
        </w:rPr>
        <w:t>;</w:t>
      </w:r>
    </w:p>
    <w:p w:rsidR="00E53743" w:rsidRPr="000A0B18" w:rsidRDefault="00E53743" w:rsidP="0063773B">
      <w:pPr>
        <w:pStyle w:val="-11"/>
        <w:numPr>
          <w:ilvl w:val="1"/>
          <w:numId w:val="52"/>
        </w:numPr>
        <w:tabs>
          <w:tab w:val="left" w:pos="993"/>
          <w:tab w:val="left" w:pos="8222"/>
          <w:tab w:val="left" w:pos="8647"/>
          <w:tab w:val="left" w:pos="8931"/>
        </w:tabs>
        <w:ind w:left="0" w:right="283" w:firstLine="709"/>
        <w:jc w:val="both"/>
        <w:rPr>
          <w:lang w:eastAsia="en-US"/>
        </w:rPr>
      </w:pPr>
      <w:r w:rsidRPr="000A0B18">
        <w:rPr>
          <w:lang w:eastAsia="en-US"/>
        </w:rPr>
        <w:t>проводит</w:t>
      </w:r>
      <w:r w:rsidR="00180CC0" w:rsidRPr="000A0B18">
        <w:rPr>
          <w:lang w:eastAsia="en-US"/>
        </w:rPr>
        <w:t>ь</w:t>
      </w:r>
      <w:r w:rsidRPr="000A0B18">
        <w:rPr>
          <w:lang w:eastAsia="en-US"/>
        </w:rPr>
        <w:t xml:space="preserve"> анализ потребностей в тех или иных материальных или информационных продуктах</w:t>
      </w:r>
      <w:r w:rsidR="006C7538" w:rsidRPr="000A0B18">
        <w:rPr>
          <w:lang w:eastAsia="en-US"/>
        </w:rPr>
        <w:t>;</w:t>
      </w:r>
    </w:p>
    <w:p w:rsidR="00E53743" w:rsidRPr="000A0B18" w:rsidRDefault="00180CC0" w:rsidP="0063773B">
      <w:pPr>
        <w:pStyle w:val="-11"/>
        <w:numPr>
          <w:ilvl w:val="1"/>
          <w:numId w:val="52"/>
        </w:numPr>
        <w:tabs>
          <w:tab w:val="left" w:pos="993"/>
          <w:tab w:val="left" w:pos="8222"/>
          <w:tab w:val="left" w:pos="8647"/>
          <w:tab w:val="left" w:pos="8931"/>
        </w:tabs>
        <w:ind w:left="0" w:right="283" w:firstLine="709"/>
        <w:jc w:val="both"/>
        <w:rPr>
          <w:lang w:eastAsia="en-US"/>
        </w:rPr>
      </w:pPr>
      <w:r w:rsidRPr="000A0B18">
        <w:rPr>
          <w:lang w:eastAsia="en-US"/>
        </w:rPr>
        <w:t xml:space="preserve">описывать </w:t>
      </w:r>
      <w:r w:rsidR="00E53743" w:rsidRPr="000A0B18">
        <w:rPr>
          <w:lang w:eastAsia="en-US"/>
        </w:rPr>
        <w:t>технологическое решение с помощью текста, рисунков, графического изображения</w:t>
      </w:r>
      <w:r w:rsidR="006C7538" w:rsidRPr="000A0B18">
        <w:rPr>
          <w:lang w:eastAsia="en-US"/>
        </w:rPr>
        <w:t>;</w:t>
      </w:r>
    </w:p>
    <w:p w:rsidR="00E53743" w:rsidRPr="000A0B18" w:rsidRDefault="00180CC0" w:rsidP="0063773B">
      <w:pPr>
        <w:pStyle w:val="-11"/>
        <w:numPr>
          <w:ilvl w:val="1"/>
          <w:numId w:val="52"/>
        </w:numPr>
        <w:tabs>
          <w:tab w:val="left" w:pos="993"/>
          <w:tab w:val="left" w:pos="8222"/>
          <w:tab w:val="left" w:pos="8647"/>
          <w:tab w:val="left" w:pos="8931"/>
        </w:tabs>
        <w:ind w:left="0" w:right="283" w:firstLine="709"/>
        <w:jc w:val="both"/>
        <w:rPr>
          <w:lang w:eastAsia="en-US"/>
        </w:rPr>
      </w:pPr>
      <w:r w:rsidRPr="000A0B18">
        <w:rPr>
          <w:lang w:eastAsia="en-US"/>
        </w:rPr>
        <w:t xml:space="preserve">анализировать </w:t>
      </w:r>
      <w:r w:rsidR="00E53743" w:rsidRPr="000A0B18">
        <w:rPr>
          <w:lang w:eastAsia="en-US"/>
        </w:rPr>
        <w:t>возможные технологические решения, определять их достоинства и недостатки в контексте заданной ситуации</w:t>
      </w:r>
      <w:r w:rsidR="006C7538" w:rsidRPr="000A0B18">
        <w:rPr>
          <w:lang w:eastAsia="en-US"/>
        </w:rPr>
        <w:t>;</w:t>
      </w:r>
    </w:p>
    <w:p w:rsidR="00E53743" w:rsidRPr="000A0B18" w:rsidRDefault="00180CC0" w:rsidP="0063773B">
      <w:pPr>
        <w:pStyle w:val="-11"/>
        <w:numPr>
          <w:ilvl w:val="1"/>
          <w:numId w:val="52"/>
        </w:numPr>
        <w:tabs>
          <w:tab w:val="left" w:pos="993"/>
          <w:tab w:val="left" w:pos="8222"/>
          <w:tab w:val="left" w:pos="8647"/>
          <w:tab w:val="left" w:pos="8931"/>
        </w:tabs>
        <w:ind w:left="0" w:right="283" w:firstLine="709"/>
        <w:jc w:val="both"/>
        <w:rPr>
          <w:lang w:eastAsia="en-US"/>
        </w:rPr>
      </w:pPr>
      <w:r w:rsidRPr="000A0B18">
        <w:rPr>
          <w:lang w:eastAsia="en-US"/>
        </w:rPr>
        <w:t xml:space="preserve">проводить и анализироватьразработку </w:t>
      </w:r>
      <w:r w:rsidR="00E53743" w:rsidRPr="000A0B18">
        <w:rPr>
          <w:lang w:eastAsia="en-US"/>
        </w:rPr>
        <w:t xml:space="preserve">и / или </w:t>
      </w:r>
      <w:r w:rsidRPr="000A0B18">
        <w:rPr>
          <w:lang w:eastAsia="en-US"/>
        </w:rPr>
        <w:t xml:space="preserve">реализацию </w:t>
      </w:r>
      <w:r w:rsidR="00E53743" w:rsidRPr="000A0B18">
        <w:rPr>
          <w:lang w:eastAsia="en-US"/>
        </w:rPr>
        <w:t>прикладных проектов, предполагающих:</w:t>
      </w:r>
    </w:p>
    <w:p w:rsidR="00E53743" w:rsidRPr="000A0B18" w:rsidRDefault="00E53743" w:rsidP="0063773B">
      <w:pPr>
        <w:pStyle w:val="-11"/>
        <w:numPr>
          <w:ilvl w:val="1"/>
          <w:numId w:val="111"/>
        </w:numPr>
        <w:tabs>
          <w:tab w:val="left" w:pos="8222"/>
          <w:tab w:val="left" w:pos="8647"/>
          <w:tab w:val="left" w:pos="8931"/>
        </w:tabs>
        <w:ind w:left="709" w:right="283" w:hanging="142"/>
        <w:jc w:val="both"/>
        <w:rPr>
          <w:lang w:eastAsia="en-US"/>
        </w:rPr>
      </w:pPr>
      <w:r w:rsidRPr="000A0B18">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0A0B18" w:rsidRDefault="00E53743" w:rsidP="0063773B">
      <w:pPr>
        <w:pStyle w:val="-11"/>
        <w:numPr>
          <w:ilvl w:val="1"/>
          <w:numId w:val="111"/>
        </w:numPr>
        <w:tabs>
          <w:tab w:val="left" w:pos="8222"/>
          <w:tab w:val="left" w:pos="8647"/>
          <w:tab w:val="left" w:pos="8931"/>
        </w:tabs>
        <w:ind w:left="709" w:right="283" w:hanging="142"/>
        <w:jc w:val="both"/>
        <w:rPr>
          <w:lang w:eastAsia="en-US"/>
        </w:rPr>
      </w:pPr>
      <w:r w:rsidRPr="000A0B18">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0A0B18" w:rsidRDefault="00E53743" w:rsidP="0063773B">
      <w:pPr>
        <w:pStyle w:val="-11"/>
        <w:numPr>
          <w:ilvl w:val="1"/>
          <w:numId w:val="111"/>
        </w:numPr>
        <w:tabs>
          <w:tab w:val="left" w:pos="8222"/>
          <w:tab w:val="left" w:pos="8647"/>
          <w:tab w:val="left" w:pos="8931"/>
        </w:tabs>
        <w:ind w:left="709" w:right="283" w:hanging="142"/>
        <w:jc w:val="both"/>
        <w:rPr>
          <w:lang w:eastAsia="en-US"/>
        </w:rPr>
      </w:pPr>
      <w:r w:rsidRPr="000A0B18">
        <w:rPr>
          <w:lang w:eastAsia="en-US"/>
        </w:rPr>
        <w:lastRenderedPageBreak/>
        <w:t>определение характеристик и разработку материального продукта, включая его моделирование в информационной среде (конструкторе);</w:t>
      </w:r>
    </w:p>
    <w:p w:rsidR="00E53743" w:rsidRPr="000A0B18" w:rsidRDefault="00E53743" w:rsidP="0063773B">
      <w:pPr>
        <w:pStyle w:val="-11"/>
        <w:numPr>
          <w:ilvl w:val="1"/>
          <w:numId w:val="111"/>
        </w:numPr>
        <w:tabs>
          <w:tab w:val="left" w:pos="8222"/>
          <w:tab w:val="left" w:pos="8647"/>
          <w:tab w:val="left" w:pos="8931"/>
        </w:tabs>
        <w:ind w:left="709" w:right="283" w:hanging="142"/>
        <w:jc w:val="both"/>
        <w:rPr>
          <w:lang w:eastAsia="en-US"/>
        </w:rPr>
      </w:pPr>
      <w:r w:rsidRPr="000A0B18">
        <w:rPr>
          <w:lang w:eastAsia="en-US"/>
        </w:rPr>
        <w:t>встраивание созданного информационного продукта в заданную оболочку;</w:t>
      </w:r>
    </w:p>
    <w:p w:rsidR="00E53743" w:rsidRPr="000A0B18" w:rsidRDefault="00E53743" w:rsidP="0063773B">
      <w:pPr>
        <w:pStyle w:val="-11"/>
        <w:numPr>
          <w:ilvl w:val="1"/>
          <w:numId w:val="111"/>
        </w:numPr>
        <w:tabs>
          <w:tab w:val="left" w:pos="8222"/>
          <w:tab w:val="left" w:pos="8647"/>
          <w:tab w:val="left" w:pos="8931"/>
        </w:tabs>
        <w:ind w:left="709" w:right="283" w:hanging="142"/>
        <w:jc w:val="both"/>
        <w:rPr>
          <w:lang w:eastAsia="en-US"/>
        </w:rPr>
      </w:pPr>
      <w:r w:rsidRPr="000A0B18">
        <w:rPr>
          <w:lang w:eastAsia="en-US"/>
        </w:rPr>
        <w:t>изготовление информационного продукта по заданному алгоритму в заданной оболочке</w:t>
      </w:r>
      <w:r w:rsidR="006C7538" w:rsidRPr="000A0B18">
        <w:rPr>
          <w:lang w:eastAsia="en-US"/>
        </w:rPr>
        <w:t>;</w:t>
      </w:r>
    </w:p>
    <w:p w:rsidR="00E53743" w:rsidRPr="000A0B18" w:rsidRDefault="00180CC0" w:rsidP="0063773B">
      <w:pPr>
        <w:pStyle w:val="-11"/>
        <w:numPr>
          <w:ilvl w:val="1"/>
          <w:numId w:val="52"/>
        </w:numPr>
        <w:tabs>
          <w:tab w:val="left" w:pos="993"/>
          <w:tab w:val="left" w:pos="8222"/>
          <w:tab w:val="left" w:pos="8647"/>
          <w:tab w:val="left" w:pos="8931"/>
        </w:tabs>
        <w:ind w:left="0" w:right="283" w:hanging="142"/>
        <w:jc w:val="both"/>
        <w:rPr>
          <w:lang w:eastAsia="en-US"/>
        </w:rPr>
      </w:pPr>
      <w:r w:rsidRPr="000A0B18">
        <w:rPr>
          <w:lang w:eastAsia="en-US"/>
        </w:rPr>
        <w:t xml:space="preserve">проводить и анализироватьразработку </w:t>
      </w:r>
      <w:r w:rsidR="00E53743" w:rsidRPr="000A0B18">
        <w:rPr>
          <w:lang w:eastAsia="en-US"/>
        </w:rPr>
        <w:t xml:space="preserve">и / или </w:t>
      </w:r>
      <w:r w:rsidRPr="000A0B18">
        <w:rPr>
          <w:lang w:eastAsia="en-US"/>
        </w:rPr>
        <w:t xml:space="preserve">реализацию </w:t>
      </w:r>
      <w:r w:rsidR="00E53743" w:rsidRPr="000A0B18">
        <w:rPr>
          <w:lang w:eastAsia="en-US"/>
        </w:rPr>
        <w:t>технологических проектов, предполагающих:</w:t>
      </w:r>
    </w:p>
    <w:p w:rsidR="00E53743" w:rsidRPr="000A0B18" w:rsidRDefault="00E53743" w:rsidP="0063773B">
      <w:pPr>
        <w:pStyle w:val="-11"/>
        <w:numPr>
          <w:ilvl w:val="1"/>
          <w:numId w:val="111"/>
        </w:numPr>
        <w:tabs>
          <w:tab w:val="left" w:pos="8222"/>
          <w:tab w:val="left" w:pos="8647"/>
          <w:tab w:val="left" w:pos="8931"/>
        </w:tabs>
        <w:ind w:left="709" w:right="283" w:hanging="142"/>
        <w:jc w:val="both"/>
        <w:rPr>
          <w:lang w:eastAsia="en-US"/>
        </w:rPr>
      </w:pPr>
      <w:r w:rsidRPr="000A0B18">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0A0B18" w:rsidRDefault="00E53743" w:rsidP="0063773B">
      <w:pPr>
        <w:pStyle w:val="-11"/>
        <w:numPr>
          <w:ilvl w:val="1"/>
          <w:numId w:val="111"/>
        </w:numPr>
        <w:tabs>
          <w:tab w:val="left" w:pos="8222"/>
          <w:tab w:val="left" w:pos="8647"/>
          <w:tab w:val="left" w:pos="8931"/>
        </w:tabs>
        <w:ind w:left="709" w:right="283" w:hanging="142"/>
        <w:jc w:val="both"/>
        <w:rPr>
          <w:lang w:eastAsia="en-US"/>
        </w:rPr>
      </w:pPr>
      <w:r w:rsidRPr="000A0B18">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0A0B18">
        <w:rPr>
          <w:lang w:eastAsia="en-US"/>
        </w:rPr>
        <w:t>е</w:t>
      </w:r>
      <w:r w:rsidRPr="000A0B18">
        <w:rPr>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0A0B18" w:rsidRDefault="00E53743" w:rsidP="0063773B">
      <w:pPr>
        <w:pStyle w:val="-11"/>
        <w:numPr>
          <w:ilvl w:val="1"/>
          <w:numId w:val="111"/>
        </w:numPr>
        <w:tabs>
          <w:tab w:val="left" w:pos="8222"/>
          <w:tab w:val="left" w:pos="8647"/>
          <w:tab w:val="left" w:pos="8931"/>
        </w:tabs>
        <w:ind w:left="709" w:right="283" w:hanging="142"/>
        <w:jc w:val="both"/>
        <w:rPr>
          <w:lang w:eastAsia="en-US"/>
        </w:rPr>
      </w:pPr>
      <w:r w:rsidRPr="000A0B18">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0A0B18">
        <w:rPr>
          <w:lang w:eastAsia="en-US"/>
        </w:rPr>
        <w:t>;</w:t>
      </w:r>
    </w:p>
    <w:p w:rsidR="00E53743" w:rsidRPr="000A0B18" w:rsidRDefault="00180CC0" w:rsidP="0063773B">
      <w:pPr>
        <w:pStyle w:val="-11"/>
        <w:numPr>
          <w:ilvl w:val="1"/>
          <w:numId w:val="52"/>
        </w:numPr>
        <w:tabs>
          <w:tab w:val="left" w:pos="993"/>
          <w:tab w:val="left" w:pos="8222"/>
          <w:tab w:val="left" w:pos="8647"/>
          <w:tab w:val="left" w:pos="8931"/>
        </w:tabs>
        <w:ind w:left="0" w:right="283" w:hanging="142"/>
        <w:jc w:val="both"/>
        <w:rPr>
          <w:lang w:eastAsia="en-US"/>
        </w:rPr>
      </w:pPr>
      <w:r w:rsidRPr="000A0B18">
        <w:rPr>
          <w:lang w:eastAsia="en-US"/>
        </w:rPr>
        <w:t xml:space="preserve">проводить и анализировать разработку </w:t>
      </w:r>
      <w:r w:rsidR="00E53743" w:rsidRPr="000A0B18">
        <w:rPr>
          <w:lang w:eastAsia="en-US"/>
        </w:rPr>
        <w:t xml:space="preserve">и / или </w:t>
      </w:r>
      <w:r w:rsidRPr="000A0B18">
        <w:rPr>
          <w:lang w:eastAsia="en-US"/>
        </w:rPr>
        <w:t xml:space="preserve">реализацию </w:t>
      </w:r>
      <w:r w:rsidR="00E53743" w:rsidRPr="000A0B18">
        <w:rPr>
          <w:lang w:eastAsia="en-US"/>
        </w:rPr>
        <w:t>проектов, предполагающих:</w:t>
      </w:r>
    </w:p>
    <w:p w:rsidR="00E53743" w:rsidRPr="000A0B18" w:rsidRDefault="00E53743" w:rsidP="0063773B">
      <w:pPr>
        <w:pStyle w:val="-11"/>
        <w:numPr>
          <w:ilvl w:val="1"/>
          <w:numId w:val="111"/>
        </w:numPr>
        <w:tabs>
          <w:tab w:val="left" w:pos="8222"/>
          <w:tab w:val="left" w:pos="8647"/>
          <w:tab w:val="left" w:pos="8931"/>
        </w:tabs>
        <w:ind w:left="709" w:right="283" w:hanging="142"/>
        <w:jc w:val="both"/>
        <w:rPr>
          <w:lang w:eastAsia="en-US"/>
        </w:rPr>
      </w:pPr>
      <w:r w:rsidRPr="000A0B18">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0A0B18" w:rsidRDefault="00E53743" w:rsidP="0063773B">
      <w:pPr>
        <w:pStyle w:val="-11"/>
        <w:numPr>
          <w:ilvl w:val="1"/>
          <w:numId w:val="111"/>
        </w:numPr>
        <w:tabs>
          <w:tab w:val="left" w:pos="8222"/>
          <w:tab w:val="left" w:pos="8647"/>
          <w:tab w:val="left" w:pos="8931"/>
        </w:tabs>
        <w:ind w:left="709" w:right="283" w:hanging="142"/>
        <w:jc w:val="both"/>
        <w:rPr>
          <w:lang w:eastAsia="en-US"/>
        </w:rPr>
      </w:pPr>
      <w:r w:rsidRPr="000A0B18">
        <w:rPr>
          <w:lang w:eastAsia="en-US"/>
        </w:rPr>
        <w:t>планирование (разработку) материального продукта на основе самостоятельно провед</w:t>
      </w:r>
      <w:r w:rsidR="00245F1D" w:rsidRPr="000A0B18">
        <w:rPr>
          <w:lang w:eastAsia="en-US"/>
        </w:rPr>
        <w:t>е</w:t>
      </w:r>
      <w:r w:rsidRPr="000A0B18">
        <w:rPr>
          <w:lang w:eastAsia="en-US"/>
        </w:rPr>
        <w:t>нных исследований потребительских интересов;</w:t>
      </w:r>
    </w:p>
    <w:p w:rsidR="00E53743" w:rsidRPr="000A0B18" w:rsidRDefault="00E53743" w:rsidP="0063773B">
      <w:pPr>
        <w:pStyle w:val="-11"/>
        <w:numPr>
          <w:ilvl w:val="1"/>
          <w:numId w:val="111"/>
        </w:numPr>
        <w:tabs>
          <w:tab w:val="left" w:pos="8222"/>
          <w:tab w:val="left" w:pos="8647"/>
          <w:tab w:val="left" w:pos="8931"/>
        </w:tabs>
        <w:ind w:left="709" w:right="283" w:hanging="142"/>
        <w:jc w:val="both"/>
        <w:rPr>
          <w:lang w:eastAsia="en-US"/>
        </w:rPr>
      </w:pPr>
      <w:r w:rsidRPr="000A0B18">
        <w:rPr>
          <w:lang w:eastAsia="en-US"/>
        </w:rPr>
        <w:t>разработку плана продвижения продукта</w:t>
      </w:r>
      <w:r w:rsidR="006C7538" w:rsidRPr="000A0B18">
        <w:rPr>
          <w:lang w:eastAsia="en-US"/>
        </w:rPr>
        <w:t>;</w:t>
      </w:r>
    </w:p>
    <w:p w:rsidR="00587979" w:rsidRPr="000A0B18" w:rsidRDefault="00587979" w:rsidP="0063773B">
      <w:pPr>
        <w:pStyle w:val="-11"/>
        <w:numPr>
          <w:ilvl w:val="1"/>
          <w:numId w:val="52"/>
        </w:numPr>
        <w:tabs>
          <w:tab w:val="left" w:pos="993"/>
          <w:tab w:val="left" w:pos="8222"/>
          <w:tab w:val="left" w:pos="8647"/>
          <w:tab w:val="left" w:pos="8931"/>
        </w:tabs>
        <w:ind w:left="0" w:right="283" w:firstLine="709"/>
        <w:jc w:val="both"/>
        <w:rPr>
          <w:lang w:eastAsia="en-US"/>
        </w:rPr>
      </w:pPr>
      <w:r w:rsidRPr="000A0B18">
        <w:rPr>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6A79FD" w:rsidRDefault="00E53743" w:rsidP="0063773B">
      <w:pPr>
        <w:pStyle w:val="-11"/>
        <w:numPr>
          <w:ilvl w:val="1"/>
          <w:numId w:val="52"/>
        </w:numPr>
        <w:tabs>
          <w:tab w:val="left" w:pos="993"/>
          <w:tab w:val="left" w:pos="8222"/>
          <w:tab w:val="left" w:pos="8647"/>
          <w:tab w:val="left" w:pos="8931"/>
        </w:tabs>
        <w:ind w:left="0" w:right="283" w:firstLine="709"/>
        <w:jc w:val="both"/>
        <w:rPr>
          <w:u w:val="single"/>
        </w:rPr>
      </w:pPr>
      <w:r w:rsidRPr="006A79FD">
        <w:rPr>
          <w:u w:val="single"/>
        </w:rPr>
        <w:t>Выпускник получит возможность научиться:</w:t>
      </w:r>
    </w:p>
    <w:p w:rsidR="00E53743" w:rsidRPr="000A0B18" w:rsidRDefault="006C7538" w:rsidP="0063773B">
      <w:pPr>
        <w:pStyle w:val="-11"/>
        <w:numPr>
          <w:ilvl w:val="1"/>
          <w:numId w:val="44"/>
        </w:numPr>
        <w:tabs>
          <w:tab w:val="left" w:pos="993"/>
          <w:tab w:val="left" w:pos="8222"/>
          <w:tab w:val="left" w:pos="8647"/>
          <w:tab w:val="left" w:pos="8931"/>
        </w:tabs>
        <w:ind w:left="0" w:right="283" w:firstLine="709"/>
        <w:jc w:val="both"/>
        <w:rPr>
          <w:i/>
          <w:lang w:eastAsia="en-US"/>
        </w:rPr>
      </w:pPr>
      <w:r w:rsidRPr="000A0B18">
        <w:rPr>
          <w:i/>
          <w:lang w:eastAsia="en-US"/>
        </w:rPr>
        <w:t xml:space="preserve">выявлять </w:t>
      </w:r>
      <w:r w:rsidR="00E53743" w:rsidRPr="000A0B18">
        <w:rPr>
          <w:i/>
          <w:lang w:eastAsia="en-US"/>
        </w:rPr>
        <w:t xml:space="preserve">и </w:t>
      </w:r>
      <w:r w:rsidRPr="000A0B18">
        <w:rPr>
          <w:i/>
          <w:lang w:eastAsia="en-US"/>
        </w:rPr>
        <w:t xml:space="preserve">формулировать </w:t>
      </w:r>
      <w:r w:rsidR="00E53743" w:rsidRPr="000A0B18">
        <w:rPr>
          <w:i/>
          <w:lang w:eastAsia="en-US"/>
        </w:rPr>
        <w:t>проблему, требующую технологического решения</w:t>
      </w:r>
      <w:r w:rsidRPr="000A0B18">
        <w:rPr>
          <w:i/>
          <w:lang w:eastAsia="en-US"/>
        </w:rPr>
        <w:t>;</w:t>
      </w:r>
    </w:p>
    <w:p w:rsidR="00E53743" w:rsidRPr="000A0B18" w:rsidRDefault="006C7538" w:rsidP="0063773B">
      <w:pPr>
        <w:pStyle w:val="-11"/>
        <w:numPr>
          <w:ilvl w:val="1"/>
          <w:numId w:val="44"/>
        </w:numPr>
        <w:tabs>
          <w:tab w:val="left" w:pos="993"/>
          <w:tab w:val="left" w:pos="8222"/>
          <w:tab w:val="left" w:pos="8647"/>
          <w:tab w:val="left" w:pos="8931"/>
        </w:tabs>
        <w:ind w:left="0" w:right="283" w:firstLine="709"/>
        <w:jc w:val="both"/>
        <w:rPr>
          <w:i/>
          <w:lang w:eastAsia="en-US"/>
        </w:rPr>
      </w:pPr>
      <w:r w:rsidRPr="000A0B18">
        <w:rPr>
          <w:i/>
          <w:lang w:eastAsia="en-US"/>
        </w:rPr>
        <w:t xml:space="preserve">модифицировать </w:t>
      </w:r>
      <w:r w:rsidR="00E53743" w:rsidRPr="000A0B18">
        <w:rPr>
          <w:i/>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0A0B18">
        <w:rPr>
          <w:i/>
          <w:lang w:eastAsia="en-US"/>
        </w:rPr>
        <w:t xml:space="preserve">разрабатывать </w:t>
      </w:r>
      <w:r w:rsidR="00E53743" w:rsidRPr="000A0B18">
        <w:rPr>
          <w:i/>
          <w:lang w:eastAsia="en-US"/>
        </w:rPr>
        <w:t>технологию на основе базовой технологи</w:t>
      </w:r>
      <w:r w:rsidRPr="000A0B18">
        <w:rPr>
          <w:i/>
          <w:lang w:eastAsia="en-US"/>
        </w:rPr>
        <w:t>и;</w:t>
      </w:r>
    </w:p>
    <w:p w:rsidR="00E53743" w:rsidRPr="000A0B18" w:rsidRDefault="006C7538" w:rsidP="0063773B">
      <w:pPr>
        <w:pStyle w:val="-11"/>
        <w:numPr>
          <w:ilvl w:val="1"/>
          <w:numId w:val="44"/>
        </w:numPr>
        <w:tabs>
          <w:tab w:val="left" w:pos="993"/>
          <w:tab w:val="left" w:pos="8222"/>
          <w:tab w:val="left" w:pos="8647"/>
          <w:tab w:val="left" w:pos="8931"/>
        </w:tabs>
        <w:ind w:left="0" w:right="283" w:firstLine="709"/>
        <w:jc w:val="both"/>
        <w:rPr>
          <w:i/>
          <w:lang w:eastAsia="en-US"/>
        </w:rPr>
      </w:pPr>
      <w:r w:rsidRPr="000A0B18">
        <w:rPr>
          <w:i/>
          <w:lang w:eastAsia="en-US"/>
        </w:rPr>
        <w:t xml:space="preserve">технологизировать </w:t>
      </w:r>
      <w:r w:rsidR="00E53743" w:rsidRPr="000A0B18">
        <w:rPr>
          <w:i/>
          <w:lang w:eastAsia="en-US"/>
        </w:rPr>
        <w:t xml:space="preserve">свой опыт, </w:t>
      </w:r>
      <w:r w:rsidRPr="000A0B18">
        <w:rPr>
          <w:i/>
          <w:lang w:eastAsia="en-US"/>
        </w:rPr>
        <w:t xml:space="preserve">представлять </w:t>
      </w:r>
      <w:r w:rsidR="00E53743" w:rsidRPr="000A0B18">
        <w:rPr>
          <w:i/>
          <w:lang w:eastAsia="en-US"/>
        </w:rPr>
        <w:t>на основе ретроспективного анализа и унификации деятельности описание в виде инструкции или технологической карты</w:t>
      </w:r>
      <w:r w:rsidRPr="000A0B18">
        <w:rPr>
          <w:i/>
          <w:lang w:eastAsia="en-US"/>
        </w:rPr>
        <w:t>;</w:t>
      </w:r>
    </w:p>
    <w:p w:rsidR="0035729D" w:rsidRPr="001A1842" w:rsidRDefault="006C7538" w:rsidP="0063773B">
      <w:pPr>
        <w:pStyle w:val="-11"/>
        <w:numPr>
          <w:ilvl w:val="1"/>
          <w:numId w:val="44"/>
        </w:numPr>
        <w:tabs>
          <w:tab w:val="left" w:pos="993"/>
          <w:tab w:val="left" w:pos="8222"/>
          <w:tab w:val="left" w:pos="8647"/>
          <w:tab w:val="left" w:pos="8931"/>
        </w:tabs>
        <w:ind w:left="0" w:right="283" w:firstLine="709"/>
        <w:jc w:val="both"/>
        <w:rPr>
          <w:lang w:eastAsia="en-US"/>
        </w:rPr>
      </w:pPr>
      <w:r w:rsidRPr="000A0B18">
        <w:rPr>
          <w:i/>
          <w:lang w:eastAsia="en-US"/>
        </w:rPr>
        <w:t xml:space="preserve">оценивать </w:t>
      </w:r>
      <w:r w:rsidR="00E53743" w:rsidRPr="000A0B18">
        <w:rPr>
          <w:i/>
          <w:lang w:eastAsia="en-US"/>
        </w:rPr>
        <w:t>коммерческий потенциал продукта и / или технологии</w:t>
      </w:r>
      <w:r w:rsidR="00E53743" w:rsidRPr="000A0B18">
        <w:rPr>
          <w:lang w:eastAsia="en-US"/>
        </w:rPr>
        <w:t>.</w:t>
      </w:r>
    </w:p>
    <w:p w:rsidR="00E53743" w:rsidRPr="00826447" w:rsidRDefault="00E53743" w:rsidP="0042512D">
      <w:pPr>
        <w:pStyle w:val="-11"/>
        <w:tabs>
          <w:tab w:val="left" w:pos="8222"/>
          <w:tab w:val="left" w:pos="8647"/>
          <w:tab w:val="left" w:pos="8931"/>
        </w:tabs>
        <w:ind w:left="0" w:right="283" w:firstLine="709"/>
        <w:jc w:val="both"/>
        <w:rPr>
          <w:b/>
          <w:i/>
          <w:lang w:eastAsia="en-US"/>
        </w:rPr>
      </w:pPr>
      <w:r w:rsidRPr="00826447">
        <w:rPr>
          <w:b/>
          <w:i/>
          <w:lang w:eastAsia="en-US"/>
        </w:rPr>
        <w:t>Построение образовательных траекторий и планов в области профессионального самоопределения</w:t>
      </w:r>
    </w:p>
    <w:p w:rsidR="00E53743" w:rsidRPr="00826447" w:rsidRDefault="00587979" w:rsidP="0042512D">
      <w:pPr>
        <w:pStyle w:val="-11"/>
        <w:tabs>
          <w:tab w:val="left" w:pos="8222"/>
          <w:tab w:val="left" w:pos="8647"/>
          <w:tab w:val="left" w:pos="8931"/>
        </w:tabs>
        <w:ind w:left="0" w:right="283" w:firstLine="709"/>
        <w:jc w:val="both"/>
        <w:rPr>
          <w:rFonts w:eastAsia="MS Mincho"/>
          <w:u w:val="single"/>
        </w:rPr>
      </w:pPr>
      <w:r w:rsidRPr="00826447">
        <w:rPr>
          <w:u w:val="single"/>
        </w:rPr>
        <w:t>Выпускник научится</w:t>
      </w:r>
      <w:r w:rsidR="00E53743" w:rsidRPr="00826447">
        <w:rPr>
          <w:u w:val="single"/>
        </w:rPr>
        <w:t>:</w:t>
      </w:r>
    </w:p>
    <w:p w:rsidR="00E53743" w:rsidRPr="000A0B18" w:rsidRDefault="00587979" w:rsidP="0063773B">
      <w:pPr>
        <w:pStyle w:val="-11"/>
        <w:numPr>
          <w:ilvl w:val="1"/>
          <w:numId w:val="43"/>
        </w:numPr>
        <w:tabs>
          <w:tab w:val="left" w:pos="993"/>
          <w:tab w:val="left" w:pos="8222"/>
          <w:tab w:val="left" w:pos="8647"/>
          <w:tab w:val="left" w:pos="8931"/>
        </w:tabs>
        <w:ind w:left="0" w:right="283" w:firstLine="709"/>
        <w:jc w:val="both"/>
        <w:rPr>
          <w:lang w:eastAsia="en-US"/>
        </w:rPr>
      </w:pPr>
      <w:r w:rsidRPr="000A0B18">
        <w:rPr>
          <w:lang w:eastAsia="en-US"/>
        </w:rPr>
        <w:t xml:space="preserve">характеризовать </w:t>
      </w:r>
      <w:r w:rsidR="00E53743" w:rsidRPr="000A0B18">
        <w:rPr>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0A0B18" w:rsidRDefault="00587979" w:rsidP="0063773B">
      <w:pPr>
        <w:pStyle w:val="-11"/>
        <w:numPr>
          <w:ilvl w:val="1"/>
          <w:numId w:val="43"/>
        </w:numPr>
        <w:tabs>
          <w:tab w:val="left" w:pos="993"/>
          <w:tab w:val="left" w:pos="8222"/>
          <w:tab w:val="left" w:pos="8647"/>
          <w:tab w:val="left" w:pos="8931"/>
        </w:tabs>
        <w:ind w:left="0" w:right="283" w:firstLine="709"/>
        <w:jc w:val="both"/>
        <w:rPr>
          <w:lang w:eastAsia="en-US"/>
        </w:rPr>
      </w:pPr>
      <w:r w:rsidRPr="000A0B18">
        <w:rPr>
          <w:lang w:eastAsia="en-US"/>
        </w:rPr>
        <w:t xml:space="preserve">характеризовать </w:t>
      </w:r>
      <w:r w:rsidR="00E53743" w:rsidRPr="000A0B18">
        <w:rPr>
          <w:lang w:eastAsia="en-US"/>
        </w:rPr>
        <w:t>ситуацию на региональном рынке труда, называет тенденции е</w:t>
      </w:r>
      <w:r w:rsidR="00245F1D" w:rsidRPr="000A0B18">
        <w:rPr>
          <w:lang w:eastAsia="en-US"/>
        </w:rPr>
        <w:t>е</w:t>
      </w:r>
      <w:r w:rsidR="00E53743" w:rsidRPr="000A0B18">
        <w:rPr>
          <w:lang w:eastAsia="en-US"/>
        </w:rPr>
        <w:t xml:space="preserve"> развития,</w:t>
      </w:r>
    </w:p>
    <w:p w:rsidR="00E53743" w:rsidRPr="000A0B18" w:rsidRDefault="00E53743" w:rsidP="0063773B">
      <w:pPr>
        <w:pStyle w:val="-11"/>
        <w:numPr>
          <w:ilvl w:val="1"/>
          <w:numId w:val="43"/>
        </w:numPr>
        <w:tabs>
          <w:tab w:val="left" w:pos="993"/>
          <w:tab w:val="left" w:pos="8222"/>
          <w:tab w:val="left" w:pos="8647"/>
          <w:tab w:val="left" w:pos="8931"/>
        </w:tabs>
        <w:ind w:left="0" w:right="283" w:firstLine="709"/>
        <w:jc w:val="both"/>
        <w:rPr>
          <w:lang w:eastAsia="en-US"/>
        </w:rPr>
      </w:pPr>
      <w:r w:rsidRPr="000A0B18">
        <w:rPr>
          <w:lang w:eastAsia="en-US"/>
        </w:rPr>
        <w:t>разъясн</w:t>
      </w:r>
      <w:r w:rsidR="00587979" w:rsidRPr="000A0B18">
        <w:rPr>
          <w:lang w:eastAsia="en-US"/>
        </w:rPr>
        <w:t>ть</w:t>
      </w:r>
      <w:r w:rsidRPr="000A0B18">
        <w:rPr>
          <w:lang w:eastAsia="en-US"/>
        </w:rPr>
        <w:t>яет социальное значение групп профессий, востребованных на региональном рынке труда,</w:t>
      </w:r>
    </w:p>
    <w:p w:rsidR="00E53743" w:rsidRPr="000A0B18" w:rsidRDefault="00587979" w:rsidP="0063773B">
      <w:pPr>
        <w:pStyle w:val="-11"/>
        <w:numPr>
          <w:ilvl w:val="1"/>
          <w:numId w:val="43"/>
        </w:numPr>
        <w:tabs>
          <w:tab w:val="left" w:pos="993"/>
          <w:tab w:val="left" w:pos="8222"/>
          <w:tab w:val="left" w:pos="8647"/>
          <w:tab w:val="left" w:pos="8931"/>
        </w:tabs>
        <w:ind w:left="0" w:right="283" w:firstLine="709"/>
        <w:jc w:val="both"/>
        <w:rPr>
          <w:lang w:eastAsia="en-US"/>
        </w:rPr>
      </w:pPr>
      <w:r w:rsidRPr="000A0B18">
        <w:rPr>
          <w:lang w:eastAsia="en-US"/>
        </w:rPr>
        <w:t xml:space="preserve">характеризовать </w:t>
      </w:r>
      <w:r w:rsidR="00E53743" w:rsidRPr="000A0B18">
        <w:rPr>
          <w:lang w:eastAsia="en-US"/>
        </w:rPr>
        <w:t>группы предприятий региона проживания,</w:t>
      </w:r>
    </w:p>
    <w:p w:rsidR="00E53743" w:rsidRPr="000A0B18" w:rsidRDefault="00587979" w:rsidP="0063773B">
      <w:pPr>
        <w:pStyle w:val="-11"/>
        <w:numPr>
          <w:ilvl w:val="1"/>
          <w:numId w:val="43"/>
        </w:numPr>
        <w:tabs>
          <w:tab w:val="left" w:pos="993"/>
          <w:tab w:val="left" w:pos="8222"/>
          <w:tab w:val="left" w:pos="8647"/>
          <w:tab w:val="left" w:pos="8931"/>
        </w:tabs>
        <w:ind w:left="0" w:right="283" w:firstLine="709"/>
        <w:jc w:val="both"/>
        <w:rPr>
          <w:lang w:eastAsia="en-US"/>
        </w:rPr>
      </w:pPr>
      <w:r w:rsidRPr="000A0B18">
        <w:rPr>
          <w:lang w:eastAsia="en-US"/>
        </w:rPr>
        <w:t xml:space="preserve">характеризовать </w:t>
      </w:r>
      <w:r w:rsidR="00E53743" w:rsidRPr="000A0B18">
        <w:rPr>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0A0B18" w:rsidRDefault="00587979" w:rsidP="0063773B">
      <w:pPr>
        <w:pStyle w:val="-11"/>
        <w:numPr>
          <w:ilvl w:val="1"/>
          <w:numId w:val="43"/>
        </w:numPr>
        <w:tabs>
          <w:tab w:val="left" w:pos="993"/>
          <w:tab w:val="left" w:pos="8222"/>
          <w:tab w:val="left" w:pos="8647"/>
          <w:tab w:val="left" w:pos="8931"/>
        </w:tabs>
        <w:ind w:left="0" w:right="283" w:firstLine="709"/>
        <w:jc w:val="both"/>
        <w:rPr>
          <w:lang w:eastAsia="en-US"/>
        </w:rPr>
      </w:pPr>
      <w:r w:rsidRPr="000A0B18">
        <w:rPr>
          <w:lang w:eastAsia="en-US"/>
        </w:rPr>
        <w:t xml:space="preserve">анализировать </w:t>
      </w:r>
      <w:r w:rsidR="00E53743" w:rsidRPr="000A0B18">
        <w:rPr>
          <w:lang w:eastAsia="en-US"/>
        </w:rPr>
        <w:t>свои мотивы и причины принятия тех или иных решений,</w:t>
      </w:r>
    </w:p>
    <w:p w:rsidR="00E53743" w:rsidRPr="000A0B18" w:rsidRDefault="00587979" w:rsidP="0063773B">
      <w:pPr>
        <w:pStyle w:val="-11"/>
        <w:numPr>
          <w:ilvl w:val="1"/>
          <w:numId w:val="43"/>
        </w:numPr>
        <w:tabs>
          <w:tab w:val="left" w:pos="993"/>
          <w:tab w:val="left" w:pos="8222"/>
          <w:tab w:val="left" w:pos="8647"/>
          <w:tab w:val="left" w:pos="8931"/>
        </w:tabs>
        <w:ind w:left="0" w:right="283" w:firstLine="709"/>
        <w:jc w:val="both"/>
        <w:rPr>
          <w:lang w:eastAsia="en-US"/>
        </w:rPr>
      </w:pPr>
      <w:r w:rsidRPr="000A0B18">
        <w:rPr>
          <w:lang w:eastAsia="en-US"/>
        </w:rPr>
        <w:lastRenderedPageBreak/>
        <w:t xml:space="preserve">анализировать </w:t>
      </w:r>
      <w:r w:rsidR="00E53743" w:rsidRPr="000A0B18">
        <w:rPr>
          <w:lang w:eastAsia="en-US"/>
        </w:rPr>
        <w:t>результаты и последствия своих решений, связанных с выбором и реализацией образовательной траектории,</w:t>
      </w:r>
    </w:p>
    <w:p w:rsidR="00E53743" w:rsidRPr="000A0B18" w:rsidRDefault="00587979" w:rsidP="0063773B">
      <w:pPr>
        <w:pStyle w:val="-11"/>
        <w:numPr>
          <w:ilvl w:val="1"/>
          <w:numId w:val="43"/>
        </w:numPr>
        <w:tabs>
          <w:tab w:val="left" w:pos="993"/>
          <w:tab w:val="left" w:pos="8222"/>
          <w:tab w:val="left" w:pos="8647"/>
          <w:tab w:val="left" w:pos="8931"/>
        </w:tabs>
        <w:ind w:left="0" w:right="283" w:firstLine="709"/>
        <w:jc w:val="both"/>
        <w:rPr>
          <w:lang w:eastAsia="en-US"/>
        </w:rPr>
      </w:pPr>
      <w:r w:rsidRPr="000A0B18">
        <w:rPr>
          <w:lang w:eastAsia="en-US"/>
        </w:rPr>
        <w:t xml:space="preserve">анализировать </w:t>
      </w:r>
      <w:r w:rsidR="00E53743" w:rsidRPr="000A0B18">
        <w:rPr>
          <w:lang w:eastAsia="en-US"/>
        </w:rPr>
        <w:t>свои возможности и предпочтения, связанные с освоением определ</w:t>
      </w:r>
      <w:r w:rsidR="00245F1D" w:rsidRPr="000A0B18">
        <w:rPr>
          <w:lang w:eastAsia="en-US"/>
        </w:rPr>
        <w:t>е</w:t>
      </w:r>
      <w:r w:rsidR="00E53743" w:rsidRPr="000A0B18">
        <w:rPr>
          <w:lang w:eastAsia="en-US"/>
        </w:rPr>
        <w:t>нного уровня образовательных программ и реализацией тех или иных видов деятельности,</w:t>
      </w:r>
    </w:p>
    <w:p w:rsidR="00E53743" w:rsidRPr="000A0B18" w:rsidRDefault="00587979" w:rsidP="0063773B">
      <w:pPr>
        <w:pStyle w:val="-11"/>
        <w:numPr>
          <w:ilvl w:val="1"/>
          <w:numId w:val="43"/>
        </w:numPr>
        <w:tabs>
          <w:tab w:val="left" w:pos="993"/>
          <w:tab w:val="left" w:pos="8222"/>
          <w:tab w:val="left" w:pos="8647"/>
          <w:tab w:val="left" w:pos="8931"/>
        </w:tabs>
        <w:ind w:left="0" w:right="283" w:firstLine="709"/>
        <w:jc w:val="both"/>
        <w:rPr>
          <w:lang w:eastAsia="en-US"/>
        </w:rPr>
      </w:pPr>
      <w:r w:rsidRPr="000A0B18">
        <w:rPr>
          <w:lang w:eastAsia="en-US"/>
        </w:rPr>
        <w:t xml:space="preserve">получит </w:t>
      </w:r>
      <w:r w:rsidR="00E53743" w:rsidRPr="000A0B18">
        <w:rPr>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0A0B18" w:rsidRDefault="00587979" w:rsidP="0063773B">
      <w:pPr>
        <w:pStyle w:val="-11"/>
        <w:numPr>
          <w:ilvl w:val="1"/>
          <w:numId w:val="43"/>
        </w:numPr>
        <w:tabs>
          <w:tab w:val="left" w:pos="993"/>
          <w:tab w:val="left" w:pos="8222"/>
          <w:tab w:val="left" w:pos="8647"/>
          <w:tab w:val="left" w:pos="8931"/>
        </w:tabs>
        <w:ind w:left="0" w:right="283" w:firstLine="709"/>
        <w:jc w:val="both"/>
        <w:rPr>
          <w:lang w:eastAsia="en-US"/>
        </w:rPr>
      </w:pPr>
      <w:r w:rsidRPr="000A0B18">
        <w:rPr>
          <w:lang w:eastAsia="en-US"/>
        </w:rPr>
        <w:t xml:space="preserve">получит </w:t>
      </w:r>
      <w:r w:rsidR="00E53743" w:rsidRPr="000A0B18">
        <w:rPr>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826447" w:rsidRDefault="00E53743" w:rsidP="0042512D">
      <w:pPr>
        <w:tabs>
          <w:tab w:val="left" w:pos="8222"/>
          <w:tab w:val="left" w:pos="8647"/>
          <w:tab w:val="left" w:pos="8931"/>
        </w:tabs>
        <w:spacing w:after="0" w:line="240" w:lineRule="auto"/>
        <w:ind w:right="283" w:firstLine="709"/>
        <w:jc w:val="both"/>
        <w:rPr>
          <w:rFonts w:ascii="Times New Roman" w:hAnsi="Times New Roman"/>
          <w:sz w:val="24"/>
          <w:szCs w:val="24"/>
          <w:u w:val="single"/>
        </w:rPr>
      </w:pPr>
      <w:r w:rsidRPr="00826447">
        <w:rPr>
          <w:rFonts w:ascii="Times New Roman" w:hAnsi="Times New Roman"/>
          <w:sz w:val="24"/>
          <w:szCs w:val="24"/>
          <w:u w:val="single"/>
        </w:rPr>
        <w:t>Выпускник получит возможность научиться:</w:t>
      </w:r>
    </w:p>
    <w:p w:rsidR="00E53743" w:rsidRPr="000A0B18" w:rsidRDefault="006C7538" w:rsidP="0063773B">
      <w:pPr>
        <w:pStyle w:val="-11"/>
        <w:numPr>
          <w:ilvl w:val="1"/>
          <w:numId w:val="42"/>
        </w:numPr>
        <w:tabs>
          <w:tab w:val="left" w:pos="284"/>
          <w:tab w:val="left" w:pos="993"/>
          <w:tab w:val="left" w:pos="8222"/>
          <w:tab w:val="left" w:pos="8647"/>
          <w:tab w:val="left" w:pos="8931"/>
        </w:tabs>
        <w:ind w:left="0" w:right="283" w:firstLine="709"/>
        <w:jc w:val="both"/>
        <w:rPr>
          <w:i/>
          <w:lang w:eastAsia="en-US"/>
        </w:rPr>
      </w:pPr>
      <w:r w:rsidRPr="000A0B18">
        <w:rPr>
          <w:i/>
          <w:lang w:eastAsia="en-US"/>
        </w:rPr>
        <w:t xml:space="preserve">предлагать </w:t>
      </w:r>
      <w:r w:rsidR="00E53743" w:rsidRPr="000A0B18">
        <w:rPr>
          <w:i/>
          <w:lang w:eastAsia="en-US"/>
        </w:rPr>
        <w:t>альтернативные варианты траекторий профессионального образования для занятия заданных должностей</w:t>
      </w:r>
      <w:r w:rsidRPr="000A0B18">
        <w:rPr>
          <w:i/>
          <w:lang w:eastAsia="en-US"/>
        </w:rPr>
        <w:t>;</w:t>
      </w:r>
    </w:p>
    <w:p w:rsidR="0035729D" w:rsidRPr="001A1842" w:rsidRDefault="006C7538" w:rsidP="0063773B">
      <w:pPr>
        <w:pStyle w:val="-11"/>
        <w:numPr>
          <w:ilvl w:val="1"/>
          <w:numId w:val="40"/>
        </w:numPr>
        <w:tabs>
          <w:tab w:val="left" w:pos="284"/>
          <w:tab w:val="left" w:pos="993"/>
          <w:tab w:val="left" w:pos="8222"/>
          <w:tab w:val="left" w:pos="8647"/>
          <w:tab w:val="left" w:pos="8931"/>
        </w:tabs>
        <w:ind w:left="0" w:right="283" w:firstLine="709"/>
        <w:jc w:val="both"/>
        <w:rPr>
          <w:lang w:eastAsia="en-US"/>
        </w:rPr>
      </w:pPr>
      <w:r w:rsidRPr="000A0B18">
        <w:rPr>
          <w:i/>
          <w:lang w:eastAsia="en-US"/>
        </w:rPr>
        <w:t xml:space="preserve">анализировать </w:t>
      </w:r>
      <w:r w:rsidR="00E53743" w:rsidRPr="000A0B18">
        <w:rPr>
          <w:i/>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0A0B18">
        <w:rPr>
          <w:lang w:eastAsia="en-US"/>
        </w:rPr>
        <w:t>.</w:t>
      </w:r>
      <w:bookmarkStart w:id="82" w:name="_Toc409691646"/>
      <w:bookmarkStart w:id="83" w:name="_Toc410653969"/>
      <w:bookmarkStart w:id="84" w:name="_Toc410702973"/>
      <w:bookmarkStart w:id="85" w:name="_Toc414553155"/>
    </w:p>
    <w:p w:rsidR="00E53743" w:rsidRPr="00826447" w:rsidRDefault="00E53743" w:rsidP="0042512D">
      <w:pPr>
        <w:pStyle w:val="afff9"/>
        <w:tabs>
          <w:tab w:val="left" w:pos="8222"/>
          <w:tab w:val="left" w:pos="8647"/>
          <w:tab w:val="left" w:pos="8931"/>
        </w:tabs>
        <w:spacing w:line="240" w:lineRule="auto"/>
        <w:ind w:right="283" w:firstLine="709"/>
        <w:outlineLvl w:val="0"/>
        <w:rPr>
          <w:sz w:val="24"/>
          <w:u w:val="single"/>
        </w:rPr>
      </w:pPr>
      <w:r w:rsidRPr="00826447">
        <w:rPr>
          <w:sz w:val="24"/>
          <w:u w:val="single"/>
        </w:rPr>
        <w:t>По годам обучения результаты структурированы и конкретизированы следующим образом:</w:t>
      </w:r>
      <w:bookmarkEnd w:id="82"/>
      <w:bookmarkEnd w:id="83"/>
      <w:bookmarkEnd w:id="84"/>
      <w:bookmarkEnd w:id="85"/>
    </w:p>
    <w:p w:rsidR="00E53743" w:rsidRPr="000A0B18" w:rsidRDefault="00E53743" w:rsidP="0042512D">
      <w:pPr>
        <w:tabs>
          <w:tab w:val="left" w:pos="851"/>
          <w:tab w:val="left" w:pos="8222"/>
          <w:tab w:val="left" w:pos="8647"/>
          <w:tab w:val="left" w:pos="8931"/>
        </w:tabs>
        <w:spacing w:after="0" w:line="240" w:lineRule="auto"/>
        <w:ind w:right="283" w:firstLine="709"/>
        <w:jc w:val="both"/>
        <w:rPr>
          <w:rFonts w:ascii="Times New Roman" w:hAnsi="Times New Roman"/>
          <w:b/>
          <w:sz w:val="24"/>
          <w:szCs w:val="24"/>
        </w:rPr>
      </w:pPr>
      <w:r w:rsidRPr="000A0B18">
        <w:rPr>
          <w:rFonts w:ascii="Times New Roman" w:hAnsi="Times New Roman"/>
          <w:b/>
          <w:sz w:val="24"/>
          <w:szCs w:val="24"/>
        </w:rPr>
        <w:t>5 класс</w:t>
      </w:r>
    </w:p>
    <w:p w:rsidR="00E53743" w:rsidRPr="000A0B18" w:rsidRDefault="00E53743" w:rsidP="0042512D">
      <w:pPr>
        <w:tabs>
          <w:tab w:val="left" w:pos="851"/>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По завершении учебного года обучающийся:</w:t>
      </w:r>
    </w:p>
    <w:p w:rsidR="00E53743" w:rsidRPr="000A0B18" w:rsidRDefault="00E53743" w:rsidP="0063773B">
      <w:pPr>
        <w:numPr>
          <w:ilvl w:val="1"/>
          <w:numId w:val="40"/>
        </w:numPr>
        <w:tabs>
          <w:tab w:val="left" w:pos="284"/>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характеризует рекламу как средство формирования потребностей</w:t>
      </w:r>
      <w:r w:rsidR="006C7538" w:rsidRPr="000A0B18">
        <w:rPr>
          <w:rFonts w:ascii="Times New Roman" w:hAnsi="Times New Roman"/>
          <w:sz w:val="24"/>
          <w:szCs w:val="24"/>
        </w:rPr>
        <w:t>;</w:t>
      </w:r>
    </w:p>
    <w:p w:rsidR="00E53743" w:rsidRPr="000A0B18" w:rsidRDefault="00E53743" w:rsidP="0063773B">
      <w:pPr>
        <w:numPr>
          <w:ilvl w:val="1"/>
          <w:numId w:val="40"/>
        </w:numPr>
        <w:tabs>
          <w:tab w:val="left" w:pos="284"/>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r w:rsidR="006C7538" w:rsidRPr="000A0B18">
        <w:rPr>
          <w:rFonts w:ascii="Times New Roman" w:hAnsi="Times New Roman"/>
          <w:sz w:val="24"/>
          <w:szCs w:val="24"/>
        </w:rPr>
        <w:t>;</w:t>
      </w:r>
    </w:p>
    <w:p w:rsidR="00E53743" w:rsidRPr="000A0B18" w:rsidRDefault="00E53743" w:rsidP="0063773B">
      <w:pPr>
        <w:numPr>
          <w:ilvl w:val="1"/>
          <w:numId w:val="40"/>
        </w:numPr>
        <w:tabs>
          <w:tab w:val="left" w:pos="284"/>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0A0B18">
        <w:rPr>
          <w:rFonts w:ascii="Times New Roman" w:hAnsi="Times New Roman"/>
          <w:sz w:val="24"/>
          <w:szCs w:val="24"/>
        </w:rPr>
        <w:t>;</w:t>
      </w:r>
    </w:p>
    <w:p w:rsidR="00E53743" w:rsidRPr="000A0B18" w:rsidRDefault="00E53743" w:rsidP="0063773B">
      <w:pPr>
        <w:numPr>
          <w:ilvl w:val="1"/>
          <w:numId w:val="40"/>
        </w:numPr>
        <w:tabs>
          <w:tab w:val="left" w:pos="284"/>
          <w:tab w:val="left" w:pos="993"/>
          <w:tab w:val="left" w:pos="1134"/>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0A0B18">
        <w:rPr>
          <w:rFonts w:ascii="Times New Roman" w:hAnsi="Times New Roman"/>
          <w:sz w:val="24"/>
          <w:szCs w:val="24"/>
        </w:rPr>
        <w:t>;</w:t>
      </w:r>
    </w:p>
    <w:p w:rsidR="00E53743" w:rsidRPr="000A0B18" w:rsidRDefault="00E53743" w:rsidP="0063773B">
      <w:pPr>
        <w:numPr>
          <w:ilvl w:val="1"/>
          <w:numId w:val="40"/>
        </w:numPr>
        <w:tabs>
          <w:tab w:val="left" w:pos="284"/>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0A0B18">
        <w:rPr>
          <w:rFonts w:ascii="Times New Roman" w:hAnsi="Times New Roman"/>
          <w:sz w:val="24"/>
          <w:szCs w:val="24"/>
        </w:rPr>
        <w:t>;</w:t>
      </w:r>
    </w:p>
    <w:p w:rsidR="00E53743" w:rsidRPr="000A0B18" w:rsidRDefault="00E53743" w:rsidP="0063773B">
      <w:pPr>
        <w:numPr>
          <w:ilvl w:val="1"/>
          <w:numId w:val="40"/>
        </w:numPr>
        <w:tabs>
          <w:tab w:val="left" w:pos="284"/>
          <w:tab w:val="left" w:pos="993"/>
          <w:tab w:val="left" w:pos="1134"/>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приводит произвольные примеры производственных технологий и технологий в сфере быта</w:t>
      </w:r>
      <w:r w:rsidR="006C7538" w:rsidRPr="000A0B18">
        <w:rPr>
          <w:rFonts w:ascii="Times New Roman" w:hAnsi="Times New Roman"/>
          <w:sz w:val="24"/>
          <w:szCs w:val="24"/>
        </w:rPr>
        <w:t>;</w:t>
      </w:r>
    </w:p>
    <w:p w:rsidR="00E53743" w:rsidRPr="000A0B18" w:rsidRDefault="00E53743" w:rsidP="0063773B">
      <w:pPr>
        <w:numPr>
          <w:ilvl w:val="1"/>
          <w:numId w:val="40"/>
        </w:numPr>
        <w:tabs>
          <w:tab w:val="left" w:pos="284"/>
          <w:tab w:val="left" w:pos="993"/>
          <w:tab w:val="left" w:pos="1134"/>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r w:rsidR="006C7538" w:rsidRPr="000A0B18">
        <w:rPr>
          <w:rFonts w:ascii="Times New Roman" w:hAnsi="Times New Roman"/>
          <w:sz w:val="24"/>
          <w:szCs w:val="24"/>
        </w:rPr>
        <w:t>;</w:t>
      </w:r>
    </w:p>
    <w:p w:rsidR="00E53743" w:rsidRPr="000A0B18" w:rsidRDefault="00E53743" w:rsidP="0063773B">
      <w:pPr>
        <w:numPr>
          <w:ilvl w:val="1"/>
          <w:numId w:val="40"/>
        </w:numPr>
        <w:tabs>
          <w:tab w:val="left" w:pos="284"/>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составляет техническое задание, памятку, инструкцию, технологическую карту</w:t>
      </w:r>
      <w:r w:rsidR="006C7538" w:rsidRPr="000A0B18">
        <w:rPr>
          <w:rFonts w:ascii="Times New Roman" w:hAnsi="Times New Roman"/>
          <w:sz w:val="24"/>
          <w:szCs w:val="24"/>
        </w:rPr>
        <w:t>;</w:t>
      </w:r>
    </w:p>
    <w:p w:rsidR="00E53743" w:rsidRPr="000A0B18" w:rsidRDefault="00E53743" w:rsidP="0063773B">
      <w:pPr>
        <w:numPr>
          <w:ilvl w:val="1"/>
          <w:numId w:val="40"/>
        </w:numPr>
        <w:tabs>
          <w:tab w:val="left" w:pos="284"/>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осуществляет сборку моделей с помощью образовательного конструктора по инструкции</w:t>
      </w:r>
      <w:r w:rsidR="006C7538" w:rsidRPr="000A0B18">
        <w:rPr>
          <w:rFonts w:ascii="Times New Roman" w:hAnsi="Times New Roman"/>
          <w:sz w:val="24"/>
          <w:szCs w:val="24"/>
        </w:rPr>
        <w:t>;</w:t>
      </w:r>
    </w:p>
    <w:p w:rsidR="00E53743" w:rsidRPr="000A0B18" w:rsidRDefault="00E53743" w:rsidP="0063773B">
      <w:pPr>
        <w:numPr>
          <w:ilvl w:val="1"/>
          <w:numId w:val="40"/>
        </w:numPr>
        <w:tabs>
          <w:tab w:val="left" w:pos="284"/>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осуществляет выбор товара в модельной ситуации</w:t>
      </w:r>
      <w:r w:rsidR="006C7538" w:rsidRPr="000A0B18">
        <w:rPr>
          <w:rFonts w:ascii="Times New Roman" w:hAnsi="Times New Roman"/>
          <w:sz w:val="24"/>
          <w:szCs w:val="24"/>
        </w:rPr>
        <w:t>;</w:t>
      </w:r>
    </w:p>
    <w:p w:rsidR="00E53743" w:rsidRPr="000A0B18" w:rsidRDefault="00E53743" w:rsidP="0063773B">
      <w:pPr>
        <w:numPr>
          <w:ilvl w:val="1"/>
          <w:numId w:val="40"/>
        </w:numPr>
        <w:tabs>
          <w:tab w:val="left" w:pos="284"/>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 осуществляет сохранение информации в формах описания, схемы, эскиза, фотографии</w:t>
      </w:r>
      <w:r w:rsidR="006C7538" w:rsidRPr="000A0B18">
        <w:rPr>
          <w:rFonts w:ascii="Times New Roman" w:hAnsi="Times New Roman"/>
          <w:sz w:val="24"/>
          <w:szCs w:val="24"/>
        </w:rPr>
        <w:t>;</w:t>
      </w:r>
    </w:p>
    <w:p w:rsidR="00E53743" w:rsidRPr="000A0B18" w:rsidRDefault="00E53743" w:rsidP="0063773B">
      <w:pPr>
        <w:numPr>
          <w:ilvl w:val="1"/>
          <w:numId w:val="40"/>
        </w:numPr>
        <w:tabs>
          <w:tab w:val="left" w:pos="284"/>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конструирует модель по заданному прототипу</w:t>
      </w:r>
      <w:r w:rsidR="006C7538" w:rsidRPr="000A0B18">
        <w:rPr>
          <w:rFonts w:ascii="Times New Roman" w:hAnsi="Times New Roman"/>
          <w:sz w:val="24"/>
          <w:szCs w:val="24"/>
        </w:rPr>
        <w:t>;</w:t>
      </w:r>
    </w:p>
    <w:p w:rsidR="00E53743" w:rsidRPr="000A0B18" w:rsidRDefault="00E53743" w:rsidP="0063773B">
      <w:pPr>
        <w:numPr>
          <w:ilvl w:val="1"/>
          <w:numId w:val="40"/>
        </w:numPr>
        <w:tabs>
          <w:tab w:val="left" w:pos="284"/>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0A0B18">
        <w:rPr>
          <w:rFonts w:ascii="Times New Roman" w:hAnsi="Times New Roman"/>
          <w:sz w:val="24"/>
          <w:szCs w:val="24"/>
        </w:rPr>
        <w:t>;</w:t>
      </w:r>
    </w:p>
    <w:p w:rsidR="00E53743" w:rsidRPr="000A0B18" w:rsidRDefault="00E53743" w:rsidP="0063773B">
      <w:pPr>
        <w:numPr>
          <w:ilvl w:val="1"/>
          <w:numId w:val="40"/>
        </w:numPr>
        <w:tabs>
          <w:tab w:val="left" w:pos="284"/>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0A0B18">
        <w:rPr>
          <w:rFonts w:ascii="Times New Roman" w:hAnsi="Times New Roman"/>
          <w:sz w:val="24"/>
          <w:szCs w:val="24"/>
        </w:rPr>
        <w:t>;</w:t>
      </w:r>
    </w:p>
    <w:p w:rsidR="00E53743" w:rsidRPr="000A0B18" w:rsidRDefault="00E53743" w:rsidP="0063773B">
      <w:pPr>
        <w:numPr>
          <w:ilvl w:val="1"/>
          <w:numId w:val="40"/>
        </w:numPr>
        <w:tabs>
          <w:tab w:val="left" w:pos="284"/>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lastRenderedPageBreak/>
        <w:t>получил и проанализировал опыт проведения испытания, анализа, модернизации модели</w:t>
      </w:r>
      <w:r w:rsidR="00523BF1" w:rsidRPr="000A0B18">
        <w:rPr>
          <w:rFonts w:ascii="Times New Roman" w:hAnsi="Times New Roman"/>
          <w:sz w:val="24"/>
          <w:szCs w:val="24"/>
        </w:rPr>
        <w:t>;</w:t>
      </w:r>
    </w:p>
    <w:p w:rsidR="00E53743" w:rsidRPr="000A0B18" w:rsidRDefault="00E53743" w:rsidP="0063773B">
      <w:pPr>
        <w:numPr>
          <w:ilvl w:val="1"/>
          <w:numId w:val="40"/>
        </w:numPr>
        <w:tabs>
          <w:tab w:val="left" w:pos="284"/>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0A0B18">
        <w:rPr>
          <w:rFonts w:ascii="Times New Roman" w:hAnsi="Times New Roman"/>
          <w:sz w:val="24"/>
          <w:szCs w:val="24"/>
        </w:rPr>
        <w:t>;</w:t>
      </w:r>
    </w:p>
    <w:p w:rsidR="00E53743" w:rsidRPr="000A0B18" w:rsidRDefault="00E53743" w:rsidP="0063773B">
      <w:pPr>
        <w:numPr>
          <w:ilvl w:val="1"/>
          <w:numId w:val="40"/>
        </w:numPr>
        <w:tabs>
          <w:tab w:val="left" w:pos="284"/>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получил и проанализировал опыт изготовления информационного продукта по заданному алгоритму</w:t>
      </w:r>
      <w:r w:rsidR="00523BF1" w:rsidRPr="000A0B18">
        <w:rPr>
          <w:rFonts w:ascii="Times New Roman" w:hAnsi="Times New Roman"/>
          <w:sz w:val="24"/>
          <w:szCs w:val="24"/>
        </w:rPr>
        <w:t>;</w:t>
      </w:r>
    </w:p>
    <w:p w:rsidR="00E53743" w:rsidRPr="000A0B18" w:rsidRDefault="00E53743" w:rsidP="0063773B">
      <w:pPr>
        <w:numPr>
          <w:ilvl w:val="1"/>
          <w:numId w:val="40"/>
        </w:numPr>
        <w:tabs>
          <w:tab w:val="left" w:pos="284"/>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0A0B18">
        <w:rPr>
          <w:rFonts w:ascii="Times New Roman" w:hAnsi="Times New Roman"/>
          <w:sz w:val="24"/>
          <w:szCs w:val="24"/>
        </w:rPr>
        <w:t>;</w:t>
      </w:r>
    </w:p>
    <w:p w:rsidR="0035729D" w:rsidRPr="00826447" w:rsidRDefault="00E53743" w:rsidP="0063773B">
      <w:pPr>
        <w:numPr>
          <w:ilvl w:val="1"/>
          <w:numId w:val="40"/>
        </w:numPr>
        <w:tabs>
          <w:tab w:val="left" w:pos="284"/>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w:t>
      </w:r>
      <w:r w:rsidR="00243C14" w:rsidRPr="000A0B18">
        <w:rPr>
          <w:rFonts w:ascii="Times New Roman" w:hAnsi="Times New Roman"/>
          <w:sz w:val="24"/>
          <w:szCs w:val="24"/>
        </w:rPr>
        <w:t>ействий и взаимодействия в быту.</w:t>
      </w:r>
    </w:p>
    <w:p w:rsidR="00E53743" w:rsidRPr="000A0B18" w:rsidRDefault="00E53743" w:rsidP="0042512D">
      <w:pPr>
        <w:tabs>
          <w:tab w:val="left" w:pos="851"/>
          <w:tab w:val="left" w:pos="8222"/>
          <w:tab w:val="left" w:pos="8647"/>
          <w:tab w:val="left" w:pos="8931"/>
        </w:tabs>
        <w:spacing w:after="0" w:line="240" w:lineRule="auto"/>
        <w:ind w:right="283" w:firstLine="709"/>
        <w:jc w:val="both"/>
        <w:rPr>
          <w:rFonts w:ascii="Times New Roman" w:hAnsi="Times New Roman"/>
          <w:b/>
          <w:sz w:val="24"/>
          <w:szCs w:val="24"/>
        </w:rPr>
      </w:pPr>
      <w:r w:rsidRPr="000A0B18">
        <w:rPr>
          <w:rFonts w:ascii="Times New Roman" w:hAnsi="Times New Roman"/>
          <w:b/>
          <w:sz w:val="24"/>
          <w:szCs w:val="24"/>
        </w:rPr>
        <w:t>6 класс</w:t>
      </w:r>
    </w:p>
    <w:p w:rsidR="00E53743" w:rsidRPr="000A0B18" w:rsidRDefault="00E53743" w:rsidP="0042512D">
      <w:pPr>
        <w:tabs>
          <w:tab w:val="left" w:pos="851"/>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По завершении учебного года обучающийся:</w:t>
      </w:r>
    </w:p>
    <w:p w:rsidR="00E53743" w:rsidRPr="000A0B18" w:rsidRDefault="00E53743" w:rsidP="0063773B">
      <w:pPr>
        <w:numPr>
          <w:ilvl w:val="1"/>
          <w:numId w:val="40"/>
        </w:numPr>
        <w:tabs>
          <w:tab w:val="left" w:pos="426"/>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0A0B18">
        <w:rPr>
          <w:rFonts w:ascii="Times New Roman" w:hAnsi="Times New Roman"/>
          <w:sz w:val="24"/>
          <w:szCs w:val="24"/>
        </w:rPr>
        <w:t>;</w:t>
      </w:r>
    </w:p>
    <w:p w:rsidR="00E53743" w:rsidRPr="000A0B18" w:rsidRDefault="00E53743" w:rsidP="0063773B">
      <w:pPr>
        <w:numPr>
          <w:ilvl w:val="1"/>
          <w:numId w:val="40"/>
        </w:numPr>
        <w:tabs>
          <w:tab w:val="left" w:pos="426"/>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описывает жизненный цикл технологии, приводя примеры</w:t>
      </w:r>
      <w:r w:rsidR="00523BF1" w:rsidRPr="000A0B18">
        <w:rPr>
          <w:rFonts w:ascii="Times New Roman" w:hAnsi="Times New Roman"/>
          <w:sz w:val="24"/>
          <w:szCs w:val="24"/>
        </w:rPr>
        <w:t>;</w:t>
      </w:r>
    </w:p>
    <w:p w:rsidR="00E53743" w:rsidRPr="000A0B18" w:rsidRDefault="00E53743" w:rsidP="0063773B">
      <w:pPr>
        <w:numPr>
          <w:ilvl w:val="1"/>
          <w:numId w:val="40"/>
        </w:numPr>
        <w:tabs>
          <w:tab w:val="left" w:pos="426"/>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r w:rsidR="00523BF1" w:rsidRPr="000A0B18">
        <w:rPr>
          <w:rFonts w:ascii="Times New Roman" w:hAnsi="Times New Roman"/>
          <w:sz w:val="24"/>
          <w:szCs w:val="24"/>
        </w:rPr>
        <w:t>;</w:t>
      </w:r>
    </w:p>
    <w:p w:rsidR="00E53743" w:rsidRPr="000A0B18" w:rsidRDefault="00E53743" w:rsidP="0063773B">
      <w:pPr>
        <w:numPr>
          <w:ilvl w:val="1"/>
          <w:numId w:val="40"/>
        </w:numPr>
        <w:tabs>
          <w:tab w:val="left" w:pos="426"/>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проводит морфологический и функциональный анализ технологической системы</w:t>
      </w:r>
      <w:r w:rsidR="00523BF1" w:rsidRPr="000A0B18">
        <w:rPr>
          <w:rFonts w:ascii="Times New Roman" w:hAnsi="Times New Roman"/>
          <w:sz w:val="24"/>
          <w:szCs w:val="24"/>
        </w:rPr>
        <w:t>;</w:t>
      </w:r>
    </w:p>
    <w:p w:rsidR="00E53743" w:rsidRPr="000A0B18" w:rsidRDefault="00E53743" w:rsidP="0063773B">
      <w:pPr>
        <w:numPr>
          <w:ilvl w:val="1"/>
          <w:numId w:val="40"/>
        </w:numPr>
        <w:tabs>
          <w:tab w:val="left" w:pos="426"/>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r w:rsidR="00523BF1" w:rsidRPr="000A0B18">
        <w:rPr>
          <w:rFonts w:ascii="Times New Roman" w:hAnsi="Times New Roman"/>
          <w:sz w:val="24"/>
          <w:szCs w:val="24"/>
        </w:rPr>
        <w:t>;</w:t>
      </w:r>
    </w:p>
    <w:p w:rsidR="00E53743" w:rsidRPr="000A0B18" w:rsidRDefault="00E53743" w:rsidP="0063773B">
      <w:pPr>
        <w:numPr>
          <w:ilvl w:val="1"/>
          <w:numId w:val="40"/>
        </w:numPr>
        <w:tabs>
          <w:tab w:val="left" w:pos="426"/>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читает элементарные чертежи и эскизы</w:t>
      </w:r>
      <w:r w:rsidR="00523BF1" w:rsidRPr="000A0B18">
        <w:rPr>
          <w:rFonts w:ascii="Times New Roman" w:hAnsi="Times New Roman"/>
          <w:sz w:val="24"/>
          <w:szCs w:val="24"/>
        </w:rPr>
        <w:t>;</w:t>
      </w:r>
    </w:p>
    <w:p w:rsidR="00523BF1" w:rsidRPr="000A0B18" w:rsidRDefault="00E53743" w:rsidP="0063773B">
      <w:pPr>
        <w:numPr>
          <w:ilvl w:val="1"/>
          <w:numId w:val="40"/>
        </w:numPr>
        <w:tabs>
          <w:tab w:val="left" w:pos="426"/>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выполняет эскизы механизмов, интерьера</w:t>
      </w:r>
      <w:r w:rsidR="00523BF1" w:rsidRPr="000A0B18">
        <w:rPr>
          <w:rFonts w:ascii="Times New Roman" w:hAnsi="Times New Roman"/>
          <w:sz w:val="24"/>
          <w:szCs w:val="24"/>
        </w:rPr>
        <w:t>;</w:t>
      </w:r>
    </w:p>
    <w:p w:rsidR="00E53743" w:rsidRPr="000A0B18" w:rsidRDefault="00E53743" w:rsidP="0063773B">
      <w:pPr>
        <w:numPr>
          <w:ilvl w:val="1"/>
          <w:numId w:val="40"/>
        </w:numPr>
        <w:tabs>
          <w:tab w:val="left" w:pos="426"/>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w:t>
      </w:r>
      <w:r w:rsidR="00523BF1" w:rsidRPr="000A0B18">
        <w:rPr>
          <w:rFonts w:ascii="Times New Roman" w:hAnsi="Times New Roman"/>
          <w:sz w:val="24"/>
          <w:szCs w:val="24"/>
        </w:rPr>
        <w:t xml:space="preserve"> ;</w:t>
      </w:r>
    </w:p>
    <w:p w:rsidR="00E53743" w:rsidRPr="000A0B18" w:rsidRDefault="00E53743" w:rsidP="0063773B">
      <w:pPr>
        <w:numPr>
          <w:ilvl w:val="1"/>
          <w:numId w:val="40"/>
        </w:numPr>
        <w:tabs>
          <w:tab w:val="left" w:pos="426"/>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r w:rsidR="00523BF1" w:rsidRPr="000A0B18">
        <w:rPr>
          <w:rFonts w:ascii="Times New Roman" w:hAnsi="Times New Roman"/>
          <w:sz w:val="24"/>
          <w:szCs w:val="24"/>
        </w:rPr>
        <w:t>;</w:t>
      </w:r>
    </w:p>
    <w:p w:rsidR="00E53743" w:rsidRPr="000A0B18" w:rsidRDefault="00E53743" w:rsidP="0063773B">
      <w:pPr>
        <w:numPr>
          <w:ilvl w:val="1"/>
          <w:numId w:val="40"/>
        </w:numPr>
        <w:tabs>
          <w:tab w:val="left" w:pos="426"/>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строит модель механизма, состоящего из нескольких простых механизмов по кинематической схеме</w:t>
      </w:r>
      <w:r w:rsidR="00523BF1" w:rsidRPr="000A0B18">
        <w:rPr>
          <w:rFonts w:ascii="Times New Roman" w:hAnsi="Times New Roman"/>
          <w:sz w:val="24"/>
          <w:szCs w:val="24"/>
        </w:rPr>
        <w:t>;</w:t>
      </w:r>
    </w:p>
    <w:p w:rsidR="00E53743" w:rsidRPr="000A0B18" w:rsidRDefault="00E53743" w:rsidP="0063773B">
      <w:pPr>
        <w:numPr>
          <w:ilvl w:val="1"/>
          <w:numId w:val="40"/>
        </w:numPr>
        <w:tabs>
          <w:tab w:val="left" w:pos="426"/>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r w:rsidR="00523BF1" w:rsidRPr="000A0B18">
        <w:rPr>
          <w:rFonts w:ascii="Times New Roman" w:hAnsi="Times New Roman"/>
          <w:sz w:val="24"/>
          <w:szCs w:val="24"/>
        </w:rPr>
        <w:t>;</w:t>
      </w:r>
    </w:p>
    <w:p w:rsidR="00E53743" w:rsidRPr="000A0B18" w:rsidRDefault="00E53743" w:rsidP="0063773B">
      <w:pPr>
        <w:numPr>
          <w:ilvl w:val="1"/>
          <w:numId w:val="40"/>
        </w:numPr>
        <w:tabs>
          <w:tab w:val="left" w:pos="426"/>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получил и проанализировал опыт решения задач на взаимодействие со службами ЖКХ</w:t>
      </w:r>
      <w:r w:rsidR="00523BF1" w:rsidRPr="000A0B18">
        <w:rPr>
          <w:rFonts w:ascii="Times New Roman" w:hAnsi="Times New Roman"/>
          <w:sz w:val="24"/>
          <w:szCs w:val="24"/>
        </w:rPr>
        <w:t>;</w:t>
      </w:r>
    </w:p>
    <w:p w:rsidR="00E53743" w:rsidRPr="000A0B18" w:rsidRDefault="00E53743" w:rsidP="0063773B">
      <w:pPr>
        <w:numPr>
          <w:ilvl w:val="1"/>
          <w:numId w:val="40"/>
        </w:numPr>
        <w:tabs>
          <w:tab w:val="left" w:pos="426"/>
          <w:tab w:val="left" w:pos="993"/>
          <w:tab w:val="left" w:pos="1134"/>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0A0B18">
        <w:rPr>
          <w:rFonts w:ascii="Times New Roman" w:hAnsi="Times New Roman"/>
          <w:sz w:val="24"/>
          <w:szCs w:val="24"/>
        </w:rPr>
        <w:t>;</w:t>
      </w:r>
    </w:p>
    <w:p w:rsidR="00E53743" w:rsidRPr="000A0B18" w:rsidRDefault="00E53743" w:rsidP="0063773B">
      <w:pPr>
        <w:numPr>
          <w:ilvl w:val="1"/>
          <w:numId w:val="40"/>
        </w:numPr>
        <w:tabs>
          <w:tab w:val="left" w:pos="426"/>
          <w:tab w:val="left" w:pos="993"/>
          <w:tab w:val="left" w:pos="1134"/>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0A0B18">
        <w:rPr>
          <w:rFonts w:ascii="Times New Roman" w:hAnsi="Times New Roman"/>
          <w:sz w:val="24"/>
          <w:szCs w:val="24"/>
        </w:rPr>
        <w:t>;</w:t>
      </w:r>
    </w:p>
    <w:p w:rsidR="0035729D" w:rsidRPr="00826447" w:rsidRDefault="00E53743" w:rsidP="0063773B">
      <w:pPr>
        <w:numPr>
          <w:ilvl w:val="1"/>
          <w:numId w:val="40"/>
        </w:numPr>
        <w:tabs>
          <w:tab w:val="left" w:pos="426"/>
          <w:tab w:val="left" w:pos="993"/>
          <w:tab w:val="left" w:pos="1134"/>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0A0B18">
        <w:rPr>
          <w:rFonts w:ascii="Times New Roman" w:hAnsi="Times New Roman"/>
          <w:sz w:val="24"/>
          <w:szCs w:val="24"/>
        </w:rPr>
        <w:t>е</w:t>
      </w:r>
      <w:r w:rsidRPr="000A0B18">
        <w:rPr>
          <w:rFonts w:ascii="Times New Roman" w:hAnsi="Times New Roman"/>
          <w:sz w:val="24"/>
          <w:szCs w:val="24"/>
        </w:rPr>
        <w:t>нных исследований потребительских интересов.</w:t>
      </w:r>
    </w:p>
    <w:p w:rsidR="00E53743" w:rsidRPr="000A0B18" w:rsidRDefault="00E53743" w:rsidP="0042512D">
      <w:pPr>
        <w:tabs>
          <w:tab w:val="left" w:pos="851"/>
          <w:tab w:val="left" w:pos="8222"/>
          <w:tab w:val="left" w:pos="8647"/>
          <w:tab w:val="left" w:pos="8931"/>
        </w:tabs>
        <w:spacing w:after="0" w:line="240" w:lineRule="auto"/>
        <w:ind w:right="283" w:firstLine="709"/>
        <w:jc w:val="both"/>
        <w:rPr>
          <w:rFonts w:ascii="Times New Roman" w:hAnsi="Times New Roman"/>
          <w:b/>
          <w:sz w:val="24"/>
          <w:szCs w:val="24"/>
        </w:rPr>
      </w:pPr>
      <w:r w:rsidRPr="000A0B18">
        <w:rPr>
          <w:rFonts w:ascii="Times New Roman" w:hAnsi="Times New Roman"/>
          <w:b/>
          <w:sz w:val="24"/>
          <w:szCs w:val="24"/>
        </w:rPr>
        <w:t>7 класс</w:t>
      </w:r>
    </w:p>
    <w:p w:rsidR="00E53743" w:rsidRPr="000A0B18" w:rsidRDefault="00E53743" w:rsidP="0042512D">
      <w:pPr>
        <w:tabs>
          <w:tab w:val="left" w:pos="851"/>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По завершении учебного года обучающийся:</w:t>
      </w:r>
    </w:p>
    <w:p w:rsidR="00E53743" w:rsidRPr="000A0B18" w:rsidRDefault="00E53743" w:rsidP="0063773B">
      <w:pPr>
        <w:numPr>
          <w:ilvl w:val="1"/>
          <w:numId w:val="40"/>
        </w:numPr>
        <w:tabs>
          <w:tab w:val="left" w:pos="993"/>
          <w:tab w:val="left" w:pos="1134"/>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0A0B18">
        <w:rPr>
          <w:rFonts w:ascii="Times New Roman" w:hAnsi="Times New Roman"/>
          <w:sz w:val="24"/>
          <w:szCs w:val="24"/>
        </w:rPr>
        <w:t>;</w:t>
      </w:r>
    </w:p>
    <w:p w:rsidR="00E53743" w:rsidRPr="000A0B18" w:rsidRDefault="00E53743" w:rsidP="0063773B">
      <w:pPr>
        <w:numPr>
          <w:ilvl w:val="1"/>
          <w:numId w:val="40"/>
        </w:numPr>
        <w:tabs>
          <w:tab w:val="left" w:pos="993"/>
          <w:tab w:val="left" w:pos="1134"/>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lastRenderedPageBreak/>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0A0B18">
        <w:rPr>
          <w:rFonts w:ascii="Times New Roman" w:hAnsi="Times New Roman"/>
          <w:sz w:val="24"/>
          <w:szCs w:val="24"/>
        </w:rPr>
        <w:t>;</w:t>
      </w:r>
    </w:p>
    <w:p w:rsidR="00E53743" w:rsidRPr="000A0B18" w:rsidRDefault="00E53743" w:rsidP="0063773B">
      <w:pPr>
        <w:numPr>
          <w:ilvl w:val="1"/>
          <w:numId w:val="40"/>
        </w:numPr>
        <w:tabs>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0A0B18">
        <w:rPr>
          <w:rFonts w:ascii="Times New Roman" w:hAnsi="Times New Roman"/>
          <w:sz w:val="24"/>
          <w:szCs w:val="24"/>
        </w:rPr>
        <w:t>;</w:t>
      </w:r>
    </w:p>
    <w:p w:rsidR="00E53743" w:rsidRPr="000A0B18" w:rsidRDefault="00E53743" w:rsidP="0063773B">
      <w:pPr>
        <w:numPr>
          <w:ilvl w:val="1"/>
          <w:numId w:val="40"/>
        </w:numPr>
        <w:tabs>
          <w:tab w:val="left" w:pos="993"/>
          <w:tab w:val="left" w:pos="1134"/>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перечисляет, характеризует и распознает устройства для накопления энергии, для передачи энергии</w:t>
      </w:r>
      <w:r w:rsidR="00523BF1" w:rsidRPr="000A0B18">
        <w:rPr>
          <w:rFonts w:ascii="Times New Roman" w:hAnsi="Times New Roman"/>
          <w:sz w:val="24"/>
          <w:szCs w:val="24"/>
        </w:rPr>
        <w:t>;</w:t>
      </w:r>
    </w:p>
    <w:p w:rsidR="00E53743" w:rsidRPr="000A0B18" w:rsidRDefault="00E53743" w:rsidP="0063773B">
      <w:pPr>
        <w:numPr>
          <w:ilvl w:val="1"/>
          <w:numId w:val="40"/>
        </w:numPr>
        <w:tabs>
          <w:tab w:val="left" w:pos="993"/>
          <w:tab w:val="left" w:pos="1134"/>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r w:rsidR="00523BF1" w:rsidRPr="000A0B18">
        <w:rPr>
          <w:rFonts w:ascii="Times New Roman" w:hAnsi="Times New Roman"/>
          <w:sz w:val="24"/>
          <w:szCs w:val="24"/>
        </w:rPr>
        <w:t>;</w:t>
      </w:r>
    </w:p>
    <w:p w:rsidR="00E53743" w:rsidRPr="000A0B18" w:rsidRDefault="00E53743" w:rsidP="0063773B">
      <w:pPr>
        <w:numPr>
          <w:ilvl w:val="1"/>
          <w:numId w:val="40"/>
        </w:numPr>
        <w:tabs>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r w:rsidR="00523BF1" w:rsidRPr="000A0B18">
        <w:rPr>
          <w:rFonts w:ascii="Times New Roman" w:hAnsi="Times New Roman"/>
          <w:sz w:val="24"/>
          <w:szCs w:val="24"/>
        </w:rPr>
        <w:t>;</w:t>
      </w:r>
    </w:p>
    <w:p w:rsidR="00E53743" w:rsidRPr="000A0B18" w:rsidRDefault="00E53743" w:rsidP="0063773B">
      <w:pPr>
        <w:numPr>
          <w:ilvl w:val="1"/>
          <w:numId w:val="40"/>
        </w:numPr>
        <w:tabs>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r w:rsidR="00523BF1" w:rsidRPr="000A0B18">
        <w:rPr>
          <w:rFonts w:ascii="Times New Roman" w:hAnsi="Times New Roman"/>
          <w:sz w:val="24"/>
          <w:szCs w:val="24"/>
        </w:rPr>
        <w:t>;</w:t>
      </w:r>
    </w:p>
    <w:p w:rsidR="00E53743" w:rsidRPr="000A0B18" w:rsidRDefault="00E53743" w:rsidP="0063773B">
      <w:pPr>
        <w:numPr>
          <w:ilvl w:val="1"/>
          <w:numId w:val="40"/>
        </w:numPr>
        <w:tabs>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0A0B18">
        <w:rPr>
          <w:rFonts w:ascii="Times New Roman" w:hAnsi="Times New Roman"/>
          <w:sz w:val="24"/>
          <w:szCs w:val="24"/>
        </w:rPr>
        <w:t>;</w:t>
      </w:r>
    </w:p>
    <w:p w:rsidR="00E53743" w:rsidRPr="000A0B18" w:rsidRDefault="00E53743" w:rsidP="0063773B">
      <w:pPr>
        <w:numPr>
          <w:ilvl w:val="1"/>
          <w:numId w:val="40"/>
        </w:numPr>
        <w:tabs>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выполняет базовые операции редактора компьютерного тр</w:t>
      </w:r>
      <w:r w:rsidR="00245F1D" w:rsidRPr="000A0B18">
        <w:rPr>
          <w:rFonts w:ascii="Times New Roman" w:hAnsi="Times New Roman"/>
          <w:sz w:val="24"/>
          <w:szCs w:val="24"/>
        </w:rPr>
        <w:t>е</w:t>
      </w:r>
      <w:r w:rsidRPr="000A0B18">
        <w:rPr>
          <w:rFonts w:ascii="Times New Roman" w:hAnsi="Times New Roman"/>
          <w:sz w:val="24"/>
          <w:szCs w:val="24"/>
        </w:rPr>
        <w:t>хмерного проектирования (на выбор образовательной организации)</w:t>
      </w:r>
      <w:r w:rsidR="00523BF1" w:rsidRPr="000A0B18">
        <w:rPr>
          <w:rFonts w:ascii="Times New Roman" w:hAnsi="Times New Roman"/>
          <w:sz w:val="24"/>
          <w:szCs w:val="24"/>
        </w:rPr>
        <w:t>;</w:t>
      </w:r>
    </w:p>
    <w:p w:rsidR="00E53743" w:rsidRPr="000A0B18" w:rsidRDefault="00E53743" w:rsidP="0063773B">
      <w:pPr>
        <w:numPr>
          <w:ilvl w:val="1"/>
          <w:numId w:val="40"/>
        </w:numPr>
        <w:tabs>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конструирует простые системы с обратной связью на основе технических конструкторов</w:t>
      </w:r>
      <w:r w:rsidR="00523BF1" w:rsidRPr="000A0B18">
        <w:rPr>
          <w:rFonts w:ascii="Times New Roman" w:hAnsi="Times New Roman"/>
          <w:sz w:val="24"/>
          <w:szCs w:val="24"/>
        </w:rPr>
        <w:t>;</w:t>
      </w:r>
    </w:p>
    <w:p w:rsidR="00E53743" w:rsidRPr="000A0B18" w:rsidRDefault="00E53743" w:rsidP="0063773B">
      <w:pPr>
        <w:numPr>
          <w:ilvl w:val="1"/>
          <w:numId w:val="40"/>
        </w:numPr>
        <w:tabs>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следует технологии, в том числе, в процессе изготовления субъективно нового продукта</w:t>
      </w:r>
      <w:r w:rsidR="00523BF1" w:rsidRPr="000A0B18">
        <w:rPr>
          <w:rFonts w:ascii="Times New Roman" w:hAnsi="Times New Roman"/>
          <w:sz w:val="24"/>
          <w:szCs w:val="24"/>
        </w:rPr>
        <w:t>;</w:t>
      </w:r>
    </w:p>
    <w:p w:rsidR="00E53743" w:rsidRPr="000A0B18" w:rsidRDefault="00E53743" w:rsidP="0063773B">
      <w:pPr>
        <w:numPr>
          <w:ilvl w:val="1"/>
          <w:numId w:val="40"/>
        </w:numPr>
        <w:tabs>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0A0B18">
        <w:rPr>
          <w:rFonts w:ascii="Times New Roman" w:hAnsi="Times New Roman"/>
          <w:sz w:val="24"/>
          <w:szCs w:val="24"/>
        </w:rPr>
        <w:t>;</w:t>
      </w:r>
    </w:p>
    <w:p w:rsidR="00E53743" w:rsidRPr="000A0B18" w:rsidRDefault="00E53743" w:rsidP="0063773B">
      <w:pPr>
        <w:numPr>
          <w:ilvl w:val="1"/>
          <w:numId w:val="40"/>
        </w:numPr>
        <w:tabs>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0A0B18">
        <w:rPr>
          <w:rFonts w:ascii="Times New Roman" w:hAnsi="Times New Roman"/>
          <w:sz w:val="24"/>
          <w:szCs w:val="24"/>
        </w:rPr>
        <w:t>е</w:t>
      </w:r>
      <w:r w:rsidRPr="000A0B18">
        <w:rPr>
          <w:rFonts w:ascii="Times New Roman" w:hAnsi="Times New Roman"/>
          <w:sz w:val="24"/>
          <w:szCs w:val="24"/>
        </w:rPr>
        <w:t>хмерного проектирования</w:t>
      </w:r>
      <w:r w:rsidR="00523BF1" w:rsidRPr="000A0B18">
        <w:rPr>
          <w:rFonts w:ascii="Times New Roman" w:hAnsi="Times New Roman"/>
          <w:sz w:val="24"/>
          <w:szCs w:val="24"/>
        </w:rPr>
        <w:t>;</w:t>
      </w:r>
    </w:p>
    <w:p w:rsidR="0035729D" w:rsidRPr="00826447" w:rsidRDefault="00E53743" w:rsidP="0063773B">
      <w:pPr>
        <w:numPr>
          <w:ilvl w:val="1"/>
          <w:numId w:val="40"/>
        </w:numPr>
        <w:tabs>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0A0B18" w:rsidRDefault="00E53743" w:rsidP="0042512D">
      <w:pPr>
        <w:tabs>
          <w:tab w:val="left" w:pos="851"/>
          <w:tab w:val="left" w:pos="8222"/>
          <w:tab w:val="left" w:pos="8647"/>
          <w:tab w:val="left" w:pos="8931"/>
        </w:tabs>
        <w:spacing w:after="0" w:line="240" w:lineRule="auto"/>
        <w:ind w:right="283" w:firstLine="709"/>
        <w:jc w:val="both"/>
        <w:rPr>
          <w:rFonts w:ascii="Times New Roman" w:hAnsi="Times New Roman"/>
          <w:b/>
          <w:sz w:val="24"/>
          <w:szCs w:val="24"/>
        </w:rPr>
      </w:pPr>
      <w:r w:rsidRPr="000A0B18">
        <w:rPr>
          <w:rFonts w:ascii="Times New Roman" w:hAnsi="Times New Roman"/>
          <w:b/>
          <w:sz w:val="24"/>
          <w:szCs w:val="24"/>
        </w:rPr>
        <w:t>8 класс</w:t>
      </w:r>
    </w:p>
    <w:p w:rsidR="00E53743" w:rsidRPr="000A0B18" w:rsidRDefault="00E53743" w:rsidP="0042512D">
      <w:pPr>
        <w:tabs>
          <w:tab w:val="left" w:pos="851"/>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По завершении учебного года обучающийся:</w:t>
      </w:r>
    </w:p>
    <w:p w:rsidR="00E53743" w:rsidRPr="000A0B18" w:rsidRDefault="00E53743" w:rsidP="0063773B">
      <w:pPr>
        <w:numPr>
          <w:ilvl w:val="1"/>
          <w:numId w:val="40"/>
        </w:numPr>
        <w:tabs>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0A0B18">
        <w:rPr>
          <w:rFonts w:ascii="Times New Roman" w:hAnsi="Times New Roman"/>
          <w:sz w:val="24"/>
          <w:szCs w:val="24"/>
        </w:rPr>
        <w:t>;</w:t>
      </w:r>
    </w:p>
    <w:p w:rsidR="00E53743" w:rsidRPr="000A0B18" w:rsidRDefault="00E53743" w:rsidP="0063773B">
      <w:pPr>
        <w:numPr>
          <w:ilvl w:val="1"/>
          <w:numId w:val="40"/>
        </w:numPr>
        <w:tabs>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характеризует современную индустрию питания, в том числе в регионе проживания, и перспективы е</w:t>
      </w:r>
      <w:r w:rsidR="00245F1D" w:rsidRPr="000A0B18">
        <w:rPr>
          <w:rFonts w:ascii="Times New Roman" w:hAnsi="Times New Roman"/>
          <w:sz w:val="24"/>
          <w:szCs w:val="24"/>
        </w:rPr>
        <w:t>е</w:t>
      </w:r>
      <w:r w:rsidRPr="000A0B18">
        <w:rPr>
          <w:rFonts w:ascii="Times New Roman" w:hAnsi="Times New Roman"/>
          <w:sz w:val="24"/>
          <w:szCs w:val="24"/>
        </w:rPr>
        <w:t xml:space="preserve"> развития</w:t>
      </w:r>
      <w:r w:rsidR="00523BF1" w:rsidRPr="000A0B18">
        <w:rPr>
          <w:rFonts w:ascii="Times New Roman" w:hAnsi="Times New Roman"/>
          <w:sz w:val="24"/>
          <w:szCs w:val="24"/>
        </w:rPr>
        <w:t>;</w:t>
      </w:r>
    </w:p>
    <w:p w:rsidR="00E53743" w:rsidRPr="000A0B18" w:rsidRDefault="00E53743" w:rsidP="0063773B">
      <w:pPr>
        <w:numPr>
          <w:ilvl w:val="1"/>
          <w:numId w:val="40"/>
        </w:numPr>
        <w:tabs>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называет и характеризует актуальные и перспективные технологии транспорта</w:t>
      </w:r>
      <w:r w:rsidR="00523BF1" w:rsidRPr="000A0B18">
        <w:rPr>
          <w:rFonts w:ascii="Times New Roman" w:hAnsi="Times New Roman"/>
          <w:sz w:val="24"/>
          <w:szCs w:val="24"/>
        </w:rPr>
        <w:t>;</w:t>
      </w:r>
      <w:r w:rsidRPr="000A0B18">
        <w:rPr>
          <w:rFonts w:ascii="Times New Roman" w:hAnsi="Times New Roman"/>
          <w:sz w:val="24"/>
          <w:szCs w:val="24"/>
        </w:rPr>
        <w:t>,</w:t>
      </w:r>
    </w:p>
    <w:p w:rsidR="00E53743" w:rsidRPr="000A0B18" w:rsidRDefault="00E53743" w:rsidP="0063773B">
      <w:pPr>
        <w:numPr>
          <w:ilvl w:val="1"/>
          <w:numId w:val="40"/>
        </w:numPr>
        <w:tabs>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0A0B18" w:rsidRDefault="00E53743" w:rsidP="0063773B">
      <w:pPr>
        <w:numPr>
          <w:ilvl w:val="1"/>
          <w:numId w:val="40"/>
        </w:numPr>
        <w:tabs>
          <w:tab w:val="left" w:pos="993"/>
          <w:tab w:val="left" w:pos="1134"/>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характеризует ситуацию на региональном рынке труда, называет тенденции её развития;</w:t>
      </w:r>
    </w:p>
    <w:p w:rsidR="00E53743" w:rsidRPr="000A0B18" w:rsidRDefault="00E53743" w:rsidP="0063773B">
      <w:pPr>
        <w:numPr>
          <w:ilvl w:val="1"/>
          <w:numId w:val="40"/>
        </w:numPr>
        <w:tabs>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перечисляет и характеризует виды технической и технологической документации</w:t>
      </w:r>
    </w:p>
    <w:p w:rsidR="00E53743" w:rsidRPr="000A0B18" w:rsidRDefault="00E53743" w:rsidP="0063773B">
      <w:pPr>
        <w:numPr>
          <w:ilvl w:val="1"/>
          <w:numId w:val="40"/>
        </w:numPr>
        <w:tabs>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0A0B18" w:rsidRDefault="00E53743" w:rsidP="0063773B">
      <w:pPr>
        <w:numPr>
          <w:ilvl w:val="1"/>
          <w:numId w:val="40"/>
        </w:numPr>
        <w:tabs>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lastRenderedPageBreak/>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0A0B18" w:rsidRDefault="00E53743" w:rsidP="0063773B">
      <w:pPr>
        <w:numPr>
          <w:ilvl w:val="1"/>
          <w:numId w:val="40"/>
        </w:numPr>
        <w:tabs>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разъясняет функции модели и принципы моделирования,</w:t>
      </w:r>
    </w:p>
    <w:p w:rsidR="00E53743" w:rsidRPr="000A0B18" w:rsidRDefault="00E53743" w:rsidP="0063773B">
      <w:pPr>
        <w:numPr>
          <w:ilvl w:val="1"/>
          <w:numId w:val="40"/>
        </w:numPr>
        <w:tabs>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создаёт модель, адекватную практической задаче,</w:t>
      </w:r>
    </w:p>
    <w:p w:rsidR="00E53743" w:rsidRPr="000A0B18" w:rsidRDefault="00E53743" w:rsidP="0063773B">
      <w:pPr>
        <w:numPr>
          <w:ilvl w:val="1"/>
          <w:numId w:val="40"/>
        </w:numPr>
        <w:tabs>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отбирает материал в соответствии с техническим решением или по заданным критериям,</w:t>
      </w:r>
    </w:p>
    <w:p w:rsidR="00E53743" w:rsidRPr="000A0B18" w:rsidRDefault="00E53743" w:rsidP="0063773B">
      <w:pPr>
        <w:numPr>
          <w:ilvl w:val="1"/>
          <w:numId w:val="40"/>
        </w:numPr>
        <w:tabs>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составляет рацион питания, адекватный ситуации,</w:t>
      </w:r>
    </w:p>
    <w:p w:rsidR="00E53743" w:rsidRPr="000A0B18" w:rsidRDefault="00E53743" w:rsidP="0063773B">
      <w:pPr>
        <w:numPr>
          <w:ilvl w:val="1"/>
          <w:numId w:val="40"/>
        </w:numPr>
        <w:tabs>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планирует продвижение продукта,</w:t>
      </w:r>
    </w:p>
    <w:p w:rsidR="00E53743" w:rsidRPr="000A0B18" w:rsidRDefault="00E53743" w:rsidP="0063773B">
      <w:pPr>
        <w:numPr>
          <w:ilvl w:val="1"/>
          <w:numId w:val="40"/>
        </w:numPr>
        <w:tabs>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регламентирует заданный процесс в заданной форме,</w:t>
      </w:r>
    </w:p>
    <w:p w:rsidR="00E53743" w:rsidRPr="000A0B18" w:rsidRDefault="00E53743" w:rsidP="0063773B">
      <w:pPr>
        <w:numPr>
          <w:ilvl w:val="1"/>
          <w:numId w:val="40"/>
        </w:numPr>
        <w:tabs>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проводит оценку и испытание полученного продукта,</w:t>
      </w:r>
    </w:p>
    <w:p w:rsidR="00E53743" w:rsidRPr="000A0B18" w:rsidRDefault="00E53743" w:rsidP="0063773B">
      <w:pPr>
        <w:numPr>
          <w:ilvl w:val="1"/>
          <w:numId w:val="40"/>
        </w:numPr>
        <w:tabs>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описывает технологическое решение с помощью текста, рисунков, графического изображения,</w:t>
      </w:r>
    </w:p>
    <w:p w:rsidR="00E53743" w:rsidRPr="000A0B18" w:rsidRDefault="00E53743" w:rsidP="0063773B">
      <w:pPr>
        <w:numPr>
          <w:ilvl w:val="1"/>
          <w:numId w:val="40"/>
        </w:numPr>
        <w:tabs>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получил и проанализировал опыт лабораторного исследования продуктов питания,</w:t>
      </w:r>
    </w:p>
    <w:p w:rsidR="00E53743" w:rsidRPr="000A0B18" w:rsidRDefault="00E53743" w:rsidP="0063773B">
      <w:pPr>
        <w:numPr>
          <w:ilvl w:val="1"/>
          <w:numId w:val="40"/>
        </w:numPr>
        <w:tabs>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получил и проанализировал опыт разработки организационного проекта и решения логистических задач,</w:t>
      </w:r>
    </w:p>
    <w:p w:rsidR="00E53743" w:rsidRPr="000A0B18" w:rsidRDefault="00E53743" w:rsidP="0063773B">
      <w:pPr>
        <w:numPr>
          <w:ilvl w:val="1"/>
          <w:numId w:val="40"/>
        </w:numPr>
        <w:tabs>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0A0B18" w:rsidRDefault="00E53743" w:rsidP="0063773B">
      <w:pPr>
        <w:numPr>
          <w:ilvl w:val="1"/>
          <w:numId w:val="40"/>
        </w:numPr>
        <w:tabs>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0A0B18" w:rsidRDefault="00E53743" w:rsidP="0063773B">
      <w:pPr>
        <w:numPr>
          <w:ilvl w:val="1"/>
          <w:numId w:val="40"/>
        </w:numPr>
        <w:tabs>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получил и проанализировал опыт моделирования транспортных потоков,</w:t>
      </w:r>
    </w:p>
    <w:p w:rsidR="00E53743" w:rsidRPr="000A0B18" w:rsidRDefault="00E53743" w:rsidP="0063773B">
      <w:pPr>
        <w:numPr>
          <w:ilvl w:val="1"/>
          <w:numId w:val="40"/>
        </w:numPr>
        <w:tabs>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получил опыт анализа объявлений, предлагающих работу</w:t>
      </w:r>
    </w:p>
    <w:p w:rsidR="00E53743" w:rsidRPr="000A0B18" w:rsidRDefault="00E53743" w:rsidP="0063773B">
      <w:pPr>
        <w:numPr>
          <w:ilvl w:val="1"/>
          <w:numId w:val="40"/>
        </w:numPr>
        <w:tabs>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0A0B18" w:rsidRDefault="00E53743" w:rsidP="0063773B">
      <w:pPr>
        <w:numPr>
          <w:ilvl w:val="1"/>
          <w:numId w:val="40"/>
        </w:numPr>
        <w:tabs>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p>
    <w:p w:rsidR="00E53743" w:rsidRPr="000A0B18" w:rsidRDefault="00E53743" w:rsidP="0063773B">
      <w:pPr>
        <w:numPr>
          <w:ilvl w:val="1"/>
          <w:numId w:val="40"/>
        </w:numPr>
        <w:tabs>
          <w:tab w:val="left" w:pos="993"/>
          <w:tab w:val="left" w:pos="1134"/>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0A0B18" w:rsidRDefault="00E53743" w:rsidP="0042512D">
      <w:pPr>
        <w:tabs>
          <w:tab w:val="left" w:pos="851"/>
          <w:tab w:val="left" w:pos="8222"/>
          <w:tab w:val="left" w:pos="8647"/>
          <w:tab w:val="left" w:pos="8931"/>
        </w:tabs>
        <w:spacing w:after="0" w:line="240" w:lineRule="auto"/>
        <w:ind w:right="283" w:firstLine="851"/>
        <w:jc w:val="both"/>
        <w:rPr>
          <w:rFonts w:ascii="Times New Roman" w:hAnsi="Times New Roman"/>
          <w:b/>
          <w:sz w:val="24"/>
          <w:szCs w:val="24"/>
        </w:rPr>
      </w:pPr>
      <w:r w:rsidRPr="000A0B18">
        <w:rPr>
          <w:rFonts w:ascii="Times New Roman" w:hAnsi="Times New Roman"/>
          <w:b/>
          <w:sz w:val="24"/>
          <w:szCs w:val="24"/>
        </w:rPr>
        <w:t xml:space="preserve">9 класс </w:t>
      </w:r>
    </w:p>
    <w:p w:rsidR="00E53743" w:rsidRPr="000A0B18" w:rsidRDefault="00E53743" w:rsidP="0042512D">
      <w:pPr>
        <w:tabs>
          <w:tab w:val="left" w:pos="851"/>
          <w:tab w:val="left" w:pos="8222"/>
          <w:tab w:val="left" w:pos="8647"/>
          <w:tab w:val="left" w:pos="8931"/>
        </w:tabs>
        <w:spacing w:after="0" w:line="240" w:lineRule="auto"/>
        <w:ind w:right="283" w:firstLine="851"/>
        <w:jc w:val="both"/>
        <w:rPr>
          <w:rFonts w:ascii="Times New Roman" w:hAnsi="Times New Roman"/>
          <w:sz w:val="24"/>
          <w:szCs w:val="24"/>
        </w:rPr>
      </w:pPr>
      <w:r w:rsidRPr="000A0B18">
        <w:rPr>
          <w:rFonts w:ascii="Times New Roman" w:hAnsi="Times New Roman"/>
          <w:sz w:val="24"/>
          <w:szCs w:val="24"/>
        </w:rPr>
        <w:t>По завершении учебного года обучающийся:</w:t>
      </w:r>
    </w:p>
    <w:p w:rsidR="00E53743" w:rsidRPr="000A0B18" w:rsidRDefault="00E53743" w:rsidP="0063773B">
      <w:pPr>
        <w:numPr>
          <w:ilvl w:val="1"/>
          <w:numId w:val="40"/>
        </w:numPr>
        <w:tabs>
          <w:tab w:val="left" w:pos="426"/>
          <w:tab w:val="left" w:pos="993"/>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называет и характеризует актуальные и перспективные медицинские технологии,  </w:t>
      </w:r>
    </w:p>
    <w:p w:rsidR="00E53743" w:rsidRPr="000A0B18" w:rsidRDefault="00E53743" w:rsidP="0063773B">
      <w:pPr>
        <w:numPr>
          <w:ilvl w:val="1"/>
          <w:numId w:val="40"/>
        </w:numPr>
        <w:tabs>
          <w:tab w:val="left" w:pos="426"/>
          <w:tab w:val="left" w:pos="993"/>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rsidR="00E53743" w:rsidRPr="000A0B18" w:rsidRDefault="00E53743" w:rsidP="0063773B">
      <w:pPr>
        <w:numPr>
          <w:ilvl w:val="1"/>
          <w:numId w:val="40"/>
        </w:numPr>
        <w:tabs>
          <w:tab w:val="left" w:pos="426"/>
          <w:tab w:val="left" w:pos="993"/>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объясняет закономерности технологического развития цивилизации,</w:t>
      </w:r>
    </w:p>
    <w:p w:rsidR="00E53743" w:rsidRPr="000A0B18" w:rsidRDefault="00E53743" w:rsidP="0063773B">
      <w:pPr>
        <w:numPr>
          <w:ilvl w:val="1"/>
          <w:numId w:val="40"/>
        </w:numPr>
        <w:tabs>
          <w:tab w:val="left" w:pos="426"/>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разъясняет социальное значение групп профессий, востребованных на региональном рынке труда,</w:t>
      </w:r>
    </w:p>
    <w:p w:rsidR="00E53743" w:rsidRPr="000A0B18" w:rsidRDefault="00E53743" w:rsidP="0063773B">
      <w:pPr>
        <w:numPr>
          <w:ilvl w:val="1"/>
          <w:numId w:val="40"/>
        </w:numPr>
        <w:tabs>
          <w:tab w:val="left" w:pos="426"/>
          <w:tab w:val="left" w:pos="993"/>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оценивает условия использования технологии в том числе с позиций экологической защищённости,</w:t>
      </w:r>
    </w:p>
    <w:p w:rsidR="00E53743" w:rsidRPr="000A0B18" w:rsidRDefault="00E53743" w:rsidP="0063773B">
      <w:pPr>
        <w:numPr>
          <w:ilvl w:val="1"/>
          <w:numId w:val="40"/>
        </w:numPr>
        <w:tabs>
          <w:tab w:val="left" w:pos="426"/>
          <w:tab w:val="left" w:pos="993"/>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0A0B18" w:rsidRDefault="00E53743" w:rsidP="0063773B">
      <w:pPr>
        <w:numPr>
          <w:ilvl w:val="1"/>
          <w:numId w:val="40"/>
        </w:numPr>
        <w:tabs>
          <w:tab w:val="left" w:pos="426"/>
          <w:tab w:val="left" w:pos="993"/>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E53743" w:rsidRPr="000A0B18" w:rsidRDefault="00E53743" w:rsidP="0063773B">
      <w:pPr>
        <w:numPr>
          <w:ilvl w:val="1"/>
          <w:numId w:val="40"/>
        </w:numPr>
        <w:tabs>
          <w:tab w:val="left" w:pos="426"/>
          <w:tab w:val="left" w:pos="993"/>
          <w:tab w:val="left" w:pos="2410"/>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lastRenderedPageBreak/>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0A0B18" w:rsidRDefault="00E53743" w:rsidP="0063773B">
      <w:pPr>
        <w:numPr>
          <w:ilvl w:val="1"/>
          <w:numId w:val="40"/>
        </w:numPr>
        <w:tabs>
          <w:tab w:val="left" w:pos="426"/>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E53743" w:rsidRPr="000A0B18" w:rsidRDefault="00E53743" w:rsidP="0063773B">
      <w:pPr>
        <w:numPr>
          <w:ilvl w:val="1"/>
          <w:numId w:val="40"/>
        </w:numPr>
        <w:tabs>
          <w:tab w:val="left" w:pos="426"/>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0A0B18" w:rsidRDefault="00E53743" w:rsidP="0063773B">
      <w:pPr>
        <w:numPr>
          <w:ilvl w:val="1"/>
          <w:numId w:val="40"/>
        </w:numPr>
        <w:tabs>
          <w:tab w:val="left" w:pos="426"/>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0A0B18" w:rsidRDefault="00E53743" w:rsidP="0063773B">
      <w:pPr>
        <w:numPr>
          <w:ilvl w:val="1"/>
          <w:numId w:val="40"/>
        </w:numPr>
        <w:tabs>
          <w:tab w:val="left" w:pos="426"/>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0A0B18" w:rsidRDefault="00E53743" w:rsidP="0063773B">
      <w:pPr>
        <w:numPr>
          <w:ilvl w:val="1"/>
          <w:numId w:val="40"/>
        </w:numPr>
        <w:tabs>
          <w:tab w:val="left" w:pos="426"/>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получил и проанализировал опыт предпрофессиональных проб,</w:t>
      </w:r>
    </w:p>
    <w:p w:rsidR="00E53743" w:rsidRPr="000A0B18" w:rsidRDefault="00E53743" w:rsidP="0063773B">
      <w:pPr>
        <w:numPr>
          <w:ilvl w:val="1"/>
          <w:numId w:val="40"/>
        </w:numPr>
        <w:tabs>
          <w:tab w:val="left" w:pos="426"/>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получил и проанализировал опыт разработки и / или реализации специализированного проекта.</w:t>
      </w:r>
    </w:p>
    <w:p w:rsidR="00B540EE" w:rsidRPr="00826447" w:rsidRDefault="00B540EE" w:rsidP="0042512D">
      <w:pPr>
        <w:pStyle w:val="4"/>
        <w:tabs>
          <w:tab w:val="left" w:pos="8222"/>
          <w:tab w:val="left" w:pos="8647"/>
          <w:tab w:val="left" w:pos="8931"/>
        </w:tabs>
        <w:spacing w:line="240" w:lineRule="auto"/>
        <w:ind w:right="283"/>
        <w:rPr>
          <w:sz w:val="24"/>
          <w:szCs w:val="24"/>
          <w:u w:val="single"/>
        </w:rPr>
      </w:pPr>
      <w:bookmarkStart w:id="86" w:name="_Toc409691647"/>
      <w:bookmarkStart w:id="87" w:name="_Toc410653970"/>
      <w:bookmarkStart w:id="88" w:name="_Toc414553156"/>
      <w:r w:rsidRPr="00826447">
        <w:rPr>
          <w:sz w:val="24"/>
          <w:szCs w:val="24"/>
          <w:u w:val="single"/>
        </w:rPr>
        <w:t>Физическая культура</w:t>
      </w:r>
      <w:bookmarkEnd w:id="86"/>
      <w:bookmarkEnd w:id="87"/>
      <w:bookmarkEnd w:id="88"/>
    </w:p>
    <w:p w:rsidR="00E53743" w:rsidRPr="00826447" w:rsidRDefault="00E53743" w:rsidP="0042512D">
      <w:pPr>
        <w:tabs>
          <w:tab w:val="left" w:pos="8222"/>
          <w:tab w:val="left" w:pos="8647"/>
          <w:tab w:val="left" w:pos="8931"/>
        </w:tabs>
        <w:spacing w:after="0" w:line="240" w:lineRule="auto"/>
        <w:ind w:right="283"/>
        <w:jc w:val="both"/>
        <w:rPr>
          <w:rFonts w:ascii="Times New Roman" w:hAnsi="Times New Roman"/>
          <w:sz w:val="24"/>
          <w:szCs w:val="24"/>
          <w:u w:val="single"/>
        </w:rPr>
      </w:pPr>
      <w:r w:rsidRPr="00826447">
        <w:rPr>
          <w:rFonts w:ascii="Times New Roman" w:hAnsi="Times New Roman"/>
          <w:sz w:val="24"/>
          <w:szCs w:val="24"/>
          <w:u w:val="single"/>
        </w:rPr>
        <w:t xml:space="preserve">Выпускник научится: </w:t>
      </w:r>
    </w:p>
    <w:p w:rsidR="00E53743" w:rsidRPr="000A0B18" w:rsidRDefault="00E53743" w:rsidP="0063773B">
      <w:pPr>
        <w:numPr>
          <w:ilvl w:val="0"/>
          <w:numId w:val="95"/>
        </w:numPr>
        <w:tabs>
          <w:tab w:val="left" w:pos="709"/>
          <w:tab w:val="left" w:pos="1134"/>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0A0B18" w:rsidRDefault="00E53743" w:rsidP="0063773B">
      <w:pPr>
        <w:numPr>
          <w:ilvl w:val="0"/>
          <w:numId w:val="95"/>
        </w:numPr>
        <w:tabs>
          <w:tab w:val="left" w:pos="709"/>
          <w:tab w:val="left" w:pos="1134"/>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0A0B18" w:rsidRDefault="00E53743" w:rsidP="0063773B">
      <w:pPr>
        <w:numPr>
          <w:ilvl w:val="0"/>
          <w:numId w:val="95"/>
        </w:numPr>
        <w:tabs>
          <w:tab w:val="left" w:pos="709"/>
          <w:tab w:val="left" w:pos="1134"/>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0A0B18" w:rsidRDefault="00E53743" w:rsidP="0063773B">
      <w:pPr>
        <w:numPr>
          <w:ilvl w:val="0"/>
          <w:numId w:val="95"/>
        </w:numPr>
        <w:tabs>
          <w:tab w:val="left" w:pos="709"/>
          <w:tab w:val="left" w:pos="1134"/>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0A0B18" w:rsidRDefault="00E53743" w:rsidP="0063773B">
      <w:pPr>
        <w:numPr>
          <w:ilvl w:val="0"/>
          <w:numId w:val="95"/>
        </w:numPr>
        <w:tabs>
          <w:tab w:val="left" w:pos="709"/>
          <w:tab w:val="left" w:pos="1134"/>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0A0B18" w:rsidRDefault="00E53743" w:rsidP="0063773B">
      <w:pPr>
        <w:numPr>
          <w:ilvl w:val="0"/>
          <w:numId w:val="95"/>
        </w:numPr>
        <w:tabs>
          <w:tab w:val="left" w:pos="709"/>
          <w:tab w:val="left" w:pos="1134"/>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0A0B18" w:rsidRDefault="00E53743" w:rsidP="0063773B">
      <w:pPr>
        <w:numPr>
          <w:ilvl w:val="0"/>
          <w:numId w:val="95"/>
        </w:numPr>
        <w:tabs>
          <w:tab w:val="left" w:pos="709"/>
          <w:tab w:val="left" w:pos="1134"/>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0A0B18" w:rsidRDefault="00E53743" w:rsidP="0063773B">
      <w:pPr>
        <w:numPr>
          <w:ilvl w:val="0"/>
          <w:numId w:val="95"/>
        </w:numPr>
        <w:tabs>
          <w:tab w:val="left" w:pos="709"/>
          <w:tab w:val="left" w:pos="1134"/>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lastRenderedPageBreak/>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0A0B18" w:rsidRDefault="00E53743" w:rsidP="0063773B">
      <w:pPr>
        <w:numPr>
          <w:ilvl w:val="0"/>
          <w:numId w:val="95"/>
        </w:numPr>
        <w:tabs>
          <w:tab w:val="left" w:pos="709"/>
          <w:tab w:val="left" w:pos="1134"/>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0A0B18" w:rsidRDefault="00E53743" w:rsidP="0063773B">
      <w:pPr>
        <w:numPr>
          <w:ilvl w:val="0"/>
          <w:numId w:val="95"/>
        </w:numPr>
        <w:tabs>
          <w:tab w:val="left" w:pos="709"/>
          <w:tab w:val="left" w:pos="1134"/>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0A0B18" w:rsidRDefault="00E53743" w:rsidP="0063773B">
      <w:pPr>
        <w:numPr>
          <w:ilvl w:val="0"/>
          <w:numId w:val="95"/>
        </w:numPr>
        <w:tabs>
          <w:tab w:val="left" w:pos="709"/>
          <w:tab w:val="left" w:pos="1134"/>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0A0B18" w:rsidRDefault="00E53743" w:rsidP="0063773B">
      <w:pPr>
        <w:numPr>
          <w:ilvl w:val="0"/>
          <w:numId w:val="95"/>
        </w:numPr>
        <w:tabs>
          <w:tab w:val="left" w:pos="709"/>
          <w:tab w:val="left" w:pos="1134"/>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0A0B18" w:rsidRDefault="00E53743" w:rsidP="0063773B">
      <w:pPr>
        <w:numPr>
          <w:ilvl w:val="0"/>
          <w:numId w:val="95"/>
        </w:numPr>
        <w:tabs>
          <w:tab w:val="left" w:pos="709"/>
          <w:tab w:val="left" w:pos="1134"/>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выполнять акробатические комбинации из числа хорошо освоенных упражнений;</w:t>
      </w:r>
    </w:p>
    <w:p w:rsidR="00E53743" w:rsidRPr="000A0B18" w:rsidRDefault="00E53743" w:rsidP="0063773B">
      <w:pPr>
        <w:numPr>
          <w:ilvl w:val="0"/>
          <w:numId w:val="95"/>
        </w:numPr>
        <w:tabs>
          <w:tab w:val="left" w:pos="709"/>
          <w:tab w:val="left" w:pos="1134"/>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E53743" w:rsidRPr="000A0B18" w:rsidRDefault="00E53743" w:rsidP="0063773B">
      <w:pPr>
        <w:numPr>
          <w:ilvl w:val="0"/>
          <w:numId w:val="95"/>
        </w:numPr>
        <w:tabs>
          <w:tab w:val="left" w:pos="709"/>
          <w:tab w:val="left" w:pos="1134"/>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выполнять легкоатлетические упражнения в беге и в прыжках (в длину и высоту);</w:t>
      </w:r>
    </w:p>
    <w:p w:rsidR="00E53743" w:rsidRPr="000A0B18" w:rsidRDefault="00E53743" w:rsidP="0063773B">
      <w:pPr>
        <w:numPr>
          <w:ilvl w:val="0"/>
          <w:numId w:val="95"/>
        </w:numPr>
        <w:tabs>
          <w:tab w:val="left" w:pos="709"/>
          <w:tab w:val="left" w:pos="1134"/>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выполнять спуски и торможения на лыжах с пологого склона;</w:t>
      </w:r>
    </w:p>
    <w:p w:rsidR="00E53743" w:rsidRPr="000A0B18" w:rsidRDefault="00E53743" w:rsidP="0063773B">
      <w:pPr>
        <w:numPr>
          <w:ilvl w:val="0"/>
          <w:numId w:val="95"/>
        </w:numPr>
        <w:tabs>
          <w:tab w:val="left" w:pos="709"/>
          <w:tab w:val="left" w:pos="1134"/>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E53743" w:rsidRPr="000A0B18" w:rsidRDefault="00E53743" w:rsidP="0063773B">
      <w:pPr>
        <w:numPr>
          <w:ilvl w:val="0"/>
          <w:numId w:val="95"/>
        </w:numPr>
        <w:tabs>
          <w:tab w:val="left" w:pos="709"/>
          <w:tab w:val="left" w:pos="1134"/>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0A0B18" w:rsidRDefault="00E53743" w:rsidP="0063773B">
      <w:pPr>
        <w:numPr>
          <w:ilvl w:val="0"/>
          <w:numId w:val="95"/>
        </w:numPr>
        <w:tabs>
          <w:tab w:val="left" w:pos="709"/>
          <w:tab w:val="left" w:pos="1134"/>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E53743" w:rsidRPr="00826447" w:rsidRDefault="00E53743" w:rsidP="0042512D">
      <w:pPr>
        <w:tabs>
          <w:tab w:val="left" w:pos="8222"/>
          <w:tab w:val="left" w:pos="8647"/>
          <w:tab w:val="left" w:pos="8931"/>
        </w:tabs>
        <w:spacing w:after="0" w:line="240" w:lineRule="auto"/>
        <w:ind w:right="283"/>
        <w:jc w:val="both"/>
        <w:rPr>
          <w:rFonts w:ascii="Times New Roman" w:hAnsi="Times New Roman"/>
          <w:sz w:val="24"/>
          <w:szCs w:val="24"/>
          <w:u w:val="single"/>
        </w:rPr>
      </w:pPr>
      <w:r w:rsidRPr="00826447">
        <w:rPr>
          <w:rFonts w:ascii="Times New Roman" w:hAnsi="Times New Roman"/>
          <w:sz w:val="24"/>
          <w:szCs w:val="24"/>
          <w:u w:val="single"/>
        </w:rPr>
        <w:t>Выпускник получит возможность научиться:</w:t>
      </w:r>
    </w:p>
    <w:p w:rsidR="00E53743" w:rsidRPr="000A0B18" w:rsidRDefault="00E53743" w:rsidP="0063773B">
      <w:pPr>
        <w:numPr>
          <w:ilvl w:val="0"/>
          <w:numId w:val="96"/>
        </w:numPr>
        <w:tabs>
          <w:tab w:val="left" w:pos="993"/>
          <w:tab w:val="left" w:pos="8222"/>
          <w:tab w:val="left" w:pos="8647"/>
          <w:tab w:val="left" w:pos="8931"/>
        </w:tabs>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0A0B18" w:rsidRDefault="00E53743" w:rsidP="0063773B">
      <w:pPr>
        <w:numPr>
          <w:ilvl w:val="0"/>
          <w:numId w:val="96"/>
        </w:numPr>
        <w:tabs>
          <w:tab w:val="left" w:pos="993"/>
          <w:tab w:val="left" w:pos="8222"/>
          <w:tab w:val="left" w:pos="8647"/>
          <w:tab w:val="left" w:pos="8931"/>
        </w:tabs>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0A0B18" w:rsidRDefault="00E53743" w:rsidP="0063773B">
      <w:pPr>
        <w:numPr>
          <w:ilvl w:val="0"/>
          <w:numId w:val="96"/>
        </w:numPr>
        <w:tabs>
          <w:tab w:val="left" w:pos="993"/>
          <w:tab w:val="left" w:pos="8222"/>
          <w:tab w:val="left" w:pos="8647"/>
          <w:tab w:val="left" w:pos="8931"/>
        </w:tabs>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0A0B18" w:rsidRDefault="00E53743" w:rsidP="0063773B">
      <w:pPr>
        <w:numPr>
          <w:ilvl w:val="0"/>
          <w:numId w:val="96"/>
        </w:numPr>
        <w:tabs>
          <w:tab w:val="left" w:pos="993"/>
          <w:tab w:val="left" w:pos="8222"/>
          <w:tab w:val="left" w:pos="8647"/>
          <w:tab w:val="left" w:pos="8931"/>
        </w:tabs>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0A0B18" w:rsidRDefault="00E53743" w:rsidP="0063773B">
      <w:pPr>
        <w:numPr>
          <w:ilvl w:val="0"/>
          <w:numId w:val="96"/>
        </w:numPr>
        <w:tabs>
          <w:tab w:val="left" w:pos="993"/>
          <w:tab w:val="left" w:pos="8222"/>
          <w:tab w:val="left" w:pos="8647"/>
          <w:tab w:val="left" w:pos="8931"/>
        </w:tabs>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0A0B18" w:rsidRDefault="00E53743" w:rsidP="0063773B">
      <w:pPr>
        <w:numPr>
          <w:ilvl w:val="0"/>
          <w:numId w:val="96"/>
        </w:numPr>
        <w:tabs>
          <w:tab w:val="left" w:pos="993"/>
          <w:tab w:val="left" w:pos="8222"/>
          <w:tab w:val="left" w:pos="8647"/>
          <w:tab w:val="left" w:pos="8931"/>
        </w:tabs>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E53743" w:rsidRPr="000A0B18" w:rsidRDefault="00E53743" w:rsidP="0063773B">
      <w:pPr>
        <w:numPr>
          <w:ilvl w:val="0"/>
          <w:numId w:val="96"/>
        </w:numPr>
        <w:tabs>
          <w:tab w:val="left" w:pos="993"/>
          <w:tab w:val="left" w:pos="8222"/>
          <w:tab w:val="left" w:pos="8647"/>
          <w:tab w:val="left" w:pos="8931"/>
        </w:tabs>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sz w:val="24"/>
          <w:szCs w:val="24"/>
        </w:rPr>
        <w:lastRenderedPageBreak/>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0A0B18" w:rsidRDefault="00E53743" w:rsidP="0063773B">
      <w:pPr>
        <w:numPr>
          <w:ilvl w:val="0"/>
          <w:numId w:val="96"/>
        </w:numPr>
        <w:tabs>
          <w:tab w:val="left" w:pos="993"/>
          <w:tab w:val="left" w:pos="8222"/>
          <w:tab w:val="left" w:pos="8647"/>
          <w:tab w:val="left" w:pos="8931"/>
        </w:tabs>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E53743" w:rsidRPr="000A0B18" w:rsidRDefault="00E53743" w:rsidP="0063773B">
      <w:pPr>
        <w:numPr>
          <w:ilvl w:val="0"/>
          <w:numId w:val="96"/>
        </w:numPr>
        <w:tabs>
          <w:tab w:val="left" w:pos="993"/>
          <w:tab w:val="left" w:pos="8222"/>
          <w:tab w:val="left" w:pos="8647"/>
          <w:tab w:val="left" w:pos="8931"/>
        </w:tabs>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sz w:val="24"/>
          <w:szCs w:val="24"/>
        </w:rPr>
        <w:t xml:space="preserve">осуществлять судейство по одному из осваиваемых видов спорта; </w:t>
      </w:r>
    </w:p>
    <w:p w:rsidR="00E53743" w:rsidRPr="000A0B18" w:rsidRDefault="00E53743" w:rsidP="0063773B">
      <w:pPr>
        <w:numPr>
          <w:ilvl w:val="0"/>
          <w:numId w:val="96"/>
        </w:numPr>
        <w:tabs>
          <w:tab w:val="left" w:pos="993"/>
          <w:tab w:val="left" w:pos="8222"/>
          <w:tab w:val="left" w:pos="8647"/>
          <w:tab w:val="left" w:pos="8931"/>
        </w:tabs>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F962DD" w:rsidRPr="000A0B18" w:rsidRDefault="00F962DD" w:rsidP="0063773B">
      <w:pPr>
        <w:numPr>
          <w:ilvl w:val="0"/>
          <w:numId w:val="96"/>
        </w:numPr>
        <w:tabs>
          <w:tab w:val="left" w:pos="993"/>
          <w:tab w:val="left" w:pos="8222"/>
          <w:tab w:val="left" w:pos="8647"/>
          <w:tab w:val="left" w:pos="8931"/>
        </w:tabs>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sz w:val="24"/>
          <w:szCs w:val="24"/>
        </w:rPr>
        <w:t>выполнять технико-тактические действия национальных видов спорта;</w:t>
      </w:r>
    </w:p>
    <w:p w:rsidR="00E53743" w:rsidRPr="000A0B18" w:rsidRDefault="00E53743" w:rsidP="0063773B">
      <w:pPr>
        <w:numPr>
          <w:ilvl w:val="0"/>
          <w:numId w:val="96"/>
        </w:numPr>
        <w:tabs>
          <w:tab w:val="left" w:pos="993"/>
          <w:tab w:val="left" w:pos="8222"/>
          <w:tab w:val="left" w:pos="8647"/>
          <w:tab w:val="left" w:pos="8931"/>
        </w:tabs>
        <w:spacing w:after="0" w:line="240" w:lineRule="auto"/>
        <w:ind w:left="0" w:right="283" w:firstLine="709"/>
        <w:contextualSpacing/>
        <w:jc w:val="both"/>
        <w:rPr>
          <w:rFonts w:ascii="Times New Roman" w:hAnsi="Times New Roman"/>
          <w:i/>
          <w:sz w:val="24"/>
          <w:szCs w:val="24"/>
        </w:rPr>
      </w:pPr>
      <w:r w:rsidRPr="000A0B18">
        <w:rPr>
          <w:rFonts w:ascii="Times New Roman" w:hAnsi="Times New Roman"/>
          <w:i/>
          <w:sz w:val="24"/>
          <w:szCs w:val="24"/>
        </w:rPr>
        <w:t>проплывать учебную дистанцию вольным стилем.</w:t>
      </w:r>
    </w:p>
    <w:p w:rsidR="00B540EE" w:rsidRPr="00826447" w:rsidRDefault="00B540EE" w:rsidP="0042512D">
      <w:pPr>
        <w:pStyle w:val="4"/>
        <w:tabs>
          <w:tab w:val="left" w:pos="8222"/>
          <w:tab w:val="left" w:pos="8647"/>
          <w:tab w:val="left" w:pos="8931"/>
        </w:tabs>
        <w:spacing w:line="240" w:lineRule="auto"/>
        <w:ind w:right="283"/>
        <w:rPr>
          <w:sz w:val="24"/>
          <w:szCs w:val="24"/>
          <w:u w:val="single"/>
        </w:rPr>
      </w:pPr>
      <w:bookmarkStart w:id="89" w:name="_Toc409691648"/>
      <w:bookmarkStart w:id="90" w:name="_Toc410653971"/>
      <w:bookmarkStart w:id="91" w:name="_Toc414553157"/>
      <w:r w:rsidRPr="00826447">
        <w:rPr>
          <w:sz w:val="24"/>
          <w:szCs w:val="24"/>
          <w:u w:val="single"/>
        </w:rPr>
        <w:t>Основы безопасности жизнедеятельности</w:t>
      </w:r>
      <w:bookmarkEnd w:id="89"/>
      <w:bookmarkEnd w:id="90"/>
      <w:bookmarkEnd w:id="91"/>
    </w:p>
    <w:p w:rsidR="00E53743" w:rsidRPr="00826447" w:rsidRDefault="00E53743" w:rsidP="0042512D">
      <w:pPr>
        <w:tabs>
          <w:tab w:val="left" w:pos="8222"/>
          <w:tab w:val="left" w:pos="8647"/>
          <w:tab w:val="left" w:pos="8931"/>
        </w:tabs>
        <w:spacing w:after="0" w:line="240" w:lineRule="auto"/>
        <w:ind w:right="283" w:firstLine="709"/>
        <w:jc w:val="both"/>
        <w:rPr>
          <w:rFonts w:ascii="Times New Roman" w:hAnsi="Times New Roman"/>
          <w:bCs/>
          <w:sz w:val="24"/>
          <w:szCs w:val="24"/>
          <w:u w:val="single"/>
          <w:shd w:val="clear" w:color="auto" w:fill="FFFFFF"/>
        </w:rPr>
      </w:pPr>
      <w:r w:rsidRPr="00826447">
        <w:rPr>
          <w:rFonts w:ascii="Times New Roman" w:hAnsi="Times New Roman"/>
          <w:bCs/>
          <w:sz w:val="24"/>
          <w:szCs w:val="24"/>
          <w:u w:val="single"/>
          <w:shd w:val="clear" w:color="auto" w:fill="FFFFFF"/>
        </w:rPr>
        <w:t>Выпускник научится:</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iCs/>
          <w:sz w:val="24"/>
          <w:szCs w:val="24"/>
        </w:rPr>
      </w:pPr>
      <w:r w:rsidRPr="000A0B18">
        <w:rPr>
          <w:rFonts w:ascii="Times New Roman" w:hAnsi="Times New Roman"/>
          <w:sz w:val="24"/>
          <w:szCs w:val="24"/>
        </w:rPr>
        <w:t>классифицировать и характеризовать</w:t>
      </w:r>
      <w:r w:rsidRPr="000A0B18">
        <w:rPr>
          <w:rFonts w:ascii="Times New Roman" w:hAnsi="Times New Roman"/>
          <w:iCs/>
          <w:sz w:val="24"/>
          <w:szCs w:val="24"/>
        </w:rPr>
        <w:t xml:space="preserve"> условия экологической безопасности;</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iCs/>
          <w:sz w:val="24"/>
          <w:szCs w:val="24"/>
        </w:rPr>
      </w:pPr>
      <w:r w:rsidRPr="000A0B18">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bCs/>
          <w:iCs/>
          <w:sz w:val="24"/>
          <w:szCs w:val="24"/>
        </w:rPr>
      </w:pPr>
      <w:r w:rsidRPr="000A0B18">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безопасно использовать бытовые приборы;</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безопасно использовать средства бытовой химии;</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безопасно использовать средства коммуникации;</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классифицировать и характеризовать опасные ситуации криминогенного характера;</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b/>
          <w:sz w:val="24"/>
          <w:szCs w:val="24"/>
        </w:rPr>
      </w:pPr>
      <w:r w:rsidRPr="000A0B18">
        <w:rPr>
          <w:rFonts w:ascii="Times New Roman" w:hAnsi="Times New Roman"/>
          <w:sz w:val="24"/>
          <w:szCs w:val="24"/>
        </w:rPr>
        <w:t>предвидеть причины возникновения возможных опасных ситуаций криминогенного характера;</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безопасно вести и применять способы самозащиты в криминогенной ситуации на улице;</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безопасно вести и применять способы самозащиты в криминогенной ситуации в подъезде;</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безопасно вести и применять способы самозащиты в криминогенной ситуации в лифте;</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безопасно вести и применять способы самозащиты в криминогенной ситуации в квартире;</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безопасно вести и применять способы самозащиты при карманной краже;</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безопасно вести и применять способы самозащиты при попытке мошенничества;</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адекватно оценивать ситуацию дорожного движения;</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адекватно оценивать ситуацию и безопасно действовать при пожаре;</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безопасно использовать средства индивидуальной защиты при пожаре;</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безопасно применять первичные средства пожаротушения;</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соблюдать правила безопасности дорожного движения пешехода;</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соблюдать правила безопасности дорожного движения велосипедиста;</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соблюдать правила безопасности дорожного движения пассажира транспортного средства;</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классифицировать и характеризовать причины и последствия опасных ситуаций на воде;</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lastRenderedPageBreak/>
        <w:t>адекватно оценивать ситуацию и безопасно вести у воды и на воде;</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использовать средства и способы само- и взаимопомощи на воде;</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готовиться к туристическим походам;</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адекватно оценивать ситуацию и безопасно вести в туристических походах;</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адекватно оценивать ситуацию и ориентироваться на местности;</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добывать и поддерживать огонь в автономных условиях;</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добывать и очищать воду в автономных условиях;</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подавать сигналы бедствия и отвечать на них;</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F962DD" w:rsidRPr="000A0B18" w:rsidRDefault="00F962DD"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безопасно использовать средства индивидуальной защиты; </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F962DD" w:rsidRPr="000A0B18" w:rsidRDefault="00F962DD"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безопасно действовать по сигналу «Внимание всем!»;</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безопасно использовать средства индивидуальной </w:t>
      </w:r>
      <w:r w:rsidR="00F962DD" w:rsidRPr="000A0B18">
        <w:rPr>
          <w:rFonts w:ascii="Times New Roman" w:hAnsi="Times New Roman"/>
          <w:sz w:val="24"/>
          <w:szCs w:val="24"/>
        </w:rPr>
        <w:t xml:space="preserve">и коллективной </w:t>
      </w:r>
      <w:r w:rsidRPr="000A0B18">
        <w:rPr>
          <w:rFonts w:ascii="Times New Roman" w:hAnsi="Times New Roman"/>
          <w:sz w:val="24"/>
          <w:szCs w:val="24"/>
        </w:rPr>
        <w:t>защиты;</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комплектовать минимально необходимый набор вещей (документов, продуктов) в случае эвакуации;</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классифицировать мероприятия по защите населения от терроризма, экстремизма, наркотизма;</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классифицировать и характеризовать опасные ситуации в местах большого скопления людей;</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адекватно оценивать ситуацию и безопасно действовать в местах массового скопления людей;</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оповещать (вызывать) экстренные службы при чрезвычайной ситуации;</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bCs/>
          <w:sz w:val="24"/>
          <w:szCs w:val="24"/>
        </w:rPr>
      </w:pPr>
      <w:r w:rsidRPr="000A0B18">
        <w:rPr>
          <w:rFonts w:ascii="Times New Roman" w:hAnsi="Times New Roman"/>
          <w:sz w:val="24"/>
          <w:szCs w:val="24"/>
        </w:rPr>
        <w:lastRenderedPageBreak/>
        <w:t>классифицировать мероприятия и факторы, укрепляющие и разрушающие здоровье;</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планировать профилактические мероприятия по сохранению и укреплению своего здоровья;</w:t>
      </w:r>
    </w:p>
    <w:p w:rsidR="002818BE"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адекватно оценивать нагрузку и профилактические занятия по укреплению здоровья;планировать распорядок дня с учетом нагрузок;</w:t>
      </w:r>
    </w:p>
    <w:p w:rsidR="002818BE" w:rsidRPr="000A0B18" w:rsidRDefault="002818BE"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выявлять мероприятия и факторы, потенциально опасные для здоровья;</w:t>
      </w:r>
    </w:p>
    <w:p w:rsidR="00EA45E1" w:rsidRPr="000A0B18" w:rsidRDefault="002818BE"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безопасно использовать ресурсы интернета;</w:t>
      </w:r>
    </w:p>
    <w:p w:rsidR="002818BE" w:rsidRPr="000A0B18" w:rsidRDefault="002818BE"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bCs/>
          <w:sz w:val="24"/>
          <w:szCs w:val="24"/>
        </w:rPr>
        <w:t>анализировать состояние своего здоровья;</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определять состояния оказания неотложной помощи;</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использовать алгоритм действий по оказанию первой помощи;</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bCs/>
          <w:sz w:val="24"/>
          <w:szCs w:val="24"/>
        </w:rPr>
        <w:t xml:space="preserve">классифицировать </w:t>
      </w:r>
      <w:r w:rsidRPr="000A0B18">
        <w:rPr>
          <w:rFonts w:ascii="Times New Roman" w:hAnsi="Times New Roman"/>
          <w:sz w:val="24"/>
          <w:szCs w:val="24"/>
        </w:rPr>
        <w:t>средства оказания первой помощи;</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оказывать первую помощь при наружном и внутреннем кровотечении;</w:t>
      </w:r>
    </w:p>
    <w:p w:rsidR="007A1E4C" w:rsidRPr="000A0B18" w:rsidRDefault="007A1E4C"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извлекать инородное тело из верхних дыхательных путей;</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оказывать первую помощь при ушибах;</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оказывать первую помощь при растяжениях;</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оказывать первую помощь при вывихах;</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оказывать первую помощь при переломах;</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оказывать первую помощь при ожогах;</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оказывать первую помощь при </w:t>
      </w:r>
      <w:r w:rsidR="007A1E4C" w:rsidRPr="000A0B18">
        <w:rPr>
          <w:rFonts w:ascii="Times New Roman" w:hAnsi="Times New Roman"/>
          <w:sz w:val="24"/>
          <w:szCs w:val="24"/>
        </w:rPr>
        <w:t>отморожениях и общем переохлаждении</w:t>
      </w:r>
      <w:r w:rsidRPr="000A0B18">
        <w:rPr>
          <w:rFonts w:ascii="Times New Roman" w:hAnsi="Times New Roman"/>
          <w:sz w:val="24"/>
          <w:szCs w:val="24"/>
        </w:rPr>
        <w:t>;</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оказывать первую помощь при отравлениях;</w:t>
      </w:r>
    </w:p>
    <w:p w:rsidR="00E53743" w:rsidRPr="000A0B18"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оказывать первую помощь при тепловом (солнечном) ударе;</w:t>
      </w:r>
    </w:p>
    <w:p w:rsidR="0062128E" w:rsidRPr="0035729D" w:rsidRDefault="00E53743" w:rsidP="0063773B">
      <w:pPr>
        <w:numPr>
          <w:ilvl w:val="0"/>
          <w:numId w:val="97"/>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оказывать первую помощь при укусе насекомых</w:t>
      </w:r>
      <w:r w:rsidR="007A1E4C" w:rsidRPr="000A0B18">
        <w:rPr>
          <w:rFonts w:ascii="Times New Roman" w:hAnsi="Times New Roman"/>
          <w:sz w:val="24"/>
          <w:szCs w:val="24"/>
        </w:rPr>
        <w:t xml:space="preserve"> и змей.</w:t>
      </w:r>
    </w:p>
    <w:p w:rsidR="00E53743" w:rsidRPr="00826447" w:rsidRDefault="00E53743" w:rsidP="0042512D">
      <w:pPr>
        <w:tabs>
          <w:tab w:val="left" w:pos="8222"/>
          <w:tab w:val="left" w:pos="8647"/>
          <w:tab w:val="left" w:pos="8931"/>
        </w:tabs>
        <w:spacing w:after="0" w:line="240" w:lineRule="auto"/>
        <w:ind w:right="283" w:firstLine="709"/>
        <w:jc w:val="both"/>
        <w:rPr>
          <w:rFonts w:ascii="Times New Roman" w:hAnsi="Times New Roman"/>
          <w:sz w:val="24"/>
          <w:szCs w:val="24"/>
          <w:u w:val="single"/>
        </w:rPr>
      </w:pPr>
      <w:r w:rsidRPr="00826447">
        <w:rPr>
          <w:rFonts w:ascii="Times New Roman" w:hAnsi="Times New Roman"/>
          <w:sz w:val="24"/>
          <w:szCs w:val="24"/>
          <w:u w:val="single"/>
        </w:rPr>
        <w:t>Выпускник получит возможность научиться:</w:t>
      </w:r>
    </w:p>
    <w:p w:rsidR="00E53743" w:rsidRPr="000A0B18" w:rsidRDefault="00E53743" w:rsidP="0063773B">
      <w:pPr>
        <w:numPr>
          <w:ilvl w:val="0"/>
          <w:numId w:val="98"/>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 xml:space="preserve">безопасно использовать средства индивидуальной защиты велосипедиста; </w:t>
      </w:r>
    </w:p>
    <w:p w:rsidR="00E53743" w:rsidRPr="000A0B18" w:rsidRDefault="00E53743" w:rsidP="0063773B">
      <w:pPr>
        <w:numPr>
          <w:ilvl w:val="0"/>
          <w:numId w:val="98"/>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E53743" w:rsidRPr="000A0B18" w:rsidRDefault="00E53743" w:rsidP="0063773B">
      <w:pPr>
        <w:numPr>
          <w:ilvl w:val="0"/>
          <w:numId w:val="98"/>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i/>
          <w:sz w:val="24"/>
          <w:szCs w:val="24"/>
        </w:rPr>
        <w:t>готовиться к туристическим поездкам;</w:t>
      </w:r>
    </w:p>
    <w:p w:rsidR="00E53743" w:rsidRPr="000A0B18" w:rsidRDefault="00E53743" w:rsidP="0063773B">
      <w:pPr>
        <w:numPr>
          <w:ilvl w:val="0"/>
          <w:numId w:val="98"/>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 xml:space="preserve">адекватно оценивать ситуацию и безопасно вести в туристических поездках; </w:t>
      </w:r>
    </w:p>
    <w:p w:rsidR="00E53743" w:rsidRPr="000A0B18" w:rsidRDefault="00E53743" w:rsidP="0063773B">
      <w:pPr>
        <w:numPr>
          <w:ilvl w:val="0"/>
          <w:numId w:val="98"/>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E53743" w:rsidRPr="000A0B18" w:rsidRDefault="00E53743" w:rsidP="0063773B">
      <w:pPr>
        <w:numPr>
          <w:ilvl w:val="0"/>
          <w:numId w:val="98"/>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 xml:space="preserve">анализировать последствия возможных опасных ситуаций криминогенного характера; </w:t>
      </w:r>
    </w:p>
    <w:p w:rsidR="00E53743" w:rsidRPr="000A0B18" w:rsidRDefault="00E53743" w:rsidP="0063773B">
      <w:pPr>
        <w:numPr>
          <w:ilvl w:val="0"/>
          <w:numId w:val="98"/>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i/>
          <w:sz w:val="24"/>
          <w:szCs w:val="24"/>
        </w:rPr>
        <w:t>безопасно вести и применять права покупателя;</w:t>
      </w:r>
    </w:p>
    <w:p w:rsidR="00E53743" w:rsidRPr="000A0B18" w:rsidRDefault="00E53743" w:rsidP="0063773B">
      <w:pPr>
        <w:numPr>
          <w:ilvl w:val="0"/>
          <w:numId w:val="98"/>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b/>
          <w:i/>
          <w:sz w:val="24"/>
          <w:szCs w:val="24"/>
        </w:rPr>
      </w:pPr>
      <w:r w:rsidRPr="000A0B18">
        <w:rPr>
          <w:rFonts w:ascii="Times New Roman" w:hAnsi="Times New Roman"/>
          <w:i/>
          <w:sz w:val="24"/>
          <w:szCs w:val="24"/>
        </w:rPr>
        <w:t>анализировать последствия проявления терроризма, экстремизма, наркотизма;</w:t>
      </w:r>
    </w:p>
    <w:p w:rsidR="00E53743" w:rsidRPr="000A0B18" w:rsidRDefault="00E53743" w:rsidP="0063773B">
      <w:pPr>
        <w:numPr>
          <w:ilvl w:val="0"/>
          <w:numId w:val="98"/>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bCs/>
          <w:i/>
          <w:sz w:val="24"/>
          <w:szCs w:val="24"/>
        </w:rPr>
      </w:pPr>
      <w:r w:rsidRPr="000A0B18">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r w:rsidRPr="000A0B18">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E53743" w:rsidRPr="000A0B18" w:rsidRDefault="00E53743" w:rsidP="0063773B">
      <w:pPr>
        <w:numPr>
          <w:ilvl w:val="0"/>
          <w:numId w:val="98"/>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i/>
          <w:sz w:val="24"/>
          <w:szCs w:val="24"/>
        </w:rPr>
      </w:pPr>
      <w:r w:rsidRPr="000A0B18">
        <w:rPr>
          <w:rFonts w:ascii="Times New Roman" w:hAnsi="Times New Roman"/>
          <w:bCs/>
          <w:i/>
          <w:sz w:val="24"/>
          <w:szCs w:val="24"/>
        </w:rPr>
        <w:t xml:space="preserve">характеризовать </w:t>
      </w:r>
      <w:r w:rsidRPr="000A0B18">
        <w:rPr>
          <w:rFonts w:ascii="Times New Roman" w:hAnsi="Times New Roman"/>
          <w:i/>
          <w:sz w:val="24"/>
          <w:szCs w:val="24"/>
        </w:rPr>
        <w:t xml:space="preserve">роль семьи в жизни личности и общества и ее влияние на здоровье человека; </w:t>
      </w:r>
    </w:p>
    <w:p w:rsidR="00E53743" w:rsidRPr="000A0B18" w:rsidRDefault="00E53743" w:rsidP="0063773B">
      <w:pPr>
        <w:numPr>
          <w:ilvl w:val="0"/>
          <w:numId w:val="98"/>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0A0B18" w:rsidRDefault="00E53743" w:rsidP="0063773B">
      <w:pPr>
        <w:numPr>
          <w:ilvl w:val="0"/>
          <w:numId w:val="98"/>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0A0B18" w:rsidRDefault="00E53743" w:rsidP="0063773B">
      <w:pPr>
        <w:numPr>
          <w:ilvl w:val="0"/>
          <w:numId w:val="98"/>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i/>
          <w:sz w:val="24"/>
          <w:szCs w:val="24"/>
        </w:rPr>
        <w:t>классифицировать основные правовые аспекты оказания первой помощи;</w:t>
      </w:r>
    </w:p>
    <w:p w:rsidR="00E53743" w:rsidRPr="000A0B18" w:rsidRDefault="00E53743" w:rsidP="0063773B">
      <w:pPr>
        <w:numPr>
          <w:ilvl w:val="0"/>
          <w:numId w:val="98"/>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 xml:space="preserve">оказывать первую помощь при не инфекционных заболеваниях; </w:t>
      </w:r>
    </w:p>
    <w:p w:rsidR="00E53743" w:rsidRPr="000A0B18" w:rsidRDefault="00E53743" w:rsidP="0063773B">
      <w:pPr>
        <w:numPr>
          <w:ilvl w:val="0"/>
          <w:numId w:val="98"/>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 xml:space="preserve">оказывать первую помощь при инфекционных заболеваниях; </w:t>
      </w:r>
    </w:p>
    <w:p w:rsidR="00E53743" w:rsidRPr="000A0B18" w:rsidRDefault="00E53743" w:rsidP="0063773B">
      <w:pPr>
        <w:numPr>
          <w:ilvl w:val="0"/>
          <w:numId w:val="98"/>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оказывать первую помощь при остановке сердечной деятельности;</w:t>
      </w:r>
    </w:p>
    <w:p w:rsidR="00E53743" w:rsidRPr="000A0B18" w:rsidRDefault="00E53743" w:rsidP="0063773B">
      <w:pPr>
        <w:numPr>
          <w:ilvl w:val="0"/>
          <w:numId w:val="98"/>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lastRenderedPageBreak/>
        <w:t xml:space="preserve">оказывать первую помощь при коме; </w:t>
      </w:r>
    </w:p>
    <w:p w:rsidR="00E53743" w:rsidRPr="000A0B18" w:rsidRDefault="00E53743" w:rsidP="0063773B">
      <w:pPr>
        <w:numPr>
          <w:ilvl w:val="0"/>
          <w:numId w:val="98"/>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 xml:space="preserve">оказывать первую помощь при поражении электрическим током; </w:t>
      </w:r>
    </w:p>
    <w:p w:rsidR="00E53743" w:rsidRPr="000A0B18" w:rsidRDefault="00E53743" w:rsidP="0063773B">
      <w:pPr>
        <w:numPr>
          <w:ilvl w:val="0"/>
          <w:numId w:val="98"/>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0A0B18" w:rsidRDefault="00E53743" w:rsidP="0063773B">
      <w:pPr>
        <w:numPr>
          <w:ilvl w:val="0"/>
          <w:numId w:val="98"/>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 xml:space="preserve">усваивать приемы действий в различных опасных и чрезвычайных ситуациях; </w:t>
      </w:r>
    </w:p>
    <w:p w:rsidR="00E53743" w:rsidRPr="000A0B18" w:rsidRDefault="00E53743" w:rsidP="0063773B">
      <w:pPr>
        <w:numPr>
          <w:ilvl w:val="0"/>
          <w:numId w:val="98"/>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62128E" w:rsidRPr="00826447" w:rsidRDefault="00E53743" w:rsidP="0063773B">
      <w:pPr>
        <w:numPr>
          <w:ilvl w:val="0"/>
          <w:numId w:val="98"/>
        </w:numPr>
        <w:tabs>
          <w:tab w:val="left" w:pos="993"/>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i/>
          <w:sz w:val="24"/>
          <w:szCs w:val="24"/>
        </w:rPr>
      </w:pPr>
      <w:r w:rsidRPr="000A0B18">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p>
    <w:p w:rsidR="002F5340" w:rsidRPr="005714FC" w:rsidRDefault="001E2A07" w:rsidP="005714FC">
      <w:pPr>
        <w:pStyle w:val="2"/>
        <w:tabs>
          <w:tab w:val="left" w:pos="8222"/>
          <w:tab w:val="left" w:pos="8647"/>
          <w:tab w:val="left" w:pos="8931"/>
        </w:tabs>
        <w:spacing w:line="240" w:lineRule="auto"/>
        <w:ind w:right="283"/>
        <w:jc w:val="center"/>
        <w:rPr>
          <w:sz w:val="24"/>
          <w:szCs w:val="24"/>
        </w:rPr>
      </w:pPr>
      <w:bookmarkStart w:id="92" w:name="_Toc406058984"/>
      <w:bookmarkStart w:id="93" w:name="_Toc409691649"/>
      <w:bookmarkStart w:id="94" w:name="_Toc410653972"/>
      <w:bookmarkStart w:id="95" w:name="_Toc414553158"/>
      <w:r w:rsidRPr="00496029">
        <w:rPr>
          <w:sz w:val="24"/>
          <w:szCs w:val="24"/>
        </w:rPr>
        <w:t xml:space="preserve">1.3. </w:t>
      </w:r>
      <w:r w:rsidR="00B540EE" w:rsidRPr="00496029">
        <w:rPr>
          <w:sz w:val="24"/>
          <w:szCs w:val="24"/>
        </w:rPr>
        <w:t xml:space="preserve">Система оценки </w:t>
      </w:r>
      <w:bookmarkEnd w:id="92"/>
      <w:r w:rsidR="000D4F24" w:rsidRPr="00496029">
        <w:rPr>
          <w:sz w:val="24"/>
          <w:szCs w:val="24"/>
        </w:rPr>
        <w:t>достижения планируемых результатов освоения основной образовательной программы основного общего образования</w:t>
      </w:r>
      <w:bookmarkEnd w:id="93"/>
      <w:bookmarkEnd w:id="94"/>
      <w:bookmarkEnd w:id="95"/>
    </w:p>
    <w:p w:rsidR="002F5340" w:rsidRPr="000A0B18" w:rsidRDefault="002F5340" w:rsidP="0042512D">
      <w:pPr>
        <w:pStyle w:val="afffb"/>
        <w:tabs>
          <w:tab w:val="left" w:pos="8222"/>
          <w:tab w:val="left" w:pos="8647"/>
          <w:tab w:val="left" w:pos="8931"/>
        </w:tabs>
        <w:spacing w:line="240" w:lineRule="auto"/>
        <w:ind w:right="283" w:firstLine="709"/>
        <w:rPr>
          <w:sz w:val="24"/>
          <w:szCs w:val="24"/>
        </w:rPr>
      </w:pPr>
      <w:r w:rsidRPr="000A0B18">
        <w:rPr>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w:t>
      </w:r>
    </w:p>
    <w:p w:rsidR="002F5340" w:rsidRPr="000A0B18" w:rsidRDefault="002F5340" w:rsidP="0042512D">
      <w:pPr>
        <w:pStyle w:val="afffb"/>
        <w:tabs>
          <w:tab w:val="left" w:pos="8222"/>
          <w:tab w:val="left" w:pos="8647"/>
          <w:tab w:val="left" w:pos="8931"/>
        </w:tabs>
        <w:spacing w:line="240" w:lineRule="auto"/>
        <w:ind w:right="283" w:firstLine="709"/>
        <w:rPr>
          <w:sz w:val="24"/>
          <w:szCs w:val="24"/>
        </w:rPr>
      </w:pPr>
      <w:r w:rsidRPr="000A0B18">
        <w:rPr>
          <w:sz w:val="24"/>
          <w:szCs w:val="24"/>
        </w:rPr>
        <w:t xml:space="preserve">Основными </w:t>
      </w:r>
      <w:r w:rsidRPr="00826447">
        <w:rPr>
          <w:sz w:val="24"/>
          <w:szCs w:val="24"/>
        </w:rPr>
        <w:t>направлениями и целями</w:t>
      </w:r>
      <w:r w:rsidRPr="000A0B18">
        <w:rPr>
          <w:sz w:val="24"/>
          <w:szCs w:val="24"/>
        </w:rPr>
        <w:t xml:space="preserve"> оценочной деятельности в образовательной организации в соответствии с требованиями ФГОС ООО являются:</w:t>
      </w:r>
    </w:p>
    <w:p w:rsidR="002F5340" w:rsidRPr="000A0B18" w:rsidRDefault="002F5340" w:rsidP="0063773B">
      <w:pPr>
        <w:pStyle w:val="afffb"/>
        <w:numPr>
          <w:ilvl w:val="0"/>
          <w:numId w:val="138"/>
        </w:numPr>
        <w:tabs>
          <w:tab w:val="left" w:pos="8222"/>
          <w:tab w:val="left" w:pos="8647"/>
          <w:tab w:val="left" w:pos="8931"/>
        </w:tabs>
        <w:spacing w:line="240" w:lineRule="auto"/>
        <w:ind w:left="0" w:right="283" w:firstLine="709"/>
        <w:rPr>
          <w:sz w:val="24"/>
          <w:szCs w:val="24"/>
        </w:rPr>
      </w:pPr>
      <w:r w:rsidRPr="000A0B18">
        <w:rPr>
          <w:sz w:val="24"/>
          <w:szCs w:val="24"/>
        </w:rPr>
        <w:t>оценка образовательных достижений обучающихся</w:t>
      </w:r>
      <w:r w:rsidR="00DC5A48" w:rsidRPr="000A0B18">
        <w:rPr>
          <w:sz w:val="24"/>
          <w:szCs w:val="24"/>
        </w:rPr>
        <w:t xml:space="preserve"> </w:t>
      </w:r>
      <w:r w:rsidRPr="000A0B18">
        <w:rPr>
          <w:sz w:val="24"/>
          <w:szCs w:val="24"/>
        </w:rPr>
        <w:t xml:space="preserve">на различных этапах обучения как основа их промежуточной и итоговой аттестации, а также основа процедур внутреннего мониторинга </w:t>
      </w:r>
      <w:r w:rsidR="00DC5A48" w:rsidRPr="000A0B18">
        <w:rPr>
          <w:sz w:val="24"/>
          <w:szCs w:val="24"/>
        </w:rPr>
        <w:t>М</w:t>
      </w:r>
      <w:r w:rsidR="008B7072" w:rsidRPr="000A0B18">
        <w:rPr>
          <w:sz w:val="24"/>
          <w:szCs w:val="24"/>
        </w:rPr>
        <w:t xml:space="preserve">БОУ СОШ № </w:t>
      </w:r>
      <w:r w:rsidR="00D731B2">
        <w:rPr>
          <w:sz w:val="24"/>
          <w:szCs w:val="24"/>
        </w:rPr>
        <w:t>5</w:t>
      </w:r>
      <w:r w:rsidRPr="000A0B18">
        <w:rPr>
          <w:sz w:val="24"/>
          <w:szCs w:val="24"/>
        </w:rPr>
        <w:t>, мониторинговых исследований муниципального</w:t>
      </w:r>
      <w:r w:rsidR="008B7072" w:rsidRPr="000A0B18">
        <w:rPr>
          <w:sz w:val="24"/>
          <w:szCs w:val="24"/>
        </w:rPr>
        <w:t>,</w:t>
      </w:r>
      <w:r w:rsidRPr="000A0B18">
        <w:rPr>
          <w:sz w:val="24"/>
          <w:szCs w:val="24"/>
        </w:rPr>
        <w:t xml:space="preserve"> регионального и федерального уровней;</w:t>
      </w:r>
    </w:p>
    <w:p w:rsidR="002F5340" w:rsidRPr="000A0B18" w:rsidRDefault="002F5340" w:rsidP="0063773B">
      <w:pPr>
        <w:pStyle w:val="afffb"/>
        <w:numPr>
          <w:ilvl w:val="0"/>
          <w:numId w:val="138"/>
        </w:numPr>
        <w:tabs>
          <w:tab w:val="left" w:pos="8222"/>
          <w:tab w:val="left" w:pos="8647"/>
          <w:tab w:val="left" w:pos="8931"/>
        </w:tabs>
        <w:spacing w:line="240" w:lineRule="auto"/>
        <w:ind w:left="0" w:right="283" w:firstLine="709"/>
        <w:rPr>
          <w:sz w:val="24"/>
          <w:szCs w:val="24"/>
        </w:rPr>
      </w:pPr>
      <w:r w:rsidRPr="000A0B18">
        <w:rPr>
          <w:sz w:val="24"/>
          <w:szCs w:val="24"/>
        </w:rPr>
        <w:t>оценка результатов деятельности педагогических кадров</w:t>
      </w:r>
      <w:r w:rsidR="00A52F2A" w:rsidRPr="000A0B18">
        <w:rPr>
          <w:sz w:val="24"/>
          <w:szCs w:val="24"/>
        </w:rPr>
        <w:t xml:space="preserve"> М</w:t>
      </w:r>
      <w:r w:rsidR="008B7072" w:rsidRPr="000A0B18">
        <w:rPr>
          <w:sz w:val="24"/>
          <w:szCs w:val="24"/>
        </w:rPr>
        <w:t xml:space="preserve">БОУ СОШ № </w:t>
      </w:r>
      <w:r w:rsidR="00D731B2">
        <w:rPr>
          <w:sz w:val="24"/>
          <w:szCs w:val="24"/>
        </w:rPr>
        <w:t>5</w:t>
      </w:r>
      <w:r w:rsidR="00882D44" w:rsidRPr="000A0B18">
        <w:rPr>
          <w:sz w:val="24"/>
          <w:szCs w:val="24"/>
        </w:rPr>
        <w:t xml:space="preserve"> </w:t>
      </w:r>
      <w:r w:rsidRPr="000A0B18">
        <w:rPr>
          <w:sz w:val="24"/>
          <w:szCs w:val="24"/>
        </w:rPr>
        <w:t>как основа аттестационных процедур;</w:t>
      </w:r>
    </w:p>
    <w:p w:rsidR="002F5340" w:rsidRPr="000A0B18" w:rsidRDefault="002F5340" w:rsidP="0063773B">
      <w:pPr>
        <w:pStyle w:val="afffb"/>
        <w:numPr>
          <w:ilvl w:val="0"/>
          <w:numId w:val="138"/>
        </w:numPr>
        <w:tabs>
          <w:tab w:val="left" w:pos="8222"/>
          <w:tab w:val="left" w:pos="8647"/>
          <w:tab w:val="left" w:pos="8931"/>
        </w:tabs>
        <w:spacing w:line="240" w:lineRule="auto"/>
        <w:ind w:left="0" w:right="283" w:firstLine="709"/>
        <w:rPr>
          <w:sz w:val="24"/>
          <w:szCs w:val="24"/>
        </w:rPr>
      </w:pPr>
      <w:r w:rsidRPr="000A0B18">
        <w:rPr>
          <w:sz w:val="24"/>
          <w:szCs w:val="24"/>
        </w:rPr>
        <w:t xml:space="preserve">оценка результатов деятельности </w:t>
      </w:r>
      <w:r w:rsidR="00DC5A48" w:rsidRPr="000A0B18">
        <w:rPr>
          <w:sz w:val="24"/>
          <w:szCs w:val="24"/>
        </w:rPr>
        <w:t>М</w:t>
      </w:r>
      <w:r w:rsidR="008B7072" w:rsidRPr="000A0B18">
        <w:rPr>
          <w:sz w:val="24"/>
          <w:szCs w:val="24"/>
        </w:rPr>
        <w:t xml:space="preserve">БОУ СОШ № </w:t>
      </w:r>
      <w:r w:rsidR="00D731B2">
        <w:rPr>
          <w:sz w:val="24"/>
          <w:szCs w:val="24"/>
        </w:rPr>
        <w:t>5</w:t>
      </w:r>
      <w:r w:rsidR="00DC5A48" w:rsidRPr="000A0B18">
        <w:rPr>
          <w:sz w:val="24"/>
          <w:szCs w:val="24"/>
        </w:rPr>
        <w:t xml:space="preserve"> </w:t>
      </w:r>
      <w:r w:rsidRPr="000A0B18">
        <w:rPr>
          <w:sz w:val="24"/>
          <w:szCs w:val="24"/>
        </w:rPr>
        <w:t>как основа аккредитационных процедур.</w:t>
      </w:r>
    </w:p>
    <w:p w:rsidR="002F5340" w:rsidRPr="000A0B18" w:rsidRDefault="002F5340" w:rsidP="0042512D">
      <w:pPr>
        <w:pStyle w:val="afffb"/>
        <w:tabs>
          <w:tab w:val="left" w:pos="8222"/>
          <w:tab w:val="left" w:pos="8647"/>
          <w:tab w:val="left" w:pos="8931"/>
        </w:tabs>
        <w:spacing w:line="240" w:lineRule="auto"/>
        <w:ind w:right="283" w:firstLine="709"/>
        <w:rPr>
          <w:sz w:val="24"/>
          <w:szCs w:val="24"/>
        </w:rPr>
      </w:pPr>
      <w:r w:rsidRPr="000A0B18">
        <w:rPr>
          <w:sz w:val="24"/>
          <w:szCs w:val="24"/>
        </w:rPr>
        <w:t xml:space="preserve">Основным </w:t>
      </w:r>
      <w:r w:rsidRPr="00826447">
        <w:rPr>
          <w:sz w:val="24"/>
          <w:szCs w:val="24"/>
        </w:rPr>
        <w:t>объектом системы оценки, ее содержательной и критериальной базой</w:t>
      </w:r>
      <w:r w:rsidRPr="000A0B18">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w:t>
      </w:r>
      <w:r w:rsidR="00DC5A48" w:rsidRPr="000A0B18">
        <w:rPr>
          <w:sz w:val="24"/>
          <w:szCs w:val="24"/>
        </w:rPr>
        <w:t>М</w:t>
      </w:r>
      <w:r w:rsidR="008B7072" w:rsidRPr="000A0B18">
        <w:rPr>
          <w:sz w:val="24"/>
          <w:szCs w:val="24"/>
        </w:rPr>
        <w:t xml:space="preserve">БОУ СОШ № </w:t>
      </w:r>
      <w:r w:rsidR="00D731B2">
        <w:rPr>
          <w:sz w:val="24"/>
          <w:szCs w:val="24"/>
        </w:rPr>
        <w:t>5</w:t>
      </w:r>
      <w:r w:rsidRPr="000A0B18">
        <w:rPr>
          <w:sz w:val="24"/>
          <w:szCs w:val="24"/>
        </w:rPr>
        <w:t>.</w:t>
      </w:r>
    </w:p>
    <w:p w:rsidR="002F5340" w:rsidRPr="000A0B18" w:rsidRDefault="002F5340" w:rsidP="0042512D">
      <w:pPr>
        <w:pStyle w:val="afffb"/>
        <w:tabs>
          <w:tab w:val="left" w:pos="8222"/>
          <w:tab w:val="left" w:pos="8647"/>
          <w:tab w:val="left" w:pos="8931"/>
        </w:tabs>
        <w:spacing w:line="240" w:lineRule="auto"/>
        <w:ind w:right="283" w:firstLine="709"/>
        <w:rPr>
          <w:sz w:val="24"/>
          <w:szCs w:val="24"/>
        </w:rPr>
      </w:pPr>
      <w:r w:rsidRPr="000A0B18">
        <w:rPr>
          <w:sz w:val="24"/>
          <w:szCs w:val="24"/>
        </w:rPr>
        <w:t>Система оценки включает процедуры внутренней и внешней оценки.</w:t>
      </w:r>
    </w:p>
    <w:p w:rsidR="002F5340" w:rsidRPr="000A0B18" w:rsidRDefault="002F5340" w:rsidP="0042512D">
      <w:pPr>
        <w:pStyle w:val="afffb"/>
        <w:tabs>
          <w:tab w:val="left" w:pos="8222"/>
          <w:tab w:val="left" w:pos="8647"/>
          <w:tab w:val="left" w:pos="8931"/>
        </w:tabs>
        <w:spacing w:line="240" w:lineRule="auto"/>
        <w:ind w:right="283" w:firstLine="709"/>
        <w:rPr>
          <w:sz w:val="24"/>
          <w:szCs w:val="24"/>
        </w:rPr>
      </w:pPr>
      <w:r w:rsidRPr="000A0B18">
        <w:rPr>
          <w:b/>
          <w:sz w:val="24"/>
          <w:szCs w:val="24"/>
        </w:rPr>
        <w:t>Внутренняя оценка</w:t>
      </w:r>
      <w:r w:rsidR="00DC5A48" w:rsidRPr="000A0B18">
        <w:rPr>
          <w:b/>
          <w:sz w:val="24"/>
          <w:szCs w:val="24"/>
        </w:rPr>
        <w:t xml:space="preserve"> </w:t>
      </w:r>
      <w:r w:rsidRPr="000A0B18">
        <w:rPr>
          <w:sz w:val="24"/>
          <w:szCs w:val="24"/>
        </w:rPr>
        <w:t>включает:</w:t>
      </w:r>
    </w:p>
    <w:p w:rsidR="002F5340" w:rsidRPr="000A0B18" w:rsidRDefault="002F5340" w:rsidP="0063773B">
      <w:pPr>
        <w:pStyle w:val="afffb"/>
        <w:numPr>
          <w:ilvl w:val="0"/>
          <w:numId w:val="139"/>
        </w:numPr>
        <w:tabs>
          <w:tab w:val="left" w:pos="8222"/>
          <w:tab w:val="left" w:pos="8647"/>
          <w:tab w:val="left" w:pos="8931"/>
        </w:tabs>
        <w:spacing w:line="240" w:lineRule="auto"/>
        <w:ind w:right="283"/>
        <w:rPr>
          <w:sz w:val="24"/>
          <w:szCs w:val="24"/>
        </w:rPr>
      </w:pPr>
      <w:r w:rsidRPr="000A0B18">
        <w:rPr>
          <w:sz w:val="24"/>
          <w:szCs w:val="24"/>
        </w:rPr>
        <w:t>стартовую диагностику,</w:t>
      </w:r>
    </w:p>
    <w:p w:rsidR="002F5340" w:rsidRPr="000A0B18" w:rsidRDefault="002F5340" w:rsidP="0063773B">
      <w:pPr>
        <w:pStyle w:val="afffb"/>
        <w:numPr>
          <w:ilvl w:val="0"/>
          <w:numId w:val="139"/>
        </w:numPr>
        <w:tabs>
          <w:tab w:val="left" w:pos="8222"/>
          <w:tab w:val="left" w:pos="8647"/>
          <w:tab w:val="left" w:pos="8931"/>
        </w:tabs>
        <w:spacing w:line="240" w:lineRule="auto"/>
        <w:ind w:right="283"/>
        <w:rPr>
          <w:sz w:val="24"/>
          <w:szCs w:val="24"/>
        </w:rPr>
      </w:pPr>
      <w:r w:rsidRPr="000A0B18">
        <w:rPr>
          <w:sz w:val="24"/>
          <w:szCs w:val="24"/>
        </w:rPr>
        <w:t>текущую и тематическую оценку,</w:t>
      </w:r>
    </w:p>
    <w:p w:rsidR="002F5340" w:rsidRPr="000A0B18" w:rsidRDefault="002F5340" w:rsidP="0063773B">
      <w:pPr>
        <w:pStyle w:val="afffb"/>
        <w:numPr>
          <w:ilvl w:val="0"/>
          <w:numId w:val="139"/>
        </w:numPr>
        <w:tabs>
          <w:tab w:val="left" w:pos="8222"/>
          <w:tab w:val="left" w:pos="8647"/>
          <w:tab w:val="left" w:pos="8931"/>
        </w:tabs>
        <w:spacing w:line="240" w:lineRule="auto"/>
        <w:ind w:right="283"/>
        <w:rPr>
          <w:sz w:val="24"/>
          <w:szCs w:val="24"/>
        </w:rPr>
      </w:pPr>
      <w:r w:rsidRPr="000A0B18">
        <w:rPr>
          <w:sz w:val="24"/>
          <w:szCs w:val="24"/>
        </w:rPr>
        <w:t>портфолио,</w:t>
      </w:r>
    </w:p>
    <w:p w:rsidR="002F5340" w:rsidRPr="000A0B18" w:rsidRDefault="002F5340" w:rsidP="0063773B">
      <w:pPr>
        <w:pStyle w:val="afffb"/>
        <w:numPr>
          <w:ilvl w:val="0"/>
          <w:numId w:val="139"/>
        </w:numPr>
        <w:tabs>
          <w:tab w:val="left" w:pos="8222"/>
          <w:tab w:val="left" w:pos="8647"/>
          <w:tab w:val="left" w:pos="8931"/>
        </w:tabs>
        <w:spacing w:line="240" w:lineRule="auto"/>
        <w:ind w:right="283"/>
        <w:rPr>
          <w:sz w:val="24"/>
          <w:szCs w:val="24"/>
        </w:rPr>
      </w:pPr>
      <w:r w:rsidRPr="000A0B18">
        <w:rPr>
          <w:sz w:val="24"/>
          <w:szCs w:val="24"/>
        </w:rPr>
        <w:t>внутришкольный мониторинг образовательных достижений,</w:t>
      </w:r>
    </w:p>
    <w:p w:rsidR="002F5340" w:rsidRPr="000A0B18" w:rsidRDefault="002F5340" w:rsidP="0063773B">
      <w:pPr>
        <w:pStyle w:val="afffb"/>
        <w:numPr>
          <w:ilvl w:val="0"/>
          <w:numId w:val="139"/>
        </w:numPr>
        <w:tabs>
          <w:tab w:val="left" w:pos="8222"/>
          <w:tab w:val="left" w:pos="8647"/>
          <w:tab w:val="left" w:pos="8931"/>
        </w:tabs>
        <w:spacing w:line="240" w:lineRule="auto"/>
        <w:ind w:right="283"/>
        <w:rPr>
          <w:sz w:val="24"/>
          <w:szCs w:val="24"/>
        </w:rPr>
      </w:pPr>
      <w:r w:rsidRPr="000A0B18">
        <w:rPr>
          <w:sz w:val="24"/>
          <w:szCs w:val="24"/>
        </w:rPr>
        <w:t>промежуточную и итоговую аттестацию обучающихся.</w:t>
      </w:r>
    </w:p>
    <w:p w:rsidR="002F5340" w:rsidRPr="000A0B18" w:rsidRDefault="002F5340" w:rsidP="0042512D">
      <w:pPr>
        <w:pStyle w:val="afffb"/>
        <w:tabs>
          <w:tab w:val="left" w:pos="8222"/>
          <w:tab w:val="left" w:pos="8647"/>
          <w:tab w:val="left" w:pos="8931"/>
        </w:tabs>
        <w:spacing w:line="240" w:lineRule="auto"/>
        <w:ind w:right="283" w:firstLine="709"/>
        <w:rPr>
          <w:sz w:val="24"/>
          <w:szCs w:val="24"/>
        </w:rPr>
      </w:pPr>
      <w:r w:rsidRPr="000A0B18">
        <w:rPr>
          <w:sz w:val="24"/>
          <w:szCs w:val="24"/>
        </w:rPr>
        <w:t xml:space="preserve">К </w:t>
      </w:r>
      <w:r w:rsidRPr="000A0B18">
        <w:rPr>
          <w:b/>
          <w:sz w:val="24"/>
          <w:szCs w:val="24"/>
        </w:rPr>
        <w:t>внешним процедурам</w:t>
      </w:r>
      <w:r w:rsidRPr="000A0B18">
        <w:rPr>
          <w:sz w:val="24"/>
          <w:szCs w:val="24"/>
        </w:rPr>
        <w:t xml:space="preserve"> относятся:</w:t>
      </w:r>
    </w:p>
    <w:p w:rsidR="002F5340" w:rsidRPr="000A0B18" w:rsidRDefault="002F5340" w:rsidP="0063773B">
      <w:pPr>
        <w:pStyle w:val="afffb"/>
        <w:numPr>
          <w:ilvl w:val="0"/>
          <w:numId w:val="140"/>
        </w:numPr>
        <w:tabs>
          <w:tab w:val="left" w:pos="1134"/>
          <w:tab w:val="left" w:pos="8222"/>
          <w:tab w:val="left" w:pos="8931"/>
        </w:tabs>
        <w:spacing w:line="240" w:lineRule="auto"/>
        <w:ind w:left="0" w:right="283" w:firstLine="709"/>
        <w:rPr>
          <w:sz w:val="24"/>
          <w:szCs w:val="24"/>
        </w:rPr>
      </w:pPr>
      <w:r w:rsidRPr="000A0B18">
        <w:rPr>
          <w:sz w:val="24"/>
          <w:szCs w:val="24"/>
        </w:rPr>
        <w:t>государственная итоговая аттестация,</w:t>
      </w:r>
    </w:p>
    <w:p w:rsidR="002F5340" w:rsidRPr="000A0B18" w:rsidRDefault="002F5340" w:rsidP="0063773B">
      <w:pPr>
        <w:pStyle w:val="afffb"/>
        <w:numPr>
          <w:ilvl w:val="0"/>
          <w:numId w:val="140"/>
        </w:numPr>
        <w:tabs>
          <w:tab w:val="left" w:pos="1134"/>
          <w:tab w:val="left" w:pos="8222"/>
          <w:tab w:val="left" w:pos="8931"/>
        </w:tabs>
        <w:spacing w:line="240" w:lineRule="auto"/>
        <w:ind w:left="0" w:right="283" w:firstLine="709"/>
        <w:rPr>
          <w:sz w:val="24"/>
          <w:szCs w:val="24"/>
        </w:rPr>
      </w:pPr>
      <w:r w:rsidRPr="000A0B18">
        <w:rPr>
          <w:sz w:val="24"/>
          <w:szCs w:val="24"/>
        </w:rPr>
        <w:t>независим</w:t>
      </w:r>
      <w:r w:rsidR="00DC5A48" w:rsidRPr="000A0B18">
        <w:rPr>
          <w:sz w:val="24"/>
          <w:szCs w:val="24"/>
        </w:rPr>
        <w:t>ая оценка качества образования,</w:t>
      </w:r>
    </w:p>
    <w:p w:rsidR="002F5340" w:rsidRPr="000A0B18" w:rsidRDefault="002F5340" w:rsidP="0063773B">
      <w:pPr>
        <w:pStyle w:val="afffb"/>
        <w:numPr>
          <w:ilvl w:val="0"/>
          <w:numId w:val="140"/>
        </w:numPr>
        <w:tabs>
          <w:tab w:val="left" w:pos="1134"/>
          <w:tab w:val="left" w:pos="8222"/>
          <w:tab w:val="left" w:pos="8931"/>
        </w:tabs>
        <w:spacing w:line="240" w:lineRule="auto"/>
        <w:ind w:left="0" w:right="283" w:firstLine="709"/>
        <w:rPr>
          <w:sz w:val="24"/>
          <w:szCs w:val="24"/>
        </w:rPr>
      </w:pPr>
      <w:r w:rsidRPr="000A0B18">
        <w:rPr>
          <w:sz w:val="24"/>
          <w:szCs w:val="24"/>
        </w:rPr>
        <w:t>мониторинговые исследования муниципального, регионального и федерального уровней.</w:t>
      </w:r>
    </w:p>
    <w:p w:rsidR="002F5340" w:rsidRPr="000A0B18" w:rsidRDefault="002F5340" w:rsidP="0042512D">
      <w:pPr>
        <w:pStyle w:val="afffb"/>
        <w:tabs>
          <w:tab w:val="left" w:pos="8222"/>
          <w:tab w:val="left" w:pos="8647"/>
          <w:tab w:val="left" w:pos="8931"/>
        </w:tabs>
        <w:spacing w:line="240" w:lineRule="auto"/>
        <w:ind w:right="283" w:firstLine="709"/>
        <w:rPr>
          <w:sz w:val="24"/>
          <w:szCs w:val="24"/>
        </w:rPr>
      </w:pPr>
      <w:r w:rsidRPr="000A0B18">
        <w:rPr>
          <w:sz w:val="24"/>
          <w:szCs w:val="24"/>
        </w:rPr>
        <w:t xml:space="preserve">Особенности каждой из указанных процедур описаны </w:t>
      </w:r>
      <w:r w:rsidR="00A52F2A" w:rsidRPr="000A0B18">
        <w:rPr>
          <w:sz w:val="24"/>
          <w:szCs w:val="24"/>
        </w:rPr>
        <w:t>ниже</w:t>
      </w:r>
      <w:r w:rsidRPr="000A0B18">
        <w:rPr>
          <w:sz w:val="24"/>
          <w:szCs w:val="24"/>
        </w:rPr>
        <w:t>.</w:t>
      </w:r>
    </w:p>
    <w:p w:rsidR="002F5340" w:rsidRPr="000A0B18" w:rsidRDefault="002F5340" w:rsidP="0042512D">
      <w:pPr>
        <w:pStyle w:val="a9"/>
        <w:tabs>
          <w:tab w:val="left" w:pos="8222"/>
          <w:tab w:val="left" w:pos="8647"/>
          <w:tab w:val="left" w:pos="8931"/>
        </w:tabs>
        <w:ind w:left="0" w:right="283" w:firstLine="709"/>
        <w:jc w:val="both"/>
        <w:rPr>
          <w:rFonts w:ascii="Times New Roman" w:hAnsi="Times New Roman"/>
        </w:rPr>
      </w:pPr>
      <w:r w:rsidRPr="000A0B18">
        <w:rPr>
          <w:rFonts w:ascii="Times New Roman" w:hAnsi="Times New Roman"/>
        </w:rPr>
        <w:t>В соответствии с ФГОС ООО</w:t>
      </w:r>
      <w:r w:rsidR="008B7072" w:rsidRPr="000A0B18">
        <w:rPr>
          <w:rFonts w:ascii="Times New Roman" w:hAnsi="Times New Roman"/>
        </w:rPr>
        <w:t>,</w:t>
      </w:r>
      <w:r w:rsidRPr="000A0B18">
        <w:rPr>
          <w:rFonts w:ascii="Times New Roman" w:hAnsi="Times New Roman"/>
        </w:rPr>
        <w:t xml:space="preserve"> система оценки образовательной организации реализует </w:t>
      </w:r>
      <w:r w:rsidRPr="000A0B18">
        <w:rPr>
          <w:rFonts w:ascii="Times New Roman" w:hAnsi="Times New Roman"/>
          <w:b/>
        </w:rPr>
        <w:t>системно-деятельностный, уровневый и комплексный подходы</w:t>
      </w:r>
      <w:r w:rsidRPr="000A0B18">
        <w:rPr>
          <w:rFonts w:ascii="Times New Roman" w:hAnsi="Times New Roman"/>
        </w:rPr>
        <w:t xml:space="preserve"> к оценке образовательных достижений.</w:t>
      </w:r>
    </w:p>
    <w:p w:rsidR="002F5340" w:rsidRPr="000A0B18" w:rsidRDefault="002F5340" w:rsidP="0042512D">
      <w:pPr>
        <w:pStyle w:val="a9"/>
        <w:tabs>
          <w:tab w:val="left" w:pos="8222"/>
          <w:tab w:val="left" w:pos="8647"/>
          <w:tab w:val="left" w:pos="8931"/>
        </w:tabs>
        <w:ind w:left="0" w:right="283" w:firstLine="709"/>
        <w:jc w:val="both"/>
        <w:rPr>
          <w:rFonts w:ascii="Times New Roman" w:hAnsi="Times New Roman"/>
        </w:rPr>
      </w:pPr>
      <w:r w:rsidRPr="000A0B18">
        <w:rPr>
          <w:rFonts w:ascii="Times New Roman" w:hAnsi="Times New Roman"/>
          <w:b/>
        </w:rPr>
        <w:t>Системно-деятельностный подход</w:t>
      </w:r>
      <w:r w:rsidRPr="000A0B18">
        <w:rPr>
          <w:rFonts w:ascii="Times New Roman" w:hAnsi="Times New Roman"/>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0A0B18" w:rsidRDefault="002F5340" w:rsidP="0042512D">
      <w:pPr>
        <w:pStyle w:val="afffb"/>
        <w:tabs>
          <w:tab w:val="left" w:pos="8222"/>
          <w:tab w:val="left" w:pos="8647"/>
          <w:tab w:val="left" w:pos="8931"/>
        </w:tabs>
        <w:spacing w:line="240" w:lineRule="auto"/>
        <w:ind w:right="283" w:firstLine="709"/>
        <w:rPr>
          <w:bCs/>
          <w:sz w:val="24"/>
          <w:szCs w:val="24"/>
        </w:rPr>
      </w:pPr>
      <w:r w:rsidRPr="000A0B18">
        <w:rPr>
          <w:b/>
          <w:bCs/>
          <w:sz w:val="24"/>
          <w:szCs w:val="24"/>
        </w:rPr>
        <w:lastRenderedPageBreak/>
        <w:t>Уровневый подход</w:t>
      </w:r>
      <w:r w:rsidR="00882D44" w:rsidRPr="000A0B18">
        <w:rPr>
          <w:b/>
          <w:bCs/>
          <w:sz w:val="24"/>
          <w:szCs w:val="24"/>
        </w:rPr>
        <w:t xml:space="preserve"> </w:t>
      </w:r>
      <w:r w:rsidRPr="000A0B18">
        <w:rPr>
          <w:bCs/>
          <w:sz w:val="24"/>
          <w:szCs w:val="24"/>
        </w:rPr>
        <w:t xml:space="preserve">служит важнейшей основой для организации индивидуальной работы с учащимися. </w:t>
      </w:r>
      <w:r w:rsidRPr="000A0B18">
        <w:rPr>
          <w:sz w:val="24"/>
          <w:szCs w:val="24"/>
        </w:rPr>
        <w:t xml:space="preserve">Он реализуется как по отношению </w:t>
      </w:r>
      <w:r w:rsidRPr="000A0B18">
        <w:rPr>
          <w:bCs/>
          <w:sz w:val="24"/>
          <w:szCs w:val="24"/>
        </w:rPr>
        <w:t>к содержанию оценки, так и к представлению и интерпретации результатов измерений.</w:t>
      </w:r>
    </w:p>
    <w:p w:rsidR="002F5340" w:rsidRPr="000A0B18" w:rsidRDefault="002F5340" w:rsidP="0042512D">
      <w:pPr>
        <w:pStyle w:val="afffb"/>
        <w:tabs>
          <w:tab w:val="left" w:pos="8222"/>
          <w:tab w:val="left" w:pos="8647"/>
          <w:tab w:val="left" w:pos="8931"/>
        </w:tabs>
        <w:spacing w:line="240" w:lineRule="auto"/>
        <w:ind w:right="283" w:firstLine="709"/>
        <w:rPr>
          <w:bCs/>
          <w:sz w:val="24"/>
          <w:szCs w:val="24"/>
        </w:rPr>
      </w:pPr>
      <w:r w:rsidRPr="000A0B18">
        <w:rPr>
          <w:b/>
          <w:bCs/>
          <w:sz w:val="24"/>
          <w:szCs w:val="24"/>
        </w:rPr>
        <w:t>Уровневый подход к содержанию оценки</w:t>
      </w:r>
      <w:r w:rsidR="00AE47EF" w:rsidRPr="000A0B18">
        <w:rPr>
          <w:b/>
          <w:bCs/>
          <w:sz w:val="24"/>
          <w:szCs w:val="24"/>
        </w:rPr>
        <w:t xml:space="preserve"> </w:t>
      </w:r>
      <w:r w:rsidRPr="000A0B18">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0A0B18">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0A0B18">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0A0B18">
        <w:rPr>
          <w:sz w:val="24"/>
          <w:szCs w:val="24"/>
        </w:rPr>
        <w:t xml:space="preserve"> планируемых результатах, представленных в блоках «Выпускник научится» и </w:t>
      </w:r>
      <w:r w:rsidRPr="000A0B18">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0A0B18" w:rsidRDefault="002F5340" w:rsidP="0042512D">
      <w:pPr>
        <w:pStyle w:val="afffb"/>
        <w:tabs>
          <w:tab w:val="left" w:pos="8222"/>
          <w:tab w:val="left" w:pos="8647"/>
          <w:tab w:val="left" w:pos="8931"/>
        </w:tabs>
        <w:spacing w:line="240" w:lineRule="auto"/>
        <w:ind w:right="283" w:firstLine="709"/>
        <w:rPr>
          <w:bCs/>
          <w:sz w:val="24"/>
          <w:szCs w:val="24"/>
        </w:rPr>
      </w:pPr>
      <w:r w:rsidRPr="000A0B18">
        <w:rPr>
          <w:b/>
          <w:bCs/>
          <w:sz w:val="24"/>
          <w:szCs w:val="24"/>
        </w:rPr>
        <w:t>Уровневый подход к представлению и интерпретации результатов</w:t>
      </w:r>
      <w:r w:rsidR="00882D44" w:rsidRPr="000A0B18">
        <w:rPr>
          <w:b/>
          <w:bCs/>
          <w:sz w:val="24"/>
          <w:szCs w:val="24"/>
        </w:rPr>
        <w:t xml:space="preserve"> </w:t>
      </w:r>
      <w:r w:rsidRPr="000A0B18">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0A0B18">
        <w:rPr>
          <w:sz w:val="24"/>
          <w:szCs w:val="24"/>
        </w:rPr>
        <w:t>Овладение базовым уровнем является достаточным для продолжения обучения и усвоения последующего материала.</w:t>
      </w:r>
    </w:p>
    <w:p w:rsidR="002F5340" w:rsidRPr="000A0B18" w:rsidRDefault="002F5340" w:rsidP="0042512D">
      <w:pPr>
        <w:tabs>
          <w:tab w:val="left" w:pos="8222"/>
          <w:tab w:val="left" w:pos="8647"/>
          <w:tab w:val="left" w:pos="8931"/>
        </w:tabs>
        <w:spacing w:after="0" w:line="240" w:lineRule="auto"/>
        <w:ind w:right="283" w:firstLine="709"/>
        <w:jc w:val="both"/>
        <w:rPr>
          <w:rFonts w:ascii="Times New Roman" w:hAnsi="Times New Roman"/>
          <w:bCs/>
          <w:sz w:val="24"/>
          <w:szCs w:val="24"/>
          <w:lang w:eastAsia="ru-RU"/>
        </w:rPr>
      </w:pPr>
      <w:r w:rsidRPr="000A0B18">
        <w:rPr>
          <w:rFonts w:ascii="Times New Roman" w:hAnsi="Times New Roman"/>
          <w:b/>
          <w:bCs/>
          <w:sz w:val="24"/>
          <w:szCs w:val="24"/>
          <w:lang w:eastAsia="ru-RU"/>
        </w:rPr>
        <w:t>Комплексный подход</w:t>
      </w:r>
      <w:r w:rsidRPr="000A0B18">
        <w:rPr>
          <w:rFonts w:ascii="Times New Roman" w:hAnsi="Times New Roman"/>
          <w:bCs/>
          <w:sz w:val="24"/>
          <w:szCs w:val="24"/>
          <w:lang w:eastAsia="ru-RU"/>
        </w:rPr>
        <w:t xml:space="preserve"> к оценке образовательных достижений реализуется путём</w:t>
      </w:r>
    </w:p>
    <w:p w:rsidR="002F5340" w:rsidRPr="000A0B18" w:rsidRDefault="002F5340" w:rsidP="0063773B">
      <w:pPr>
        <w:pStyle w:val="a9"/>
        <w:numPr>
          <w:ilvl w:val="0"/>
          <w:numId w:val="141"/>
        </w:numPr>
        <w:tabs>
          <w:tab w:val="left" w:pos="851"/>
          <w:tab w:val="left" w:pos="8222"/>
          <w:tab w:val="left" w:pos="8931"/>
        </w:tabs>
        <w:ind w:left="0" w:right="283" w:firstLine="709"/>
        <w:jc w:val="both"/>
        <w:rPr>
          <w:rFonts w:ascii="Times New Roman" w:hAnsi="Times New Roman"/>
          <w:bCs/>
        </w:rPr>
      </w:pPr>
      <w:r w:rsidRPr="000A0B18">
        <w:rPr>
          <w:rFonts w:ascii="Times New Roman" w:hAnsi="Times New Roman"/>
          <w:bCs/>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0A0B18" w:rsidRDefault="002F5340" w:rsidP="0063773B">
      <w:pPr>
        <w:pStyle w:val="a9"/>
        <w:numPr>
          <w:ilvl w:val="0"/>
          <w:numId w:val="141"/>
        </w:numPr>
        <w:tabs>
          <w:tab w:val="left" w:pos="851"/>
          <w:tab w:val="left" w:pos="8222"/>
          <w:tab w:val="left" w:pos="8931"/>
        </w:tabs>
        <w:ind w:left="0" w:right="283" w:firstLine="709"/>
        <w:jc w:val="both"/>
        <w:rPr>
          <w:rFonts w:ascii="Times New Roman" w:hAnsi="Times New Roman"/>
          <w:bCs/>
        </w:rPr>
      </w:pPr>
      <w:r w:rsidRPr="000A0B18">
        <w:rPr>
          <w:rFonts w:ascii="Times New Roman" w:hAnsi="Times New Roman"/>
          <w:bCs/>
        </w:rPr>
        <w:t xml:space="preserve">использования комплекса оценочных процедур </w:t>
      </w:r>
      <w:r w:rsidR="006E1EE0" w:rsidRPr="000A0B18">
        <w:rPr>
          <w:rFonts w:ascii="Times New Roman" w:hAnsi="Times New Roman"/>
          <w:bCs/>
        </w:rPr>
        <w:t>(</w:t>
      </w:r>
      <w:r w:rsidRPr="000A0B18">
        <w:rPr>
          <w:rFonts w:ascii="Times New Roman" w:hAnsi="Times New Roman"/>
          <w:bCs/>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0A0B18" w:rsidRDefault="002F5340" w:rsidP="0063773B">
      <w:pPr>
        <w:pStyle w:val="a9"/>
        <w:numPr>
          <w:ilvl w:val="0"/>
          <w:numId w:val="141"/>
        </w:numPr>
        <w:tabs>
          <w:tab w:val="left" w:pos="851"/>
          <w:tab w:val="left" w:pos="8222"/>
          <w:tab w:val="left" w:pos="8931"/>
        </w:tabs>
        <w:ind w:left="0" w:right="283" w:firstLine="709"/>
        <w:jc w:val="both"/>
        <w:rPr>
          <w:rFonts w:ascii="Times New Roman" w:hAnsi="Times New Roman"/>
          <w:bCs/>
        </w:rPr>
      </w:pPr>
      <w:r w:rsidRPr="000A0B18">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0A0B18" w:rsidRDefault="002F5340" w:rsidP="0063773B">
      <w:pPr>
        <w:pStyle w:val="a9"/>
        <w:numPr>
          <w:ilvl w:val="0"/>
          <w:numId w:val="141"/>
        </w:numPr>
        <w:tabs>
          <w:tab w:val="left" w:pos="851"/>
          <w:tab w:val="left" w:pos="8222"/>
          <w:tab w:val="left" w:pos="8931"/>
        </w:tabs>
        <w:ind w:left="0" w:right="283" w:firstLine="709"/>
        <w:jc w:val="both"/>
        <w:rPr>
          <w:rFonts w:ascii="Times New Roman" w:hAnsi="Times New Roman"/>
          <w:bCs/>
        </w:rPr>
      </w:pPr>
      <w:r w:rsidRPr="000A0B18">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0A0B18">
        <w:rPr>
          <w:rFonts w:ascii="Times New Roman" w:hAnsi="Times New Roman"/>
          <w:bCs/>
        </w:rPr>
        <w:t>.</w:t>
      </w:r>
    </w:p>
    <w:p w:rsidR="0035729D" w:rsidRDefault="0035729D" w:rsidP="0042512D">
      <w:pPr>
        <w:pStyle w:val="a9"/>
        <w:tabs>
          <w:tab w:val="left" w:pos="8222"/>
          <w:tab w:val="left" w:pos="8647"/>
          <w:tab w:val="left" w:pos="8931"/>
        </w:tabs>
        <w:ind w:left="426" w:right="283" w:firstLine="709"/>
        <w:jc w:val="both"/>
        <w:rPr>
          <w:rFonts w:ascii="Times New Roman" w:hAnsi="Times New Roman"/>
          <w:b/>
          <w:bCs/>
        </w:rPr>
      </w:pPr>
    </w:p>
    <w:p w:rsidR="00E067DC" w:rsidRDefault="00AE437E" w:rsidP="0042512D">
      <w:pPr>
        <w:pStyle w:val="a9"/>
        <w:tabs>
          <w:tab w:val="left" w:pos="8222"/>
          <w:tab w:val="left" w:pos="8647"/>
          <w:tab w:val="left" w:pos="8931"/>
        </w:tabs>
        <w:ind w:left="426" w:right="283" w:firstLine="709"/>
        <w:jc w:val="center"/>
        <w:rPr>
          <w:rFonts w:ascii="Times New Roman" w:hAnsi="Times New Roman"/>
          <w:b/>
          <w:bCs/>
        </w:rPr>
      </w:pPr>
      <w:r w:rsidRPr="000A0B18">
        <w:rPr>
          <w:rFonts w:ascii="Times New Roman" w:hAnsi="Times New Roman"/>
          <w:b/>
          <w:bCs/>
        </w:rPr>
        <w:t xml:space="preserve">Особенности оценки личностных, предметных и </w:t>
      </w:r>
    </w:p>
    <w:p w:rsidR="002F5340" w:rsidRPr="000A0B18" w:rsidRDefault="00AE437E" w:rsidP="0042512D">
      <w:pPr>
        <w:pStyle w:val="a9"/>
        <w:tabs>
          <w:tab w:val="left" w:pos="8222"/>
          <w:tab w:val="left" w:pos="8647"/>
          <w:tab w:val="left" w:pos="8931"/>
        </w:tabs>
        <w:ind w:left="426" w:right="283" w:firstLine="709"/>
        <w:jc w:val="center"/>
        <w:rPr>
          <w:rFonts w:ascii="Times New Roman" w:hAnsi="Times New Roman"/>
          <w:b/>
          <w:bCs/>
        </w:rPr>
      </w:pPr>
      <w:r w:rsidRPr="000A0B18">
        <w:rPr>
          <w:rFonts w:ascii="Times New Roman" w:hAnsi="Times New Roman"/>
          <w:b/>
          <w:bCs/>
        </w:rPr>
        <w:t>метапредметных результатов</w:t>
      </w:r>
    </w:p>
    <w:p w:rsidR="002F5340" w:rsidRPr="00635B6B" w:rsidRDefault="00CC6418" w:rsidP="00E067DC">
      <w:pPr>
        <w:pStyle w:val="affa"/>
        <w:pBdr>
          <w:bottom w:val="none" w:sz="0" w:space="0" w:color="auto"/>
        </w:pBdr>
        <w:tabs>
          <w:tab w:val="left" w:pos="8222"/>
          <w:tab w:val="left" w:pos="8647"/>
          <w:tab w:val="left" w:pos="8931"/>
        </w:tabs>
        <w:spacing w:before="0" w:after="0" w:line="240" w:lineRule="auto"/>
        <w:ind w:left="0" w:right="283" w:firstLine="709"/>
        <w:jc w:val="center"/>
        <w:rPr>
          <w:rFonts w:ascii="Times New Roman" w:hAnsi="Times New Roman"/>
          <w:i w:val="0"/>
          <w:color w:val="auto"/>
          <w:sz w:val="24"/>
          <w:szCs w:val="24"/>
        </w:rPr>
      </w:pPr>
      <w:r w:rsidRPr="00635B6B">
        <w:rPr>
          <w:rFonts w:ascii="Times New Roman" w:hAnsi="Times New Roman"/>
          <w:i w:val="0"/>
          <w:color w:val="auto"/>
          <w:sz w:val="24"/>
          <w:szCs w:val="24"/>
        </w:rPr>
        <w:t>О</w:t>
      </w:r>
      <w:r w:rsidR="002F5340" w:rsidRPr="00635B6B">
        <w:rPr>
          <w:rFonts w:ascii="Times New Roman" w:hAnsi="Times New Roman"/>
          <w:i w:val="0"/>
          <w:color w:val="auto"/>
          <w:sz w:val="24"/>
          <w:szCs w:val="24"/>
        </w:rPr>
        <w:t>ценк</w:t>
      </w:r>
      <w:r w:rsidRPr="00635B6B">
        <w:rPr>
          <w:rFonts w:ascii="Times New Roman" w:hAnsi="Times New Roman"/>
          <w:i w:val="0"/>
          <w:color w:val="auto"/>
          <w:sz w:val="24"/>
          <w:szCs w:val="24"/>
        </w:rPr>
        <w:t>а</w:t>
      </w:r>
      <w:r w:rsidR="002F5340" w:rsidRPr="00635B6B">
        <w:rPr>
          <w:rFonts w:ascii="Times New Roman" w:hAnsi="Times New Roman"/>
          <w:i w:val="0"/>
          <w:color w:val="auto"/>
          <w:sz w:val="24"/>
          <w:szCs w:val="24"/>
        </w:rPr>
        <w:t xml:space="preserve"> личностных результатов</w:t>
      </w:r>
    </w:p>
    <w:p w:rsidR="002F5340" w:rsidRPr="000A0B18" w:rsidRDefault="002F5340" w:rsidP="0034325B">
      <w:pPr>
        <w:pStyle w:val="afffb"/>
        <w:tabs>
          <w:tab w:val="left" w:pos="8222"/>
          <w:tab w:val="left" w:pos="8647"/>
          <w:tab w:val="left" w:pos="8931"/>
        </w:tabs>
        <w:spacing w:line="240" w:lineRule="auto"/>
        <w:ind w:right="283" w:firstLine="0"/>
        <w:rPr>
          <w:sz w:val="24"/>
          <w:szCs w:val="24"/>
        </w:rPr>
      </w:pPr>
      <w:r w:rsidRPr="000A0B18">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0A0B18" w:rsidRDefault="002F5340" w:rsidP="0042512D">
      <w:pPr>
        <w:pStyle w:val="afffb"/>
        <w:tabs>
          <w:tab w:val="left" w:pos="8222"/>
          <w:tab w:val="left" w:pos="8647"/>
          <w:tab w:val="left" w:pos="8931"/>
        </w:tabs>
        <w:spacing w:line="240" w:lineRule="auto"/>
        <w:ind w:right="283" w:firstLine="709"/>
        <w:rPr>
          <w:bCs/>
          <w:iCs/>
          <w:sz w:val="24"/>
          <w:szCs w:val="24"/>
        </w:rPr>
      </w:pPr>
      <w:r w:rsidRPr="000A0B18">
        <w:rPr>
          <w:bCs/>
          <w:iCs/>
          <w:sz w:val="24"/>
          <w:szCs w:val="24"/>
        </w:rPr>
        <w:t xml:space="preserve">Основным объектом оценки личностных результатовв основной школе служит сформированность </w:t>
      </w:r>
      <w:r w:rsidRPr="000A0B18">
        <w:rPr>
          <w:sz w:val="24"/>
          <w:szCs w:val="24"/>
        </w:rPr>
        <w:t>универсальных учебных действий, включаемых в следующие три основные</w:t>
      </w:r>
      <w:r w:rsidRPr="000A0B18">
        <w:rPr>
          <w:bCs/>
          <w:iCs/>
          <w:sz w:val="24"/>
          <w:szCs w:val="24"/>
        </w:rPr>
        <w:t xml:space="preserve"> блока:</w:t>
      </w:r>
    </w:p>
    <w:p w:rsidR="002F5340" w:rsidRPr="000A0B18" w:rsidRDefault="002F5340" w:rsidP="0042512D">
      <w:pPr>
        <w:pStyle w:val="afffb"/>
        <w:tabs>
          <w:tab w:val="left" w:pos="8222"/>
          <w:tab w:val="left" w:pos="8647"/>
          <w:tab w:val="left" w:pos="8931"/>
        </w:tabs>
        <w:spacing w:line="240" w:lineRule="auto"/>
        <w:ind w:right="283" w:firstLine="709"/>
        <w:rPr>
          <w:iCs/>
          <w:sz w:val="24"/>
          <w:szCs w:val="24"/>
        </w:rPr>
      </w:pPr>
      <w:r w:rsidRPr="000A0B18">
        <w:rPr>
          <w:sz w:val="24"/>
          <w:szCs w:val="24"/>
        </w:rPr>
        <w:t>1) сформированность основ гражданской идентичности личности;</w:t>
      </w:r>
    </w:p>
    <w:p w:rsidR="002F5340" w:rsidRPr="000A0B18" w:rsidRDefault="002F5340" w:rsidP="0042512D">
      <w:pPr>
        <w:pStyle w:val="afffb"/>
        <w:tabs>
          <w:tab w:val="left" w:pos="8222"/>
          <w:tab w:val="left" w:pos="8647"/>
          <w:tab w:val="left" w:pos="8931"/>
        </w:tabs>
        <w:spacing w:line="240" w:lineRule="auto"/>
        <w:ind w:right="283" w:firstLine="709"/>
        <w:rPr>
          <w:iCs/>
          <w:sz w:val="24"/>
          <w:szCs w:val="24"/>
        </w:rPr>
      </w:pPr>
      <w:r w:rsidRPr="000A0B18">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0A0B18" w:rsidRDefault="002F5340" w:rsidP="0042512D">
      <w:pPr>
        <w:pStyle w:val="afffb"/>
        <w:tabs>
          <w:tab w:val="left" w:pos="8222"/>
          <w:tab w:val="left" w:pos="8647"/>
          <w:tab w:val="left" w:pos="8931"/>
        </w:tabs>
        <w:spacing w:line="240" w:lineRule="auto"/>
        <w:ind w:right="283" w:firstLine="709"/>
        <w:rPr>
          <w:sz w:val="24"/>
          <w:szCs w:val="24"/>
        </w:rPr>
      </w:pPr>
      <w:r w:rsidRPr="000A0B18">
        <w:rPr>
          <w:rStyle w:val="dash041e005f0431005f044b005f0447005f043d005f044b005f0439005f005fchar1char1"/>
        </w:rPr>
        <w:t>3) </w:t>
      </w:r>
      <w:r w:rsidRPr="000A0B18">
        <w:rPr>
          <w:sz w:val="24"/>
          <w:szCs w:val="24"/>
        </w:rPr>
        <w:t xml:space="preserve">сформированность </w:t>
      </w:r>
      <w:r w:rsidRPr="000A0B18">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0A0B18">
        <w:rPr>
          <w:sz w:val="24"/>
          <w:szCs w:val="24"/>
        </w:rPr>
        <w:t>.</w:t>
      </w:r>
    </w:p>
    <w:p w:rsidR="002F5340" w:rsidRPr="000A0B18" w:rsidRDefault="002F5340" w:rsidP="0042512D">
      <w:pPr>
        <w:pStyle w:val="afffb"/>
        <w:tabs>
          <w:tab w:val="left" w:pos="8222"/>
          <w:tab w:val="left" w:pos="8647"/>
          <w:tab w:val="left" w:pos="8931"/>
        </w:tabs>
        <w:spacing w:line="240" w:lineRule="auto"/>
        <w:ind w:right="283" w:firstLine="709"/>
        <w:rPr>
          <w:sz w:val="24"/>
          <w:szCs w:val="24"/>
        </w:rPr>
      </w:pPr>
      <w:r w:rsidRPr="000A0B18">
        <w:rPr>
          <w:sz w:val="24"/>
          <w:szCs w:val="24"/>
        </w:rPr>
        <w:t xml:space="preserve">В соответствии с требованиями ФГОС достижение личностных результатов </w:t>
      </w:r>
      <w:r w:rsidRPr="00826447">
        <w:rPr>
          <w:sz w:val="24"/>
          <w:szCs w:val="24"/>
        </w:rPr>
        <w:t xml:space="preserve">не выносится на итоговую оценку обучающихся, а является предметом оценки эффективности воспитательно-образовательной деятельности. </w:t>
      </w:r>
      <w:r w:rsidRPr="00826447">
        <w:rPr>
          <w:bCs/>
          <w:iCs/>
          <w:sz w:val="24"/>
          <w:szCs w:val="24"/>
        </w:rPr>
        <w:t xml:space="preserve">Поэтому оценка </w:t>
      </w:r>
      <w:r w:rsidRPr="00826447">
        <w:rPr>
          <w:sz w:val="24"/>
          <w:szCs w:val="24"/>
        </w:rPr>
        <w:t xml:space="preserve">этих результатов </w:t>
      </w:r>
      <w:r w:rsidRPr="00826447">
        <w:rPr>
          <w:sz w:val="24"/>
          <w:szCs w:val="24"/>
        </w:rPr>
        <w:lastRenderedPageBreak/>
        <w:t>образовательной деятельности осуществляется в ходе внешних неперсонифицированн</w:t>
      </w:r>
      <w:r w:rsidRPr="000A0B18">
        <w:rPr>
          <w:sz w:val="24"/>
          <w:szCs w:val="24"/>
        </w:rPr>
        <w:t>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0A0B18" w:rsidRDefault="002F5340" w:rsidP="0042512D">
      <w:pPr>
        <w:pStyle w:val="afffb"/>
        <w:tabs>
          <w:tab w:val="left" w:pos="8222"/>
          <w:tab w:val="left" w:pos="8647"/>
          <w:tab w:val="left" w:pos="8931"/>
        </w:tabs>
        <w:spacing w:line="240" w:lineRule="auto"/>
        <w:ind w:right="283" w:firstLine="709"/>
        <w:rPr>
          <w:sz w:val="24"/>
          <w:szCs w:val="24"/>
        </w:rPr>
      </w:pPr>
      <w:r w:rsidRPr="000A0B18">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0A0B18" w:rsidRDefault="002F5340" w:rsidP="0063773B">
      <w:pPr>
        <w:pStyle w:val="afffb"/>
        <w:numPr>
          <w:ilvl w:val="0"/>
          <w:numId w:val="138"/>
        </w:numPr>
        <w:tabs>
          <w:tab w:val="left" w:pos="709"/>
          <w:tab w:val="left" w:pos="8222"/>
          <w:tab w:val="left" w:pos="8931"/>
        </w:tabs>
        <w:spacing w:line="240" w:lineRule="auto"/>
        <w:ind w:left="0" w:right="283" w:firstLine="567"/>
        <w:rPr>
          <w:sz w:val="24"/>
          <w:szCs w:val="24"/>
        </w:rPr>
      </w:pPr>
      <w:r w:rsidRPr="000A0B18">
        <w:rPr>
          <w:sz w:val="24"/>
          <w:szCs w:val="24"/>
        </w:rPr>
        <w:t>соблюдении норм и правил поведения, принятых в образовательной организации;</w:t>
      </w:r>
    </w:p>
    <w:p w:rsidR="002F5340" w:rsidRPr="000A0B18" w:rsidRDefault="002F5340" w:rsidP="0063773B">
      <w:pPr>
        <w:pStyle w:val="afffb"/>
        <w:numPr>
          <w:ilvl w:val="0"/>
          <w:numId w:val="138"/>
        </w:numPr>
        <w:tabs>
          <w:tab w:val="left" w:pos="709"/>
          <w:tab w:val="left" w:pos="8222"/>
          <w:tab w:val="left" w:pos="8931"/>
        </w:tabs>
        <w:spacing w:line="240" w:lineRule="auto"/>
        <w:ind w:left="0" w:right="283" w:firstLine="567"/>
        <w:rPr>
          <w:sz w:val="24"/>
          <w:szCs w:val="24"/>
        </w:rPr>
      </w:pPr>
      <w:r w:rsidRPr="000A0B18">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0A0B18" w:rsidRDefault="002F5340" w:rsidP="0063773B">
      <w:pPr>
        <w:pStyle w:val="afffb"/>
        <w:numPr>
          <w:ilvl w:val="0"/>
          <w:numId w:val="138"/>
        </w:numPr>
        <w:tabs>
          <w:tab w:val="left" w:pos="709"/>
          <w:tab w:val="left" w:pos="8222"/>
          <w:tab w:val="left" w:pos="8931"/>
        </w:tabs>
        <w:spacing w:line="240" w:lineRule="auto"/>
        <w:ind w:left="0" w:right="283" w:firstLine="567"/>
        <w:rPr>
          <w:sz w:val="24"/>
          <w:szCs w:val="24"/>
        </w:rPr>
      </w:pPr>
      <w:r w:rsidRPr="000A0B18">
        <w:rPr>
          <w:sz w:val="24"/>
          <w:szCs w:val="24"/>
        </w:rPr>
        <w:t>ответственности за результаты обучения;</w:t>
      </w:r>
    </w:p>
    <w:p w:rsidR="002F5340" w:rsidRPr="000A0B18" w:rsidRDefault="002F5340" w:rsidP="0063773B">
      <w:pPr>
        <w:pStyle w:val="afffb"/>
        <w:numPr>
          <w:ilvl w:val="0"/>
          <w:numId w:val="138"/>
        </w:numPr>
        <w:tabs>
          <w:tab w:val="left" w:pos="709"/>
          <w:tab w:val="left" w:pos="8222"/>
          <w:tab w:val="left" w:pos="8931"/>
        </w:tabs>
        <w:spacing w:line="240" w:lineRule="auto"/>
        <w:ind w:left="0" w:right="283" w:firstLine="567"/>
        <w:rPr>
          <w:sz w:val="24"/>
          <w:szCs w:val="24"/>
        </w:rPr>
      </w:pPr>
      <w:r w:rsidRPr="000A0B18">
        <w:rPr>
          <w:sz w:val="24"/>
          <w:szCs w:val="24"/>
        </w:rPr>
        <w:t>готовности и способности делать осознанный выбор своей образовательной траектории, в том числе выбор профессии;</w:t>
      </w:r>
    </w:p>
    <w:p w:rsidR="002F5340" w:rsidRPr="000A0B18" w:rsidRDefault="002F5340" w:rsidP="0063773B">
      <w:pPr>
        <w:pStyle w:val="afffb"/>
        <w:numPr>
          <w:ilvl w:val="0"/>
          <w:numId w:val="138"/>
        </w:numPr>
        <w:tabs>
          <w:tab w:val="left" w:pos="709"/>
          <w:tab w:val="left" w:pos="8222"/>
          <w:tab w:val="left" w:pos="8931"/>
        </w:tabs>
        <w:spacing w:line="240" w:lineRule="auto"/>
        <w:ind w:left="0" w:right="283" w:firstLine="567"/>
        <w:rPr>
          <w:sz w:val="24"/>
          <w:szCs w:val="24"/>
        </w:rPr>
      </w:pPr>
      <w:r w:rsidRPr="000A0B18">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2F5340" w:rsidRPr="000A0B18" w:rsidRDefault="002F534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Внутришкольный мониторинг организуется администрацией </w:t>
      </w:r>
      <w:r w:rsidR="00AE437E" w:rsidRPr="000A0B18">
        <w:rPr>
          <w:rFonts w:ascii="Times New Roman" w:hAnsi="Times New Roman"/>
          <w:sz w:val="24"/>
          <w:szCs w:val="24"/>
        </w:rPr>
        <w:t>школы</w:t>
      </w:r>
      <w:r w:rsidRPr="000A0B18">
        <w:rPr>
          <w:rFonts w:ascii="Times New Roman" w:hAnsi="Times New Roman"/>
          <w:sz w:val="24"/>
          <w:szCs w:val="24"/>
        </w:rPr>
        <w:t xml:space="preserve"> и осущес</w:t>
      </w:r>
      <w:r w:rsidR="00AE437E" w:rsidRPr="000A0B18">
        <w:rPr>
          <w:rFonts w:ascii="Times New Roman" w:hAnsi="Times New Roman"/>
          <w:sz w:val="24"/>
          <w:szCs w:val="24"/>
        </w:rPr>
        <w:t>твляется классным руководителем</w:t>
      </w:r>
      <w:r w:rsidRPr="000A0B18">
        <w:rPr>
          <w:rFonts w:ascii="Times New Roman" w:hAnsi="Times New Roman"/>
          <w:sz w:val="24"/>
          <w:szCs w:val="24"/>
        </w:rPr>
        <w:t xml:space="preserve">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0A0B18">
        <w:rPr>
          <w:rFonts w:ascii="Times New Roman" w:hAnsi="Times New Roman"/>
          <w:bCs/>
          <w:sz w:val="24"/>
          <w:szCs w:val="24"/>
        </w:rPr>
        <w:t xml:space="preserve">Федеральным </w:t>
      </w:r>
      <w:r w:rsidRPr="000A0B18">
        <w:rPr>
          <w:rFonts w:ascii="Times New Roman" w:hAnsi="Times New Roman"/>
          <w:sz w:val="24"/>
          <w:szCs w:val="24"/>
        </w:rPr>
        <w:t>законом от 17.07.2006 №152-ФЗ «О персональных данных».</w:t>
      </w:r>
    </w:p>
    <w:p w:rsidR="0035729D" w:rsidRDefault="0035729D" w:rsidP="00E067DC">
      <w:pPr>
        <w:pStyle w:val="affa"/>
        <w:pBdr>
          <w:bottom w:val="none" w:sz="0" w:space="0" w:color="auto"/>
        </w:pBdr>
        <w:tabs>
          <w:tab w:val="left" w:pos="8222"/>
          <w:tab w:val="left" w:pos="8647"/>
          <w:tab w:val="left" w:pos="8931"/>
        </w:tabs>
        <w:spacing w:before="0" w:after="0" w:line="240" w:lineRule="auto"/>
        <w:ind w:left="0" w:right="283" w:firstLine="709"/>
        <w:rPr>
          <w:rFonts w:ascii="Times New Roman" w:hAnsi="Times New Roman"/>
          <w:i w:val="0"/>
          <w:color w:val="auto"/>
          <w:sz w:val="24"/>
          <w:szCs w:val="24"/>
        </w:rPr>
      </w:pPr>
    </w:p>
    <w:p w:rsidR="002F5340" w:rsidRPr="000A0B18" w:rsidRDefault="00CC6418" w:rsidP="00E067DC">
      <w:pPr>
        <w:pStyle w:val="affa"/>
        <w:pBdr>
          <w:bottom w:val="none" w:sz="0" w:space="0" w:color="auto"/>
        </w:pBdr>
        <w:tabs>
          <w:tab w:val="left" w:pos="8222"/>
          <w:tab w:val="left" w:pos="8647"/>
          <w:tab w:val="left" w:pos="8931"/>
        </w:tabs>
        <w:spacing w:before="0" w:after="0" w:line="240" w:lineRule="auto"/>
        <w:ind w:left="0" w:right="283" w:firstLine="709"/>
        <w:jc w:val="center"/>
        <w:rPr>
          <w:rFonts w:ascii="Times New Roman" w:hAnsi="Times New Roman"/>
          <w:i w:val="0"/>
          <w:color w:val="auto"/>
          <w:sz w:val="24"/>
          <w:szCs w:val="24"/>
        </w:rPr>
      </w:pPr>
      <w:r w:rsidRPr="000A0B18">
        <w:rPr>
          <w:rFonts w:ascii="Times New Roman" w:hAnsi="Times New Roman"/>
          <w:i w:val="0"/>
          <w:color w:val="auto"/>
          <w:sz w:val="24"/>
          <w:szCs w:val="24"/>
        </w:rPr>
        <w:t>О</w:t>
      </w:r>
      <w:r w:rsidR="002F5340" w:rsidRPr="000A0B18">
        <w:rPr>
          <w:rFonts w:ascii="Times New Roman" w:hAnsi="Times New Roman"/>
          <w:i w:val="0"/>
          <w:color w:val="auto"/>
          <w:sz w:val="24"/>
          <w:szCs w:val="24"/>
        </w:rPr>
        <w:t>ценки метапредметных результатов</w:t>
      </w:r>
    </w:p>
    <w:p w:rsidR="002F5340" w:rsidRPr="000A0B18" w:rsidRDefault="002F5340" w:rsidP="0042512D">
      <w:pPr>
        <w:pStyle w:val="afffb"/>
        <w:tabs>
          <w:tab w:val="left" w:pos="8222"/>
          <w:tab w:val="left" w:pos="8647"/>
          <w:tab w:val="left" w:pos="8931"/>
        </w:tabs>
        <w:spacing w:line="240" w:lineRule="auto"/>
        <w:ind w:right="283" w:firstLine="709"/>
        <w:rPr>
          <w:sz w:val="24"/>
          <w:szCs w:val="24"/>
        </w:rPr>
      </w:pPr>
      <w:r w:rsidRPr="000A0B18">
        <w:rPr>
          <w:sz w:val="24"/>
          <w:szCs w:val="24"/>
        </w:rPr>
        <w:t xml:space="preserve">Оценка метапредметных результатов </w:t>
      </w:r>
      <w:r w:rsidRPr="000A0B18">
        <w:rPr>
          <w:bCs/>
          <w:sz w:val="24"/>
          <w:szCs w:val="24"/>
        </w:rPr>
        <w:t xml:space="preserve">представляет собой оценку достижения </w:t>
      </w:r>
      <w:r w:rsidRPr="000A0B18">
        <w:rPr>
          <w:sz w:val="24"/>
          <w:szCs w:val="24"/>
        </w:rPr>
        <w:t>планируемых результатов освоения основной образовательной программы, которые представлены в междисциплинарн</w:t>
      </w:r>
      <w:r w:rsidR="006E1EE0" w:rsidRPr="000A0B18">
        <w:rPr>
          <w:sz w:val="24"/>
          <w:szCs w:val="24"/>
        </w:rPr>
        <w:t xml:space="preserve">ой программе </w:t>
      </w:r>
      <w:r w:rsidRPr="000A0B18">
        <w:rPr>
          <w:sz w:val="24"/>
          <w:szCs w:val="24"/>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0A0B18">
        <w:rPr>
          <w:sz w:val="24"/>
          <w:szCs w:val="24"/>
        </w:rPr>
        <w:t xml:space="preserve">иверсальные учебные действия»). </w:t>
      </w:r>
      <w:r w:rsidRPr="000A0B18">
        <w:rPr>
          <w:sz w:val="24"/>
          <w:szCs w:val="24"/>
        </w:rPr>
        <w:t>Формирование метапредметных результатов обеспечивается за счёт всех учебных предметов и внеурочной деятельности.</w:t>
      </w:r>
    </w:p>
    <w:p w:rsidR="002F5340" w:rsidRPr="000A0B18" w:rsidRDefault="002F5340" w:rsidP="0042512D">
      <w:pPr>
        <w:tabs>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bCs/>
          <w:iCs/>
          <w:sz w:val="24"/>
          <w:szCs w:val="24"/>
        </w:rPr>
        <w:t xml:space="preserve">Основным </w:t>
      </w:r>
      <w:r w:rsidRPr="00496029">
        <w:rPr>
          <w:rFonts w:ascii="Times New Roman" w:hAnsi="Times New Roman"/>
          <w:bCs/>
          <w:iCs/>
          <w:sz w:val="24"/>
          <w:szCs w:val="24"/>
        </w:rPr>
        <w:t>объектом и предметом</w:t>
      </w:r>
      <w:r w:rsidRPr="000A0B18">
        <w:rPr>
          <w:rFonts w:ascii="Times New Roman" w:hAnsi="Times New Roman"/>
          <w:bCs/>
          <w:iCs/>
          <w:sz w:val="24"/>
          <w:szCs w:val="24"/>
        </w:rPr>
        <w:t xml:space="preserve"> оценки метапредметных результатов являются</w:t>
      </w:r>
      <w:r w:rsidRPr="000A0B18">
        <w:rPr>
          <w:rFonts w:ascii="Times New Roman" w:hAnsi="Times New Roman"/>
          <w:sz w:val="24"/>
          <w:szCs w:val="24"/>
        </w:rPr>
        <w:t>:</w:t>
      </w:r>
    </w:p>
    <w:p w:rsidR="002F5340" w:rsidRPr="000A0B18" w:rsidRDefault="002F5340" w:rsidP="0063773B">
      <w:pPr>
        <w:numPr>
          <w:ilvl w:val="0"/>
          <w:numId w:val="142"/>
        </w:numPr>
        <w:tabs>
          <w:tab w:val="left" w:pos="851"/>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2F5340" w:rsidRPr="000A0B18" w:rsidRDefault="002F5340" w:rsidP="0063773B">
      <w:pPr>
        <w:numPr>
          <w:ilvl w:val="0"/>
          <w:numId w:val="142"/>
        </w:numPr>
        <w:tabs>
          <w:tab w:val="left" w:pos="851"/>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способность работать с информацией;</w:t>
      </w:r>
    </w:p>
    <w:p w:rsidR="002F5340" w:rsidRPr="000A0B18" w:rsidRDefault="002F5340" w:rsidP="0063773B">
      <w:pPr>
        <w:numPr>
          <w:ilvl w:val="0"/>
          <w:numId w:val="142"/>
        </w:numPr>
        <w:tabs>
          <w:tab w:val="left" w:pos="851"/>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способность к сотрудничеству и коммуникации;</w:t>
      </w:r>
    </w:p>
    <w:p w:rsidR="002F5340" w:rsidRPr="000A0B18" w:rsidRDefault="002F5340" w:rsidP="0063773B">
      <w:pPr>
        <w:numPr>
          <w:ilvl w:val="0"/>
          <w:numId w:val="142"/>
        </w:numPr>
        <w:tabs>
          <w:tab w:val="left" w:pos="851"/>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2F5340" w:rsidRPr="000A0B18" w:rsidRDefault="002F5340" w:rsidP="0063773B">
      <w:pPr>
        <w:numPr>
          <w:ilvl w:val="0"/>
          <w:numId w:val="142"/>
        </w:numPr>
        <w:tabs>
          <w:tab w:val="left" w:pos="851"/>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способность и готовность к использованию ИКТ в целях обучения и развития;</w:t>
      </w:r>
    </w:p>
    <w:p w:rsidR="002F5340" w:rsidRPr="000A0B18" w:rsidRDefault="002F5340" w:rsidP="0063773B">
      <w:pPr>
        <w:numPr>
          <w:ilvl w:val="0"/>
          <w:numId w:val="142"/>
        </w:numPr>
        <w:tabs>
          <w:tab w:val="left" w:pos="851"/>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способность к самоорганизации, саморегуляции и рефлексии.</w:t>
      </w:r>
    </w:p>
    <w:p w:rsidR="002F5340" w:rsidRPr="000A0B18" w:rsidRDefault="002F5340" w:rsidP="0042512D">
      <w:pPr>
        <w:pStyle w:val="afffb"/>
        <w:tabs>
          <w:tab w:val="left" w:pos="8222"/>
          <w:tab w:val="left" w:pos="8647"/>
          <w:tab w:val="left" w:pos="8931"/>
        </w:tabs>
        <w:spacing w:line="240" w:lineRule="auto"/>
        <w:ind w:right="283" w:firstLine="709"/>
        <w:rPr>
          <w:i/>
          <w:sz w:val="24"/>
          <w:szCs w:val="24"/>
        </w:rPr>
      </w:pPr>
      <w:r w:rsidRPr="000A0B18">
        <w:rPr>
          <w:sz w:val="24"/>
          <w:szCs w:val="24"/>
        </w:rPr>
        <w:t xml:space="preserve">Оценка достижения метапредметных результатов осуществляется администрацией </w:t>
      </w:r>
      <w:r w:rsidR="00AE437E" w:rsidRPr="000A0B18">
        <w:rPr>
          <w:sz w:val="24"/>
          <w:szCs w:val="24"/>
        </w:rPr>
        <w:t xml:space="preserve">школы </w:t>
      </w:r>
      <w:r w:rsidRPr="000A0B18">
        <w:rPr>
          <w:sz w:val="24"/>
          <w:szCs w:val="24"/>
        </w:rPr>
        <w:t xml:space="preserve">в ходе </w:t>
      </w:r>
      <w:r w:rsidRPr="00496029">
        <w:rPr>
          <w:sz w:val="24"/>
          <w:szCs w:val="24"/>
        </w:rPr>
        <w:t>внутришкольного мониторинга.</w:t>
      </w:r>
      <w:r w:rsidRPr="000A0B18">
        <w:rPr>
          <w:sz w:val="24"/>
          <w:szCs w:val="24"/>
        </w:rPr>
        <w:t xml:space="preserve">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0A0B18">
        <w:rPr>
          <w:i/>
          <w:sz w:val="24"/>
          <w:szCs w:val="24"/>
        </w:rPr>
        <w:t>.</w:t>
      </w:r>
    </w:p>
    <w:p w:rsidR="002F5340" w:rsidRPr="000A0B18" w:rsidRDefault="002F5340" w:rsidP="0042512D">
      <w:pPr>
        <w:pStyle w:val="afffb"/>
        <w:tabs>
          <w:tab w:val="left" w:pos="8222"/>
          <w:tab w:val="left" w:pos="8647"/>
          <w:tab w:val="left" w:pos="8931"/>
        </w:tabs>
        <w:spacing w:line="240" w:lineRule="auto"/>
        <w:ind w:right="283" w:firstLine="709"/>
        <w:rPr>
          <w:sz w:val="24"/>
          <w:szCs w:val="24"/>
        </w:rPr>
      </w:pPr>
      <w:r w:rsidRPr="000A0B18">
        <w:rPr>
          <w:sz w:val="24"/>
          <w:szCs w:val="24"/>
        </w:rPr>
        <w:t xml:space="preserve">Наиболее адекватными формами оценки </w:t>
      </w:r>
    </w:p>
    <w:p w:rsidR="002F5340" w:rsidRPr="000A0B18" w:rsidRDefault="002F5340" w:rsidP="0063773B">
      <w:pPr>
        <w:pStyle w:val="afffb"/>
        <w:numPr>
          <w:ilvl w:val="0"/>
          <w:numId w:val="143"/>
        </w:numPr>
        <w:tabs>
          <w:tab w:val="left" w:pos="851"/>
          <w:tab w:val="left" w:pos="8222"/>
          <w:tab w:val="left" w:pos="8647"/>
          <w:tab w:val="left" w:pos="8931"/>
        </w:tabs>
        <w:spacing w:line="240" w:lineRule="auto"/>
        <w:ind w:left="0" w:right="283" w:firstLine="567"/>
        <w:rPr>
          <w:sz w:val="24"/>
          <w:szCs w:val="24"/>
        </w:rPr>
      </w:pPr>
      <w:r w:rsidRPr="000A0B18">
        <w:rPr>
          <w:sz w:val="24"/>
          <w:szCs w:val="24"/>
        </w:rPr>
        <w:t>читательской грамотности служит письменная работа на межпредметной основе;</w:t>
      </w:r>
    </w:p>
    <w:p w:rsidR="002F5340" w:rsidRPr="000A0B18" w:rsidRDefault="002F5340" w:rsidP="0063773B">
      <w:pPr>
        <w:pStyle w:val="afffb"/>
        <w:numPr>
          <w:ilvl w:val="0"/>
          <w:numId w:val="143"/>
        </w:numPr>
        <w:tabs>
          <w:tab w:val="left" w:pos="851"/>
          <w:tab w:val="left" w:pos="8222"/>
          <w:tab w:val="left" w:pos="8647"/>
          <w:tab w:val="left" w:pos="8931"/>
        </w:tabs>
        <w:spacing w:line="240" w:lineRule="auto"/>
        <w:ind w:left="0" w:right="283" w:firstLine="567"/>
        <w:rPr>
          <w:sz w:val="24"/>
          <w:szCs w:val="24"/>
        </w:rPr>
      </w:pPr>
      <w:r w:rsidRPr="000A0B18">
        <w:rPr>
          <w:sz w:val="24"/>
          <w:szCs w:val="24"/>
        </w:rPr>
        <w:t>ИКТ-компетентности – практическая работа в сочетании с письменной (компьютеризованной) частью;</w:t>
      </w:r>
    </w:p>
    <w:p w:rsidR="002F5340" w:rsidRPr="000A0B18" w:rsidRDefault="002F5340" w:rsidP="0063773B">
      <w:pPr>
        <w:pStyle w:val="afffb"/>
        <w:numPr>
          <w:ilvl w:val="0"/>
          <w:numId w:val="143"/>
        </w:numPr>
        <w:tabs>
          <w:tab w:val="left" w:pos="851"/>
          <w:tab w:val="left" w:pos="8222"/>
          <w:tab w:val="left" w:pos="8647"/>
          <w:tab w:val="left" w:pos="8931"/>
        </w:tabs>
        <w:spacing w:line="240" w:lineRule="auto"/>
        <w:ind w:left="0" w:right="283" w:firstLine="567"/>
        <w:rPr>
          <w:sz w:val="24"/>
          <w:szCs w:val="24"/>
        </w:rPr>
      </w:pPr>
      <w:r w:rsidRPr="000A0B18">
        <w:rPr>
          <w:sz w:val="24"/>
          <w:szCs w:val="24"/>
        </w:rPr>
        <w:lastRenderedPageBreak/>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0A0B18" w:rsidRDefault="002F5340" w:rsidP="0042512D">
      <w:pPr>
        <w:pStyle w:val="afffb"/>
        <w:tabs>
          <w:tab w:val="left" w:pos="8222"/>
          <w:tab w:val="left" w:pos="8647"/>
          <w:tab w:val="left" w:pos="8931"/>
        </w:tabs>
        <w:spacing w:line="240" w:lineRule="auto"/>
        <w:ind w:right="283" w:firstLine="709"/>
        <w:rPr>
          <w:sz w:val="24"/>
          <w:szCs w:val="24"/>
        </w:rPr>
      </w:pPr>
      <w:r w:rsidRPr="000A0B18">
        <w:rPr>
          <w:sz w:val="24"/>
          <w:szCs w:val="24"/>
        </w:rPr>
        <w:t>Каждый из перечисленных видов диагностик проводится с периодичностью не менее, чем один раз в два года.</w:t>
      </w:r>
    </w:p>
    <w:p w:rsidR="002F5340" w:rsidRPr="000A0B18" w:rsidRDefault="002F5340" w:rsidP="0042512D">
      <w:pPr>
        <w:pStyle w:val="afffb"/>
        <w:tabs>
          <w:tab w:val="left" w:pos="8222"/>
          <w:tab w:val="left" w:pos="8647"/>
          <w:tab w:val="left" w:pos="8931"/>
        </w:tabs>
        <w:spacing w:line="240" w:lineRule="auto"/>
        <w:ind w:right="283" w:firstLine="709"/>
        <w:rPr>
          <w:sz w:val="24"/>
          <w:szCs w:val="24"/>
        </w:rPr>
      </w:pPr>
      <w:r w:rsidRPr="000A0B18">
        <w:rPr>
          <w:sz w:val="24"/>
          <w:szCs w:val="24"/>
        </w:rPr>
        <w:t xml:space="preserve">Основной </w:t>
      </w:r>
      <w:r w:rsidRPr="00496029">
        <w:rPr>
          <w:sz w:val="24"/>
          <w:szCs w:val="24"/>
        </w:rPr>
        <w:t>процедурой итоговой оценки достижения метапредметных результатов является защита итогового индивидуального проекта</w:t>
      </w:r>
      <w:r w:rsidRPr="000A0B18">
        <w:rPr>
          <w:sz w:val="24"/>
          <w:szCs w:val="24"/>
        </w:rPr>
        <w:t>.</w:t>
      </w:r>
    </w:p>
    <w:p w:rsidR="002F5340" w:rsidRPr="000A0B18" w:rsidRDefault="002F5340" w:rsidP="0042512D">
      <w:pPr>
        <w:pStyle w:val="afffb"/>
        <w:tabs>
          <w:tab w:val="left" w:pos="8222"/>
          <w:tab w:val="left" w:pos="8647"/>
          <w:tab w:val="left" w:pos="8931"/>
        </w:tabs>
        <w:spacing w:line="240" w:lineRule="auto"/>
        <w:ind w:right="283" w:firstLine="709"/>
        <w:rPr>
          <w:sz w:val="24"/>
          <w:szCs w:val="24"/>
        </w:rPr>
      </w:pPr>
      <w:r w:rsidRPr="000A0B18">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0A0B18" w:rsidRDefault="002F5340" w:rsidP="0042512D">
      <w:pPr>
        <w:pStyle w:val="afffb"/>
        <w:tabs>
          <w:tab w:val="left" w:pos="8222"/>
          <w:tab w:val="left" w:pos="8647"/>
          <w:tab w:val="left" w:pos="8931"/>
        </w:tabs>
        <w:spacing w:line="240" w:lineRule="auto"/>
        <w:ind w:right="283" w:firstLine="709"/>
        <w:rPr>
          <w:sz w:val="24"/>
          <w:szCs w:val="24"/>
        </w:rPr>
      </w:pPr>
      <w:r w:rsidRPr="000A0B18">
        <w:rPr>
          <w:sz w:val="24"/>
          <w:szCs w:val="24"/>
        </w:rPr>
        <w:t>Результатом (продуктом) проектной деятельности может быть любая из следующих работ:</w:t>
      </w:r>
    </w:p>
    <w:p w:rsidR="002F5340" w:rsidRPr="000A0B18" w:rsidRDefault="002F5340" w:rsidP="0042512D">
      <w:pPr>
        <w:pStyle w:val="afffb"/>
        <w:tabs>
          <w:tab w:val="left" w:pos="8222"/>
          <w:tab w:val="left" w:pos="8647"/>
          <w:tab w:val="left" w:pos="8931"/>
        </w:tabs>
        <w:spacing w:line="240" w:lineRule="auto"/>
        <w:ind w:right="283" w:firstLine="709"/>
        <w:rPr>
          <w:sz w:val="24"/>
          <w:szCs w:val="24"/>
        </w:rPr>
      </w:pPr>
      <w:r w:rsidRPr="000A0B18">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0A0B18" w:rsidRDefault="002F5340" w:rsidP="0042512D">
      <w:pPr>
        <w:pStyle w:val="afffb"/>
        <w:tabs>
          <w:tab w:val="left" w:pos="8222"/>
          <w:tab w:val="left" w:pos="8647"/>
          <w:tab w:val="left" w:pos="8931"/>
        </w:tabs>
        <w:spacing w:line="240" w:lineRule="auto"/>
        <w:ind w:right="283" w:firstLine="709"/>
        <w:rPr>
          <w:sz w:val="24"/>
          <w:szCs w:val="24"/>
        </w:rPr>
      </w:pPr>
      <w:r w:rsidRPr="000A0B18">
        <w:rPr>
          <w:sz w:val="24"/>
          <w:szCs w:val="24"/>
        </w:rPr>
        <w:t>б) художественная творческая работа</w:t>
      </w:r>
      <w:r w:rsidR="00887E86" w:rsidRPr="000A0B18">
        <w:rPr>
          <w:sz w:val="24"/>
          <w:szCs w:val="24"/>
        </w:rPr>
        <w:t xml:space="preserve"> </w:t>
      </w:r>
      <w:r w:rsidRPr="000A0B18">
        <w:rPr>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0A0B18" w:rsidRDefault="002F5340" w:rsidP="0042512D">
      <w:pPr>
        <w:pStyle w:val="afffb"/>
        <w:tabs>
          <w:tab w:val="left" w:pos="8222"/>
          <w:tab w:val="left" w:pos="8647"/>
          <w:tab w:val="left" w:pos="8931"/>
        </w:tabs>
        <w:spacing w:line="240" w:lineRule="auto"/>
        <w:ind w:right="283" w:firstLine="709"/>
        <w:rPr>
          <w:sz w:val="24"/>
          <w:szCs w:val="24"/>
        </w:rPr>
      </w:pPr>
      <w:r w:rsidRPr="000A0B18">
        <w:rPr>
          <w:sz w:val="24"/>
          <w:szCs w:val="24"/>
        </w:rPr>
        <w:t>в) материальный объект, макет, иное конструкторское изделие;</w:t>
      </w:r>
    </w:p>
    <w:p w:rsidR="002F5340" w:rsidRPr="000A0B18" w:rsidRDefault="002F5340" w:rsidP="0042512D">
      <w:pPr>
        <w:pStyle w:val="afffb"/>
        <w:tabs>
          <w:tab w:val="left" w:pos="8222"/>
          <w:tab w:val="left" w:pos="8647"/>
          <w:tab w:val="left" w:pos="8931"/>
        </w:tabs>
        <w:spacing w:line="240" w:lineRule="auto"/>
        <w:ind w:right="283" w:firstLine="709"/>
        <w:rPr>
          <w:sz w:val="24"/>
          <w:szCs w:val="24"/>
        </w:rPr>
      </w:pPr>
      <w:r w:rsidRPr="000A0B18">
        <w:rPr>
          <w:sz w:val="24"/>
          <w:szCs w:val="24"/>
        </w:rPr>
        <w:t>г) отчётные материалы по социальному проекту, которые могут включать как тексты, так и мультимедийные продукты.</w:t>
      </w:r>
    </w:p>
    <w:p w:rsidR="002F5340" w:rsidRPr="000A0B18" w:rsidRDefault="002F5340" w:rsidP="0042512D">
      <w:pPr>
        <w:pStyle w:val="afffb"/>
        <w:tabs>
          <w:tab w:val="left" w:pos="8222"/>
          <w:tab w:val="left" w:pos="8647"/>
          <w:tab w:val="left" w:pos="8931"/>
        </w:tabs>
        <w:spacing w:line="240" w:lineRule="auto"/>
        <w:ind w:right="283" w:firstLine="709"/>
        <w:rPr>
          <w:sz w:val="24"/>
          <w:szCs w:val="24"/>
        </w:rPr>
      </w:pPr>
      <w:r w:rsidRPr="000A0B18">
        <w:rPr>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0A0B18" w:rsidRDefault="002F5340" w:rsidP="0042512D">
      <w:pPr>
        <w:pStyle w:val="afffb"/>
        <w:tabs>
          <w:tab w:val="left" w:pos="8222"/>
          <w:tab w:val="left" w:pos="8647"/>
          <w:tab w:val="left" w:pos="8931"/>
        </w:tabs>
        <w:spacing w:line="240" w:lineRule="auto"/>
        <w:ind w:right="283" w:firstLine="709"/>
        <w:rPr>
          <w:sz w:val="24"/>
          <w:szCs w:val="24"/>
        </w:rPr>
      </w:pPr>
      <w:r w:rsidRPr="000A0B18">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0A0B18" w:rsidRDefault="002F5340" w:rsidP="0042512D">
      <w:pPr>
        <w:pStyle w:val="afffb"/>
        <w:tabs>
          <w:tab w:val="left" w:pos="8222"/>
          <w:tab w:val="left" w:pos="8647"/>
          <w:tab w:val="left" w:pos="8931"/>
        </w:tabs>
        <w:spacing w:line="240" w:lineRule="auto"/>
        <w:ind w:right="283" w:firstLine="709"/>
        <w:rPr>
          <w:sz w:val="24"/>
          <w:szCs w:val="24"/>
        </w:rPr>
      </w:pPr>
      <w:r w:rsidRPr="000A0B18">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0A0B18" w:rsidRDefault="002F5340" w:rsidP="0042512D">
      <w:pPr>
        <w:pStyle w:val="afffb"/>
        <w:tabs>
          <w:tab w:val="left" w:pos="8222"/>
          <w:tab w:val="left" w:pos="8647"/>
          <w:tab w:val="left" w:pos="8931"/>
        </w:tabs>
        <w:spacing w:line="240" w:lineRule="auto"/>
        <w:ind w:right="283" w:firstLine="709"/>
        <w:rPr>
          <w:sz w:val="24"/>
          <w:szCs w:val="24"/>
        </w:rPr>
      </w:pPr>
      <w:r w:rsidRPr="000A0B18">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0A0B18" w:rsidRDefault="002F5340" w:rsidP="00E067DC">
      <w:pPr>
        <w:pStyle w:val="affa"/>
        <w:pBdr>
          <w:bottom w:val="none" w:sz="0" w:space="0" w:color="auto"/>
        </w:pBdr>
        <w:tabs>
          <w:tab w:val="left" w:pos="8222"/>
          <w:tab w:val="left" w:pos="8647"/>
          <w:tab w:val="left" w:pos="8931"/>
        </w:tabs>
        <w:spacing w:before="0" w:after="0" w:line="240" w:lineRule="auto"/>
        <w:ind w:left="0" w:right="283" w:firstLine="709"/>
        <w:rPr>
          <w:rFonts w:ascii="Times New Roman" w:hAnsi="Times New Roman"/>
          <w:color w:val="auto"/>
          <w:sz w:val="24"/>
          <w:szCs w:val="24"/>
        </w:rPr>
      </w:pPr>
    </w:p>
    <w:p w:rsidR="002F5340" w:rsidRPr="000A0B18" w:rsidRDefault="00CC6418" w:rsidP="00E067DC">
      <w:pPr>
        <w:pStyle w:val="affa"/>
        <w:pBdr>
          <w:bottom w:val="none" w:sz="0" w:space="0" w:color="auto"/>
        </w:pBdr>
        <w:tabs>
          <w:tab w:val="left" w:pos="8222"/>
          <w:tab w:val="left" w:pos="8647"/>
          <w:tab w:val="left" w:pos="8931"/>
        </w:tabs>
        <w:spacing w:before="0" w:after="0" w:line="240" w:lineRule="auto"/>
        <w:ind w:left="0" w:right="283" w:firstLine="709"/>
        <w:jc w:val="center"/>
        <w:rPr>
          <w:rFonts w:ascii="Times New Roman" w:hAnsi="Times New Roman"/>
          <w:i w:val="0"/>
          <w:color w:val="auto"/>
          <w:sz w:val="24"/>
          <w:szCs w:val="24"/>
        </w:rPr>
      </w:pPr>
      <w:r w:rsidRPr="000A0B18">
        <w:rPr>
          <w:rFonts w:ascii="Times New Roman" w:hAnsi="Times New Roman"/>
          <w:i w:val="0"/>
          <w:color w:val="auto"/>
          <w:sz w:val="24"/>
          <w:szCs w:val="24"/>
        </w:rPr>
        <w:t>Оценка</w:t>
      </w:r>
      <w:r w:rsidR="002F5340" w:rsidRPr="000A0B18">
        <w:rPr>
          <w:rFonts w:ascii="Times New Roman" w:hAnsi="Times New Roman"/>
          <w:i w:val="0"/>
          <w:color w:val="auto"/>
          <w:sz w:val="24"/>
          <w:szCs w:val="24"/>
        </w:rPr>
        <w:t xml:space="preserve"> предметных результатов</w:t>
      </w:r>
    </w:p>
    <w:p w:rsidR="002F5340" w:rsidRPr="000A0B18" w:rsidRDefault="002F5340" w:rsidP="0042512D">
      <w:pPr>
        <w:pStyle w:val="afffb"/>
        <w:tabs>
          <w:tab w:val="left" w:pos="8222"/>
          <w:tab w:val="left" w:pos="8647"/>
          <w:tab w:val="left" w:pos="8931"/>
        </w:tabs>
        <w:spacing w:line="240" w:lineRule="auto"/>
        <w:ind w:right="283" w:firstLine="709"/>
        <w:rPr>
          <w:sz w:val="24"/>
          <w:szCs w:val="24"/>
        </w:rPr>
      </w:pPr>
      <w:r w:rsidRPr="000A0B18">
        <w:rPr>
          <w:sz w:val="24"/>
          <w:szCs w:val="24"/>
        </w:rPr>
        <w:t>Оценка предметных результатов</w:t>
      </w:r>
      <w:r w:rsidR="00887E86" w:rsidRPr="000A0B18">
        <w:rPr>
          <w:sz w:val="24"/>
          <w:szCs w:val="24"/>
        </w:rPr>
        <w:t xml:space="preserve"> </w:t>
      </w:r>
      <w:r w:rsidRPr="000A0B18">
        <w:rPr>
          <w:bCs/>
          <w:sz w:val="24"/>
          <w:szCs w:val="24"/>
        </w:rPr>
        <w:t xml:space="preserve">представляет собой оценку достижения обучающимся </w:t>
      </w:r>
      <w:r w:rsidRPr="000A0B18">
        <w:rPr>
          <w:sz w:val="24"/>
          <w:szCs w:val="24"/>
        </w:rPr>
        <w:t>планируемых результатов по отдельным предметам.</w:t>
      </w:r>
    </w:p>
    <w:p w:rsidR="002F5340" w:rsidRPr="000A0B18" w:rsidRDefault="002F5340" w:rsidP="0042512D">
      <w:pPr>
        <w:pStyle w:val="afffb"/>
        <w:tabs>
          <w:tab w:val="left" w:pos="8222"/>
          <w:tab w:val="left" w:pos="8647"/>
          <w:tab w:val="left" w:pos="8931"/>
        </w:tabs>
        <w:spacing w:line="240" w:lineRule="auto"/>
        <w:ind w:right="283" w:firstLine="709"/>
        <w:rPr>
          <w:sz w:val="24"/>
          <w:szCs w:val="24"/>
        </w:rPr>
      </w:pPr>
      <w:r w:rsidRPr="000A0B18">
        <w:rPr>
          <w:sz w:val="24"/>
          <w:szCs w:val="24"/>
        </w:rPr>
        <w:t>Формирование этих результатов обеспечивается каждым учебным предметом.</w:t>
      </w:r>
    </w:p>
    <w:p w:rsidR="002F5340" w:rsidRPr="000A0B18" w:rsidRDefault="002F5340" w:rsidP="0042512D">
      <w:pPr>
        <w:pStyle w:val="afffb"/>
        <w:tabs>
          <w:tab w:val="left" w:pos="8222"/>
          <w:tab w:val="left" w:pos="8647"/>
          <w:tab w:val="left" w:pos="8931"/>
        </w:tabs>
        <w:spacing w:line="240" w:lineRule="auto"/>
        <w:ind w:right="283" w:firstLine="709"/>
        <w:rPr>
          <w:sz w:val="24"/>
          <w:szCs w:val="24"/>
        </w:rPr>
      </w:pPr>
      <w:r w:rsidRPr="000A0B18">
        <w:rPr>
          <w:bCs/>
          <w:iCs/>
          <w:sz w:val="24"/>
          <w:szCs w:val="24"/>
        </w:rPr>
        <w:t xml:space="preserve">Основным предметом оценки в соответствии с требованиями ФГОС </w:t>
      </w:r>
      <w:r w:rsidR="007E6E5F" w:rsidRPr="000A0B18">
        <w:rPr>
          <w:bCs/>
          <w:iCs/>
          <w:sz w:val="24"/>
          <w:szCs w:val="24"/>
        </w:rPr>
        <w:t xml:space="preserve">ООО </w:t>
      </w:r>
      <w:r w:rsidRPr="000A0B18">
        <w:rPr>
          <w:bCs/>
          <w:iCs/>
          <w:sz w:val="24"/>
          <w:szCs w:val="24"/>
        </w:rPr>
        <w:t xml:space="preserve">является </w:t>
      </w:r>
      <w:r w:rsidRPr="000A0B18">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CD5900" w:rsidRPr="000A0B18" w:rsidRDefault="00CD5900" w:rsidP="0042512D">
      <w:pPr>
        <w:pStyle w:val="afffb"/>
        <w:tabs>
          <w:tab w:val="left" w:pos="8222"/>
          <w:tab w:val="left" w:pos="8647"/>
          <w:tab w:val="left" w:pos="8931"/>
        </w:tabs>
        <w:spacing w:line="240" w:lineRule="auto"/>
        <w:ind w:right="283" w:firstLine="709"/>
        <w:rPr>
          <w:sz w:val="24"/>
          <w:szCs w:val="24"/>
        </w:rPr>
      </w:pPr>
      <w:r w:rsidRPr="000A0B18">
        <w:rPr>
          <w:sz w:val="24"/>
          <w:szCs w:val="24"/>
        </w:rPr>
        <w:t xml:space="preserve">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 </w:t>
      </w:r>
    </w:p>
    <w:p w:rsidR="002F5340" w:rsidRPr="000A0B18" w:rsidRDefault="002F5340" w:rsidP="0042512D">
      <w:pPr>
        <w:pStyle w:val="afffb"/>
        <w:tabs>
          <w:tab w:val="left" w:pos="8222"/>
          <w:tab w:val="left" w:pos="8647"/>
          <w:tab w:val="left" w:pos="8931"/>
        </w:tabs>
        <w:spacing w:line="240" w:lineRule="auto"/>
        <w:ind w:right="283" w:firstLine="709"/>
        <w:rPr>
          <w:sz w:val="24"/>
          <w:szCs w:val="24"/>
        </w:rPr>
      </w:pPr>
      <w:r w:rsidRPr="000A0B18">
        <w:rPr>
          <w:sz w:val="24"/>
          <w:szCs w:val="24"/>
        </w:rPr>
        <w:lastRenderedPageBreak/>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CD5900" w:rsidRPr="000A0B18" w:rsidRDefault="00CD5900" w:rsidP="0042512D">
      <w:pPr>
        <w:tabs>
          <w:tab w:val="left" w:pos="8222"/>
          <w:tab w:val="left" w:pos="8647"/>
          <w:tab w:val="left" w:pos="8931"/>
        </w:tabs>
        <w:autoSpaceDE w:val="0"/>
        <w:autoSpaceDN w:val="0"/>
        <w:adjustRightInd w:val="0"/>
        <w:spacing w:after="0" w:line="240" w:lineRule="auto"/>
        <w:ind w:left="360" w:right="283" w:firstLine="348"/>
        <w:jc w:val="both"/>
        <w:rPr>
          <w:rFonts w:ascii="Times New Roman" w:hAnsi="Times New Roman"/>
          <w:sz w:val="24"/>
          <w:szCs w:val="24"/>
        </w:rPr>
      </w:pPr>
      <w:r w:rsidRPr="000A0B18">
        <w:rPr>
          <w:rFonts w:ascii="Times New Roman" w:hAnsi="Times New Roman"/>
          <w:sz w:val="24"/>
          <w:szCs w:val="24"/>
        </w:rPr>
        <w:t>Администрация школы осуществляет оценку предметных результатов в ходе внутришкольного мониторинга в форме административных контрольных работ и промежуточной аттестации.</w:t>
      </w:r>
    </w:p>
    <w:p w:rsidR="00CC6418" w:rsidRPr="000A0B18" w:rsidRDefault="00CC6418" w:rsidP="0042512D">
      <w:pPr>
        <w:tabs>
          <w:tab w:val="left" w:pos="8222"/>
          <w:tab w:val="left" w:pos="8647"/>
          <w:tab w:val="left" w:pos="8931"/>
        </w:tabs>
        <w:autoSpaceDE w:val="0"/>
        <w:autoSpaceDN w:val="0"/>
        <w:adjustRightInd w:val="0"/>
        <w:spacing w:after="0" w:line="240" w:lineRule="auto"/>
        <w:ind w:left="360" w:right="283" w:firstLine="348"/>
        <w:jc w:val="both"/>
        <w:rPr>
          <w:rFonts w:ascii="Times New Roman" w:hAnsi="Times New Roman"/>
          <w:sz w:val="24"/>
          <w:szCs w:val="24"/>
        </w:rPr>
      </w:pPr>
      <w:r w:rsidRPr="000A0B18">
        <w:rPr>
          <w:rFonts w:ascii="Times New Roman" w:hAnsi="Times New Roman"/>
          <w:sz w:val="24"/>
          <w:szCs w:val="24"/>
        </w:rPr>
        <w:t>Любая система оценивания состоит из следующих компонентов: цели, объекты, процедуры, инструментарий.</w:t>
      </w:r>
    </w:p>
    <w:p w:rsidR="00CC6418" w:rsidRPr="000A0B18" w:rsidRDefault="00CC6418" w:rsidP="0042512D">
      <w:pPr>
        <w:tabs>
          <w:tab w:val="left" w:pos="8222"/>
          <w:tab w:val="left" w:pos="8647"/>
          <w:tab w:val="left" w:pos="8931"/>
        </w:tabs>
        <w:autoSpaceDE w:val="0"/>
        <w:autoSpaceDN w:val="0"/>
        <w:adjustRightInd w:val="0"/>
        <w:spacing w:after="0" w:line="240" w:lineRule="auto"/>
        <w:ind w:left="360" w:right="283"/>
        <w:jc w:val="both"/>
        <w:rPr>
          <w:rFonts w:ascii="Times New Roman" w:hAnsi="Times New Roman"/>
          <w:sz w:val="24"/>
          <w:szCs w:val="24"/>
        </w:rPr>
      </w:pPr>
      <w:r w:rsidRPr="000A0B18">
        <w:rPr>
          <w:rFonts w:ascii="Times New Roman" w:hAnsi="Times New Roman"/>
          <w:sz w:val="24"/>
          <w:szCs w:val="24"/>
        </w:rPr>
        <w:t xml:space="preserve">Цели системы оценивания: </w:t>
      </w:r>
    </w:p>
    <w:p w:rsidR="00CC6418" w:rsidRPr="000A0B18" w:rsidRDefault="00CC6418" w:rsidP="0063773B">
      <w:pPr>
        <w:numPr>
          <w:ilvl w:val="0"/>
          <w:numId w:val="167"/>
        </w:numPr>
        <w:tabs>
          <w:tab w:val="left" w:pos="8222"/>
          <w:tab w:val="left" w:pos="8647"/>
          <w:tab w:val="left" w:pos="8931"/>
        </w:tabs>
        <w:autoSpaceDE w:val="0"/>
        <w:autoSpaceDN w:val="0"/>
        <w:adjustRightInd w:val="0"/>
        <w:spacing w:after="0" w:line="240" w:lineRule="auto"/>
        <w:ind w:right="283"/>
        <w:jc w:val="both"/>
        <w:rPr>
          <w:rFonts w:ascii="Times New Roman" w:hAnsi="Times New Roman"/>
          <w:sz w:val="24"/>
          <w:szCs w:val="24"/>
        </w:rPr>
      </w:pPr>
      <w:r w:rsidRPr="000A0B18">
        <w:rPr>
          <w:rFonts w:ascii="Times New Roman" w:hAnsi="Times New Roman"/>
          <w:sz w:val="24"/>
          <w:szCs w:val="24"/>
        </w:rPr>
        <w:t>обеспечение адекватной обратной связи, естественно встроенной в образовательный процесс;</w:t>
      </w:r>
    </w:p>
    <w:p w:rsidR="00CC6418" w:rsidRPr="000A0B18" w:rsidRDefault="00CC6418" w:rsidP="0063773B">
      <w:pPr>
        <w:numPr>
          <w:ilvl w:val="0"/>
          <w:numId w:val="167"/>
        </w:numPr>
        <w:tabs>
          <w:tab w:val="left" w:pos="8222"/>
          <w:tab w:val="left" w:pos="8647"/>
          <w:tab w:val="left" w:pos="8931"/>
        </w:tabs>
        <w:autoSpaceDE w:val="0"/>
        <w:autoSpaceDN w:val="0"/>
        <w:adjustRightInd w:val="0"/>
        <w:spacing w:after="0" w:line="240" w:lineRule="auto"/>
        <w:ind w:right="283"/>
        <w:jc w:val="both"/>
        <w:rPr>
          <w:rFonts w:ascii="Times New Roman" w:hAnsi="Times New Roman"/>
          <w:sz w:val="24"/>
          <w:szCs w:val="24"/>
        </w:rPr>
      </w:pPr>
      <w:r w:rsidRPr="000A0B18">
        <w:rPr>
          <w:rFonts w:ascii="Times New Roman" w:hAnsi="Times New Roman"/>
          <w:sz w:val="24"/>
          <w:szCs w:val="24"/>
        </w:rPr>
        <w:t>определение степени достижения обучающимися планируемых результатов освоения ООП (личностных, предметных и метапредметных );</w:t>
      </w:r>
    </w:p>
    <w:p w:rsidR="00CC6418" w:rsidRPr="000A0B18" w:rsidRDefault="00CC6418" w:rsidP="0063773B">
      <w:pPr>
        <w:numPr>
          <w:ilvl w:val="0"/>
          <w:numId w:val="167"/>
        </w:numPr>
        <w:tabs>
          <w:tab w:val="left" w:pos="8222"/>
          <w:tab w:val="left" w:pos="8647"/>
          <w:tab w:val="left" w:pos="8931"/>
        </w:tabs>
        <w:autoSpaceDE w:val="0"/>
        <w:autoSpaceDN w:val="0"/>
        <w:adjustRightInd w:val="0"/>
        <w:spacing w:after="0" w:line="240" w:lineRule="auto"/>
        <w:ind w:right="283"/>
        <w:jc w:val="both"/>
        <w:rPr>
          <w:rFonts w:ascii="Times New Roman" w:hAnsi="Times New Roman"/>
          <w:sz w:val="24"/>
          <w:szCs w:val="24"/>
        </w:rPr>
      </w:pPr>
      <w:r w:rsidRPr="000A0B18">
        <w:rPr>
          <w:rFonts w:ascii="Times New Roman" w:hAnsi="Times New Roman"/>
          <w:sz w:val="24"/>
          <w:szCs w:val="24"/>
        </w:rPr>
        <w:t>стимулирование субъективности учеников, принятия ими активной роли в образовательном процессе</w:t>
      </w:r>
    </w:p>
    <w:p w:rsidR="00CC6418" w:rsidRPr="000A0B18" w:rsidRDefault="00CC6418" w:rsidP="0042512D">
      <w:pPr>
        <w:tabs>
          <w:tab w:val="left" w:pos="8222"/>
          <w:tab w:val="left" w:pos="8647"/>
          <w:tab w:val="left" w:pos="8931"/>
        </w:tabs>
        <w:autoSpaceDE w:val="0"/>
        <w:autoSpaceDN w:val="0"/>
        <w:adjustRightInd w:val="0"/>
        <w:spacing w:after="0" w:line="240" w:lineRule="auto"/>
        <w:ind w:right="283" w:firstLine="360"/>
        <w:jc w:val="both"/>
        <w:rPr>
          <w:rFonts w:ascii="Times New Roman" w:hAnsi="Times New Roman"/>
          <w:sz w:val="24"/>
          <w:szCs w:val="24"/>
        </w:rPr>
      </w:pPr>
      <w:r w:rsidRPr="000A0B18">
        <w:rPr>
          <w:rFonts w:ascii="Times New Roman" w:hAnsi="Times New Roman"/>
          <w:sz w:val="24"/>
          <w:szCs w:val="24"/>
        </w:rPr>
        <w:t>Объекты системы оценивания: личностные, метапредметные и предметные результаты освоения обучающимися ООП. Общая характеристика этих результатов и их специфика представлены в требованиях ФГОС к результатам освоения ООП (пп. 8-12 ФГОС, утв. приказом Минобрнауки России от 17.12.2010 № 1897).</w:t>
      </w:r>
    </w:p>
    <w:p w:rsidR="00CC6418" w:rsidRPr="000A0B18" w:rsidRDefault="00CC6418" w:rsidP="0042512D">
      <w:pPr>
        <w:tabs>
          <w:tab w:val="left" w:pos="8222"/>
          <w:tab w:val="left" w:pos="8647"/>
          <w:tab w:val="left" w:pos="8931"/>
        </w:tabs>
        <w:autoSpaceDE w:val="0"/>
        <w:autoSpaceDN w:val="0"/>
        <w:adjustRightInd w:val="0"/>
        <w:spacing w:after="0" w:line="240" w:lineRule="auto"/>
        <w:ind w:right="283" w:firstLine="426"/>
        <w:jc w:val="both"/>
        <w:rPr>
          <w:rFonts w:ascii="Times New Roman" w:hAnsi="Times New Roman"/>
          <w:sz w:val="24"/>
          <w:szCs w:val="24"/>
        </w:rPr>
      </w:pPr>
      <w:r w:rsidRPr="000A0B18">
        <w:rPr>
          <w:rFonts w:ascii="Times New Roman" w:hAnsi="Times New Roman"/>
          <w:sz w:val="24"/>
          <w:szCs w:val="24"/>
        </w:rPr>
        <w:t xml:space="preserve">Процедуры оценивания определяются текущим, промежуточным, итоговым оцениванием, используемыми образовательными технологиями, предусмотренными в УМК. </w:t>
      </w:r>
    </w:p>
    <w:p w:rsidR="002F5340" w:rsidRPr="000A0B18" w:rsidRDefault="00CC6418" w:rsidP="0042512D">
      <w:pPr>
        <w:pStyle w:val="a9"/>
        <w:tabs>
          <w:tab w:val="left" w:pos="8222"/>
          <w:tab w:val="left" w:pos="8647"/>
          <w:tab w:val="left" w:pos="8931"/>
        </w:tabs>
        <w:ind w:left="0" w:right="283" w:firstLine="426"/>
        <w:jc w:val="both"/>
        <w:rPr>
          <w:rFonts w:ascii="Times New Roman" w:hAnsi="Times New Roman"/>
          <w:bCs/>
        </w:rPr>
      </w:pPr>
      <w:r w:rsidRPr="000A0B18">
        <w:rPr>
          <w:rFonts w:ascii="Times New Roman" w:hAnsi="Times New Roman"/>
        </w:rPr>
        <w:t>Инструментарий оценивания складывается из КИМов и дополнительных средств организации (листы оценки, дневники).</w:t>
      </w:r>
    </w:p>
    <w:p w:rsidR="0035729D" w:rsidRDefault="0035729D" w:rsidP="0042512D">
      <w:pPr>
        <w:pStyle w:val="afffb"/>
        <w:tabs>
          <w:tab w:val="left" w:pos="8222"/>
          <w:tab w:val="left" w:pos="8647"/>
          <w:tab w:val="left" w:pos="8931"/>
        </w:tabs>
        <w:spacing w:line="240" w:lineRule="auto"/>
        <w:ind w:right="283" w:firstLine="709"/>
        <w:rPr>
          <w:b/>
          <w:sz w:val="24"/>
          <w:szCs w:val="24"/>
        </w:rPr>
      </w:pPr>
    </w:p>
    <w:p w:rsidR="002F5340" w:rsidRPr="000A0B18" w:rsidRDefault="002F5340" w:rsidP="00E067DC">
      <w:pPr>
        <w:pStyle w:val="afffb"/>
        <w:tabs>
          <w:tab w:val="left" w:pos="8222"/>
          <w:tab w:val="left" w:pos="8647"/>
          <w:tab w:val="left" w:pos="8931"/>
        </w:tabs>
        <w:spacing w:line="240" w:lineRule="auto"/>
        <w:ind w:right="283" w:firstLine="709"/>
        <w:jc w:val="center"/>
        <w:rPr>
          <w:b/>
          <w:sz w:val="24"/>
          <w:szCs w:val="24"/>
        </w:rPr>
      </w:pPr>
      <w:r w:rsidRPr="000A0B18">
        <w:rPr>
          <w:b/>
          <w:sz w:val="24"/>
          <w:szCs w:val="24"/>
        </w:rPr>
        <w:t>1. Организация и содержание оценочных процедур</w:t>
      </w:r>
    </w:p>
    <w:p w:rsidR="002F5340" w:rsidRPr="000A0B18" w:rsidRDefault="002F5340" w:rsidP="0042512D">
      <w:pPr>
        <w:pStyle w:val="afffb"/>
        <w:tabs>
          <w:tab w:val="left" w:pos="8222"/>
          <w:tab w:val="left" w:pos="8647"/>
          <w:tab w:val="left" w:pos="8931"/>
        </w:tabs>
        <w:spacing w:line="240" w:lineRule="auto"/>
        <w:ind w:right="283" w:firstLine="709"/>
        <w:rPr>
          <w:rStyle w:val="dash041e0431044b0447043d044b0439char1"/>
        </w:rPr>
      </w:pPr>
      <w:r w:rsidRPr="000A0B18">
        <w:rPr>
          <w:rStyle w:val="dash041e0431044b0447043d044b0439char1"/>
          <w:b/>
        </w:rPr>
        <w:t xml:space="preserve">Стартовая диагностика </w:t>
      </w:r>
      <w:r w:rsidRPr="000A0B18">
        <w:rPr>
          <w:rStyle w:val="dash041e0431044b0447043d044b0439char1"/>
        </w:rPr>
        <w:t xml:space="preserve">представляет собой процедуру </w:t>
      </w:r>
      <w:r w:rsidRPr="000A0B18">
        <w:rPr>
          <w:rStyle w:val="dash041e0431044b0447043d044b0439char1"/>
          <w:b/>
        </w:rPr>
        <w:t>оценки готовности к обучению</w:t>
      </w:r>
      <w:r w:rsidRPr="000A0B18">
        <w:rPr>
          <w:rStyle w:val="dash041e0431044b0447043d044b0439char1"/>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0A0B18">
        <w:rPr>
          <w:rStyle w:val="dash041e0431044b0447043d044b0439char1"/>
          <w:b/>
          <w:i/>
        </w:rPr>
        <w:t xml:space="preserve">. </w:t>
      </w:r>
      <w:r w:rsidRPr="000A0B18">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0A0B18" w:rsidRDefault="002F5340" w:rsidP="0042512D">
      <w:pPr>
        <w:pStyle w:val="afffb"/>
        <w:tabs>
          <w:tab w:val="left" w:pos="8222"/>
          <w:tab w:val="left" w:pos="8647"/>
          <w:tab w:val="left" w:pos="8931"/>
        </w:tabs>
        <w:spacing w:line="240" w:lineRule="auto"/>
        <w:ind w:right="283" w:firstLine="709"/>
        <w:rPr>
          <w:rStyle w:val="dash041e0431044b0447043d044b0439char1"/>
        </w:rPr>
      </w:pPr>
      <w:r w:rsidRPr="000A0B18">
        <w:rPr>
          <w:rStyle w:val="dash041e0431044b0447043d044b0439char1"/>
          <w:b/>
        </w:rPr>
        <w:t xml:space="preserve">Текущая оценка </w:t>
      </w:r>
      <w:r w:rsidRPr="000A0B18">
        <w:rPr>
          <w:rStyle w:val="dash041e0431044b0447043d044b0439char1"/>
        </w:rPr>
        <w:t xml:space="preserve">представляет собой процедуру </w:t>
      </w:r>
      <w:r w:rsidRPr="000A0B18">
        <w:rPr>
          <w:rStyle w:val="dash041e0431044b0447043d044b0439char1"/>
          <w:b/>
        </w:rPr>
        <w:t xml:space="preserve">оценки индивидуального продвижения </w:t>
      </w:r>
      <w:r w:rsidRPr="000A0B18">
        <w:rPr>
          <w:rStyle w:val="dash041e0431044b0447043d044b0439char1"/>
        </w:rPr>
        <w:t xml:space="preserve">в освоении программы </w:t>
      </w:r>
      <w:r w:rsidR="007E6E5F" w:rsidRPr="000A0B18">
        <w:rPr>
          <w:rStyle w:val="dash041e0431044b0447043d044b0439char1"/>
        </w:rPr>
        <w:t>учебного предмета</w:t>
      </w:r>
      <w:r w:rsidRPr="000A0B18">
        <w:rPr>
          <w:rStyle w:val="dash041e0431044b0447043d044b0439char1"/>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0A0B18">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0A0B18">
        <w:rPr>
          <w:rFonts w:eastAsia="@Arial Unicode MS"/>
          <w:sz w:val="24"/>
          <w:szCs w:val="24"/>
        </w:rPr>
        <w:t xml:space="preserve">учебного </w:t>
      </w:r>
      <w:r w:rsidRPr="000A0B18">
        <w:rPr>
          <w:rFonts w:eastAsia="@Arial Unicode MS"/>
          <w:sz w:val="24"/>
          <w:szCs w:val="24"/>
        </w:rPr>
        <w:t xml:space="preserve">предмета и особенностей контрольно-оценочной деятельности учителя. </w:t>
      </w:r>
      <w:r w:rsidRPr="000A0B18">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2F5340" w:rsidRPr="000A0B18" w:rsidRDefault="002F5340" w:rsidP="0042512D">
      <w:pPr>
        <w:pStyle w:val="afffb"/>
        <w:tabs>
          <w:tab w:val="left" w:pos="8222"/>
          <w:tab w:val="left" w:pos="8647"/>
          <w:tab w:val="left" w:pos="8931"/>
        </w:tabs>
        <w:spacing w:line="240" w:lineRule="auto"/>
        <w:ind w:right="283" w:firstLine="709"/>
        <w:rPr>
          <w:rStyle w:val="dash041e0431044b0447043d044b0439char1"/>
          <w:b/>
          <w:i/>
        </w:rPr>
      </w:pPr>
      <w:r w:rsidRPr="000A0B18">
        <w:rPr>
          <w:rStyle w:val="dash041e0431044b0447043d044b0439char1"/>
          <w:b/>
        </w:rPr>
        <w:lastRenderedPageBreak/>
        <w:t xml:space="preserve">Тематическая оценка </w:t>
      </w:r>
      <w:r w:rsidRPr="000A0B18">
        <w:rPr>
          <w:rStyle w:val="dash041e0431044b0447043d044b0439char1"/>
        </w:rPr>
        <w:t xml:space="preserve">представляет собой процедуру </w:t>
      </w:r>
      <w:r w:rsidRPr="000A0B18">
        <w:rPr>
          <w:rStyle w:val="dash041e0431044b0447043d044b0439char1"/>
          <w:b/>
        </w:rPr>
        <w:t>оценки уровня достижения</w:t>
      </w:r>
      <w:r w:rsidRPr="000A0B18">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0A0B18" w:rsidRDefault="002F5340" w:rsidP="0042512D">
      <w:pPr>
        <w:pStyle w:val="afffb"/>
        <w:tabs>
          <w:tab w:val="left" w:pos="8222"/>
          <w:tab w:val="left" w:pos="8647"/>
          <w:tab w:val="left" w:pos="8931"/>
        </w:tabs>
        <w:spacing w:line="240" w:lineRule="auto"/>
        <w:ind w:right="283" w:firstLine="709"/>
        <w:rPr>
          <w:rStyle w:val="dash041e0431044b0447043d044b0439char1"/>
          <w:b/>
          <w:i/>
        </w:rPr>
      </w:pPr>
      <w:r w:rsidRPr="000A0B18">
        <w:rPr>
          <w:rStyle w:val="dash041e0431044b0447043d044b0439char1"/>
          <w:b/>
        </w:rPr>
        <w:t xml:space="preserve">Портфолио </w:t>
      </w:r>
      <w:r w:rsidRPr="000A0B18">
        <w:rPr>
          <w:rStyle w:val="dash041e0431044b0447043d044b0439char1"/>
        </w:rPr>
        <w:t xml:space="preserve">представляет собой процедуру </w:t>
      </w:r>
      <w:r w:rsidRPr="000A0B18">
        <w:rPr>
          <w:rStyle w:val="dash041e0431044b0447043d044b0439char1"/>
          <w:b/>
        </w:rPr>
        <w:t xml:space="preserve">оценки </w:t>
      </w:r>
      <w:r w:rsidRPr="000A0B18">
        <w:rPr>
          <w:b/>
          <w:sz w:val="24"/>
          <w:szCs w:val="24"/>
        </w:rPr>
        <w:t>динамики учебной и творческой активности</w:t>
      </w:r>
      <w:r w:rsidRPr="000A0B18">
        <w:rPr>
          <w:sz w:val="24"/>
          <w:szCs w:val="24"/>
        </w:rPr>
        <w:t xml:space="preserve"> учащегося, направленности, широты или избирательности интересов, выраженности </w:t>
      </w:r>
      <w:r w:rsidRPr="000A0B18">
        <w:rPr>
          <w:rStyle w:val="dash041e0431044b0447043d044b0439char1"/>
        </w:rPr>
        <w:t>проявлений творческой инициативы</w:t>
      </w:r>
      <w:r w:rsidRPr="000A0B18">
        <w:rPr>
          <w:sz w:val="24"/>
          <w:szCs w:val="24"/>
        </w:rPr>
        <w:t xml:space="preserve">, а также </w:t>
      </w:r>
      <w:r w:rsidRPr="000A0B18">
        <w:rPr>
          <w:b/>
          <w:sz w:val="24"/>
          <w:szCs w:val="24"/>
        </w:rPr>
        <w:t xml:space="preserve">уровня </w:t>
      </w:r>
      <w:r w:rsidRPr="000A0B18">
        <w:rPr>
          <w:rStyle w:val="dash041e0431044b0447043d044b0439char1"/>
          <w:b/>
        </w:rPr>
        <w:t>высших достижений</w:t>
      </w:r>
      <w:r w:rsidRPr="000A0B18">
        <w:rPr>
          <w:rStyle w:val="dash041e0431044b0447043d044b0439char1"/>
        </w:rPr>
        <w:t xml:space="preserve">, демонстрируемых данным учащимся. </w:t>
      </w:r>
      <w:r w:rsidRPr="000A0B18">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0A0B18">
        <w:rPr>
          <w:rStyle w:val="dash041e0431044b0447043d044b0439char1"/>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0A0B18">
        <w:rPr>
          <w:sz w:val="24"/>
          <w:szCs w:val="24"/>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0A0B18">
        <w:rPr>
          <w:sz w:val="24"/>
          <w:szCs w:val="24"/>
          <w:lang w:eastAsia="ru-RU"/>
        </w:rPr>
        <w:t>уровне</w:t>
      </w:r>
      <w:r w:rsidRPr="000A0B18">
        <w:rPr>
          <w:sz w:val="24"/>
          <w:szCs w:val="24"/>
          <w:lang w:eastAsia="ru-RU"/>
        </w:rPr>
        <w:t xml:space="preserve"> среднего общего образования и могут отражаться в характеристике.</w:t>
      </w:r>
    </w:p>
    <w:p w:rsidR="002F5340" w:rsidRPr="000A0B18" w:rsidRDefault="002F5340" w:rsidP="0042512D">
      <w:pPr>
        <w:pStyle w:val="afffb"/>
        <w:tabs>
          <w:tab w:val="left" w:pos="8222"/>
          <w:tab w:val="left" w:pos="8647"/>
          <w:tab w:val="left" w:pos="8931"/>
        </w:tabs>
        <w:spacing w:line="240" w:lineRule="auto"/>
        <w:ind w:right="283" w:firstLine="709"/>
        <w:rPr>
          <w:rStyle w:val="dash041e0431044b0447043d044b0439char1"/>
          <w:b/>
        </w:rPr>
      </w:pPr>
      <w:r w:rsidRPr="000A0B18">
        <w:rPr>
          <w:rStyle w:val="dash041e0431044b0447043d044b0439char1"/>
          <w:b/>
        </w:rPr>
        <w:t xml:space="preserve">Внутришкольный мониторинг </w:t>
      </w:r>
      <w:r w:rsidRPr="000A0B18">
        <w:rPr>
          <w:rStyle w:val="dash041e0431044b0447043d044b0439char1"/>
        </w:rPr>
        <w:t>представляет собой процедуры</w:t>
      </w:r>
      <w:r w:rsidRPr="000A0B18">
        <w:rPr>
          <w:rStyle w:val="dash041e0431044b0447043d044b0439char1"/>
          <w:b/>
        </w:rPr>
        <w:t>:</w:t>
      </w:r>
    </w:p>
    <w:p w:rsidR="002F5340" w:rsidRPr="00496029" w:rsidRDefault="002F5340" w:rsidP="0063773B">
      <w:pPr>
        <w:pStyle w:val="afffb"/>
        <w:numPr>
          <w:ilvl w:val="0"/>
          <w:numId w:val="144"/>
        </w:numPr>
        <w:tabs>
          <w:tab w:val="left" w:pos="709"/>
          <w:tab w:val="left" w:pos="8222"/>
          <w:tab w:val="left" w:pos="8931"/>
        </w:tabs>
        <w:spacing w:line="240" w:lineRule="auto"/>
        <w:ind w:left="0" w:right="283" w:firstLine="567"/>
        <w:rPr>
          <w:rStyle w:val="dash041e0431044b0447043d044b0439char1"/>
        </w:rPr>
      </w:pPr>
      <w:r w:rsidRPr="00496029">
        <w:rPr>
          <w:rStyle w:val="dash041e0431044b0447043d044b0439char1"/>
        </w:rPr>
        <w:t>оценки уровня достижения предметных и метапредметных результатов;</w:t>
      </w:r>
    </w:p>
    <w:p w:rsidR="002F5340" w:rsidRPr="00496029" w:rsidRDefault="002F5340" w:rsidP="0063773B">
      <w:pPr>
        <w:pStyle w:val="afffb"/>
        <w:numPr>
          <w:ilvl w:val="0"/>
          <w:numId w:val="144"/>
        </w:numPr>
        <w:tabs>
          <w:tab w:val="left" w:pos="709"/>
          <w:tab w:val="left" w:pos="8222"/>
          <w:tab w:val="left" w:pos="8931"/>
        </w:tabs>
        <w:spacing w:line="240" w:lineRule="auto"/>
        <w:ind w:left="0" w:right="283" w:firstLine="567"/>
        <w:rPr>
          <w:rStyle w:val="dash041e0431044b0447043d044b0439char1"/>
        </w:rPr>
      </w:pPr>
      <w:r w:rsidRPr="00496029">
        <w:rPr>
          <w:rStyle w:val="dash041e0431044b0447043d044b0439char1"/>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0A0B18" w:rsidRDefault="002F5340" w:rsidP="0063773B">
      <w:pPr>
        <w:pStyle w:val="afffb"/>
        <w:numPr>
          <w:ilvl w:val="0"/>
          <w:numId w:val="144"/>
        </w:numPr>
        <w:tabs>
          <w:tab w:val="left" w:pos="709"/>
          <w:tab w:val="left" w:pos="8222"/>
          <w:tab w:val="left" w:pos="8931"/>
        </w:tabs>
        <w:spacing w:line="240" w:lineRule="auto"/>
        <w:ind w:left="0" w:right="283" w:firstLine="567"/>
        <w:rPr>
          <w:rStyle w:val="dash041e0431044b0447043d044b0439char1"/>
          <w:b/>
          <w:i/>
        </w:rPr>
      </w:pPr>
      <w:r w:rsidRPr="00496029">
        <w:rPr>
          <w:rStyle w:val="dash041e0431044b0447043d044b0439char1"/>
        </w:rPr>
        <w:t>оценки уровня профессионального мастерства учителя</w:t>
      </w:r>
      <w:r w:rsidRPr="00496029">
        <w:rPr>
          <w:rStyle w:val="dash041e0431044b0447043d044b0439char1"/>
          <w:i/>
        </w:rPr>
        <w:t>,</w:t>
      </w:r>
      <w:r w:rsidRPr="000A0B18">
        <w:rPr>
          <w:rStyle w:val="dash041e0431044b0447043d044b0439char1"/>
          <w:b/>
          <w:i/>
        </w:rPr>
        <w:t xml:space="preserve"> </w:t>
      </w:r>
      <w:r w:rsidRPr="000A0B18">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0A0B18" w:rsidRDefault="002F5340" w:rsidP="0042512D">
      <w:pPr>
        <w:pStyle w:val="afffb"/>
        <w:tabs>
          <w:tab w:val="left" w:pos="8222"/>
          <w:tab w:val="left" w:pos="8647"/>
          <w:tab w:val="left" w:pos="8931"/>
        </w:tabs>
        <w:spacing w:line="240" w:lineRule="auto"/>
        <w:ind w:right="283" w:firstLine="709"/>
        <w:rPr>
          <w:rStyle w:val="dash041e0431044b0447043d044b0439char1"/>
          <w:b/>
          <w:i/>
        </w:rPr>
      </w:pPr>
      <w:r w:rsidRPr="000A0B18">
        <w:rPr>
          <w:rStyle w:val="dash041e0431044b0447043d044b0439char1"/>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0A0B18">
        <w:rPr>
          <w:rStyle w:val="dash041e0431044b0447043d044b0439char1"/>
        </w:rPr>
        <w:t>для</w:t>
      </w:r>
      <w:r w:rsidRPr="000A0B18">
        <w:rPr>
          <w:rStyle w:val="dash041e0431044b0447043d044b0439char1"/>
        </w:rPr>
        <w:t xml:space="preserve"> текущей коррекции учебного процесса и его индивидуализации, так и </w:t>
      </w:r>
      <w:r w:rsidR="00D23249" w:rsidRPr="000A0B18">
        <w:rPr>
          <w:rStyle w:val="dash041e0431044b0447043d044b0439char1"/>
        </w:rPr>
        <w:t>для</w:t>
      </w:r>
      <w:r w:rsidRPr="000A0B18">
        <w:rPr>
          <w:rStyle w:val="dash041e0431044b0447043d044b0439char1"/>
        </w:rPr>
        <w:t xml:space="preserve"> повышени</w:t>
      </w:r>
      <w:r w:rsidR="00D23249" w:rsidRPr="000A0B18">
        <w:rPr>
          <w:rStyle w:val="dash041e0431044b0447043d044b0439char1"/>
        </w:rPr>
        <w:t>я</w:t>
      </w:r>
      <w:r w:rsidRPr="000A0B18">
        <w:rPr>
          <w:rStyle w:val="dash041e0431044b0447043d044b0439char1"/>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0A0B18" w:rsidRDefault="002F5340" w:rsidP="0042512D">
      <w:pPr>
        <w:pStyle w:val="afffb"/>
        <w:tabs>
          <w:tab w:val="left" w:pos="8222"/>
          <w:tab w:val="left" w:pos="8647"/>
          <w:tab w:val="left" w:pos="8931"/>
        </w:tabs>
        <w:spacing w:line="240" w:lineRule="auto"/>
        <w:ind w:right="283" w:firstLine="709"/>
        <w:rPr>
          <w:rStyle w:val="dash041e0431044b0447043d044b0439char1"/>
        </w:rPr>
      </w:pPr>
      <w:r w:rsidRPr="000A0B18">
        <w:rPr>
          <w:rStyle w:val="dash041e0431044b0447043d044b0439char1"/>
          <w:b/>
        </w:rPr>
        <w:t>Промежуточная аттестация</w:t>
      </w:r>
      <w:r w:rsidR="00887E86" w:rsidRPr="000A0B18">
        <w:rPr>
          <w:rStyle w:val="dash041e0431044b0447043d044b0439char1"/>
          <w:b/>
        </w:rPr>
        <w:t xml:space="preserve"> </w:t>
      </w:r>
      <w:r w:rsidRPr="000A0B18">
        <w:rPr>
          <w:rStyle w:val="dash041e0431044b0447043d044b0439char1"/>
        </w:rPr>
        <w:t xml:space="preserve">представляет собой процедуру аттестации обучающихся на </w:t>
      </w:r>
      <w:r w:rsidR="000E2D31" w:rsidRPr="000A0B18">
        <w:rPr>
          <w:rStyle w:val="dash041e0431044b0447043d044b0439char1"/>
        </w:rPr>
        <w:t>уровне</w:t>
      </w:r>
      <w:r w:rsidRPr="000A0B18">
        <w:rPr>
          <w:rStyle w:val="dash041e0431044b0447043d044b0439char1"/>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0A0B18" w:rsidRDefault="002F5340" w:rsidP="0042512D">
      <w:pPr>
        <w:pStyle w:val="afffb"/>
        <w:tabs>
          <w:tab w:val="left" w:pos="8222"/>
          <w:tab w:val="left" w:pos="8647"/>
          <w:tab w:val="left" w:pos="8931"/>
        </w:tabs>
        <w:spacing w:line="240" w:lineRule="auto"/>
        <w:ind w:right="283" w:firstLine="709"/>
        <w:rPr>
          <w:sz w:val="24"/>
          <w:szCs w:val="24"/>
        </w:rPr>
      </w:pPr>
      <w:r w:rsidRPr="000A0B18">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0A0B18">
        <w:rPr>
          <w:sz w:val="24"/>
          <w:szCs w:val="24"/>
        </w:rPr>
        <w:t xml:space="preserve">В период введения ФГОС </w:t>
      </w:r>
      <w:r w:rsidR="00A40444" w:rsidRPr="000A0B18">
        <w:rPr>
          <w:sz w:val="24"/>
          <w:szCs w:val="24"/>
        </w:rPr>
        <w:t xml:space="preserve">ООО </w:t>
      </w:r>
      <w:r w:rsidRPr="000A0B18">
        <w:rPr>
          <w:sz w:val="24"/>
          <w:szCs w:val="24"/>
          <w:lang w:eastAsia="ru-RU"/>
        </w:rPr>
        <w:t xml:space="preserve">в случае использования стандартизированных измерительных материалов </w:t>
      </w:r>
      <w:r w:rsidRPr="000A0B18">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0A0B18" w:rsidRDefault="002F5340" w:rsidP="0042512D">
      <w:pPr>
        <w:pStyle w:val="afffb"/>
        <w:tabs>
          <w:tab w:val="left" w:pos="8222"/>
          <w:tab w:val="left" w:pos="8647"/>
          <w:tab w:val="left" w:pos="8931"/>
        </w:tabs>
        <w:spacing w:line="240" w:lineRule="auto"/>
        <w:ind w:right="283" w:firstLine="709"/>
        <w:rPr>
          <w:rStyle w:val="dash041e0431044b0447043d044b0439char1"/>
        </w:rPr>
      </w:pPr>
      <w:r w:rsidRPr="000A0B18">
        <w:rPr>
          <w:sz w:val="24"/>
          <w:szCs w:val="24"/>
        </w:rPr>
        <w:lastRenderedPageBreak/>
        <w:t>Порядок проведения промежуточн</w:t>
      </w:r>
      <w:r w:rsidR="00A40444" w:rsidRPr="000A0B18">
        <w:rPr>
          <w:sz w:val="24"/>
          <w:szCs w:val="24"/>
        </w:rPr>
        <w:t>ой аттестации регламентируется Федеральным з</w:t>
      </w:r>
      <w:r w:rsidRPr="000A0B18">
        <w:rPr>
          <w:sz w:val="24"/>
          <w:szCs w:val="24"/>
        </w:rPr>
        <w:t>аконом «Об образовании в Российской Федерации» (ст</w:t>
      </w:r>
      <w:r w:rsidR="00A40444" w:rsidRPr="000A0B18">
        <w:rPr>
          <w:sz w:val="24"/>
          <w:szCs w:val="24"/>
        </w:rPr>
        <w:t>.</w:t>
      </w:r>
      <w:r w:rsidRPr="000A0B18">
        <w:rPr>
          <w:sz w:val="24"/>
          <w:szCs w:val="24"/>
        </w:rPr>
        <w:t>58) и иными нормативными актами.</w:t>
      </w:r>
    </w:p>
    <w:p w:rsidR="002F5340" w:rsidRPr="000A0B18" w:rsidRDefault="002F5340" w:rsidP="0042512D">
      <w:pPr>
        <w:pStyle w:val="afffb"/>
        <w:tabs>
          <w:tab w:val="left" w:pos="8222"/>
          <w:tab w:val="left" w:pos="8647"/>
          <w:tab w:val="left" w:pos="8931"/>
        </w:tabs>
        <w:spacing w:line="240" w:lineRule="auto"/>
        <w:ind w:right="283" w:firstLine="709"/>
        <w:rPr>
          <w:rStyle w:val="dash041e0431044b0447043d044b0439char1"/>
          <w:b/>
        </w:rPr>
      </w:pPr>
      <w:r w:rsidRPr="000A0B18">
        <w:rPr>
          <w:rStyle w:val="dash041e0431044b0447043d044b0439char1"/>
          <w:b/>
        </w:rPr>
        <w:t>Государственная итоговая аттестация</w:t>
      </w:r>
    </w:p>
    <w:p w:rsidR="002F5340" w:rsidRPr="000A0B18" w:rsidRDefault="006E1EE0" w:rsidP="0042512D">
      <w:pPr>
        <w:tabs>
          <w:tab w:val="left" w:pos="8222"/>
          <w:tab w:val="left" w:pos="8647"/>
          <w:tab w:val="left" w:pos="8931"/>
        </w:tabs>
        <w:spacing w:after="0" w:line="240" w:lineRule="auto"/>
        <w:ind w:right="283" w:firstLine="709"/>
        <w:jc w:val="both"/>
        <w:rPr>
          <w:rFonts w:ascii="Times New Roman" w:hAnsi="Times New Roman"/>
          <w:bCs/>
          <w:iCs/>
          <w:sz w:val="24"/>
          <w:szCs w:val="24"/>
          <w:lang w:eastAsia="ru-RU"/>
        </w:rPr>
      </w:pPr>
      <w:r w:rsidRPr="000A0B18">
        <w:rPr>
          <w:rFonts w:ascii="Times New Roman" w:hAnsi="Times New Roman"/>
          <w:bCs/>
          <w:iCs/>
          <w:sz w:val="24"/>
          <w:szCs w:val="24"/>
          <w:lang w:eastAsia="ru-RU"/>
        </w:rPr>
        <w:t>В соответствии со статьей 59 Федерального з</w:t>
      </w:r>
      <w:r w:rsidR="002F5340" w:rsidRPr="000A0B18">
        <w:rPr>
          <w:rFonts w:ascii="Times New Roman" w:hAnsi="Times New Roman"/>
          <w:bCs/>
          <w:iCs/>
          <w:sz w:val="24"/>
          <w:szCs w:val="24"/>
          <w:lang w:eastAsia="ru-RU"/>
        </w:rPr>
        <w:t xml:space="preserve">акона «Об образовании </w:t>
      </w:r>
      <w:r w:rsidRPr="000A0B18">
        <w:rPr>
          <w:rFonts w:ascii="Times New Roman" w:hAnsi="Times New Roman"/>
          <w:bCs/>
          <w:iCs/>
          <w:sz w:val="24"/>
          <w:szCs w:val="24"/>
          <w:lang w:eastAsia="ru-RU"/>
        </w:rPr>
        <w:t>в Российской Федерации</w:t>
      </w:r>
      <w:r w:rsidR="002F5340" w:rsidRPr="000A0B18">
        <w:rPr>
          <w:rFonts w:ascii="Times New Roman" w:hAnsi="Times New Roman"/>
          <w:bCs/>
          <w:iCs/>
          <w:sz w:val="24"/>
          <w:szCs w:val="24"/>
          <w:lang w:eastAsia="ru-RU"/>
        </w:rPr>
        <w:t>»</w:t>
      </w:r>
      <w:r w:rsidR="00573787" w:rsidRPr="000A0B18">
        <w:rPr>
          <w:rFonts w:ascii="Times New Roman" w:hAnsi="Times New Roman"/>
          <w:bCs/>
          <w:iCs/>
          <w:sz w:val="24"/>
          <w:szCs w:val="24"/>
          <w:lang w:eastAsia="ru-RU"/>
        </w:rPr>
        <w:t>,</w:t>
      </w:r>
      <w:r w:rsidR="002F5340" w:rsidRPr="000A0B18">
        <w:rPr>
          <w:rFonts w:ascii="Times New Roman" w:hAnsi="Times New Roman"/>
          <w:bCs/>
          <w:iCs/>
          <w:sz w:val="24"/>
          <w:szCs w:val="24"/>
          <w:lang w:eastAsia="ru-RU"/>
        </w:rPr>
        <w:t xml:space="preserve"> государственная итоговая аттестация (далее – ГИА) является обязательной процедурой</w:t>
      </w:r>
      <w:r w:rsidR="00A40444" w:rsidRPr="000A0B18">
        <w:rPr>
          <w:rFonts w:ascii="Times New Roman" w:hAnsi="Times New Roman"/>
          <w:bCs/>
          <w:iCs/>
          <w:sz w:val="24"/>
          <w:szCs w:val="24"/>
          <w:lang w:eastAsia="ru-RU"/>
        </w:rPr>
        <w:t>,</w:t>
      </w:r>
      <w:r w:rsidR="002F5340" w:rsidRPr="000A0B18">
        <w:rPr>
          <w:rFonts w:ascii="Times New Roman" w:hAnsi="Times New Roman"/>
          <w:bCs/>
          <w:iCs/>
          <w:sz w:val="24"/>
          <w:szCs w:val="24"/>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2F5340" w:rsidRPr="000A0B18" w:rsidRDefault="002F5340" w:rsidP="0042512D">
      <w:pPr>
        <w:tabs>
          <w:tab w:val="left" w:pos="8222"/>
          <w:tab w:val="left" w:pos="8647"/>
          <w:tab w:val="left" w:pos="8931"/>
        </w:tabs>
        <w:spacing w:after="0" w:line="240" w:lineRule="auto"/>
        <w:ind w:right="283" w:firstLine="709"/>
        <w:jc w:val="both"/>
        <w:rPr>
          <w:rFonts w:ascii="Times New Roman" w:hAnsi="Times New Roman"/>
          <w:bCs/>
          <w:iCs/>
          <w:sz w:val="24"/>
          <w:szCs w:val="24"/>
          <w:lang w:eastAsia="ru-RU"/>
        </w:rPr>
      </w:pPr>
      <w:r w:rsidRPr="000A0B18">
        <w:rPr>
          <w:rFonts w:ascii="Times New Roman" w:hAnsi="Times New Roman"/>
          <w:bCs/>
          <w:iCs/>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w:t>
      </w:r>
      <w:r w:rsidR="0034325B">
        <w:rPr>
          <w:rFonts w:ascii="Times New Roman" w:hAnsi="Times New Roman"/>
          <w:bCs/>
          <w:iCs/>
          <w:sz w:val="24"/>
          <w:szCs w:val="24"/>
          <w:lang w:eastAsia="ru-RU"/>
        </w:rPr>
        <w:t xml:space="preserve">по русскому языку и математике) и два предмета по выбору </w:t>
      </w:r>
      <w:r w:rsidRPr="000A0B18">
        <w:rPr>
          <w:rFonts w:ascii="Times New Roman" w:hAnsi="Times New Roman"/>
          <w:bCs/>
          <w:iCs/>
          <w:sz w:val="24"/>
          <w:szCs w:val="24"/>
          <w:lang w:eastAsia="ru-RU"/>
        </w:rPr>
        <w:t xml:space="preserve"> </w:t>
      </w:r>
      <w:r w:rsidR="0034325B">
        <w:rPr>
          <w:rFonts w:ascii="Times New Roman" w:hAnsi="Times New Roman"/>
          <w:bCs/>
          <w:iCs/>
          <w:sz w:val="24"/>
          <w:szCs w:val="24"/>
          <w:lang w:eastAsia="ru-RU"/>
        </w:rPr>
        <w:t>обучающих</w:t>
      </w:r>
      <w:r w:rsidRPr="000A0B18">
        <w:rPr>
          <w:rFonts w:ascii="Times New Roman" w:hAnsi="Times New Roman"/>
          <w:bCs/>
          <w:iCs/>
          <w:sz w:val="24"/>
          <w:szCs w:val="24"/>
          <w:lang w:eastAsia="ru-RU"/>
        </w:rPr>
        <w:t>ся.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0A0B18">
        <w:rPr>
          <w:rFonts w:ascii="Times New Roman" w:hAnsi="Times New Roman"/>
          <w:bCs/>
          <w:iCs/>
          <w:sz w:val="24"/>
          <w:szCs w:val="24"/>
          <w:lang w:eastAsia="ru-RU"/>
        </w:rPr>
        <w:t>ний в стандартизированной форме</w:t>
      </w:r>
      <w:r w:rsidRPr="000A0B18">
        <w:rPr>
          <w:rFonts w:ascii="Times New Roman" w:hAnsi="Times New Roman"/>
          <w:bCs/>
          <w:iCs/>
          <w:sz w:val="24"/>
          <w:szCs w:val="24"/>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0A0B18" w:rsidRDefault="002F5340" w:rsidP="0042512D">
      <w:pPr>
        <w:pStyle w:val="afffb"/>
        <w:tabs>
          <w:tab w:val="left" w:pos="8222"/>
          <w:tab w:val="left" w:pos="8647"/>
          <w:tab w:val="left" w:pos="8931"/>
        </w:tabs>
        <w:spacing w:line="240" w:lineRule="auto"/>
        <w:ind w:right="283" w:firstLine="709"/>
        <w:rPr>
          <w:sz w:val="24"/>
          <w:szCs w:val="24"/>
          <w:lang w:eastAsia="ru-RU"/>
        </w:rPr>
      </w:pPr>
      <w:r w:rsidRPr="000A0B18">
        <w:rPr>
          <w:rStyle w:val="dash041e0431044b0447043d044b0439char1"/>
          <w:b/>
        </w:rPr>
        <w:t xml:space="preserve">Итоговая оценка </w:t>
      </w:r>
      <w:r w:rsidRPr="000A0B18">
        <w:rPr>
          <w:rStyle w:val="dash041e0431044b0447043d044b0439char1"/>
        </w:rPr>
        <w:t xml:space="preserve">(итоговая аттестация) по предмету </w:t>
      </w:r>
      <w:r w:rsidRPr="000A0B18">
        <w:rPr>
          <w:sz w:val="24"/>
          <w:szCs w:val="24"/>
          <w:lang w:eastAsia="ru-RU"/>
        </w:rPr>
        <w:t xml:space="preserve">складывается из результатов внутренней и внешней оценки. К результатам </w:t>
      </w:r>
      <w:r w:rsidRPr="00496029">
        <w:rPr>
          <w:sz w:val="24"/>
          <w:szCs w:val="24"/>
          <w:lang w:eastAsia="ru-RU"/>
        </w:rPr>
        <w:t>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w:t>
      </w:r>
      <w:r w:rsidRPr="000A0B18">
        <w:rPr>
          <w:sz w:val="24"/>
          <w:szCs w:val="24"/>
          <w:lang w:eastAsia="ru-RU"/>
        </w:rPr>
        <w:t xml:space="preserve"> итоговой работы по предмету</w:t>
      </w:r>
      <w:r w:rsidRPr="000A0B18">
        <w:rPr>
          <w:i/>
          <w:sz w:val="24"/>
          <w:szCs w:val="24"/>
          <w:lang w:eastAsia="ru-RU"/>
        </w:rPr>
        <w:t xml:space="preserve">. </w:t>
      </w:r>
      <w:r w:rsidRPr="000A0B18">
        <w:rPr>
          <w:sz w:val="24"/>
          <w:szCs w:val="24"/>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0A0B18" w:rsidRDefault="002F5340" w:rsidP="0042512D">
      <w:pPr>
        <w:pStyle w:val="afffb"/>
        <w:tabs>
          <w:tab w:val="left" w:pos="8222"/>
          <w:tab w:val="left" w:pos="8647"/>
          <w:tab w:val="left" w:pos="8931"/>
        </w:tabs>
        <w:spacing w:line="240" w:lineRule="auto"/>
        <w:ind w:right="283" w:firstLine="709"/>
        <w:rPr>
          <w:sz w:val="24"/>
          <w:szCs w:val="24"/>
          <w:lang w:eastAsia="ru-RU"/>
        </w:rPr>
      </w:pPr>
      <w:r w:rsidRPr="000A0B18">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0A0B18">
        <w:rPr>
          <w:sz w:val="24"/>
          <w:szCs w:val="24"/>
          <w:lang w:eastAsia="ru-RU"/>
        </w:rPr>
        <w:t>– аттестате об основном общем образовании</w:t>
      </w:r>
      <w:r w:rsidRPr="000A0B18">
        <w:rPr>
          <w:rStyle w:val="dash041e0431044b0447043d044b0439char1"/>
        </w:rPr>
        <w:t>.</w:t>
      </w:r>
    </w:p>
    <w:p w:rsidR="002F5340" w:rsidRPr="000A0B18" w:rsidRDefault="002F5340" w:rsidP="0042512D">
      <w:pPr>
        <w:pStyle w:val="afffb"/>
        <w:tabs>
          <w:tab w:val="left" w:pos="8222"/>
          <w:tab w:val="left" w:pos="8647"/>
          <w:tab w:val="left" w:pos="8931"/>
        </w:tabs>
        <w:spacing w:line="240" w:lineRule="auto"/>
        <w:ind w:right="283" w:firstLine="709"/>
        <w:rPr>
          <w:sz w:val="24"/>
          <w:szCs w:val="24"/>
          <w:lang w:eastAsia="ru-RU"/>
        </w:rPr>
      </w:pPr>
      <w:r w:rsidRPr="000A0B18">
        <w:rPr>
          <w:rStyle w:val="dash041e0431044b0447043d044b0439char1"/>
          <w:b/>
        </w:rPr>
        <w:t>Итоговая оценка</w:t>
      </w:r>
      <w:r w:rsidRPr="000A0B18">
        <w:rPr>
          <w:rStyle w:val="dash041e0431044b0447043d044b0439char1"/>
        </w:rPr>
        <w:t xml:space="preserve"> по междисциплинарным программам </w:t>
      </w:r>
      <w:r w:rsidRPr="000A0B18">
        <w:rPr>
          <w:sz w:val="24"/>
          <w:szCs w:val="24"/>
          <w:lang w:eastAsia="ru-RU"/>
        </w:rPr>
        <w:t>ставится на основе результатов внутришкольного мониторинга и фиксируется в характеристике учащегося.</w:t>
      </w:r>
    </w:p>
    <w:p w:rsidR="002F5340" w:rsidRPr="000A0B18" w:rsidRDefault="002F5340" w:rsidP="0042512D">
      <w:pPr>
        <w:tabs>
          <w:tab w:val="left" w:pos="8222"/>
          <w:tab w:val="left" w:pos="8647"/>
          <w:tab w:val="left" w:pos="8931"/>
        </w:tabs>
        <w:spacing w:after="0" w:line="240" w:lineRule="auto"/>
        <w:ind w:right="283" w:firstLine="709"/>
        <w:jc w:val="both"/>
        <w:rPr>
          <w:rFonts w:ascii="Times New Roman" w:hAnsi="Times New Roman"/>
          <w:sz w:val="24"/>
          <w:szCs w:val="24"/>
          <w:lang w:eastAsia="ru-RU"/>
        </w:rPr>
      </w:pPr>
      <w:r w:rsidRPr="000A0B18">
        <w:rPr>
          <w:rFonts w:ascii="Times New Roman" w:hAnsi="Times New Roman"/>
          <w:b/>
          <w:sz w:val="24"/>
          <w:szCs w:val="24"/>
          <w:lang w:eastAsia="ru-RU"/>
        </w:rPr>
        <w:t>Характеристика</w:t>
      </w:r>
      <w:r w:rsidRPr="000A0B18">
        <w:rPr>
          <w:rFonts w:ascii="Times New Roman" w:hAnsi="Times New Roman"/>
          <w:sz w:val="24"/>
          <w:szCs w:val="24"/>
          <w:lang w:eastAsia="ru-RU"/>
        </w:rPr>
        <w:t xml:space="preserve"> готовится на основании:</w:t>
      </w:r>
    </w:p>
    <w:p w:rsidR="002F5340" w:rsidRPr="000A0B18" w:rsidRDefault="002F5340" w:rsidP="0063773B">
      <w:pPr>
        <w:numPr>
          <w:ilvl w:val="0"/>
          <w:numId w:val="145"/>
        </w:numPr>
        <w:tabs>
          <w:tab w:val="left" w:pos="851"/>
          <w:tab w:val="left" w:pos="1134"/>
          <w:tab w:val="left" w:pos="8222"/>
          <w:tab w:val="left" w:pos="8647"/>
          <w:tab w:val="left" w:pos="8931"/>
        </w:tabs>
        <w:spacing w:after="0" w:line="240" w:lineRule="auto"/>
        <w:ind w:left="0" w:right="283" w:firstLine="709"/>
        <w:jc w:val="both"/>
        <w:rPr>
          <w:rFonts w:ascii="Times New Roman" w:hAnsi="Times New Roman"/>
          <w:sz w:val="24"/>
          <w:szCs w:val="24"/>
          <w:lang w:eastAsia="ru-RU"/>
        </w:rPr>
      </w:pPr>
      <w:r w:rsidRPr="000A0B18">
        <w:rPr>
          <w:rFonts w:ascii="Times New Roman" w:hAnsi="Times New Roman"/>
          <w:sz w:val="24"/>
          <w:szCs w:val="24"/>
          <w:lang w:eastAsia="ru-RU"/>
        </w:rPr>
        <w:t xml:space="preserve">объективных показателей образовательных достижений обучающегося на </w:t>
      </w:r>
      <w:r w:rsidR="00A40444" w:rsidRPr="000A0B18">
        <w:rPr>
          <w:rFonts w:ascii="Times New Roman" w:hAnsi="Times New Roman"/>
          <w:sz w:val="24"/>
          <w:szCs w:val="24"/>
          <w:lang w:eastAsia="ru-RU"/>
        </w:rPr>
        <w:t xml:space="preserve">уровне </w:t>
      </w:r>
      <w:r w:rsidRPr="000A0B18">
        <w:rPr>
          <w:rFonts w:ascii="Times New Roman" w:hAnsi="Times New Roman"/>
          <w:sz w:val="24"/>
          <w:szCs w:val="24"/>
          <w:lang w:eastAsia="ru-RU"/>
        </w:rPr>
        <w:t>основного образования,</w:t>
      </w:r>
    </w:p>
    <w:p w:rsidR="002F5340" w:rsidRPr="000A0B18" w:rsidRDefault="002F5340" w:rsidP="0063773B">
      <w:pPr>
        <w:numPr>
          <w:ilvl w:val="0"/>
          <w:numId w:val="145"/>
        </w:numPr>
        <w:tabs>
          <w:tab w:val="left" w:pos="851"/>
          <w:tab w:val="left" w:pos="1134"/>
          <w:tab w:val="left" w:pos="8222"/>
          <w:tab w:val="left" w:pos="8647"/>
          <w:tab w:val="left" w:pos="8931"/>
        </w:tabs>
        <w:spacing w:after="0" w:line="240" w:lineRule="auto"/>
        <w:ind w:left="0" w:right="283" w:firstLine="709"/>
        <w:jc w:val="both"/>
        <w:rPr>
          <w:rFonts w:ascii="Times New Roman" w:hAnsi="Times New Roman"/>
          <w:i/>
          <w:sz w:val="24"/>
          <w:szCs w:val="24"/>
          <w:lang w:eastAsia="ru-RU"/>
        </w:rPr>
      </w:pPr>
      <w:r w:rsidRPr="000A0B18">
        <w:rPr>
          <w:rFonts w:ascii="Times New Roman" w:hAnsi="Times New Roman"/>
          <w:sz w:val="24"/>
          <w:szCs w:val="24"/>
          <w:lang w:eastAsia="ru-RU"/>
        </w:rPr>
        <w:t>портфолио выпускника;</w:t>
      </w:r>
    </w:p>
    <w:p w:rsidR="002F5340" w:rsidRPr="000A0B18" w:rsidRDefault="002F5340" w:rsidP="0063773B">
      <w:pPr>
        <w:numPr>
          <w:ilvl w:val="0"/>
          <w:numId w:val="145"/>
        </w:numPr>
        <w:tabs>
          <w:tab w:val="left" w:pos="851"/>
          <w:tab w:val="left" w:pos="1134"/>
          <w:tab w:val="left" w:pos="8222"/>
          <w:tab w:val="left" w:pos="8647"/>
          <w:tab w:val="left" w:pos="8931"/>
        </w:tabs>
        <w:spacing w:after="0" w:line="240" w:lineRule="auto"/>
        <w:ind w:left="0" w:right="283" w:firstLine="709"/>
        <w:jc w:val="both"/>
        <w:rPr>
          <w:rFonts w:ascii="Times New Roman" w:hAnsi="Times New Roman"/>
          <w:sz w:val="24"/>
          <w:szCs w:val="24"/>
          <w:lang w:eastAsia="ru-RU"/>
        </w:rPr>
      </w:pPr>
      <w:r w:rsidRPr="000A0B18">
        <w:rPr>
          <w:rFonts w:ascii="Times New Roman" w:hAnsi="Times New Roman"/>
          <w:sz w:val="24"/>
          <w:szCs w:val="24"/>
          <w:lang w:eastAsia="ru-RU"/>
        </w:rPr>
        <w:t xml:space="preserve">экспертных оценок классного руководителя и учителей, обучавших данного выпускника на </w:t>
      </w:r>
      <w:r w:rsidR="00A40444" w:rsidRPr="000A0B18">
        <w:rPr>
          <w:rFonts w:ascii="Times New Roman" w:hAnsi="Times New Roman"/>
          <w:sz w:val="24"/>
          <w:szCs w:val="24"/>
          <w:lang w:eastAsia="ru-RU"/>
        </w:rPr>
        <w:t>уровне</w:t>
      </w:r>
      <w:r w:rsidRPr="000A0B18">
        <w:rPr>
          <w:rFonts w:ascii="Times New Roman" w:hAnsi="Times New Roman"/>
          <w:sz w:val="24"/>
          <w:szCs w:val="24"/>
          <w:lang w:eastAsia="ru-RU"/>
        </w:rPr>
        <w:t xml:space="preserve"> основного общего образования.</w:t>
      </w:r>
    </w:p>
    <w:p w:rsidR="002F5340" w:rsidRPr="000A0B18" w:rsidRDefault="002F5340" w:rsidP="005714FC">
      <w:pPr>
        <w:tabs>
          <w:tab w:val="left" w:pos="851"/>
          <w:tab w:val="left" w:pos="8222"/>
          <w:tab w:val="left" w:pos="8647"/>
          <w:tab w:val="left" w:pos="8931"/>
        </w:tabs>
        <w:spacing w:after="0" w:line="240" w:lineRule="auto"/>
        <w:ind w:right="283" w:firstLine="709"/>
        <w:jc w:val="both"/>
        <w:rPr>
          <w:rFonts w:ascii="Times New Roman" w:hAnsi="Times New Roman"/>
          <w:sz w:val="24"/>
          <w:szCs w:val="24"/>
          <w:lang w:eastAsia="ru-RU"/>
        </w:rPr>
      </w:pPr>
      <w:r w:rsidRPr="000A0B18">
        <w:rPr>
          <w:rFonts w:ascii="Times New Roman" w:hAnsi="Times New Roman"/>
          <w:sz w:val="24"/>
          <w:szCs w:val="24"/>
          <w:lang w:eastAsia="ru-RU"/>
        </w:rPr>
        <w:t>В характеристике выпускника:</w:t>
      </w:r>
    </w:p>
    <w:p w:rsidR="002F5340" w:rsidRPr="000A0B18" w:rsidRDefault="002F5340" w:rsidP="0063773B">
      <w:pPr>
        <w:pStyle w:val="a9"/>
        <w:numPr>
          <w:ilvl w:val="0"/>
          <w:numId w:val="146"/>
        </w:numPr>
        <w:tabs>
          <w:tab w:val="left" w:pos="851"/>
          <w:tab w:val="left" w:pos="993"/>
          <w:tab w:val="left" w:pos="8222"/>
          <w:tab w:val="left" w:pos="8647"/>
          <w:tab w:val="left" w:pos="8931"/>
        </w:tabs>
        <w:ind w:left="0" w:right="283" w:firstLine="709"/>
        <w:jc w:val="both"/>
        <w:rPr>
          <w:rFonts w:ascii="Times New Roman" w:hAnsi="Times New Roman"/>
        </w:rPr>
      </w:pPr>
      <w:r w:rsidRPr="000A0B18">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
    <w:p w:rsidR="002F5340" w:rsidRPr="000A0B18" w:rsidRDefault="002F5340" w:rsidP="0063773B">
      <w:pPr>
        <w:pStyle w:val="a9"/>
        <w:numPr>
          <w:ilvl w:val="0"/>
          <w:numId w:val="146"/>
        </w:numPr>
        <w:tabs>
          <w:tab w:val="left" w:pos="851"/>
          <w:tab w:val="left" w:pos="993"/>
          <w:tab w:val="left" w:pos="8222"/>
          <w:tab w:val="left" w:pos="8647"/>
          <w:tab w:val="left" w:pos="8931"/>
        </w:tabs>
        <w:ind w:left="0" w:right="283" w:firstLine="709"/>
        <w:jc w:val="both"/>
        <w:rPr>
          <w:rFonts w:ascii="Times New Roman" w:hAnsi="Times New Roman"/>
        </w:rPr>
      </w:pPr>
      <w:r w:rsidRPr="000A0B18">
        <w:rPr>
          <w:rFonts w:ascii="Times New Roman" w:hAnsi="Times New Roman"/>
        </w:rPr>
        <w:t xml:space="preserve">даются педагогические рекомендации к выбору индивидуальной образовательной траектории на </w:t>
      </w:r>
      <w:r w:rsidR="00A40444" w:rsidRPr="000A0B18">
        <w:rPr>
          <w:rFonts w:ascii="Times New Roman" w:hAnsi="Times New Roman"/>
        </w:rPr>
        <w:t>уровне</w:t>
      </w:r>
      <w:r w:rsidRPr="000A0B18">
        <w:rPr>
          <w:rFonts w:ascii="Times New Roman" w:hAnsi="Times New Roman"/>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0A0B18" w:rsidRDefault="002F5340" w:rsidP="0042512D">
      <w:pPr>
        <w:tabs>
          <w:tab w:val="left" w:pos="8222"/>
          <w:tab w:val="left" w:pos="8647"/>
          <w:tab w:val="left" w:pos="8931"/>
        </w:tabs>
        <w:spacing w:after="0" w:line="240" w:lineRule="auto"/>
        <w:ind w:right="283" w:firstLine="709"/>
        <w:jc w:val="both"/>
        <w:rPr>
          <w:rFonts w:ascii="Times New Roman" w:hAnsi="Times New Roman"/>
          <w:sz w:val="24"/>
          <w:szCs w:val="24"/>
          <w:lang w:eastAsia="ru-RU"/>
        </w:rPr>
      </w:pPr>
      <w:r w:rsidRPr="000A0B18">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1F6354" w:rsidRPr="000A0B18" w:rsidRDefault="001F6354" w:rsidP="0042512D">
      <w:pPr>
        <w:tabs>
          <w:tab w:val="left" w:pos="8222"/>
          <w:tab w:val="left" w:pos="8647"/>
          <w:tab w:val="left" w:pos="8931"/>
        </w:tabs>
        <w:spacing w:after="0" w:line="240" w:lineRule="auto"/>
        <w:ind w:right="283" w:firstLine="709"/>
        <w:jc w:val="both"/>
        <w:rPr>
          <w:rFonts w:ascii="Times New Roman" w:hAnsi="Times New Roman"/>
          <w:sz w:val="24"/>
          <w:szCs w:val="24"/>
          <w:lang w:eastAsia="ru-RU"/>
        </w:rPr>
      </w:pPr>
    </w:p>
    <w:p w:rsidR="001A1842" w:rsidRDefault="001A1842" w:rsidP="0034325B">
      <w:pPr>
        <w:tabs>
          <w:tab w:val="left" w:pos="8222"/>
          <w:tab w:val="left" w:pos="8647"/>
          <w:tab w:val="left" w:pos="8931"/>
        </w:tabs>
        <w:spacing w:after="0" w:line="240" w:lineRule="auto"/>
        <w:ind w:right="283"/>
        <w:rPr>
          <w:rFonts w:ascii="Times New Roman" w:hAnsi="Times New Roman"/>
          <w:b/>
          <w:bCs/>
          <w:color w:val="000000"/>
          <w:sz w:val="24"/>
          <w:szCs w:val="24"/>
          <w:lang w:eastAsia="ru-RU"/>
        </w:rPr>
      </w:pPr>
    </w:p>
    <w:p w:rsidR="001A1842" w:rsidRDefault="001A1842" w:rsidP="0042512D">
      <w:pPr>
        <w:tabs>
          <w:tab w:val="left" w:pos="8222"/>
          <w:tab w:val="left" w:pos="8647"/>
          <w:tab w:val="left" w:pos="8931"/>
        </w:tabs>
        <w:spacing w:after="0" w:line="240" w:lineRule="auto"/>
        <w:ind w:right="283"/>
        <w:jc w:val="center"/>
        <w:rPr>
          <w:rFonts w:ascii="Times New Roman" w:hAnsi="Times New Roman"/>
          <w:b/>
          <w:bCs/>
          <w:color w:val="000000"/>
          <w:sz w:val="24"/>
          <w:szCs w:val="24"/>
          <w:lang w:eastAsia="ru-RU"/>
        </w:rPr>
      </w:pPr>
    </w:p>
    <w:p w:rsidR="00E067DC" w:rsidRDefault="00E067DC" w:rsidP="0042512D">
      <w:pPr>
        <w:tabs>
          <w:tab w:val="left" w:pos="8222"/>
          <w:tab w:val="left" w:pos="8647"/>
          <w:tab w:val="left" w:pos="8931"/>
        </w:tabs>
        <w:spacing w:after="0" w:line="240" w:lineRule="auto"/>
        <w:ind w:right="283"/>
        <w:jc w:val="center"/>
        <w:rPr>
          <w:rFonts w:ascii="Times New Roman" w:hAnsi="Times New Roman"/>
          <w:b/>
          <w:bCs/>
          <w:color w:val="000000"/>
          <w:sz w:val="24"/>
          <w:szCs w:val="24"/>
          <w:lang w:eastAsia="ru-RU"/>
        </w:rPr>
      </w:pPr>
    </w:p>
    <w:p w:rsidR="00E067DC" w:rsidRDefault="00E067DC" w:rsidP="0042512D">
      <w:pPr>
        <w:tabs>
          <w:tab w:val="left" w:pos="8222"/>
          <w:tab w:val="left" w:pos="8647"/>
          <w:tab w:val="left" w:pos="8931"/>
        </w:tabs>
        <w:spacing w:after="0" w:line="240" w:lineRule="auto"/>
        <w:ind w:right="283"/>
        <w:jc w:val="center"/>
        <w:rPr>
          <w:rFonts w:ascii="Times New Roman" w:hAnsi="Times New Roman"/>
          <w:b/>
          <w:bCs/>
          <w:color w:val="000000"/>
          <w:sz w:val="24"/>
          <w:szCs w:val="24"/>
          <w:lang w:eastAsia="ru-RU"/>
        </w:rPr>
      </w:pPr>
    </w:p>
    <w:p w:rsidR="00E067DC" w:rsidRDefault="00E067DC" w:rsidP="0042512D">
      <w:pPr>
        <w:tabs>
          <w:tab w:val="left" w:pos="8222"/>
          <w:tab w:val="left" w:pos="8647"/>
          <w:tab w:val="left" w:pos="8931"/>
        </w:tabs>
        <w:spacing w:after="0" w:line="240" w:lineRule="auto"/>
        <w:ind w:right="283"/>
        <w:jc w:val="center"/>
        <w:rPr>
          <w:rFonts w:ascii="Times New Roman" w:hAnsi="Times New Roman"/>
          <w:b/>
          <w:bCs/>
          <w:color w:val="000000"/>
          <w:sz w:val="24"/>
          <w:szCs w:val="24"/>
          <w:lang w:eastAsia="ru-RU"/>
        </w:rPr>
      </w:pPr>
    </w:p>
    <w:p w:rsidR="00701E63" w:rsidRPr="000A0B18" w:rsidRDefault="00701E63" w:rsidP="0042512D">
      <w:pPr>
        <w:tabs>
          <w:tab w:val="left" w:pos="8222"/>
          <w:tab w:val="left" w:pos="8647"/>
          <w:tab w:val="left" w:pos="8931"/>
        </w:tabs>
        <w:spacing w:after="0" w:line="240" w:lineRule="auto"/>
        <w:ind w:right="283"/>
        <w:jc w:val="center"/>
        <w:rPr>
          <w:rFonts w:ascii="Times New Roman" w:hAnsi="Times New Roman"/>
          <w:sz w:val="24"/>
          <w:szCs w:val="24"/>
          <w:lang w:eastAsia="ru-RU"/>
        </w:rPr>
      </w:pPr>
      <w:r w:rsidRPr="000A0B18">
        <w:rPr>
          <w:rFonts w:ascii="Times New Roman" w:hAnsi="Times New Roman"/>
          <w:b/>
          <w:bCs/>
          <w:color w:val="000000"/>
          <w:sz w:val="24"/>
          <w:szCs w:val="24"/>
          <w:lang w:eastAsia="ru-RU"/>
        </w:rPr>
        <w:t>МЕТАПРЕДМЕТНЫЕ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3"/>
        <w:gridCol w:w="3163"/>
        <w:gridCol w:w="14"/>
        <w:gridCol w:w="3261"/>
      </w:tblGrid>
      <w:tr w:rsidR="00701E63" w:rsidRPr="000A0B18" w:rsidTr="00F52608">
        <w:trPr>
          <w:trHeight w:val="775"/>
        </w:trPr>
        <w:tc>
          <w:tcPr>
            <w:tcW w:w="3163" w:type="dxa"/>
          </w:tcPr>
          <w:p w:rsidR="00701E63" w:rsidRPr="000A0B18" w:rsidRDefault="00701E63" w:rsidP="00F52608">
            <w:pPr>
              <w:tabs>
                <w:tab w:val="left" w:pos="8222"/>
                <w:tab w:val="left" w:pos="8647"/>
                <w:tab w:val="left" w:pos="8931"/>
              </w:tabs>
              <w:autoSpaceDE w:val="0"/>
              <w:autoSpaceDN w:val="0"/>
              <w:adjustRightInd w:val="0"/>
              <w:spacing w:after="0" w:line="240" w:lineRule="auto"/>
              <w:ind w:right="283"/>
              <w:rPr>
                <w:rFonts w:ascii="Times New Roman" w:hAnsi="Times New Roman"/>
                <w:color w:val="000000"/>
                <w:sz w:val="24"/>
                <w:szCs w:val="24"/>
                <w:lang w:eastAsia="ru-RU"/>
              </w:rPr>
            </w:pPr>
            <w:r w:rsidRPr="000A0B18">
              <w:rPr>
                <w:rFonts w:ascii="Times New Roman" w:hAnsi="Times New Roman"/>
                <w:color w:val="000000"/>
                <w:sz w:val="24"/>
                <w:szCs w:val="24"/>
                <w:lang w:eastAsia="ru-RU"/>
              </w:rPr>
              <w:lastRenderedPageBreak/>
              <w:t>О</w:t>
            </w:r>
            <w:r w:rsidR="00F52608">
              <w:rPr>
                <w:rFonts w:ascii="Times New Roman" w:hAnsi="Times New Roman"/>
                <w:color w:val="000000"/>
                <w:sz w:val="24"/>
                <w:szCs w:val="24"/>
                <w:lang w:eastAsia="ru-RU"/>
              </w:rPr>
              <w:t>бъект</w:t>
            </w:r>
            <w:r w:rsidRPr="000A0B18">
              <w:rPr>
                <w:rFonts w:ascii="Times New Roman" w:hAnsi="Times New Roman"/>
                <w:color w:val="000000"/>
                <w:sz w:val="24"/>
                <w:szCs w:val="24"/>
                <w:lang w:eastAsia="ru-RU"/>
              </w:rPr>
              <w:t xml:space="preserve"> оценки метапредметных результатов</w:t>
            </w:r>
          </w:p>
        </w:tc>
        <w:tc>
          <w:tcPr>
            <w:tcW w:w="3163" w:type="dxa"/>
          </w:tcPr>
          <w:p w:rsidR="00701E63" w:rsidRPr="000A0B18" w:rsidRDefault="00F52608" w:rsidP="00F52608">
            <w:pPr>
              <w:tabs>
                <w:tab w:val="left" w:pos="8222"/>
                <w:tab w:val="left" w:pos="8647"/>
                <w:tab w:val="left" w:pos="8931"/>
              </w:tabs>
              <w:autoSpaceDE w:val="0"/>
              <w:autoSpaceDN w:val="0"/>
              <w:adjustRightInd w:val="0"/>
              <w:spacing w:after="0" w:line="240" w:lineRule="auto"/>
              <w:ind w:right="28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Оценка </w:t>
            </w:r>
            <w:r w:rsidR="00701E63" w:rsidRPr="000A0B18">
              <w:rPr>
                <w:rFonts w:ascii="Times New Roman" w:hAnsi="Times New Roman"/>
                <w:bCs/>
                <w:color w:val="000000"/>
                <w:sz w:val="24"/>
                <w:szCs w:val="24"/>
                <w:lang w:eastAsia="ru-RU"/>
              </w:rPr>
              <w:t>метапредметных результатов</w:t>
            </w:r>
          </w:p>
          <w:p w:rsidR="00701E63" w:rsidRPr="000A0B18" w:rsidRDefault="00701E63" w:rsidP="00F52608">
            <w:pPr>
              <w:tabs>
                <w:tab w:val="left" w:pos="8222"/>
                <w:tab w:val="left" w:pos="8647"/>
                <w:tab w:val="left" w:pos="8931"/>
              </w:tabs>
              <w:autoSpaceDE w:val="0"/>
              <w:autoSpaceDN w:val="0"/>
              <w:adjustRightInd w:val="0"/>
              <w:spacing w:after="0" w:line="240" w:lineRule="auto"/>
              <w:ind w:right="283"/>
              <w:rPr>
                <w:rFonts w:ascii="Times New Roman" w:hAnsi="Times New Roman"/>
                <w:color w:val="000000"/>
                <w:sz w:val="24"/>
                <w:szCs w:val="24"/>
                <w:lang w:eastAsia="ru-RU"/>
              </w:rPr>
            </w:pPr>
          </w:p>
        </w:tc>
        <w:tc>
          <w:tcPr>
            <w:tcW w:w="3275" w:type="dxa"/>
            <w:gridSpan w:val="2"/>
          </w:tcPr>
          <w:p w:rsidR="00701E63" w:rsidRPr="000A0B18" w:rsidRDefault="00701E63" w:rsidP="00F52608">
            <w:pPr>
              <w:tabs>
                <w:tab w:val="left" w:pos="2779"/>
                <w:tab w:val="left" w:pos="8222"/>
                <w:tab w:val="left" w:pos="8647"/>
                <w:tab w:val="left" w:pos="8931"/>
              </w:tabs>
              <w:autoSpaceDE w:val="0"/>
              <w:autoSpaceDN w:val="0"/>
              <w:adjustRightInd w:val="0"/>
              <w:spacing w:after="0" w:line="240" w:lineRule="auto"/>
              <w:ind w:right="283"/>
              <w:rPr>
                <w:rFonts w:ascii="Times New Roman" w:hAnsi="Times New Roman"/>
                <w:color w:val="000000"/>
                <w:sz w:val="24"/>
                <w:szCs w:val="24"/>
                <w:lang w:eastAsia="ru-RU"/>
              </w:rPr>
            </w:pPr>
            <w:r w:rsidRPr="000A0B18">
              <w:rPr>
                <w:rFonts w:ascii="Times New Roman" w:hAnsi="Times New Roman"/>
                <w:bCs/>
                <w:color w:val="000000"/>
                <w:sz w:val="24"/>
                <w:szCs w:val="24"/>
                <w:lang w:eastAsia="ru-RU"/>
              </w:rPr>
              <w:t>Сформированность универсальных учебных действий</w:t>
            </w:r>
            <w:r w:rsidRPr="000A0B18">
              <w:rPr>
                <w:rFonts w:ascii="Times New Roman" w:hAnsi="Times New Roman"/>
                <w:color w:val="000000"/>
                <w:sz w:val="24"/>
                <w:szCs w:val="24"/>
                <w:lang w:eastAsia="ru-RU"/>
              </w:rPr>
              <w:t>:</w:t>
            </w:r>
          </w:p>
        </w:tc>
      </w:tr>
      <w:tr w:rsidR="00701E63" w:rsidRPr="000A0B18" w:rsidTr="00E067DC">
        <w:trPr>
          <w:trHeight w:val="1691"/>
        </w:trPr>
        <w:tc>
          <w:tcPr>
            <w:tcW w:w="3163" w:type="dxa"/>
          </w:tcPr>
          <w:p w:rsidR="00701E63" w:rsidRPr="000A0B18" w:rsidRDefault="00701E63" w:rsidP="0034325B">
            <w:pPr>
              <w:tabs>
                <w:tab w:val="left" w:pos="8222"/>
                <w:tab w:val="left" w:pos="8647"/>
                <w:tab w:val="left" w:pos="8931"/>
              </w:tabs>
              <w:autoSpaceDE w:val="0"/>
              <w:autoSpaceDN w:val="0"/>
              <w:adjustRightInd w:val="0"/>
              <w:spacing w:after="0" w:line="240" w:lineRule="auto"/>
              <w:ind w:right="283"/>
              <w:rPr>
                <w:rFonts w:ascii="Times New Roman" w:hAnsi="Times New Roman"/>
                <w:color w:val="000000"/>
                <w:sz w:val="24"/>
                <w:szCs w:val="24"/>
                <w:lang w:eastAsia="ru-RU"/>
              </w:rPr>
            </w:pPr>
            <w:r w:rsidRPr="000A0B18">
              <w:rPr>
                <w:rFonts w:ascii="Times New Roman" w:hAnsi="Times New Roman"/>
                <w:color w:val="000000"/>
                <w:sz w:val="24"/>
                <w:szCs w:val="24"/>
                <w:lang w:eastAsia="ru-RU"/>
              </w:rPr>
              <w:t xml:space="preserve">способность и готовность к освоению </w:t>
            </w:r>
            <w:r w:rsidR="007D22AA" w:rsidRPr="000A0B18">
              <w:rPr>
                <w:rFonts w:ascii="Times New Roman" w:hAnsi="Times New Roman"/>
                <w:color w:val="000000"/>
                <w:sz w:val="24"/>
                <w:szCs w:val="24"/>
                <w:lang w:eastAsia="ru-RU"/>
              </w:rPr>
              <w:t>с</w:t>
            </w:r>
            <w:r w:rsidRPr="000A0B18">
              <w:rPr>
                <w:rFonts w:ascii="Times New Roman" w:hAnsi="Times New Roman"/>
                <w:color w:val="000000"/>
                <w:sz w:val="24"/>
                <w:szCs w:val="24"/>
                <w:lang w:eastAsia="ru-RU"/>
              </w:rPr>
              <w:t>истематических знаний, их самостоятельному пополнению, переносу и интеграции;</w:t>
            </w:r>
          </w:p>
          <w:p w:rsidR="00701E63" w:rsidRPr="000A0B18" w:rsidRDefault="00701E63" w:rsidP="0034325B">
            <w:pPr>
              <w:tabs>
                <w:tab w:val="left" w:pos="8222"/>
                <w:tab w:val="left" w:pos="8647"/>
                <w:tab w:val="left" w:pos="8931"/>
              </w:tabs>
              <w:autoSpaceDE w:val="0"/>
              <w:autoSpaceDN w:val="0"/>
              <w:adjustRightInd w:val="0"/>
              <w:spacing w:after="0" w:line="240" w:lineRule="auto"/>
              <w:ind w:right="283"/>
              <w:rPr>
                <w:rFonts w:ascii="Times New Roman" w:hAnsi="Times New Roman"/>
                <w:color w:val="000000"/>
                <w:sz w:val="24"/>
                <w:szCs w:val="24"/>
                <w:lang w:eastAsia="ru-RU"/>
              </w:rPr>
            </w:pPr>
            <w:r w:rsidRPr="000A0B18">
              <w:rPr>
                <w:rFonts w:ascii="Times New Roman" w:hAnsi="Times New Roman"/>
                <w:color w:val="000000"/>
                <w:sz w:val="24"/>
                <w:szCs w:val="24"/>
                <w:lang w:eastAsia="ru-RU"/>
              </w:rPr>
              <w:t>- способность к сотрудничеству и коммуникации;</w:t>
            </w:r>
          </w:p>
          <w:p w:rsidR="00701E63" w:rsidRPr="000A0B18" w:rsidRDefault="00701E63" w:rsidP="0034325B">
            <w:pPr>
              <w:tabs>
                <w:tab w:val="left" w:pos="8222"/>
                <w:tab w:val="left" w:pos="8647"/>
                <w:tab w:val="left" w:pos="8931"/>
              </w:tabs>
              <w:autoSpaceDE w:val="0"/>
              <w:autoSpaceDN w:val="0"/>
              <w:adjustRightInd w:val="0"/>
              <w:spacing w:after="0" w:line="240" w:lineRule="auto"/>
              <w:ind w:right="283"/>
              <w:rPr>
                <w:rFonts w:ascii="Times New Roman" w:hAnsi="Times New Roman"/>
                <w:color w:val="000000"/>
                <w:sz w:val="24"/>
                <w:szCs w:val="24"/>
                <w:lang w:eastAsia="ru-RU"/>
              </w:rPr>
            </w:pPr>
            <w:r w:rsidRPr="000A0B18">
              <w:rPr>
                <w:rFonts w:ascii="Times New Roman" w:hAnsi="Times New Roman"/>
                <w:color w:val="000000"/>
                <w:sz w:val="24"/>
                <w:szCs w:val="24"/>
                <w:lang w:eastAsia="ru-RU"/>
              </w:rPr>
              <w:t>- способность к решению личностно и социально значимых проблем и воплощению</w:t>
            </w:r>
          </w:p>
          <w:p w:rsidR="00701E63" w:rsidRPr="000A0B18" w:rsidRDefault="00701E63" w:rsidP="0034325B">
            <w:pPr>
              <w:tabs>
                <w:tab w:val="left" w:pos="8222"/>
                <w:tab w:val="left" w:pos="8647"/>
                <w:tab w:val="left" w:pos="8931"/>
              </w:tabs>
              <w:autoSpaceDE w:val="0"/>
              <w:autoSpaceDN w:val="0"/>
              <w:adjustRightInd w:val="0"/>
              <w:spacing w:after="0" w:line="240" w:lineRule="auto"/>
              <w:ind w:right="283"/>
              <w:rPr>
                <w:rFonts w:ascii="Times New Roman" w:hAnsi="Times New Roman"/>
                <w:color w:val="000000"/>
                <w:sz w:val="24"/>
                <w:szCs w:val="24"/>
                <w:lang w:eastAsia="ru-RU"/>
              </w:rPr>
            </w:pPr>
            <w:r w:rsidRPr="000A0B18">
              <w:rPr>
                <w:rFonts w:ascii="Times New Roman" w:hAnsi="Times New Roman"/>
                <w:color w:val="000000"/>
                <w:sz w:val="24"/>
                <w:szCs w:val="24"/>
                <w:lang w:eastAsia="ru-RU"/>
              </w:rPr>
              <w:t>- найденных решений в практику;</w:t>
            </w:r>
          </w:p>
          <w:p w:rsidR="00701E63" w:rsidRPr="000A0B18" w:rsidRDefault="00701E63" w:rsidP="0034325B">
            <w:pPr>
              <w:tabs>
                <w:tab w:val="left" w:pos="8222"/>
                <w:tab w:val="left" w:pos="8647"/>
                <w:tab w:val="left" w:pos="8931"/>
              </w:tabs>
              <w:autoSpaceDE w:val="0"/>
              <w:autoSpaceDN w:val="0"/>
              <w:adjustRightInd w:val="0"/>
              <w:spacing w:after="0" w:line="240" w:lineRule="auto"/>
              <w:ind w:right="283"/>
              <w:rPr>
                <w:rFonts w:ascii="Times New Roman" w:hAnsi="Times New Roman"/>
                <w:color w:val="000000"/>
                <w:sz w:val="24"/>
                <w:szCs w:val="24"/>
                <w:lang w:eastAsia="ru-RU"/>
              </w:rPr>
            </w:pPr>
            <w:r w:rsidRPr="000A0B18">
              <w:rPr>
                <w:rFonts w:ascii="Times New Roman" w:hAnsi="Times New Roman"/>
                <w:color w:val="000000"/>
                <w:sz w:val="24"/>
                <w:szCs w:val="24"/>
                <w:lang w:eastAsia="ru-RU"/>
              </w:rPr>
              <w:t>- способность и готовность к использованию ИКТ в целях обучения и развития;</w:t>
            </w:r>
          </w:p>
          <w:p w:rsidR="00701E63" w:rsidRPr="000A0B18" w:rsidRDefault="00701E63" w:rsidP="0034325B">
            <w:pPr>
              <w:tabs>
                <w:tab w:val="left" w:pos="8222"/>
                <w:tab w:val="left" w:pos="8647"/>
                <w:tab w:val="left" w:pos="8931"/>
              </w:tabs>
              <w:autoSpaceDE w:val="0"/>
              <w:autoSpaceDN w:val="0"/>
              <w:adjustRightInd w:val="0"/>
              <w:spacing w:after="0" w:line="240" w:lineRule="auto"/>
              <w:ind w:right="283"/>
              <w:rPr>
                <w:rFonts w:ascii="Times New Roman" w:hAnsi="Times New Roman"/>
                <w:color w:val="000000"/>
                <w:sz w:val="24"/>
                <w:szCs w:val="24"/>
                <w:lang w:eastAsia="ru-RU"/>
              </w:rPr>
            </w:pPr>
            <w:r w:rsidRPr="000A0B18">
              <w:rPr>
                <w:rFonts w:ascii="Times New Roman" w:hAnsi="Times New Roman"/>
                <w:color w:val="000000"/>
                <w:sz w:val="24"/>
                <w:szCs w:val="24"/>
                <w:lang w:eastAsia="ru-RU"/>
              </w:rPr>
              <w:t>- способность к самоорганизации, саморегуляции и рефлексии.</w:t>
            </w:r>
          </w:p>
          <w:p w:rsidR="00701E63" w:rsidRPr="000A0B18" w:rsidRDefault="00701E63" w:rsidP="0034325B">
            <w:pPr>
              <w:tabs>
                <w:tab w:val="left" w:pos="8222"/>
                <w:tab w:val="left" w:pos="8647"/>
                <w:tab w:val="left" w:pos="8931"/>
              </w:tabs>
              <w:autoSpaceDE w:val="0"/>
              <w:autoSpaceDN w:val="0"/>
              <w:adjustRightInd w:val="0"/>
              <w:spacing w:after="0" w:line="240" w:lineRule="auto"/>
              <w:ind w:right="283"/>
              <w:rPr>
                <w:rFonts w:ascii="Times New Roman" w:hAnsi="Times New Roman"/>
                <w:color w:val="000000"/>
                <w:sz w:val="24"/>
                <w:szCs w:val="24"/>
                <w:lang w:eastAsia="ru-RU"/>
              </w:rPr>
            </w:pPr>
          </w:p>
        </w:tc>
        <w:tc>
          <w:tcPr>
            <w:tcW w:w="3177" w:type="dxa"/>
            <w:gridSpan w:val="2"/>
          </w:tcPr>
          <w:p w:rsidR="00701E63" w:rsidRPr="000A0B18" w:rsidRDefault="0034325B" w:rsidP="00E067DC">
            <w:pPr>
              <w:tabs>
                <w:tab w:val="left" w:pos="8222"/>
                <w:tab w:val="left" w:pos="8647"/>
                <w:tab w:val="left" w:pos="8931"/>
              </w:tabs>
              <w:autoSpaceDE w:val="0"/>
              <w:autoSpaceDN w:val="0"/>
              <w:adjustRightInd w:val="0"/>
              <w:spacing w:after="0" w:line="240" w:lineRule="auto"/>
              <w:ind w:right="283"/>
              <w:rPr>
                <w:rFonts w:ascii="Times New Roman" w:hAnsi="Times New Roman"/>
                <w:color w:val="000000"/>
                <w:sz w:val="24"/>
                <w:szCs w:val="24"/>
                <w:lang w:eastAsia="ru-RU"/>
              </w:rPr>
            </w:pPr>
            <w:r>
              <w:rPr>
                <w:rFonts w:ascii="Times New Roman" w:hAnsi="Times New Roman"/>
                <w:color w:val="000000"/>
                <w:sz w:val="24"/>
                <w:szCs w:val="24"/>
                <w:lang w:eastAsia="ru-RU"/>
              </w:rPr>
              <w:t>ф</w:t>
            </w:r>
            <w:r w:rsidR="00701E63" w:rsidRPr="000A0B18">
              <w:rPr>
                <w:rFonts w:ascii="Times New Roman" w:hAnsi="Times New Roman"/>
                <w:color w:val="000000"/>
                <w:sz w:val="24"/>
                <w:szCs w:val="24"/>
                <w:lang w:eastAsia="ru-RU"/>
              </w:rPr>
              <w:t xml:space="preserve">ормирование </w:t>
            </w:r>
            <w:r w:rsidR="00701E63" w:rsidRPr="000A0B18">
              <w:rPr>
                <w:rFonts w:ascii="Times New Roman" w:hAnsi="Times New Roman"/>
                <w:b/>
                <w:bCs/>
                <w:color w:val="000000"/>
                <w:sz w:val="24"/>
                <w:szCs w:val="24"/>
                <w:lang w:eastAsia="ru-RU"/>
              </w:rPr>
              <w:t>метапредметных результатов</w:t>
            </w:r>
            <w:r w:rsidR="00701E63" w:rsidRPr="000A0B18">
              <w:rPr>
                <w:rFonts w:ascii="Times New Roman" w:hAnsi="Times New Roman"/>
                <w:bCs/>
                <w:color w:val="000000"/>
                <w:sz w:val="24"/>
                <w:szCs w:val="24"/>
                <w:lang w:eastAsia="ru-RU"/>
              </w:rPr>
              <w:t xml:space="preserve"> </w:t>
            </w:r>
            <w:r w:rsidR="00701E63" w:rsidRPr="000A0B18">
              <w:rPr>
                <w:rFonts w:ascii="Times New Roman" w:hAnsi="Times New Roman"/>
                <w:color w:val="000000"/>
                <w:sz w:val="24"/>
                <w:szCs w:val="24"/>
                <w:lang w:eastAsia="ru-RU"/>
              </w:rPr>
              <w:t>обеспечивается за счёт основных компонентов образовательного процесса — учебных предметов.</w:t>
            </w:r>
          </w:p>
          <w:p w:rsidR="00701E63" w:rsidRPr="000A0B18" w:rsidRDefault="00701E63" w:rsidP="00E067DC">
            <w:pPr>
              <w:tabs>
                <w:tab w:val="left" w:pos="8222"/>
                <w:tab w:val="left" w:pos="8647"/>
                <w:tab w:val="left" w:pos="8931"/>
              </w:tabs>
              <w:autoSpaceDE w:val="0"/>
              <w:autoSpaceDN w:val="0"/>
              <w:adjustRightInd w:val="0"/>
              <w:spacing w:after="0" w:line="240" w:lineRule="auto"/>
              <w:ind w:right="283"/>
              <w:rPr>
                <w:rFonts w:ascii="Times New Roman" w:hAnsi="Times New Roman"/>
                <w:color w:val="000000"/>
                <w:sz w:val="24"/>
                <w:szCs w:val="24"/>
                <w:lang w:eastAsia="ru-RU"/>
              </w:rPr>
            </w:pPr>
            <w:r w:rsidRPr="000A0B18">
              <w:rPr>
                <w:rFonts w:ascii="Times New Roman" w:hAnsi="Times New Roman"/>
                <w:color w:val="000000"/>
                <w:sz w:val="24"/>
                <w:szCs w:val="24"/>
                <w:lang w:eastAsia="ru-RU"/>
              </w:rPr>
              <w:t>Оценка достижения метапредметных результатов проводится в ходе внутришкольного мониторинга.</w:t>
            </w:r>
          </w:p>
        </w:tc>
        <w:tc>
          <w:tcPr>
            <w:tcW w:w="3261" w:type="dxa"/>
          </w:tcPr>
          <w:p w:rsidR="00701E63" w:rsidRPr="000A0B18" w:rsidRDefault="00701E63" w:rsidP="0034325B">
            <w:pPr>
              <w:tabs>
                <w:tab w:val="left" w:pos="8222"/>
                <w:tab w:val="left" w:pos="8647"/>
                <w:tab w:val="left" w:pos="8931"/>
              </w:tabs>
              <w:autoSpaceDE w:val="0"/>
              <w:autoSpaceDN w:val="0"/>
              <w:adjustRightInd w:val="0"/>
              <w:spacing w:after="0" w:line="240" w:lineRule="auto"/>
              <w:ind w:right="283"/>
              <w:rPr>
                <w:rFonts w:ascii="Times New Roman" w:hAnsi="Times New Roman"/>
                <w:color w:val="000000"/>
                <w:sz w:val="24"/>
                <w:szCs w:val="24"/>
                <w:lang w:eastAsia="ru-RU"/>
              </w:rPr>
            </w:pPr>
            <w:r w:rsidRPr="000A0B18">
              <w:rPr>
                <w:rFonts w:ascii="Times New Roman" w:hAnsi="Times New Roman"/>
                <w:b/>
                <w:bCs/>
                <w:color w:val="000000"/>
                <w:sz w:val="24"/>
                <w:szCs w:val="24"/>
                <w:lang w:eastAsia="ru-RU"/>
              </w:rPr>
              <w:t>Стартовая диагностика</w:t>
            </w:r>
            <w:r w:rsidRPr="000A0B18">
              <w:rPr>
                <w:rFonts w:ascii="Times New Roman" w:hAnsi="Times New Roman"/>
                <w:color w:val="000000"/>
                <w:sz w:val="24"/>
                <w:szCs w:val="24"/>
                <w:lang w:eastAsia="ru-RU"/>
              </w:rPr>
              <w:t>: уровень сформированности навыков сотрудничества или самоорганизации.</w:t>
            </w:r>
          </w:p>
          <w:p w:rsidR="00701E63" w:rsidRPr="000A0B18" w:rsidRDefault="00701E63" w:rsidP="0034325B">
            <w:pPr>
              <w:tabs>
                <w:tab w:val="left" w:pos="8222"/>
                <w:tab w:val="left" w:pos="8647"/>
                <w:tab w:val="left" w:pos="8931"/>
              </w:tabs>
              <w:autoSpaceDE w:val="0"/>
              <w:autoSpaceDN w:val="0"/>
              <w:adjustRightInd w:val="0"/>
              <w:spacing w:after="0" w:line="240" w:lineRule="auto"/>
              <w:ind w:right="283"/>
              <w:rPr>
                <w:rFonts w:ascii="Times New Roman" w:hAnsi="Times New Roman"/>
                <w:color w:val="000000"/>
                <w:sz w:val="24"/>
                <w:szCs w:val="24"/>
                <w:lang w:eastAsia="ru-RU"/>
              </w:rPr>
            </w:pPr>
            <w:r w:rsidRPr="000A0B18">
              <w:rPr>
                <w:rFonts w:ascii="Times New Roman" w:hAnsi="Times New Roman"/>
                <w:b/>
                <w:bCs/>
                <w:color w:val="000000"/>
                <w:sz w:val="24"/>
                <w:szCs w:val="24"/>
                <w:lang w:eastAsia="ru-RU"/>
              </w:rPr>
              <w:t>Текущая диагностика</w:t>
            </w:r>
            <w:r w:rsidRPr="000A0B18">
              <w:rPr>
                <w:rFonts w:ascii="Times New Roman" w:hAnsi="Times New Roman"/>
                <w:bCs/>
                <w:color w:val="000000"/>
                <w:sz w:val="24"/>
                <w:szCs w:val="24"/>
                <w:lang w:eastAsia="ru-RU"/>
              </w:rPr>
              <w:t xml:space="preserve">: </w:t>
            </w:r>
            <w:r w:rsidRPr="000A0B18">
              <w:rPr>
                <w:rFonts w:ascii="Times New Roman" w:hAnsi="Times New Roman"/>
                <w:color w:val="000000"/>
                <w:sz w:val="24"/>
                <w:szCs w:val="24"/>
                <w:lang w:eastAsia="ru-RU"/>
              </w:rPr>
              <w:t>учебные исследования, учебные проекты, учебно-практические и учебно-познавательные задания.</w:t>
            </w:r>
          </w:p>
          <w:p w:rsidR="00701E63" w:rsidRPr="000A0B18" w:rsidRDefault="00701E63" w:rsidP="0034325B">
            <w:pPr>
              <w:tabs>
                <w:tab w:val="left" w:pos="8222"/>
                <w:tab w:val="left" w:pos="8647"/>
                <w:tab w:val="left" w:pos="8931"/>
              </w:tabs>
              <w:autoSpaceDE w:val="0"/>
              <w:autoSpaceDN w:val="0"/>
              <w:adjustRightInd w:val="0"/>
              <w:spacing w:after="0" w:line="240" w:lineRule="auto"/>
              <w:ind w:right="283"/>
              <w:rPr>
                <w:rFonts w:ascii="Times New Roman" w:hAnsi="Times New Roman"/>
                <w:color w:val="000000"/>
                <w:sz w:val="24"/>
                <w:szCs w:val="24"/>
                <w:lang w:eastAsia="ru-RU"/>
              </w:rPr>
            </w:pPr>
            <w:r w:rsidRPr="000A0B18">
              <w:rPr>
                <w:rFonts w:ascii="Times New Roman" w:hAnsi="Times New Roman"/>
                <w:b/>
                <w:bCs/>
                <w:color w:val="000000"/>
                <w:sz w:val="24"/>
                <w:szCs w:val="24"/>
                <w:lang w:eastAsia="ru-RU"/>
              </w:rPr>
              <w:t>Промежуточная диагностика</w:t>
            </w:r>
            <w:r w:rsidRPr="000A0B18">
              <w:rPr>
                <w:rFonts w:ascii="Times New Roman" w:hAnsi="Times New Roman"/>
                <w:color w:val="000000"/>
                <w:sz w:val="24"/>
                <w:szCs w:val="24"/>
                <w:lang w:eastAsia="ru-RU"/>
              </w:rPr>
              <w:t xml:space="preserve">: </w:t>
            </w:r>
          </w:p>
          <w:p w:rsidR="00701E63" w:rsidRPr="000A0B18" w:rsidRDefault="00701E63" w:rsidP="0034325B">
            <w:pPr>
              <w:tabs>
                <w:tab w:val="left" w:pos="8222"/>
                <w:tab w:val="left" w:pos="8647"/>
                <w:tab w:val="left" w:pos="8931"/>
              </w:tabs>
              <w:autoSpaceDE w:val="0"/>
              <w:autoSpaceDN w:val="0"/>
              <w:adjustRightInd w:val="0"/>
              <w:spacing w:after="0" w:line="240" w:lineRule="auto"/>
              <w:ind w:right="283"/>
              <w:rPr>
                <w:rFonts w:ascii="Times New Roman" w:hAnsi="Times New Roman"/>
                <w:color w:val="000000"/>
                <w:sz w:val="24"/>
                <w:szCs w:val="24"/>
                <w:lang w:eastAsia="ru-RU"/>
              </w:rPr>
            </w:pPr>
            <w:r w:rsidRPr="000A0B18">
              <w:rPr>
                <w:rFonts w:ascii="Times New Roman" w:hAnsi="Times New Roman"/>
                <w:color w:val="000000"/>
                <w:sz w:val="24"/>
                <w:szCs w:val="24"/>
                <w:lang w:eastAsia="ru-RU"/>
              </w:rPr>
              <w:t>тематические работы по всем предметам.</w:t>
            </w:r>
          </w:p>
          <w:p w:rsidR="00701E63" w:rsidRPr="000A0B18" w:rsidRDefault="00701E63" w:rsidP="0034325B">
            <w:pPr>
              <w:tabs>
                <w:tab w:val="left" w:pos="8222"/>
                <w:tab w:val="left" w:pos="8647"/>
                <w:tab w:val="left" w:pos="8931"/>
              </w:tabs>
              <w:autoSpaceDE w:val="0"/>
              <w:autoSpaceDN w:val="0"/>
              <w:adjustRightInd w:val="0"/>
              <w:spacing w:after="0" w:line="240" w:lineRule="auto"/>
              <w:ind w:right="283"/>
              <w:rPr>
                <w:rFonts w:ascii="Times New Roman" w:hAnsi="Times New Roman"/>
                <w:color w:val="000000"/>
                <w:sz w:val="24"/>
                <w:szCs w:val="24"/>
                <w:lang w:eastAsia="ru-RU"/>
              </w:rPr>
            </w:pPr>
            <w:r w:rsidRPr="000A0B18">
              <w:rPr>
                <w:rFonts w:ascii="Times New Roman" w:hAnsi="Times New Roman"/>
                <w:b/>
                <w:bCs/>
                <w:color w:val="000000"/>
                <w:sz w:val="24"/>
                <w:szCs w:val="24"/>
                <w:lang w:eastAsia="ru-RU"/>
              </w:rPr>
              <w:t>Итоговая диагностика</w:t>
            </w:r>
            <w:r w:rsidRPr="000A0B18">
              <w:rPr>
                <w:rFonts w:ascii="Times New Roman" w:hAnsi="Times New Roman"/>
                <w:bCs/>
                <w:color w:val="000000"/>
                <w:sz w:val="24"/>
                <w:szCs w:val="24"/>
                <w:lang w:eastAsia="ru-RU"/>
              </w:rPr>
              <w:t>:</w:t>
            </w:r>
            <w:r w:rsidR="007D22AA" w:rsidRPr="000A0B18">
              <w:rPr>
                <w:rFonts w:ascii="Times New Roman" w:hAnsi="Times New Roman"/>
                <w:bCs/>
                <w:color w:val="000000"/>
                <w:sz w:val="24"/>
                <w:szCs w:val="24"/>
                <w:lang w:eastAsia="ru-RU"/>
              </w:rPr>
              <w:t xml:space="preserve"> </w:t>
            </w:r>
            <w:r w:rsidRPr="000A0B18">
              <w:rPr>
                <w:rFonts w:ascii="Times New Roman" w:hAnsi="Times New Roman"/>
                <w:color w:val="000000"/>
                <w:sz w:val="24"/>
                <w:szCs w:val="24"/>
                <w:lang w:eastAsia="ru-RU"/>
              </w:rPr>
              <w:t xml:space="preserve">итоговые работы </w:t>
            </w:r>
            <w:r w:rsidR="00E067DC">
              <w:rPr>
                <w:rFonts w:ascii="Times New Roman" w:hAnsi="Times New Roman"/>
                <w:color w:val="000000"/>
                <w:sz w:val="24"/>
                <w:szCs w:val="24"/>
                <w:lang w:eastAsia="ru-RU"/>
              </w:rPr>
              <w:t>по предметам,оценка</w:t>
            </w:r>
            <w:r w:rsidRPr="000A0B18">
              <w:rPr>
                <w:rFonts w:ascii="Times New Roman" w:hAnsi="Times New Roman"/>
                <w:color w:val="000000"/>
                <w:sz w:val="24"/>
                <w:szCs w:val="24"/>
                <w:lang w:eastAsia="ru-RU"/>
              </w:rPr>
              <w:t xml:space="preserve"> сформированности познавательных, регулятивных и</w:t>
            </w:r>
          </w:p>
          <w:p w:rsidR="00701E63" w:rsidRPr="000A0B18" w:rsidRDefault="00701E63" w:rsidP="0034325B">
            <w:pPr>
              <w:tabs>
                <w:tab w:val="left" w:pos="8222"/>
                <w:tab w:val="left" w:pos="8647"/>
                <w:tab w:val="left" w:pos="8931"/>
              </w:tabs>
              <w:autoSpaceDE w:val="0"/>
              <w:autoSpaceDN w:val="0"/>
              <w:adjustRightInd w:val="0"/>
              <w:spacing w:after="0" w:line="240" w:lineRule="auto"/>
              <w:ind w:right="283"/>
              <w:rPr>
                <w:rFonts w:ascii="Times New Roman" w:hAnsi="Times New Roman"/>
                <w:color w:val="000000"/>
                <w:sz w:val="24"/>
                <w:szCs w:val="24"/>
                <w:lang w:eastAsia="ru-RU"/>
              </w:rPr>
            </w:pPr>
            <w:r w:rsidRPr="000A0B18">
              <w:rPr>
                <w:rFonts w:ascii="Times New Roman" w:hAnsi="Times New Roman"/>
                <w:color w:val="000000"/>
                <w:sz w:val="24"/>
                <w:szCs w:val="24"/>
                <w:lang w:eastAsia="ru-RU"/>
              </w:rPr>
              <w:t>коммуникативных действий при решении учебно-познавательных учебно-практических</w:t>
            </w:r>
          </w:p>
          <w:p w:rsidR="00701E63" w:rsidRPr="000A0B18" w:rsidRDefault="00701E63" w:rsidP="0034325B">
            <w:pPr>
              <w:tabs>
                <w:tab w:val="left" w:pos="8222"/>
                <w:tab w:val="left" w:pos="8647"/>
                <w:tab w:val="left" w:pos="8931"/>
              </w:tabs>
              <w:autoSpaceDE w:val="0"/>
              <w:autoSpaceDN w:val="0"/>
              <w:adjustRightInd w:val="0"/>
              <w:spacing w:after="0" w:line="240" w:lineRule="auto"/>
              <w:ind w:right="283"/>
              <w:rPr>
                <w:rFonts w:ascii="Times New Roman" w:hAnsi="Times New Roman"/>
                <w:color w:val="000000"/>
                <w:sz w:val="24"/>
                <w:szCs w:val="24"/>
                <w:lang w:eastAsia="ru-RU"/>
              </w:rPr>
            </w:pPr>
            <w:r w:rsidRPr="000A0B18">
              <w:rPr>
                <w:rFonts w:ascii="Times New Roman" w:hAnsi="Times New Roman"/>
                <w:color w:val="000000"/>
                <w:sz w:val="24"/>
                <w:szCs w:val="24"/>
                <w:lang w:eastAsia="ru-RU"/>
              </w:rPr>
              <w:t>задач, основанных на работе с текстом; защита итогового индивидуального проекта.</w:t>
            </w:r>
          </w:p>
          <w:p w:rsidR="00701E63" w:rsidRPr="000A0B18" w:rsidRDefault="00701E63" w:rsidP="0034325B">
            <w:pPr>
              <w:tabs>
                <w:tab w:val="left" w:pos="8222"/>
                <w:tab w:val="left" w:pos="8647"/>
                <w:tab w:val="left" w:pos="8931"/>
              </w:tabs>
              <w:autoSpaceDE w:val="0"/>
              <w:autoSpaceDN w:val="0"/>
              <w:adjustRightInd w:val="0"/>
              <w:spacing w:after="0" w:line="240" w:lineRule="auto"/>
              <w:ind w:right="283"/>
              <w:rPr>
                <w:rFonts w:ascii="Times New Roman" w:hAnsi="Times New Roman"/>
                <w:color w:val="000000"/>
                <w:sz w:val="24"/>
                <w:szCs w:val="24"/>
                <w:lang w:eastAsia="ru-RU"/>
              </w:rPr>
            </w:pPr>
            <w:r w:rsidRPr="000A0B18">
              <w:rPr>
                <w:rFonts w:ascii="Times New Roman" w:hAnsi="Times New Roman"/>
                <w:color w:val="000000"/>
                <w:sz w:val="24"/>
                <w:szCs w:val="24"/>
                <w:lang w:eastAsia="ru-RU"/>
              </w:rPr>
              <w:t>Защита итогового индивидуального проекта является основной процедурой итоговой оценки достижения метапредметных результатов</w:t>
            </w:r>
          </w:p>
        </w:tc>
      </w:tr>
    </w:tbl>
    <w:p w:rsidR="001A1842" w:rsidRDefault="001A1842" w:rsidP="0034325B">
      <w:pPr>
        <w:pStyle w:val="2"/>
        <w:tabs>
          <w:tab w:val="left" w:pos="8222"/>
          <w:tab w:val="left" w:pos="8647"/>
          <w:tab w:val="left" w:pos="8931"/>
        </w:tabs>
        <w:spacing w:line="240" w:lineRule="auto"/>
        <w:ind w:right="283" w:firstLine="0"/>
        <w:rPr>
          <w:color w:val="000000"/>
          <w:sz w:val="24"/>
          <w:szCs w:val="24"/>
        </w:rPr>
      </w:pPr>
    </w:p>
    <w:p w:rsidR="001A1842" w:rsidRDefault="001A1842" w:rsidP="0042512D">
      <w:pPr>
        <w:pStyle w:val="2"/>
        <w:tabs>
          <w:tab w:val="left" w:pos="8222"/>
          <w:tab w:val="left" w:pos="8647"/>
          <w:tab w:val="left" w:pos="8931"/>
        </w:tabs>
        <w:spacing w:line="240" w:lineRule="auto"/>
        <w:ind w:right="283" w:firstLine="0"/>
        <w:jc w:val="center"/>
        <w:rPr>
          <w:color w:val="000000"/>
          <w:sz w:val="24"/>
          <w:szCs w:val="24"/>
        </w:rPr>
      </w:pPr>
    </w:p>
    <w:p w:rsidR="00523BF1" w:rsidRPr="000A0B18" w:rsidRDefault="005E6CB3" w:rsidP="0042512D">
      <w:pPr>
        <w:pStyle w:val="2"/>
        <w:tabs>
          <w:tab w:val="left" w:pos="8222"/>
          <w:tab w:val="left" w:pos="8647"/>
          <w:tab w:val="left" w:pos="8931"/>
        </w:tabs>
        <w:spacing w:line="240" w:lineRule="auto"/>
        <w:ind w:right="283" w:firstLine="0"/>
        <w:jc w:val="center"/>
        <w:rPr>
          <w:sz w:val="24"/>
          <w:szCs w:val="24"/>
        </w:rPr>
      </w:pPr>
      <w:r w:rsidRPr="000A0B18">
        <w:rPr>
          <w:color w:val="000000"/>
          <w:sz w:val="24"/>
          <w:szCs w:val="24"/>
        </w:rPr>
        <w:t>ПРЕДМЕТНЫЕ РЕЗУЛЬТАТЫ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3"/>
        <w:gridCol w:w="3163"/>
        <w:gridCol w:w="3163"/>
      </w:tblGrid>
      <w:tr w:rsidR="005E6CB3" w:rsidRPr="000A0B18" w:rsidTr="00F52608">
        <w:trPr>
          <w:trHeight w:val="387"/>
        </w:trPr>
        <w:tc>
          <w:tcPr>
            <w:tcW w:w="3163" w:type="dxa"/>
          </w:tcPr>
          <w:p w:rsidR="005E6CB3" w:rsidRPr="000A0B18" w:rsidRDefault="005E6CB3" w:rsidP="00F52608">
            <w:pPr>
              <w:tabs>
                <w:tab w:val="left" w:pos="8222"/>
                <w:tab w:val="left" w:pos="8647"/>
                <w:tab w:val="left" w:pos="8931"/>
              </w:tabs>
              <w:autoSpaceDE w:val="0"/>
              <w:autoSpaceDN w:val="0"/>
              <w:adjustRightInd w:val="0"/>
              <w:spacing w:after="0" w:line="240" w:lineRule="auto"/>
              <w:ind w:right="283"/>
              <w:rPr>
                <w:rFonts w:ascii="Times New Roman" w:hAnsi="Times New Roman"/>
                <w:color w:val="000000"/>
                <w:sz w:val="24"/>
                <w:szCs w:val="24"/>
                <w:lang w:eastAsia="ru-RU"/>
              </w:rPr>
            </w:pPr>
            <w:r w:rsidRPr="000A0B18">
              <w:rPr>
                <w:rFonts w:ascii="Times New Roman" w:hAnsi="Times New Roman"/>
                <w:color w:val="000000"/>
                <w:sz w:val="24"/>
                <w:szCs w:val="24"/>
                <w:lang w:eastAsia="ru-RU"/>
              </w:rPr>
              <w:t>О</w:t>
            </w:r>
            <w:r w:rsidR="00F52608">
              <w:rPr>
                <w:rFonts w:ascii="Times New Roman" w:hAnsi="Times New Roman"/>
                <w:color w:val="000000"/>
                <w:sz w:val="24"/>
                <w:szCs w:val="24"/>
                <w:lang w:eastAsia="ru-RU"/>
              </w:rPr>
              <w:t>бъект</w:t>
            </w:r>
            <w:r w:rsidRPr="000A0B18">
              <w:rPr>
                <w:rFonts w:ascii="Times New Roman" w:hAnsi="Times New Roman"/>
                <w:color w:val="000000"/>
                <w:sz w:val="24"/>
                <w:szCs w:val="24"/>
                <w:lang w:eastAsia="ru-RU"/>
              </w:rPr>
              <w:t xml:space="preserve"> оценки предметных результатов</w:t>
            </w:r>
          </w:p>
        </w:tc>
        <w:tc>
          <w:tcPr>
            <w:tcW w:w="3163" w:type="dxa"/>
          </w:tcPr>
          <w:p w:rsidR="005E6CB3" w:rsidRPr="000A0B18" w:rsidRDefault="005E6CB3" w:rsidP="00F52608">
            <w:pPr>
              <w:tabs>
                <w:tab w:val="left" w:pos="8222"/>
                <w:tab w:val="left" w:pos="8647"/>
                <w:tab w:val="left" w:pos="8931"/>
              </w:tabs>
              <w:autoSpaceDE w:val="0"/>
              <w:autoSpaceDN w:val="0"/>
              <w:adjustRightInd w:val="0"/>
              <w:spacing w:after="0" w:line="240" w:lineRule="auto"/>
              <w:ind w:right="283"/>
              <w:rPr>
                <w:rFonts w:ascii="Times New Roman" w:hAnsi="Times New Roman"/>
                <w:color w:val="000000"/>
                <w:sz w:val="24"/>
                <w:szCs w:val="24"/>
                <w:lang w:eastAsia="ru-RU"/>
              </w:rPr>
            </w:pPr>
            <w:r w:rsidRPr="000A0B18">
              <w:rPr>
                <w:rFonts w:ascii="Times New Roman" w:hAnsi="Times New Roman"/>
                <w:bCs/>
                <w:color w:val="000000"/>
                <w:sz w:val="24"/>
                <w:szCs w:val="24"/>
                <w:lang w:eastAsia="ru-RU"/>
              </w:rPr>
              <w:t>О</w:t>
            </w:r>
            <w:r w:rsidR="00F52608">
              <w:rPr>
                <w:rFonts w:ascii="Times New Roman" w:hAnsi="Times New Roman"/>
                <w:bCs/>
                <w:color w:val="000000"/>
                <w:sz w:val="24"/>
                <w:szCs w:val="24"/>
                <w:lang w:eastAsia="ru-RU"/>
              </w:rPr>
              <w:t xml:space="preserve">писание </w:t>
            </w:r>
            <w:r w:rsidRPr="000A0B18">
              <w:rPr>
                <w:rFonts w:ascii="Times New Roman" w:hAnsi="Times New Roman"/>
                <w:bCs/>
                <w:color w:val="000000"/>
                <w:sz w:val="24"/>
                <w:szCs w:val="24"/>
                <w:lang w:eastAsia="ru-RU"/>
              </w:rPr>
              <w:t>оценки предметных результатов</w:t>
            </w:r>
          </w:p>
        </w:tc>
        <w:tc>
          <w:tcPr>
            <w:tcW w:w="3163" w:type="dxa"/>
          </w:tcPr>
          <w:p w:rsidR="005E6CB3" w:rsidRPr="000A0B18" w:rsidRDefault="005E6CB3" w:rsidP="00F52608">
            <w:pPr>
              <w:tabs>
                <w:tab w:val="left" w:pos="8222"/>
                <w:tab w:val="left" w:pos="8647"/>
                <w:tab w:val="left" w:pos="8931"/>
              </w:tabs>
              <w:autoSpaceDE w:val="0"/>
              <w:autoSpaceDN w:val="0"/>
              <w:adjustRightInd w:val="0"/>
              <w:spacing w:after="0" w:line="240" w:lineRule="auto"/>
              <w:ind w:right="283"/>
              <w:rPr>
                <w:rFonts w:ascii="Times New Roman" w:hAnsi="Times New Roman"/>
                <w:color w:val="000000"/>
                <w:sz w:val="24"/>
                <w:szCs w:val="24"/>
                <w:lang w:eastAsia="ru-RU"/>
              </w:rPr>
            </w:pPr>
            <w:r w:rsidRPr="000A0B18">
              <w:rPr>
                <w:rFonts w:ascii="Times New Roman" w:hAnsi="Times New Roman"/>
                <w:bCs/>
                <w:color w:val="000000"/>
                <w:sz w:val="24"/>
                <w:szCs w:val="24"/>
                <w:lang w:eastAsia="ru-RU"/>
              </w:rPr>
              <w:t>Сформированность универсальных учебных действий</w:t>
            </w:r>
            <w:r w:rsidRPr="000A0B18">
              <w:rPr>
                <w:rFonts w:ascii="Times New Roman" w:hAnsi="Times New Roman"/>
                <w:color w:val="000000"/>
                <w:sz w:val="24"/>
                <w:szCs w:val="24"/>
                <w:lang w:eastAsia="ru-RU"/>
              </w:rPr>
              <w:t>:</w:t>
            </w:r>
          </w:p>
        </w:tc>
      </w:tr>
      <w:tr w:rsidR="005E6CB3" w:rsidRPr="000A0B18" w:rsidTr="0035729D">
        <w:trPr>
          <w:trHeight w:val="667"/>
        </w:trPr>
        <w:tc>
          <w:tcPr>
            <w:tcW w:w="3163" w:type="dxa"/>
            <w:vAlign w:val="center"/>
          </w:tcPr>
          <w:p w:rsidR="005E6CB3" w:rsidRPr="000A0B18" w:rsidRDefault="005E6CB3" w:rsidP="0034325B">
            <w:pPr>
              <w:tabs>
                <w:tab w:val="left" w:pos="8222"/>
                <w:tab w:val="left" w:pos="8647"/>
                <w:tab w:val="left" w:pos="8931"/>
              </w:tabs>
              <w:autoSpaceDE w:val="0"/>
              <w:autoSpaceDN w:val="0"/>
              <w:adjustRightInd w:val="0"/>
              <w:spacing w:after="0" w:line="240" w:lineRule="auto"/>
              <w:ind w:right="283"/>
              <w:rPr>
                <w:rFonts w:ascii="Times New Roman" w:hAnsi="Times New Roman"/>
                <w:color w:val="000000"/>
                <w:sz w:val="24"/>
                <w:szCs w:val="24"/>
                <w:lang w:eastAsia="ru-RU"/>
              </w:rPr>
            </w:pPr>
            <w:r w:rsidRPr="000A0B18">
              <w:rPr>
                <w:rFonts w:ascii="Times New Roman" w:hAnsi="Times New Roman"/>
                <w:color w:val="000000"/>
                <w:sz w:val="24"/>
                <w:szCs w:val="24"/>
                <w:lang w:eastAsia="ru-RU"/>
              </w:rPr>
              <w:t xml:space="preserve">Основным объектом оценки предметных результатов в соответствии с требованиями Стандарта является </w:t>
            </w:r>
            <w:r w:rsidR="001F6354" w:rsidRPr="000A0B18">
              <w:rPr>
                <w:rFonts w:ascii="Times New Roman" w:hAnsi="Times New Roman"/>
                <w:sz w:val="24"/>
                <w:szCs w:val="24"/>
              </w:rPr>
              <w:t xml:space="preserve">способность к решению учебно-познавательных и учебно- практических задач, основанных на изучаемом учебном материале, с использованием </w:t>
            </w:r>
            <w:r w:rsidR="001F6354" w:rsidRPr="000A0B18">
              <w:rPr>
                <w:rFonts w:ascii="Times New Roman" w:hAnsi="Times New Roman"/>
                <w:sz w:val="24"/>
                <w:szCs w:val="24"/>
              </w:rPr>
              <w:lastRenderedPageBreak/>
              <w:t>способов действий, релевантных содержанию учебных предметов, в том числе метапредметных (познавательных, регулятивных, коммуникативных) действий.</w:t>
            </w:r>
          </w:p>
        </w:tc>
        <w:tc>
          <w:tcPr>
            <w:tcW w:w="3163" w:type="dxa"/>
            <w:vAlign w:val="center"/>
          </w:tcPr>
          <w:p w:rsidR="005E6CB3" w:rsidRPr="000A0B18" w:rsidRDefault="005E6CB3" w:rsidP="0034325B">
            <w:pPr>
              <w:tabs>
                <w:tab w:val="left" w:pos="8222"/>
                <w:tab w:val="left" w:pos="8647"/>
                <w:tab w:val="left" w:pos="8931"/>
              </w:tabs>
              <w:autoSpaceDE w:val="0"/>
              <w:autoSpaceDN w:val="0"/>
              <w:adjustRightInd w:val="0"/>
              <w:spacing w:after="0" w:line="240" w:lineRule="auto"/>
              <w:ind w:right="283"/>
              <w:rPr>
                <w:rFonts w:ascii="Times New Roman" w:hAnsi="Times New Roman"/>
                <w:color w:val="000000"/>
                <w:sz w:val="24"/>
                <w:szCs w:val="24"/>
                <w:lang w:eastAsia="ru-RU"/>
              </w:rPr>
            </w:pPr>
            <w:r w:rsidRPr="000A0B18">
              <w:rPr>
                <w:rFonts w:ascii="Times New Roman" w:hAnsi="Times New Roman"/>
                <w:color w:val="000000"/>
                <w:sz w:val="24"/>
                <w:szCs w:val="24"/>
                <w:lang w:eastAsia="ru-RU"/>
              </w:rPr>
              <w:lastRenderedPageBreak/>
              <w:t xml:space="preserve">Оценка </w:t>
            </w:r>
            <w:r w:rsidRPr="00496029">
              <w:rPr>
                <w:rFonts w:ascii="Times New Roman" w:hAnsi="Times New Roman"/>
                <w:bCs/>
                <w:color w:val="000000"/>
                <w:sz w:val="24"/>
                <w:szCs w:val="24"/>
                <w:lang w:eastAsia="ru-RU"/>
              </w:rPr>
              <w:t xml:space="preserve">предметных результатов </w:t>
            </w:r>
            <w:r w:rsidRPr="00496029">
              <w:rPr>
                <w:rFonts w:ascii="Times New Roman" w:hAnsi="Times New Roman"/>
                <w:color w:val="000000"/>
                <w:sz w:val="24"/>
                <w:szCs w:val="24"/>
                <w:lang w:eastAsia="ru-RU"/>
              </w:rPr>
              <w:t>представляет</w:t>
            </w:r>
            <w:r w:rsidRPr="000A0B18">
              <w:rPr>
                <w:rFonts w:ascii="Times New Roman" w:hAnsi="Times New Roman"/>
                <w:color w:val="000000"/>
                <w:sz w:val="24"/>
                <w:szCs w:val="24"/>
                <w:lang w:eastAsia="ru-RU"/>
              </w:rPr>
              <w:t xml:space="preserve"> собой оценку достижения обучающимися планируемых результатов </w:t>
            </w:r>
            <w:r w:rsidR="001F6354" w:rsidRPr="000A0B18">
              <w:rPr>
                <w:rFonts w:ascii="Times New Roman" w:hAnsi="Times New Roman"/>
                <w:sz w:val="24"/>
                <w:szCs w:val="24"/>
              </w:rPr>
              <w:t>по отдельным предметам, представленным в учебном плане школы.</w:t>
            </w:r>
          </w:p>
        </w:tc>
        <w:tc>
          <w:tcPr>
            <w:tcW w:w="3163" w:type="dxa"/>
            <w:vAlign w:val="center"/>
          </w:tcPr>
          <w:p w:rsidR="001F6354" w:rsidRPr="000A0B18" w:rsidRDefault="005E6CB3" w:rsidP="0034325B">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lang w:eastAsia="ru-RU"/>
              </w:rPr>
              <w:t xml:space="preserve">Формирование этих результатов обеспечивается за счёт основных компонентов образовательного </w:t>
            </w:r>
            <w:r w:rsidR="001F6354" w:rsidRPr="000A0B18">
              <w:rPr>
                <w:rFonts w:ascii="Times New Roman" w:hAnsi="Times New Roman" w:cs="Times New Roman"/>
              </w:rPr>
              <w:t>процесса — учебных предметов. В ходе изучения средствами всех предметов у выпускников будут заложены основы формально-логиче</w:t>
            </w:r>
            <w:r w:rsidR="001F6354" w:rsidRPr="000A0B18">
              <w:rPr>
                <w:rFonts w:ascii="Times New Roman" w:hAnsi="Times New Roman" w:cs="Times New Roman"/>
              </w:rPr>
              <w:lastRenderedPageBreak/>
              <w:t>ского мышления, рефлексии, будет продолжена работа по формированию и развитию основ читательской компетенции, обучающиеся приобретут опыт проектной деятельности.</w:t>
            </w:r>
          </w:p>
          <w:p w:rsidR="005E6CB3" w:rsidRPr="000A0B18" w:rsidRDefault="005E6CB3" w:rsidP="0034325B">
            <w:pPr>
              <w:tabs>
                <w:tab w:val="left" w:pos="8222"/>
                <w:tab w:val="left" w:pos="8647"/>
                <w:tab w:val="left" w:pos="8931"/>
              </w:tabs>
              <w:autoSpaceDE w:val="0"/>
              <w:autoSpaceDN w:val="0"/>
              <w:adjustRightInd w:val="0"/>
              <w:spacing w:after="0" w:line="240" w:lineRule="auto"/>
              <w:ind w:right="283"/>
              <w:rPr>
                <w:rFonts w:ascii="Times New Roman" w:hAnsi="Times New Roman"/>
                <w:color w:val="000000"/>
                <w:sz w:val="24"/>
                <w:szCs w:val="24"/>
                <w:lang w:eastAsia="ru-RU"/>
              </w:rPr>
            </w:pPr>
          </w:p>
        </w:tc>
      </w:tr>
    </w:tbl>
    <w:p w:rsidR="0035729D" w:rsidRDefault="0035729D" w:rsidP="0042512D">
      <w:pPr>
        <w:pStyle w:val="Default"/>
        <w:tabs>
          <w:tab w:val="left" w:pos="8222"/>
          <w:tab w:val="left" w:pos="8647"/>
          <w:tab w:val="left" w:pos="8931"/>
        </w:tabs>
        <w:ind w:right="283"/>
        <w:jc w:val="both"/>
        <w:rPr>
          <w:rFonts w:ascii="Times New Roman" w:hAnsi="Times New Roman" w:cs="Times New Roman"/>
        </w:rPr>
      </w:pPr>
    </w:p>
    <w:p w:rsidR="00701E63" w:rsidRDefault="005E6CB3" w:rsidP="0042512D">
      <w:pPr>
        <w:pStyle w:val="Default"/>
        <w:tabs>
          <w:tab w:val="left" w:pos="8222"/>
          <w:tab w:val="left" w:pos="8647"/>
          <w:tab w:val="left" w:pos="8931"/>
        </w:tabs>
        <w:ind w:right="283" w:firstLine="708"/>
        <w:jc w:val="both"/>
        <w:rPr>
          <w:rFonts w:ascii="Times New Roman" w:hAnsi="Times New Roman" w:cs="Times New Roman"/>
        </w:rPr>
      </w:pPr>
      <w:r w:rsidRPr="000A0B18">
        <w:rPr>
          <w:rFonts w:ascii="Times New Roman" w:hAnsi="Times New Roman" w:cs="Times New Roman"/>
        </w:rPr>
        <w:t xml:space="preserve">Система оценки предметных результатов освоения учебных программ с учётом уровневого подхода, принятого в </w:t>
      </w:r>
      <w:r w:rsidR="00B16CA2" w:rsidRPr="000A0B18">
        <w:rPr>
          <w:rFonts w:ascii="Times New Roman" w:hAnsi="Times New Roman" w:cs="Times New Roman"/>
        </w:rPr>
        <w:t>ФГОС ООО</w:t>
      </w:r>
      <w:r w:rsidRPr="000A0B18">
        <w:rPr>
          <w:rFonts w:ascii="Times New Roman" w:hAnsi="Times New Roman" w:cs="Times New Roman"/>
        </w:rPr>
        <w:t>, осуществляется в школе при выделении базового уровня достижений как точки отсчёта при построении всей системы оценки и организации индивидуальной работы с обучающимися. 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 Для описания достижений обу</w:t>
      </w:r>
      <w:r w:rsidR="00887E86" w:rsidRPr="000A0B18">
        <w:rPr>
          <w:rFonts w:ascii="Times New Roman" w:hAnsi="Times New Roman" w:cs="Times New Roman"/>
        </w:rPr>
        <w:t>чающихся школы используются четыре уровня</w:t>
      </w:r>
      <w:r w:rsidRPr="000A0B18">
        <w:rPr>
          <w:rFonts w:ascii="Times New Roman" w:hAnsi="Times New Roman" w:cs="Times New Roman"/>
        </w:rPr>
        <w:t xml:space="preserve">: </w:t>
      </w:r>
      <w:r w:rsidR="00887E86" w:rsidRPr="000A0B18">
        <w:rPr>
          <w:rFonts w:ascii="Times New Roman" w:hAnsi="Times New Roman" w:cs="Times New Roman"/>
        </w:rPr>
        <w:t>низкий</w:t>
      </w:r>
      <w:r w:rsidRPr="000A0B18">
        <w:rPr>
          <w:rFonts w:ascii="Times New Roman" w:hAnsi="Times New Roman" w:cs="Times New Roman"/>
        </w:rPr>
        <w:t>, базовый, повышенный, высокий</w:t>
      </w:r>
      <w:r w:rsidR="00887E86" w:rsidRPr="000A0B18">
        <w:rPr>
          <w:rFonts w:ascii="Times New Roman" w:hAnsi="Times New Roman" w:cs="Times New Roman"/>
        </w:rPr>
        <w:t>.</w:t>
      </w:r>
    </w:p>
    <w:p w:rsidR="0035729D" w:rsidRPr="000A0B18" w:rsidRDefault="0035729D" w:rsidP="0042512D">
      <w:pPr>
        <w:pStyle w:val="Default"/>
        <w:tabs>
          <w:tab w:val="left" w:pos="8222"/>
          <w:tab w:val="left" w:pos="8647"/>
          <w:tab w:val="left" w:pos="8931"/>
        </w:tabs>
        <w:ind w:right="283"/>
        <w:jc w:val="both"/>
        <w:rPr>
          <w:rFonts w:ascii="Times New Roman" w:hAnsi="Times New Roman" w:cs="Times New Roman"/>
        </w:rPr>
      </w:pP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3118"/>
        <w:gridCol w:w="1701"/>
        <w:gridCol w:w="3544"/>
      </w:tblGrid>
      <w:tr w:rsidR="005E6CB3" w:rsidRPr="000A0B18" w:rsidTr="001A1842">
        <w:trPr>
          <w:trHeight w:val="381"/>
        </w:trPr>
        <w:tc>
          <w:tcPr>
            <w:tcW w:w="1521" w:type="dxa"/>
            <w:vAlign w:val="center"/>
          </w:tcPr>
          <w:p w:rsidR="005E6CB3" w:rsidRPr="000A0B18" w:rsidRDefault="005E6CB3" w:rsidP="0042512D">
            <w:pPr>
              <w:tabs>
                <w:tab w:val="left" w:pos="8222"/>
                <w:tab w:val="left" w:pos="8647"/>
                <w:tab w:val="left" w:pos="8931"/>
              </w:tabs>
              <w:autoSpaceDE w:val="0"/>
              <w:autoSpaceDN w:val="0"/>
              <w:adjustRightInd w:val="0"/>
              <w:spacing w:after="0" w:line="240" w:lineRule="auto"/>
              <w:ind w:right="283"/>
              <w:jc w:val="center"/>
              <w:rPr>
                <w:rFonts w:ascii="Times New Roman" w:hAnsi="Times New Roman"/>
                <w:color w:val="000000"/>
                <w:sz w:val="24"/>
                <w:szCs w:val="24"/>
                <w:lang w:eastAsia="ru-RU"/>
              </w:rPr>
            </w:pPr>
            <w:r w:rsidRPr="000A0B18">
              <w:rPr>
                <w:rFonts w:ascii="Times New Roman" w:hAnsi="Times New Roman"/>
                <w:b/>
                <w:bCs/>
                <w:color w:val="000000"/>
                <w:sz w:val="24"/>
                <w:szCs w:val="24"/>
                <w:lang w:eastAsia="ru-RU"/>
              </w:rPr>
              <w:t>Уровень</w:t>
            </w:r>
          </w:p>
          <w:p w:rsidR="005E6CB3" w:rsidRPr="000A0B18" w:rsidRDefault="005E6CB3" w:rsidP="0042512D">
            <w:pPr>
              <w:tabs>
                <w:tab w:val="left" w:pos="8222"/>
                <w:tab w:val="left" w:pos="8647"/>
                <w:tab w:val="left" w:pos="8931"/>
              </w:tabs>
              <w:autoSpaceDE w:val="0"/>
              <w:autoSpaceDN w:val="0"/>
              <w:adjustRightInd w:val="0"/>
              <w:spacing w:after="0" w:line="240" w:lineRule="auto"/>
              <w:ind w:right="283"/>
              <w:jc w:val="center"/>
              <w:rPr>
                <w:rFonts w:ascii="Times New Roman" w:hAnsi="Times New Roman"/>
                <w:color w:val="000000"/>
                <w:sz w:val="24"/>
                <w:szCs w:val="24"/>
                <w:lang w:eastAsia="ru-RU"/>
              </w:rPr>
            </w:pPr>
            <w:r w:rsidRPr="000A0B18">
              <w:rPr>
                <w:rFonts w:ascii="Times New Roman" w:hAnsi="Times New Roman"/>
                <w:b/>
                <w:bCs/>
                <w:color w:val="000000"/>
                <w:sz w:val="24"/>
                <w:szCs w:val="24"/>
                <w:lang w:eastAsia="ru-RU"/>
              </w:rPr>
              <w:t>достижения</w:t>
            </w:r>
          </w:p>
        </w:tc>
        <w:tc>
          <w:tcPr>
            <w:tcW w:w="3118" w:type="dxa"/>
            <w:vAlign w:val="center"/>
          </w:tcPr>
          <w:p w:rsidR="005E6CB3" w:rsidRPr="000A0B18" w:rsidRDefault="005E6CB3" w:rsidP="0042512D">
            <w:pPr>
              <w:tabs>
                <w:tab w:val="left" w:pos="8222"/>
                <w:tab w:val="left" w:pos="8647"/>
                <w:tab w:val="left" w:pos="8931"/>
              </w:tabs>
              <w:autoSpaceDE w:val="0"/>
              <w:autoSpaceDN w:val="0"/>
              <w:adjustRightInd w:val="0"/>
              <w:spacing w:after="0" w:line="240" w:lineRule="auto"/>
              <w:ind w:right="283"/>
              <w:jc w:val="center"/>
              <w:rPr>
                <w:rFonts w:ascii="Times New Roman" w:hAnsi="Times New Roman"/>
                <w:color w:val="000000"/>
                <w:sz w:val="24"/>
                <w:szCs w:val="24"/>
                <w:lang w:eastAsia="ru-RU"/>
              </w:rPr>
            </w:pPr>
            <w:r w:rsidRPr="000A0B18">
              <w:rPr>
                <w:rFonts w:ascii="Times New Roman" w:hAnsi="Times New Roman"/>
                <w:b/>
                <w:bCs/>
                <w:color w:val="000000"/>
                <w:sz w:val="24"/>
                <w:szCs w:val="24"/>
                <w:lang w:eastAsia="ru-RU"/>
              </w:rPr>
              <w:t>Освоение учебных</w:t>
            </w:r>
          </w:p>
          <w:p w:rsidR="005E6CB3" w:rsidRPr="000A0B18" w:rsidRDefault="005E6CB3" w:rsidP="0042512D">
            <w:pPr>
              <w:tabs>
                <w:tab w:val="left" w:pos="8222"/>
                <w:tab w:val="left" w:pos="8647"/>
                <w:tab w:val="left" w:pos="8931"/>
              </w:tabs>
              <w:autoSpaceDE w:val="0"/>
              <w:autoSpaceDN w:val="0"/>
              <w:adjustRightInd w:val="0"/>
              <w:spacing w:after="0" w:line="240" w:lineRule="auto"/>
              <w:ind w:right="283"/>
              <w:jc w:val="center"/>
              <w:rPr>
                <w:rFonts w:ascii="Times New Roman" w:hAnsi="Times New Roman"/>
                <w:color w:val="000000"/>
                <w:sz w:val="24"/>
                <w:szCs w:val="24"/>
                <w:lang w:eastAsia="ru-RU"/>
              </w:rPr>
            </w:pPr>
            <w:r w:rsidRPr="000A0B18">
              <w:rPr>
                <w:rFonts w:ascii="Times New Roman" w:hAnsi="Times New Roman"/>
                <w:b/>
                <w:bCs/>
                <w:color w:val="000000"/>
                <w:sz w:val="24"/>
                <w:szCs w:val="24"/>
                <w:lang w:eastAsia="ru-RU"/>
              </w:rPr>
              <w:t>действий</w:t>
            </w:r>
          </w:p>
        </w:tc>
        <w:tc>
          <w:tcPr>
            <w:tcW w:w="1701" w:type="dxa"/>
            <w:vAlign w:val="center"/>
          </w:tcPr>
          <w:p w:rsidR="005E6CB3" w:rsidRPr="000A0B18" w:rsidRDefault="005E6CB3" w:rsidP="0042512D">
            <w:pPr>
              <w:tabs>
                <w:tab w:val="left" w:pos="8222"/>
                <w:tab w:val="left" w:pos="8647"/>
                <w:tab w:val="left" w:pos="8931"/>
              </w:tabs>
              <w:autoSpaceDE w:val="0"/>
              <w:autoSpaceDN w:val="0"/>
              <w:adjustRightInd w:val="0"/>
              <w:spacing w:after="0" w:line="240" w:lineRule="auto"/>
              <w:ind w:right="283"/>
              <w:jc w:val="center"/>
              <w:rPr>
                <w:rFonts w:ascii="Times New Roman" w:hAnsi="Times New Roman"/>
                <w:color w:val="000000"/>
                <w:sz w:val="24"/>
                <w:szCs w:val="24"/>
                <w:lang w:eastAsia="ru-RU"/>
              </w:rPr>
            </w:pPr>
            <w:r w:rsidRPr="000A0B18">
              <w:rPr>
                <w:rFonts w:ascii="Times New Roman" w:hAnsi="Times New Roman"/>
                <w:b/>
                <w:bCs/>
                <w:color w:val="000000"/>
                <w:sz w:val="24"/>
                <w:szCs w:val="24"/>
                <w:lang w:eastAsia="ru-RU"/>
              </w:rPr>
              <w:t>Оценка</w:t>
            </w:r>
          </w:p>
          <w:p w:rsidR="005E6CB3" w:rsidRPr="000A0B18" w:rsidRDefault="005E6CB3" w:rsidP="0042512D">
            <w:pPr>
              <w:tabs>
                <w:tab w:val="left" w:pos="8222"/>
                <w:tab w:val="left" w:pos="8647"/>
                <w:tab w:val="left" w:pos="8931"/>
              </w:tabs>
              <w:autoSpaceDE w:val="0"/>
              <w:autoSpaceDN w:val="0"/>
              <w:adjustRightInd w:val="0"/>
              <w:spacing w:after="0" w:line="240" w:lineRule="auto"/>
              <w:ind w:right="283"/>
              <w:jc w:val="center"/>
              <w:rPr>
                <w:rFonts w:ascii="Times New Roman" w:hAnsi="Times New Roman"/>
                <w:color w:val="000000"/>
                <w:sz w:val="24"/>
                <w:szCs w:val="24"/>
                <w:lang w:eastAsia="ru-RU"/>
              </w:rPr>
            </w:pPr>
            <w:r w:rsidRPr="000A0B18">
              <w:rPr>
                <w:rFonts w:ascii="Times New Roman" w:hAnsi="Times New Roman"/>
                <w:b/>
                <w:bCs/>
                <w:color w:val="000000"/>
                <w:sz w:val="24"/>
                <w:szCs w:val="24"/>
                <w:lang w:eastAsia="ru-RU"/>
              </w:rPr>
              <w:t>(отметка)</w:t>
            </w:r>
          </w:p>
        </w:tc>
        <w:tc>
          <w:tcPr>
            <w:tcW w:w="3544" w:type="dxa"/>
            <w:vAlign w:val="center"/>
          </w:tcPr>
          <w:p w:rsidR="005E6CB3" w:rsidRPr="000A0B18" w:rsidRDefault="005E6CB3" w:rsidP="0042512D">
            <w:pPr>
              <w:tabs>
                <w:tab w:val="left" w:pos="8222"/>
                <w:tab w:val="left" w:pos="8647"/>
                <w:tab w:val="left" w:pos="8931"/>
              </w:tabs>
              <w:autoSpaceDE w:val="0"/>
              <w:autoSpaceDN w:val="0"/>
              <w:adjustRightInd w:val="0"/>
              <w:spacing w:after="0" w:line="240" w:lineRule="auto"/>
              <w:ind w:right="283"/>
              <w:jc w:val="center"/>
              <w:rPr>
                <w:rFonts w:ascii="Times New Roman" w:hAnsi="Times New Roman"/>
                <w:color w:val="000000"/>
                <w:sz w:val="24"/>
                <w:szCs w:val="24"/>
                <w:lang w:eastAsia="ru-RU"/>
              </w:rPr>
            </w:pPr>
            <w:r w:rsidRPr="000A0B18">
              <w:rPr>
                <w:rFonts w:ascii="Times New Roman" w:hAnsi="Times New Roman"/>
                <w:b/>
                <w:bCs/>
                <w:color w:val="000000"/>
                <w:sz w:val="24"/>
                <w:szCs w:val="24"/>
                <w:lang w:eastAsia="ru-RU"/>
              </w:rPr>
              <w:t>Управленческие</w:t>
            </w:r>
          </w:p>
          <w:p w:rsidR="005E6CB3" w:rsidRPr="000A0B18" w:rsidRDefault="005E6CB3" w:rsidP="0042512D">
            <w:pPr>
              <w:tabs>
                <w:tab w:val="left" w:pos="8222"/>
                <w:tab w:val="left" w:pos="8647"/>
                <w:tab w:val="left" w:pos="8931"/>
              </w:tabs>
              <w:autoSpaceDE w:val="0"/>
              <w:autoSpaceDN w:val="0"/>
              <w:adjustRightInd w:val="0"/>
              <w:spacing w:after="0" w:line="240" w:lineRule="auto"/>
              <w:ind w:right="283"/>
              <w:jc w:val="center"/>
              <w:rPr>
                <w:rFonts w:ascii="Times New Roman" w:hAnsi="Times New Roman"/>
                <w:color w:val="000000"/>
                <w:sz w:val="24"/>
                <w:szCs w:val="24"/>
                <w:lang w:eastAsia="ru-RU"/>
              </w:rPr>
            </w:pPr>
            <w:r w:rsidRPr="000A0B18">
              <w:rPr>
                <w:rFonts w:ascii="Times New Roman" w:hAnsi="Times New Roman"/>
                <w:b/>
                <w:bCs/>
                <w:color w:val="000000"/>
                <w:sz w:val="24"/>
                <w:szCs w:val="24"/>
                <w:lang w:eastAsia="ru-RU"/>
              </w:rPr>
              <w:t>решения</w:t>
            </w:r>
          </w:p>
        </w:tc>
      </w:tr>
      <w:tr w:rsidR="005E6CB3" w:rsidRPr="000A0B18" w:rsidTr="00CD28A8">
        <w:trPr>
          <w:trHeight w:val="698"/>
        </w:trPr>
        <w:tc>
          <w:tcPr>
            <w:tcW w:w="1521" w:type="dxa"/>
            <w:vAlign w:val="center"/>
          </w:tcPr>
          <w:p w:rsidR="005E6CB3" w:rsidRPr="000A0B18" w:rsidRDefault="00887E86" w:rsidP="0042512D">
            <w:pPr>
              <w:tabs>
                <w:tab w:val="left" w:pos="8222"/>
                <w:tab w:val="left" w:pos="8647"/>
                <w:tab w:val="left" w:pos="8931"/>
              </w:tabs>
              <w:autoSpaceDE w:val="0"/>
              <w:autoSpaceDN w:val="0"/>
              <w:adjustRightInd w:val="0"/>
              <w:spacing w:after="0" w:line="240" w:lineRule="auto"/>
              <w:ind w:right="283"/>
              <w:jc w:val="center"/>
              <w:rPr>
                <w:rFonts w:ascii="Times New Roman" w:hAnsi="Times New Roman"/>
                <w:b/>
                <w:bCs/>
                <w:color w:val="000000"/>
                <w:sz w:val="24"/>
                <w:szCs w:val="24"/>
                <w:lang w:eastAsia="ru-RU"/>
              </w:rPr>
            </w:pPr>
            <w:r w:rsidRPr="000A0B18">
              <w:rPr>
                <w:rFonts w:ascii="Times New Roman" w:hAnsi="Times New Roman"/>
                <w:b/>
                <w:bCs/>
                <w:color w:val="000000"/>
                <w:sz w:val="24"/>
                <w:szCs w:val="24"/>
                <w:lang w:eastAsia="ru-RU"/>
              </w:rPr>
              <w:t>Низкий</w:t>
            </w:r>
            <w:r w:rsidR="005E6CB3" w:rsidRPr="000A0B18">
              <w:rPr>
                <w:rFonts w:ascii="Times New Roman" w:hAnsi="Times New Roman"/>
                <w:b/>
                <w:bCs/>
                <w:color w:val="000000"/>
                <w:sz w:val="24"/>
                <w:szCs w:val="24"/>
                <w:lang w:eastAsia="ru-RU"/>
              </w:rPr>
              <w:t xml:space="preserve"> уровень</w:t>
            </w:r>
          </w:p>
        </w:tc>
        <w:tc>
          <w:tcPr>
            <w:tcW w:w="3118" w:type="dxa"/>
            <w:vAlign w:val="center"/>
          </w:tcPr>
          <w:p w:rsidR="005E6CB3" w:rsidRPr="000A0B18" w:rsidRDefault="005E6CB3" w:rsidP="0034325B">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rPr>
              <w:t>Отсутствие систематической базовой подготовки, обучающимся не освоено даже и половины планируемых результатов, которые осваивает большинство обучающихся, имеются значительные пробелы в знаниях. Обучающийся может выполнять отдельные задания повышенного уровня</w:t>
            </w:r>
          </w:p>
        </w:tc>
        <w:tc>
          <w:tcPr>
            <w:tcW w:w="1701" w:type="dxa"/>
          </w:tcPr>
          <w:p w:rsidR="0034325B" w:rsidRDefault="005E6CB3" w:rsidP="00CD28A8">
            <w:pPr>
              <w:pStyle w:val="Default"/>
              <w:tabs>
                <w:tab w:val="left" w:pos="8222"/>
                <w:tab w:val="left" w:pos="8647"/>
                <w:tab w:val="left" w:pos="8931"/>
              </w:tabs>
              <w:ind w:left="-113"/>
              <w:rPr>
                <w:rFonts w:ascii="Times New Roman" w:hAnsi="Times New Roman" w:cs="Times New Roman"/>
              </w:rPr>
            </w:pPr>
            <w:r w:rsidRPr="000A0B18">
              <w:rPr>
                <w:rFonts w:ascii="Times New Roman" w:hAnsi="Times New Roman" w:cs="Times New Roman"/>
              </w:rPr>
              <w:t>«Неудовле</w:t>
            </w:r>
            <w:r w:rsidR="0034325B">
              <w:rPr>
                <w:rFonts w:ascii="Times New Roman" w:hAnsi="Times New Roman" w:cs="Times New Roman"/>
              </w:rPr>
              <w:t>-</w:t>
            </w:r>
          </w:p>
          <w:p w:rsidR="005E6CB3" w:rsidRPr="000A0B18" w:rsidRDefault="005E6CB3" w:rsidP="00CD28A8">
            <w:pPr>
              <w:pStyle w:val="Default"/>
              <w:tabs>
                <w:tab w:val="left" w:pos="8222"/>
                <w:tab w:val="left" w:pos="8647"/>
                <w:tab w:val="left" w:pos="8931"/>
              </w:tabs>
              <w:ind w:left="-113"/>
              <w:rPr>
                <w:rFonts w:ascii="Times New Roman" w:hAnsi="Times New Roman" w:cs="Times New Roman"/>
              </w:rPr>
            </w:pPr>
            <w:r w:rsidRPr="000A0B18">
              <w:rPr>
                <w:rFonts w:ascii="Times New Roman" w:hAnsi="Times New Roman" w:cs="Times New Roman"/>
              </w:rPr>
              <w:t>творительно»</w:t>
            </w:r>
          </w:p>
          <w:p w:rsidR="005E6CB3" w:rsidRPr="000A0B18" w:rsidRDefault="005E6CB3" w:rsidP="00CD28A8">
            <w:pPr>
              <w:pStyle w:val="Default"/>
              <w:tabs>
                <w:tab w:val="left" w:pos="8222"/>
                <w:tab w:val="left" w:pos="8647"/>
                <w:tab w:val="left" w:pos="8931"/>
              </w:tabs>
              <w:ind w:left="-113"/>
              <w:rPr>
                <w:rFonts w:ascii="Times New Roman" w:hAnsi="Times New Roman" w:cs="Times New Roman"/>
              </w:rPr>
            </w:pPr>
            <w:r w:rsidRPr="000A0B18">
              <w:rPr>
                <w:rFonts w:ascii="Times New Roman" w:hAnsi="Times New Roman" w:cs="Times New Roman"/>
              </w:rPr>
              <w:t>(отметка «2»)</w:t>
            </w:r>
          </w:p>
        </w:tc>
        <w:tc>
          <w:tcPr>
            <w:tcW w:w="3544" w:type="dxa"/>
          </w:tcPr>
          <w:p w:rsidR="005E6CB3" w:rsidRPr="000A0B18" w:rsidRDefault="005E6CB3" w:rsidP="0034325B">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rPr>
              <w:t>Дальнейшее обучение затруднено.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tc>
      </w:tr>
      <w:tr w:rsidR="005E6CB3" w:rsidRPr="000A0B18" w:rsidTr="00CD28A8">
        <w:trPr>
          <w:trHeight w:val="2047"/>
        </w:trPr>
        <w:tc>
          <w:tcPr>
            <w:tcW w:w="1521" w:type="dxa"/>
            <w:vAlign w:val="center"/>
          </w:tcPr>
          <w:p w:rsidR="005E6CB3" w:rsidRPr="000A0B18" w:rsidRDefault="005E6CB3" w:rsidP="0042512D">
            <w:pPr>
              <w:tabs>
                <w:tab w:val="left" w:pos="8222"/>
                <w:tab w:val="left" w:pos="8647"/>
                <w:tab w:val="left" w:pos="8931"/>
              </w:tabs>
              <w:autoSpaceDE w:val="0"/>
              <w:autoSpaceDN w:val="0"/>
              <w:adjustRightInd w:val="0"/>
              <w:spacing w:after="0" w:line="240" w:lineRule="auto"/>
              <w:ind w:right="283"/>
              <w:jc w:val="center"/>
              <w:rPr>
                <w:rFonts w:ascii="Times New Roman" w:hAnsi="Times New Roman"/>
                <w:b/>
                <w:bCs/>
                <w:color w:val="000000"/>
                <w:sz w:val="24"/>
                <w:szCs w:val="24"/>
                <w:lang w:eastAsia="ru-RU"/>
              </w:rPr>
            </w:pPr>
            <w:r w:rsidRPr="000A0B18">
              <w:rPr>
                <w:rFonts w:ascii="Times New Roman" w:hAnsi="Times New Roman"/>
                <w:b/>
                <w:bCs/>
                <w:color w:val="000000"/>
                <w:sz w:val="24"/>
                <w:szCs w:val="24"/>
                <w:lang w:eastAsia="ru-RU"/>
              </w:rPr>
              <w:t>Базовый уровень</w:t>
            </w:r>
          </w:p>
        </w:tc>
        <w:tc>
          <w:tcPr>
            <w:tcW w:w="3118" w:type="dxa"/>
          </w:tcPr>
          <w:p w:rsidR="005E6CB3" w:rsidRPr="000A0B18" w:rsidRDefault="005E6CB3" w:rsidP="00CD28A8">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rPr>
              <w:t>Освоение учебных действий с опорной системой знаний в рамках диапазона (круга) выделенных задач.</w:t>
            </w:r>
          </w:p>
        </w:tc>
        <w:tc>
          <w:tcPr>
            <w:tcW w:w="1701" w:type="dxa"/>
          </w:tcPr>
          <w:p w:rsidR="005E6CB3" w:rsidRPr="000A0B18" w:rsidRDefault="005E6CB3" w:rsidP="00CD28A8">
            <w:pPr>
              <w:pStyle w:val="Default"/>
              <w:tabs>
                <w:tab w:val="left" w:pos="8222"/>
                <w:tab w:val="left" w:pos="8647"/>
                <w:tab w:val="left" w:pos="8931"/>
              </w:tabs>
              <w:ind w:right="39"/>
              <w:rPr>
                <w:rFonts w:ascii="Times New Roman" w:hAnsi="Times New Roman" w:cs="Times New Roman"/>
              </w:rPr>
            </w:pPr>
            <w:r w:rsidRPr="000A0B18">
              <w:rPr>
                <w:rFonts w:ascii="Times New Roman" w:hAnsi="Times New Roman" w:cs="Times New Roman"/>
              </w:rPr>
              <w:t>«Удовлетво</w:t>
            </w:r>
            <w:r w:rsidR="00CD28A8">
              <w:rPr>
                <w:rFonts w:ascii="Times New Roman" w:hAnsi="Times New Roman" w:cs="Times New Roman"/>
              </w:rPr>
              <w:t>-</w:t>
            </w:r>
            <w:r w:rsidRPr="000A0B18">
              <w:rPr>
                <w:rFonts w:ascii="Times New Roman" w:hAnsi="Times New Roman" w:cs="Times New Roman"/>
              </w:rPr>
              <w:t>рительно»</w:t>
            </w:r>
          </w:p>
          <w:p w:rsidR="005E6CB3" w:rsidRPr="000A0B18" w:rsidRDefault="005E6CB3" w:rsidP="00CD28A8">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rPr>
              <w:t>(отметка «3», отметка «зачтено»)</w:t>
            </w:r>
          </w:p>
        </w:tc>
        <w:tc>
          <w:tcPr>
            <w:tcW w:w="3544" w:type="dxa"/>
          </w:tcPr>
          <w:p w:rsidR="005E6CB3" w:rsidRPr="000A0B18" w:rsidRDefault="005E6CB3" w:rsidP="00CD28A8">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rPr>
              <w:t>Овладение базовым уровнем является достаточным для продолжения обучения на следующей ступени образования, но не по профильному направлению.</w:t>
            </w:r>
          </w:p>
        </w:tc>
      </w:tr>
      <w:tr w:rsidR="007D22AA" w:rsidRPr="000A0B18" w:rsidTr="0034325B">
        <w:trPr>
          <w:trHeight w:val="1833"/>
        </w:trPr>
        <w:tc>
          <w:tcPr>
            <w:tcW w:w="1521" w:type="dxa"/>
            <w:vAlign w:val="center"/>
          </w:tcPr>
          <w:p w:rsidR="007D22AA" w:rsidRPr="000A0B18" w:rsidRDefault="007D22AA" w:rsidP="0042512D">
            <w:pPr>
              <w:tabs>
                <w:tab w:val="left" w:pos="8222"/>
                <w:tab w:val="left" w:pos="8647"/>
                <w:tab w:val="left" w:pos="8931"/>
              </w:tabs>
              <w:autoSpaceDE w:val="0"/>
              <w:autoSpaceDN w:val="0"/>
              <w:adjustRightInd w:val="0"/>
              <w:spacing w:after="0" w:line="240" w:lineRule="auto"/>
              <w:ind w:right="283"/>
              <w:jc w:val="center"/>
              <w:rPr>
                <w:rFonts w:ascii="Times New Roman" w:hAnsi="Times New Roman"/>
                <w:b/>
                <w:bCs/>
                <w:color w:val="000000"/>
                <w:sz w:val="24"/>
                <w:szCs w:val="24"/>
                <w:lang w:eastAsia="ru-RU"/>
              </w:rPr>
            </w:pPr>
            <w:r w:rsidRPr="000A0B18">
              <w:rPr>
                <w:rFonts w:ascii="Times New Roman" w:hAnsi="Times New Roman"/>
                <w:b/>
                <w:bCs/>
                <w:color w:val="000000"/>
                <w:sz w:val="24"/>
                <w:szCs w:val="24"/>
                <w:lang w:eastAsia="ru-RU"/>
              </w:rPr>
              <w:t>Повышенный уровень</w:t>
            </w:r>
          </w:p>
        </w:tc>
        <w:tc>
          <w:tcPr>
            <w:tcW w:w="3118" w:type="dxa"/>
            <w:vMerge w:val="restart"/>
          </w:tcPr>
          <w:p w:rsidR="007D22AA" w:rsidRPr="000A0B18" w:rsidRDefault="007D22AA" w:rsidP="0034325B">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rPr>
              <w:t xml:space="preserve">Усвоение опорной системы знаний на уровне осознанного произвольного овладения учебными действиями, а </w:t>
            </w:r>
            <w:r w:rsidRPr="000A0B18">
              <w:rPr>
                <w:rFonts w:ascii="Times New Roman" w:hAnsi="Times New Roman" w:cs="Times New Roman"/>
              </w:rPr>
              <w:lastRenderedPageBreak/>
              <w:t>также о кругозоре, широте (или избирательности) интересов.</w:t>
            </w:r>
          </w:p>
        </w:tc>
        <w:tc>
          <w:tcPr>
            <w:tcW w:w="1701" w:type="dxa"/>
            <w:vAlign w:val="center"/>
          </w:tcPr>
          <w:p w:rsidR="007D22AA" w:rsidRPr="000A0B18" w:rsidRDefault="007D22AA" w:rsidP="001A1842">
            <w:pPr>
              <w:pStyle w:val="Default"/>
              <w:tabs>
                <w:tab w:val="left" w:pos="8222"/>
                <w:tab w:val="left" w:pos="8647"/>
                <w:tab w:val="left" w:pos="8931"/>
              </w:tabs>
              <w:ind w:right="283"/>
              <w:jc w:val="center"/>
              <w:rPr>
                <w:rFonts w:ascii="Times New Roman" w:hAnsi="Times New Roman" w:cs="Times New Roman"/>
              </w:rPr>
            </w:pPr>
            <w:r w:rsidRPr="000A0B18">
              <w:rPr>
                <w:rFonts w:ascii="Times New Roman" w:hAnsi="Times New Roman" w:cs="Times New Roman"/>
              </w:rPr>
              <w:lastRenderedPageBreak/>
              <w:t>«Хорошо»</w:t>
            </w:r>
          </w:p>
          <w:p w:rsidR="007D22AA" w:rsidRPr="000A0B18" w:rsidRDefault="007D22AA" w:rsidP="001A1842">
            <w:pPr>
              <w:pStyle w:val="Default"/>
              <w:tabs>
                <w:tab w:val="left" w:pos="8222"/>
                <w:tab w:val="left" w:pos="8647"/>
                <w:tab w:val="left" w:pos="8931"/>
              </w:tabs>
              <w:ind w:right="283"/>
              <w:jc w:val="center"/>
              <w:rPr>
                <w:rFonts w:ascii="Times New Roman" w:hAnsi="Times New Roman" w:cs="Times New Roman"/>
              </w:rPr>
            </w:pPr>
            <w:r w:rsidRPr="000A0B18">
              <w:rPr>
                <w:rFonts w:ascii="Times New Roman" w:hAnsi="Times New Roman" w:cs="Times New Roman"/>
              </w:rPr>
              <w:t>(отметка «4»)</w:t>
            </w:r>
          </w:p>
        </w:tc>
        <w:tc>
          <w:tcPr>
            <w:tcW w:w="3544" w:type="dxa"/>
            <w:vMerge w:val="restart"/>
            <w:vAlign w:val="center"/>
          </w:tcPr>
          <w:p w:rsidR="007D22AA" w:rsidRPr="000A0B18" w:rsidRDefault="007D22AA" w:rsidP="0034325B">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rPr>
              <w:t xml:space="preserve">Индивидуальные траектории обучения обучающихся, демонстрирующих повышенный и высокий уровни достижений, целесообразно </w:t>
            </w:r>
            <w:r w:rsidRPr="000A0B18">
              <w:rPr>
                <w:rFonts w:ascii="Times New Roman" w:hAnsi="Times New Roman" w:cs="Times New Roman"/>
              </w:rPr>
              <w:lastRenderedPageBreak/>
              <w:t>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tc>
      </w:tr>
      <w:tr w:rsidR="007D22AA" w:rsidRPr="000A0B18" w:rsidTr="001A1842">
        <w:trPr>
          <w:trHeight w:val="2047"/>
        </w:trPr>
        <w:tc>
          <w:tcPr>
            <w:tcW w:w="1521" w:type="dxa"/>
            <w:vAlign w:val="center"/>
          </w:tcPr>
          <w:p w:rsidR="007D22AA" w:rsidRPr="000A0B18" w:rsidRDefault="007D22AA" w:rsidP="0042512D">
            <w:pPr>
              <w:tabs>
                <w:tab w:val="left" w:pos="8222"/>
                <w:tab w:val="left" w:pos="8647"/>
                <w:tab w:val="left" w:pos="8931"/>
              </w:tabs>
              <w:autoSpaceDE w:val="0"/>
              <w:autoSpaceDN w:val="0"/>
              <w:adjustRightInd w:val="0"/>
              <w:spacing w:after="0" w:line="240" w:lineRule="auto"/>
              <w:ind w:right="283"/>
              <w:jc w:val="center"/>
              <w:rPr>
                <w:rFonts w:ascii="Times New Roman" w:hAnsi="Times New Roman"/>
                <w:b/>
                <w:bCs/>
                <w:color w:val="000000"/>
                <w:sz w:val="24"/>
                <w:szCs w:val="24"/>
                <w:lang w:eastAsia="ru-RU"/>
              </w:rPr>
            </w:pPr>
            <w:r w:rsidRPr="000A0B18">
              <w:rPr>
                <w:rFonts w:ascii="Times New Roman" w:hAnsi="Times New Roman"/>
                <w:b/>
                <w:bCs/>
                <w:color w:val="000000"/>
                <w:sz w:val="24"/>
                <w:szCs w:val="24"/>
                <w:lang w:eastAsia="ru-RU"/>
              </w:rPr>
              <w:lastRenderedPageBreak/>
              <w:t>Высокий уровень</w:t>
            </w:r>
          </w:p>
        </w:tc>
        <w:tc>
          <w:tcPr>
            <w:tcW w:w="3118" w:type="dxa"/>
            <w:vMerge/>
          </w:tcPr>
          <w:p w:rsidR="007D22AA" w:rsidRPr="000A0B18" w:rsidRDefault="007D22AA" w:rsidP="0042512D">
            <w:pPr>
              <w:pStyle w:val="Default"/>
              <w:tabs>
                <w:tab w:val="left" w:pos="8222"/>
                <w:tab w:val="left" w:pos="8647"/>
                <w:tab w:val="left" w:pos="8931"/>
              </w:tabs>
              <w:ind w:right="283"/>
              <w:rPr>
                <w:rFonts w:ascii="Times New Roman" w:hAnsi="Times New Roman" w:cs="Times New Roman"/>
              </w:rPr>
            </w:pPr>
          </w:p>
        </w:tc>
        <w:tc>
          <w:tcPr>
            <w:tcW w:w="1701" w:type="dxa"/>
          </w:tcPr>
          <w:tbl>
            <w:tblPr>
              <w:tblW w:w="1451" w:type="dxa"/>
              <w:tblBorders>
                <w:top w:val="nil"/>
                <w:left w:val="nil"/>
                <w:bottom w:val="nil"/>
                <w:right w:val="nil"/>
              </w:tblBorders>
              <w:tblLayout w:type="fixed"/>
              <w:tblLook w:val="0000" w:firstRow="0" w:lastRow="0" w:firstColumn="0" w:lastColumn="0" w:noHBand="0" w:noVBand="0"/>
            </w:tblPr>
            <w:tblGrid>
              <w:gridCol w:w="1451"/>
            </w:tblGrid>
            <w:tr w:rsidR="007D22AA" w:rsidRPr="000A0B18" w:rsidTr="007D22AA">
              <w:trPr>
                <w:trHeight w:val="247"/>
              </w:trPr>
              <w:tc>
                <w:tcPr>
                  <w:tcW w:w="1451" w:type="dxa"/>
                </w:tcPr>
                <w:p w:rsidR="007D22AA" w:rsidRPr="000A0B18" w:rsidRDefault="007D22AA" w:rsidP="001A1842">
                  <w:pPr>
                    <w:tabs>
                      <w:tab w:val="left" w:pos="8222"/>
                      <w:tab w:val="left" w:pos="8647"/>
                      <w:tab w:val="left" w:pos="8931"/>
                    </w:tabs>
                    <w:autoSpaceDE w:val="0"/>
                    <w:autoSpaceDN w:val="0"/>
                    <w:adjustRightInd w:val="0"/>
                    <w:spacing w:after="0" w:line="240" w:lineRule="auto"/>
                    <w:ind w:right="283"/>
                    <w:jc w:val="center"/>
                    <w:rPr>
                      <w:rFonts w:ascii="Times New Roman" w:hAnsi="Times New Roman"/>
                      <w:color w:val="000000"/>
                      <w:sz w:val="24"/>
                      <w:szCs w:val="24"/>
                      <w:lang w:eastAsia="ru-RU"/>
                    </w:rPr>
                  </w:pPr>
                  <w:r w:rsidRPr="000A0B18">
                    <w:rPr>
                      <w:rFonts w:ascii="Times New Roman" w:hAnsi="Times New Roman"/>
                      <w:color w:val="000000"/>
                      <w:sz w:val="24"/>
                      <w:szCs w:val="24"/>
                      <w:lang w:eastAsia="ru-RU"/>
                    </w:rPr>
                    <w:t>«Отлично»</w:t>
                  </w:r>
                </w:p>
                <w:p w:rsidR="007D22AA" w:rsidRPr="000A0B18" w:rsidRDefault="007D22AA" w:rsidP="001A1842">
                  <w:pPr>
                    <w:tabs>
                      <w:tab w:val="left" w:pos="8222"/>
                      <w:tab w:val="left" w:pos="8647"/>
                      <w:tab w:val="left" w:pos="8931"/>
                    </w:tabs>
                    <w:autoSpaceDE w:val="0"/>
                    <w:autoSpaceDN w:val="0"/>
                    <w:adjustRightInd w:val="0"/>
                    <w:spacing w:after="0" w:line="240" w:lineRule="auto"/>
                    <w:ind w:right="283"/>
                    <w:jc w:val="center"/>
                    <w:rPr>
                      <w:rFonts w:ascii="Times New Roman" w:hAnsi="Times New Roman"/>
                      <w:color w:val="000000"/>
                      <w:sz w:val="24"/>
                      <w:szCs w:val="24"/>
                      <w:lang w:eastAsia="ru-RU"/>
                    </w:rPr>
                  </w:pPr>
                  <w:r w:rsidRPr="000A0B18">
                    <w:rPr>
                      <w:rFonts w:ascii="Times New Roman" w:hAnsi="Times New Roman"/>
                      <w:color w:val="000000"/>
                      <w:sz w:val="24"/>
                      <w:szCs w:val="24"/>
                      <w:lang w:eastAsia="ru-RU"/>
                    </w:rPr>
                    <w:t>(отметка 5)</w:t>
                  </w:r>
                </w:p>
              </w:tc>
            </w:tr>
          </w:tbl>
          <w:p w:rsidR="007D22AA" w:rsidRPr="000A0B18" w:rsidRDefault="007D22AA" w:rsidP="001A1842">
            <w:pPr>
              <w:pStyle w:val="Default"/>
              <w:tabs>
                <w:tab w:val="left" w:pos="8222"/>
                <w:tab w:val="left" w:pos="8647"/>
                <w:tab w:val="left" w:pos="8931"/>
              </w:tabs>
              <w:ind w:right="283"/>
              <w:jc w:val="center"/>
              <w:rPr>
                <w:rFonts w:ascii="Times New Roman" w:hAnsi="Times New Roman" w:cs="Times New Roman"/>
              </w:rPr>
            </w:pPr>
          </w:p>
        </w:tc>
        <w:tc>
          <w:tcPr>
            <w:tcW w:w="3544" w:type="dxa"/>
            <w:vMerge/>
          </w:tcPr>
          <w:p w:rsidR="007D22AA" w:rsidRPr="000A0B18" w:rsidRDefault="007D22AA" w:rsidP="0042512D">
            <w:pPr>
              <w:pStyle w:val="Default"/>
              <w:tabs>
                <w:tab w:val="left" w:pos="8222"/>
                <w:tab w:val="left" w:pos="8647"/>
                <w:tab w:val="left" w:pos="8931"/>
              </w:tabs>
              <w:ind w:right="283"/>
              <w:rPr>
                <w:rFonts w:ascii="Times New Roman" w:hAnsi="Times New Roman" w:cs="Times New Roman"/>
              </w:rPr>
            </w:pPr>
          </w:p>
        </w:tc>
      </w:tr>
    </w:tbl>
    <w:p w:rsidR="007D22AA" w:rsidRPr="000A0B18" w:rsidRDefault="007D22AA" w:rsidP="0042512D">
      <w:pPr>
        <w:pStyle w:val="2"/>
        <w:tabs>
          <w:tab w:val="left" w:pos="8222"/>
          <w:tab w:val="left" w:pos="8647"/>
          <w:tab w:val="left" w:pos="8931"/>
        </w:tabs>
        <w:spacing w:line="240" w:lineRule="auto"/>
        <w:ind w:right="283"/>
        <w:rPr>
          <w:b w:val="0"/>
          <w:sz w:val="24"/>
          <w:szCs w:val="24"/>
        </w:rPr>
      </w:pPr>
      <w:r w:rsidRPr="000A0B18">
        <w:rPr>
          <w:b w:val="0"/>
          <w:sz w:val="24"/>
          <w:szCs w:val="24"/>
        </w:rPr>
        <w:t>Базовый уровень достижений демонстрирует освоение учебных действий с опорной системой знаний в рамках диапазона выделенных задач. Овладение</w:t>
      </w:r>
      <w:r w:rsidR="00B16CA2" w:rsidRPr="000A0B18">
        <w:rPr>
          <w:b w:val="0"/>
          <w:sz w:val="24"/>
          <w:szCs w:val="24"/>
        </w:rPr>
        <w:t xml:space="preserve"> </w:t>
      </w:r>
      <w:r w:rsidRPr="000A0B18">
        <w:rPr>
          <w:b w:val="0"/>
          <w:sz w:val="24"/>
          <w:szCs w:val="24"/>
        </w:rPr>
        <w:t xml:space="preserve">базовыми (опорными) знаниями является достаточным для продолжения обучения на следующей ступени образования, но не по профильному направлению. Достижение базового уровня соответствует отметке «удовлетворительно» или «зачтено». </w:t>
      </w:r>
    </w:p>
    <w:p w:rsidR="007D22AA" w:rsidRPr="000A0B18" w:rsidRDefault="007D22AA" w:rsidP="0042512D">
      <w:pPr>
        <w:pStyle w:val="Default"/>
        <w:tabs>
          <w:tab w:val="left" w:pos="8222"/>
          <w:tab w:val="left" w:pos="8647"/>
          <w:tab w:val="left" w:pos="8931"/>
        </w:tabs>
        <w:ind w:right="283" w:firstLine="708"/>
        <w:jc w:val="both"/>
        <w:rPr>
          <w:rFonts w:ascii="Times New Roman" w:hAnsi="Times New Roman" w:cs="Times New Roman"/>
        </w:rPr>
      </w:pPr>
      <w:r w:rsidRPr="000A0B18">
        <w:rPr>
          <w:rFonts w:ascii="Times New Roman" w:hAnsi="Times New Roman" w:cs="Times New Roman"/>
        </w:rPr>
        <w:t xml:space="preserve">Уровни, превышающие базовый: повышенный уровень достижения планируемых результатов, оценка «хорошо»; высокий уровень, оценка «отлично». Индивидуальные траектории обучающихся формируются при повышенном и высоком уровнях достижений с учетом интересов и планов обучающихся на будущее. </w:t>
      </w:r>
    </w:p>
    <w:p w:rsidR="00701E63" w:rsidRPr="000A0B18" w:rsidRDefault="007D22AA" w:rsidP="0042512D">
      <w:pPr>
        <w:pStyle w:val="2"/>
        <w:tabs>
          <w:tab w:val="left" w:pos="8222"/>
          <w:tab w:val="left" w:pos="8647"/>
          <w:tab w:val="left" w:pos="8931"/>
        </w:tabs>
        <w:spacing w:line="240" w:lineRule="auto"/>
        <w:ind w:right="283"/>
        <w:rPr>
          <w:b w:val="0"/>
          <w:sz w:val="24"/>
          <w:szCs w:val="24"/>
        </w:rPr>
      </w:pPr>
      <w:r w:rsidRPr="000A0B18">
        <w:rPr>
          <w:b w:val="0"/>
          <w:sz w:val="24"/>
          <w:szCs w:val="24"/>
        </w:rPr>
        <w:t xml:space="preserve">Ниже базового выделены уровни: </w:t>
      </w:r>
      <w:r w:rsidR="00887E86" w:rsidRPr="000A0B18">
        <w:rPr>
          <w:b w:val="0"/>
          <w:sz w:val="24"/>
          <w:szCs w:val="24"/>
        </w:rPr>
        <w:t>низкий</w:t>
      </w:r>
      <w:r w:rsidRPr="000A0B18">
        <w:rPr>
          <w:b w:val="0"/>
          <w:sz w:val="24"/>
          <w:szCs w:val="24"/>
        </w:rPr>
        <w:t xml:space="preserve"> уровень достижени</w:t>
      </w:r>
      <w:r w:rsidR="00887E86" w:rsidRPr="000A0B18">
        <w:rPr>
          <w:b w:val="0"/>
          <w:sz w:val="24"/>
          <w:szCs w:val="24"/>
        </w:rPr>
        <w:t>й, оценка «неудовлетворительно»</w:t>
      </w:r>
      <w:r w:rsidRPr="000A0B18">
        <w:rPr>
          <w:b w:val="0"/>
          <w:sz w:val="24"/>
          <w:szCs w:val="24"/>
        </w:rPr>
        <w:t>. Гр</w:t>
      </w:r>
      <w:r w:rsidR="00887E86" w:rsidRPr="000A0B18">
        <w:rPr>
          <w:b w:val="0"/>
          <w:sz w:val="24"/>
          <w:szCs w:val="24"/>
        </w:rPr>
        <w:t>уппа учащихся, демонстрирующих низкий</w:t>
      </w:r>
      <w:r w:rsidRPr="000A0B18">
        <w:rPr>
          <w:b w:val="0"/>
          <w:sz w:val="24"/>
          <w:szCs w:val="24"/>
        </w:rPr>
        <w:t xml:space="preserve"> уровень достижений планируемых результатов, требует специальной диагностики затруднений в обучении и оказания целенаправленной помощи в достижении базового уровня. Таким обучающимся требуется помощь не только по учебному предмету, но и необходимо сформировать у них мотивацию к обучению, развитию интереса к обучаемой предметной области, пониманию значимости предмета для жизни и др.</w:t>
      </w:r>
    </w:p>
    <w:p w:rsidR="00701E63" w:rsidRPr="000A0B18" w:rsidRDefault="007D22AA" w:rsidP="0042512D">
      <w:pPr>
        <w:pStyle w:val="2"/>
        <w:tabs>
          <w:tab w:val="left" w:pos="8222"/>
          <w:tab w:val="left" w:pos="8647"/>
          <w:tab w:val="left" w:pos="8931"/>
        </w:tabs>
        <w:spacing w:line="240" w:lineRule="auto"/>
        <w:ind w:right="283"/>
        <w:rPr>
          <w:b w:val="0"/>
          <w:sz w:val="24"/>
          <w:szCs w:val="24"/>
        </w:rPr>
      </w:pPr>
      <w:r w:rsidRPr="000A0B18">
        <w:rPr>
          <w:b w:val="0"/>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Описанный выше подход применяется в ходе различных процедур оценивания: текущего, промежуточного и итогового.</w:t>
      </w:r>
    </w:p>
    <w:p w:rsidR="00F47FE7" w:rsidRPr="000A0B18" w:rsidRDefault="00F47FE7" w:rsidP="0042512D">
      <w:pPr>
        <w:pStyle w:val="afffb"/>
        <w:widowControl w:val="0"/>
        <w:tabs>
          <w:tab w:val="left" w:pos="8222"/>
          <w:tab w:val="left" w:pos="8647"/>
          <w:tab w:val="left" w:pos="8931"/>
        </w:tabs>
        <w:autoSpaceDE w:val="0"/>
        <w:autoSpaceDN w:val="0"/>
        <w:adjustRightInd w:val="0"/>
        <w:spacing w:line="240" w:lineRule="auto"/>
        <w:ind w:left="567" w:right="283" w:firstLine="0"/>
        <w:rPr>
          <w:rStyle w:val="dash041e0431044b0447043d044b0439char1"/>
          <w:b/>
        </w:rPr>
      </w:pPr>
      <w:r w:rsidRPr="000A0B18">
        <w:rPr>
          <w:rStyle w:val="dash041e0431044b0447043d044b0439char1"/>
          <w:b/>
        </w:rPr>
        <w:t xml:space="preserve">Внутришкольный мониторинг </w:t>
      </w:r>
      <w:r w:rsidRPr="000A0B18">
        <w:rPr>
          <w:rStyle w:val="dash041e0431044b0447043d044b0439char1"/>
        </w:rPr>
        <w:t>представляет собой процедуры</w:t>
      </w:r>
      <w:r w:rsidRPr="000A0B18">
        <w:rPr>
          <w:rStyle w:val="dash041e0431044b0447043d044b0439char1"/>
          <w:b/>
        </w:rPr>
        <w:t>:</w:t>
      </w:r>
    </w:p>
    <w:p w:rsidR="00F47FE7" w:rsidRPr="000A0B18" w:rsidRDefault="00F47FE7" w:rsidP="0042512D">
      <w:pPr>
        <w:pStyle w:val="afffb"/>
        <w:tabs>
          <w:tab w:val="left" w:pos="8222"/>
          <w:tab w:val="left" w:pos="8647"/>
          <w:tab w:val="left" w:pos="8931"/>
        </w:tabs>
        <w:spacing w:line="240" w:lineRule="auto"/>
        <w:ind w:right="283" w:firstLine="0"/>
        <w:rPr>
          <w:rStyle w:val="dash041e0431044b0447043d044b0439char1"/>
          <w:b/>
        </w:rPr>
      </w:pPr>
      <w:r w:rsidRPr="000A0B18">
        <w:rPr>
          <w:rStyle w:val="dash041e0431044b0447043d044b0439char1"/>
          <w:b/>
        </w:rPr>
        <w:t>- оценки уровня достижения предметных и метапредметных результатов</w:t>
      </w:r>
      <w:r w:rsidRPr="000A0B18">
        <w:rPr>
          <w:rStyle w:val="dash041e0431044b0447043d044b0439char1"/>
        </w:rPr>
        <w:t>;</w:t>
      </w:r>
    </w:p>
    <w:p w:rsidR="00F47FE7" w:rsidRPr="000A0B18" w:rsidRDefault="00F47FE7" w:rsidP="0042512D">
      <w:pPr>
        <w:pStyle w:val="afffb"/>
        <w:tabs>
          <w:tab w:val="left" w:pos="8222"/>
          <w:tab w:val="left" w:pos="8647"/>
          <w:tab w:val="left" w:pos="8931"/>
        </w:tabs>
        <w:spacing w:line="240" w:lineRule="auto"/>
        <w:ind w:right="283" w:firstLine="0"/>
        <w:rPr>
          <w:rStyle w:val="dash041e0431044b0447043d044b0439char1"/>
          <w:b/>
        </w:rPr>
      </w:pPr>
      <w:r w:rsidRPr="000A0B18">
        <w:rPr>
          <w:rStyle w:val="dash041e0431044b0447043d044b0439char1"/>
          <w:b/>
        </w:rPr>
        <w:t>- оценки уровня достижения той части личностных результатов</w:t>
      </w:r>
      <w:r w:rsidRPr="000A0B18">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F47FE7" w:rsidRPr="000A0B18" w:rsidRDefault="00F47FE7" w:rsidP="0042512D">
      <w:pPr>
        <w:pStyle w:val="afffb"/>
        <w:tabs>
          <w:tab w:val="left" w:pos="8222"/>
          <w:tab w:val="left" w:pos="8647"/>
          <w:tab w:val="left" w:pos="8931"/>
        </w:tabs>
        <w:spacing w:line="240" w:lineRule="auto"/>
        <w:ind w:right="283" w:firstLine="0"/>
        <w:rPr>
          <w:rStyle w:val="dash041e0431044b0447043d044b0439char1"/>
          <w:b/>
          <w:i/>
        </w:rPr>
      </w:pPr>
      <w:r w:rsidRPr="000A0B18">
        <w:rPr>
          <w:rStyle w:val="dash041e0431044b0447043d044b0439char1"/>
          <w:b/>
        </w:rPr>
        <w:t>- оценки уровня профессионального мастерства учителя</w:t>
      </w:r>
      <w:r w:rsidRPr="000A0B18">
        <w:rPr>
          <w:rStyle w:val="dash041e0431044b0447043d044b0439char1"/>
          <w:b/>
          <w:i/>
        </w:rPr>
        <w:t xml:space="preserve">, </w:t>
      </w:r>
      <w:r w:rsidRPr="000A0B18">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35729D" w:rsidRDefault="00F47FE7" w:rsidP="0042512D">
      <w:pPr>
        <w:pStyle w:val="afffb"/>
        <w:tabs>
          <w:tab w:val="left" w:pos="8222"/>
          <w:tab w:val="left" w:pos="8647"/>
          <w:tab w:val="left" w:pos="8931"/>
        </w:tabs>
        <w:spacing w:line="240" w:lineRule="auto"/>
        <w:ind w:right="283" w:firstLine="709"/>
        <w:rPr>
          <w:rStyle w:val="dash041e0431044b0447043d044b0439char1"/>
        </w:rPr>
      </w:pPr>
      <w:r w:rsidRPr="000A0B18">
        <w:rPr>
          <w:rStyle w:val="dash041e0431044b0447043d044b0439char1"/>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631F66" w:rsidRDefault="00631F66" w:rsidP="0042512D">
      <w:pPr>
        <w:pStyle w:val="afffb"/>
        <w:tabs>
          <w:tab w:val="left" w:pos="8222"/>
          <w:tab w:val="left" w:pos="8647"/>
          <w:tab w:val="left" w:pos="8931"/>
        </w:tabs>
        <w:spacing w:line="240" w:lineRule="auto"/>
        <w:ind w:right="283" w:firstLine="709"/>
        <w:rPr>
          <w:rStyle w:val="dash041e0431044b0447043d044b0439char1"/>
        </w:rPr>
      </w:pPr>
    </w:p>
    <w:p w:rsidR="00631F66" w:rsidRDefault="00631F66" w:rsidP="0042512D">
      <w:pPr>
        <w:pStyle w:val="afffb"/>
        <w:tabs>
          <w:tab w:val="left" w:pos="8222"/>
          <w:tab w:val="left" w:pos="8647"/>
          <w:tab w:val="left" w:pos="8931"/>
        </w:tabs>
        <w:spacing w:line="240" w:lineRule="auto"/>
        <w:ind w:right="283" w:firstLine="709"/>
        <w:rPr>
          <w:rStyle w:val="dash041e0431044b0447043d044b0439char1"/>
        </w:rPr>
      </w:pPr>
    </w:p>
    <w:p w:rsidR="00631F66" w:rsidRDefault="00631F66" w:rsidP="0042512D">
      <w:pPr>
        <w:pStyle w:val="afffb"/>
        <w:tabs>
          <w:tab w:val="left" w:pos="8222"/>
          <w:tab w:val="left" w:pos="8647"/>
          <w:tab w:val="left" w:pos="8931"/>
        </w:tabs>
        <w:spacing w:line="240" w:lineRule="auto"/>
        <w:ind w:right="283" w:firstLine="709"/>
        <w:rPr>
          <w:rStyle w:val="dash041e0431044b0447043d044b0439char1"/>
        </w:rPr>
      </w:pPr>
    </w:p>
    <w:p w:rsidR="00631F66" w:rsidRDefault="00631F66" w:rsidP="0042512D">
      <w:pPr>
        <w:pStyle w:val="afffb"/>
        <w:tabs>
          <w:tab w:val="left" w:pos="8222"/>
          <w:tab w:val="left" w:pos="8647"/>
          <w:tab w:val="left" w:pos="8931"/>
        </w:tabs>
        <w:spacing w:line="240" w:lineRule="auto"/>
        <w:ind w:right="283" w:firstLine="709"/>
        <w:rPr>
          <w:rStyle w:val="dash041e0431044b0447043d044b0439char1"/>
        </w:rPr>
      </w:pPr>
    </w:p>
    <w:p w:rsidR="00631F66" w:rsidRPr="000A0B18" w:rsidRDefault="00631F66" w:rsidP="0042512D">
      <w:pPr>
        <w:pStyle w:val="afffb"/>
        <w:tabs>
          <w:tab w:val="left" w:pos="8222"/>
          <w:tab w:val="left" w:pos="8647"/>
          <w:tab w:val="left" w:pos="8931"/>
        </w:tabs>
        <w:spacing w:line="240" w:lineRule="auto"/>
        <w:ind w:right="283" w:firstLine="709"/>
        <w:rPr>
          <w:rStyle w:val="dash041e0431044b0447043d044b0439char1"/>
          <w:b/>
          <w:i/>
        </w:rPr>
      </w:pPr>
    </w:p>
    <w:p w:rsidR="00F47FE7" w:rsidRPr="000A0B18" w:rsidRDefault="00F47FE7" w:rsidP="0042512D">
      <w:pPr>
        <w:tabs>
          <w:tab w:val="left" w:pos="8222"/>
          <w:tab w:val="left" w:pos="8647"/>
          <w:tab w:val="left" w:pos="8931"/>
        </w:tabs>
        <w:spacing w:after="0" w:line="240" w:lineRule="auto"/>
        <w:ind w:left="720" w:right="283" w:hanging="360"/>
        <w:jc w:val="center"/>
        <w:rPr>
          <w:rFonts w:ascii="Times New Roman" w:hAnsi="Times New Roman"/>
          <w:color w:val="000000"/>
          <w:sz w:val="24"/>
          <w:szCs w:val="24"/>
          <w:shd w:val="clear" w:color="auto" w:fill="FFFFFF"/>
        </w:rPr>
      </w:pPr>
      <w:r w:rsidRPr="000A0B18">
        <w:rPr>
          <w:rStyle w:val="ab"/>
          <w:rFonts w:ascii="Times New Roman" w:hAnsi="Times New Roman"/>
          <w:color w:val="000000"/>
          <w:sz w:val="24"/>
          <w:szCs w:val="24"/>
          <w:shd w:val="clear" w:color="auto" w:fill="FFFFFF"/>
        </w:rPr>
        <w:lastRenderedPageBreak/>
        <w:t xml:space="preserve">Модель предметного мониторинга </w:t>
      </w:r>
    </w:p>
    <w:p w:rsidR="00F47FE7" w:rsidRDefault="00F47FE7" w:rsidP="0042512D">
      <w:pPr>
        <w:tabs>
          <w:tab w:val="left" w:pos="8222"/>
          <w:tab w:val="left" w:pos="8647"/>
          <w:tab w:val="left" w:pos="8931"/>
        </w:tabs>
        <w:spacing w:after="0" w:line="240" w:lineRule="auto"/>
        <w:ind w:right="283" w:firstLine="360"/>
        <w:jc w:val="both"/>
        <w:rPr>
          <w:rFonts w:ascii="Times New Roman" w:hAnsi="Times New Roman"/>
          <w:b/>
          <w:bCs/>
          <w:color w:val="000000"/>
          <w:sz w:val="24"/>
          <w:szCs w:val="24"/>
          <w:shd w:val="clear" w:color="auto" w:fill="FFFFFF"/>
        </w:rPr>
      </w:pPr>
      <w:r w:rsidRPr="000A0B18">
        <w:rPr>
          <w:rFonts w:ascii="Times New Roman" w:hAnsi="Times New Roman"/>
          <w:b/>
          <w:bCs/>
          <w:color w:val="000000"/>
          <w:sz w:val="24"/>
          <w:szCs w:val="24"/>
          <w:shd w:val="clear" w:color="auto" w:fill="FFFFFF"/>
        </w:rPr>
        <w:t>Распределение форм административного контроля по четвертям учебного года.</w:t>
      </w:r>
    </w:p>
    <w:p w:rsidR="0035729D" w:rsidRPr="000A0B18" w:rsidRDefault="0035729D" w:rsidP="0042512D">
      <w:pPr>
        <w:tabs>
          <w:tab w:val="left" w:pos="8222"/>
          <w:tab w:val="left" w:pos="8647"/>
          <w:tab w:val="left" w:pos="8931"/>
        </w:tabs>
        <w:spacing w:after="0" w:line="240" w:lineRule="auto"/>
        <w:ind w:right="283" w:firstLine="360"/>
        <w:jc w:val="both"/>
        <w:rPr>
          <w:rFonts w:ascii="Times New Roman" w:hAnsi="Times New Roman"/>
          <w:color w:val="000000"/>
          <w:sz w:val="24"/>
          <w:szCs w:val="24"/>
          <w:shd w:val="clear" w:color="auto" w:fill="FFFFFF"/>
        </w:rPr>
      </w:pPr>
    </w:p>
    <w:tbl>
      <w:tblPr>
        <w:tblW w:w="9277" w:type="dxa"/>
        <w:jc w:val="center"/>
        <w:tblLayout w:type="fixed"/>
        <w:tblCellMar>
          <w:left w:w="0" w:type="dxa"/>
          <w:right w:w="0" w:type="dxa"/>
        </w:tblCellMar>
        <w:tblLook w:val="0000" w:firstRow="0" w:lastRow="0" w:firstColumn="0" w:lastColumn="0" w:noHBand="0" w:noVBand="0"/>
      </w:tblPr>
      <w:tblGrid>
        <w:gridCol w:w="1124"/>
        <w:gridCol w:w="2127"/>
        <w:gridCol w:w="2541"/>
        <w:gridCol w:w="1569"/>
        <w:gridCol w:w="1916"/>
      </w:tblGrid>
      <w:tr w:rsidR="00F47FE7" w:rsidRPr="000A0B18" w:rsidTr="00CD28A8">
        <w:trPr>
          <w:jc w:val="center"/>
        </w:trPr>
        <w:tc>
          <w:tcPr>
            <w:tcW w:w="1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47FE7" w:rsidRPr="000A0B18" w:rsidRDefault="00F47FE7" w:rsidP="0042512D">
            <w:pPr>
              <w:tabs>
                <w:tab w:val="left" w:pos="8222"/>
                <w:tab w:val="left" w:pos="8647"/>
                <w:tab w:val="left" w:pos="8931"/>
              </w:tabs>
              <w:spacing w:before="100" w:beforeAutospacing="1" w:after="100" w:afterAutospacing="1" w:line="240" w:lineRule="auto"/>
              <w:ind w:right="283"/>
              <w:jc w:val="center"/>
              <w:rPr>
                <w:rFonts w:ascii="Times New Roman" w:hAnsi="Times New Roman"/>
                <w:sz w:val="24"/>
                <w:szCs w:val="24"/>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47FE7" w:rsidRPr="000A0B18" w:rsidRDefault="00F47FE7" w:rsidP="0042512D">
            <w:pPr>
              <w:tabs>
                <w:tab w:val="left" w:pos="8222"/>
                <w:tab w:val="left" w:pos="8647"/>
                <w:tab w:val="left" w:pos="8931"/>
              </w:tabs>
              <w:spacing w:before="100" w:beforeAutospacing="1" w:after="100" w:afterAutospacing="1" w:line="240" w:lineRule="auto"/>
              <w:ind w:right="283"/>
              <w:jc w:val="center"/>
              <w:rPr>
                <w:rFonts w:ascii="Times New Roman" w:hAnsi="Times New Roman"/>
                <w:sz w:val="24"/>
                <w:szCs w:val="24"/>
              </w:rPr>
            </w:pPr>
            <w:r w:rsidRPr="000A0B18">
              <w:rPr>
                <w:rFonts w:ascii="Times New Roman" w:hAnsi="Times New Roman"/>
                <w:b/>
                <w:bCs/>
                <w:sz w:val="24"/>
                <w:szCs w:val="24"/>
              </w:rPr>
              <w:t>1 четверть</w:t>
            </w:r>
          </w:p>
        </w:tc>
        <w:tc>
          <w:tcPr>
            <w:tcW w:w="2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47FE7" w:rsidRPr="000A0B18" w:rsidRDefault="00F47FE7" w:rsidP="0042512D">
            <w:pPr>
              <w:tabs>
                <w:tab w:val="left" w:pos="8222"/>
                <w:tab w:val="left" w:pos="8647"/>
                <w:tab w:val="left" w:pos="8931"/>
              </w:tabs>
              <w:spacing w:before="100" w:beforeAutospacing="1" w:after="100" w:afterAutospacing="1" w:line="240" w:lineRule="auto"/>
              <w:ind w:right="283"/>
              <w:jc w:val="center"/>
              <w:rPr>
                <w:rFonts w:ascii="Times New Roman" w:hAnsi="Times New Roman"/>
                <w:sz w:val="24"/>
                <w:szCs w:val="24"/>
              </w:rPr>
            </w:pPr>
            <w:r w:rsidRPr="000A0B18">
              <w:rPr>
                <w:rFonts w:ascii="Times New Roman" w:hAnsi="Times New Roman"/>
                <w:b/>
                <w:bCs/>
                <w:sz w:val="24"/>
                <w:szCs w:val="24"/>
              </w:rPr>
              <w:t>2 четверть</w:t>
            </w:r>
          </w:p>
        </w:tc>
        <w:tc>
          <w:tcPr>
            <w:tcW w:w="15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47FE7" w:rsidRPr="000A0B18" w:rsidRDefault="00F47FE7" w:rsidP="0042512D">
            <w:pPr>
              <w:tabs>
                <w:tab w:val="left" w:pos="8222"/>
                <w:tab w:val="left" w:pos="8647"/>
                <w:tab w:val="left" w:pos="8931"/>
              </w:tabs>
              <w:spacing w:before="100" w:beforeAutospacing="1" w:after="100" w:afterAutospacing="1" w:line="240" w:lineRule="auto"/>
              <w:ind w:right="283"/>
              <w:jc w:val="center"/>
              <w:rPr>
                <w:rFonts w:ascii="Times New Roman" w:hAnsi="Times New Roman"/>
                <w:b/>
                <w:sz w:val="24"/>
                <w:szCs w:val="24"/>
              </w:rPr>
            </w:pPr>
            <w:r w:rsidRPr="000A0B18">
              <w:rPr>
                <w:rFonts w:ascii="Times New Roman" w:hAnsi="Times New Roman"/>
                <w:b/>
                <w:sz w:val="24"/>
                <w:szCs w:val="24"/>
              </w:rPr>
              <w:t>3 четверть</w:t>
            </w:r>
          </w:p>
        </w:tc>
        <w:tc>
          <w:tcPr>
            <w:tcW w:w="19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47FE7" w:rsidRPr="000A0B18" w:rsidRDefault="00F47FE7" w:rsidP="0042512D">
            <w:pPr>
              <w:tabs>
                <w:tab w:val="left" w:pos="8222"/>
                <w:tab w:val="left" w:pos="8647"/>
                <w:tab w:val="left" w:pos="8931"/>
              </w:tabs>
              <w:spacing w:before="100" w:beforeAutospacing="1" w:after="100" w:afterAutospacing="1" w:line="240" w:lineRule="auto"/>
              <w:ind w:right="283"/>
              <w:jc w:val="center"/>
              <w:rPr>
                <w:rFonts w:ascii="Times New Roman" w:hAnsi="Times New Roman"/>
                <w:sz w:val="24"/>
                <w:szCs w:val="24"/>
              </w:rPr>
            </w:pPr>
            <w:r w:rsidRPr="000A0B18">
              <w:rPr>
                <w:rFonts w:ascii="Times New Roman" w:hAnsi="Times New Roman"/>
                <w:b/>
                <w:bCs/>
                <w:sz w:val="24"/>
                <w:szCs w:val="24"/>
              </w:rPr>
              <w:t>4 четверть</w:t>
            </w:r>
          </w:p>
        </w:tc>
      </w:tr>
      <w:tr w:rsidR="00F47FE7" w:rsidRPr="000A0B18" w:rsidTr="00CD28A8">
        <w:trPr>
          <w:jc w:val="center"/>
        </w:trPr>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47FE7" w:rsidRPr="000A0B18" w:rsidRDefault="00F47FE7" w:rsidP="00CD28A8">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b/>
                <w:bCs/>
                <w:sz w:val="24"/>
                <w:szCs w:val="24"/>
              </w:rPr>
              <w:t>5 класс</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F47FE7" w:rsidRPr="000A0B18" w:rsidRDefault="00F47FE7" w:rsidP="00CD28A8">
            <w:pPr>
              <w:tabs>
                <w:tab w:val="left" w:pos="8222"/>
                <w:tab w:val="left" w:pos="8647"/>
                <w:tab w:val="left" w:pos="8931"/>
              </w:tabs>
              <w:spacing w:after="0" w:line="240" w:lineRule="auto"/>
              <w:ind w:right="283"/>
              <w:rPr>
                <w:rFonts w:ascii="Times New Roman" w:hAnsi="Times New Roman"/>
                <w:b/>
                <w:bCs/>
                <w:sz w:val="24"/>
                <w:szCs w:val="24"/>
              </w:rPr>
            </w:pPr>
            <w:r w:rsidRPr="000A0B18">
              <w:rPr>
                <w:rFonts w:ascii="Times New Roman" w:hAnsi="Times New Roman"/>
                <w:b/>
                <w:bCs/>
                <w:sz w:val="24"/>
                <w:szCs w:val="24"/>
              </w:rPr>
              <w:t>Стартовая диагностика:</w:t>
            </w:r>
          </w:p>
          <w:p w:rsidR="00F47FE7" w:rsidRPr="000A0B18" w:rsidRDefault="00F47FE7" w:rsidP="00CD28A8">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t>Математика</w:t>
            </w:r>
          </w:p>
          <w:p w:rsidR="00F47FE7" w:rsidRPr="000A0B18" w:rsidRDefault="00F47FE7" w:rsidP="00CD28A8">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t>Русский язык</w:t>
            </w:r>
          </w:p>
          <w:p w:rsidR="00F47FE7" w:rsidRPr="000A0B18" w:rsidRDefault="00F47FE7" w:rsidP="00CD28A8">
            <w:pPr>
              <w:tabs>
                <w:tab w:val="left" w:pos="8222"/>
                <w:tab w:val="left" w:pos="8647"/>
                <w:tab w:val="left" w:pos="8931"/>
              </w:tabs>
              <w:spacing w:after="0" w:line="240" w:lineRule="auto"/>
              <w:ind w:right="283"/>
              <w:rPr>
                <w:rFonts w:ascii="Times New Roman" w:hAnsi="Times New Roman"/>
                <w:sz w:val="24"/>
                <w:szCs w:val="24"/>
              </w:rPr>
            </w:pPr>
          </w:p>
        </w:tc>
        <w:tc>
          <w:tcPr>
            <w:tcW w:w="2541" w:type="dxa"/>
            <w:tcBorders>
              <w:top w:val="nil"/>
              <w:left w:val="nil"/>
              <w:bottom w:val="single" w:sz="8" w:space="0" w:color="auto"/>
              <w:right w:val="single" w:sz="8" w:space="0" w:color="auto"/>
            </w:tcBorders>
            <w:tcMar>
              <w:top w:w="0" w:type="dxa"/>
              <w:left w:w="108" w:type="dxa"/>
              <w:bottom w:w="0" w:type="dxa"/>
              <w:right w:w="108" w:type="dxa"/>
            </w:tcMar>
          </w:tcPr>
          <w:p w:rsidR="00F47FE7" w:rsidRPr="00CD28A8" w:rsidRDefault="00CD28A8" w:rsidP="00CD28A8">
            <w:pPr>
              <w:tabs>
                <w:tab w:val="left" w:pos="1726"/>
                <w:tab w:val="left" w:pos="8222"/>
                <w:tab w:val="left" w:pos="8647"/>
                <w:tab w:val="left" w:pos="8931"/>
              </w:tabs>
              <w:spacing w:after="0" w:line="240" w:lineRule="auto"/>
              <w:ind w:left="-116" w:right="283" w:firstLine="116"/>
              <w:rPr>
                <w:rFonts w:ascii="Times New Roman" w:hAnsi="Times New Roman"/>
                <w:b/>
                <w:bCs/>
                <w:sz w:val="24"/>
                <w:szCs w:val="24"/>
              </w:rPr>
            </w:pPr>
            <w:r>
              <w:rPr>
                <w:rFonts w:ascii="Times New Roman" w:hAnsi="Times New Roman"/>
                <w:b/>
                <w:bCs/>
                <w:sz w:val="24"/>
                <w:szCs w:val="24"/>
              </w:rPr>
              <w:t xml:space="preserve"> Промежуточная диагностика</w:t>
            </w:r>
          </w:p>
          <w:p w:rsidR="00F47FE7" w:rsidRPr="000A0B18" w:rsidRDefault="00900869" w:rsidP="00CD28A8">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Математика,</w:t>
            </w:r>
          </w:p>
          <w:p w:rsidR="00F47FE7" w:rsidRPr="000A0B18" w:rsidRDefault="00900869" w:rsidP="00CD28A8">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русский язык</w:t>
            </w:r>
            <w:r w:rsidR="00BB02D6" w:rsidRPr="000A0B18">
              <w:rPr>
                <w:rFonts w:ascii="Times New Roman" w:hAnsi="Times New Roman"/>
                <w:sz w:val="24"/>
                <w:szCs w:val="24"/>
              </w:rPr>
              <w:t>,</w:t>
            </w:r>
          </w:p>
          <w:p w:rsidR="00BB02D6" w:rsidRPr="000A0B18" w:rsidRDefault="00BB02D6" w:rsidP="00CD28A8">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другие предметы</w:t>
            </w:r>
          </w:p>
          <w:p w:rsidR="00F47FE7" w:rsidRPr="000A0B18" w:rsidRDefault="00F47FE7" w:rsidP="00CD28A8">
            <w:pPr>
              <w:tabs>
                <w:tab w:val="left" w:pos="8222"/>
                <w:tab w:val="left" w:pos="8647"/>
                <w:tab w:val="left" w:pos="8931"/>
              </w:tabs>
              <w:spacing w:after="0" w:line="240" w:lineRule="auto"/>
              <w:ind w:right="283"/>
              <w:rPr>
                <w:rFonts w:ascii="Times New Roman" w:hAnsi="Times New Roman"/>
                <w:sz w:val="24"/>
                <w:szCs w:val="24"/>
              </w:rPr>
            </w:pPr>
          </w:p>
        </w:tc>
        <w:tc>
          <w:tcPr>
            <w:tcW w:w="1569" w:type="dxa"/>
            <w:tcBorders>
              <w:top w:val="nil"/>
              <w:left w:val="nil"/>
              <w:bottom w:val="single" w:sz="8" w:space="0" w:color="auto"/>
              <w:right w:val="single" w:sz="8" w:space="0" w:color="auto"/>
            </w:tcBorders>
            <w:tcMar>
              <w:top w:w="0" w:type="dxa"/>
              <w:left w:w="108" w:type="dxa"/>
              <w:bottom w:w="0" w:type="dxa"/>
              <w:right w:w="108" w:type="dxa"/>
            </w:tcMar>
          </w:tcPr>
          <w:p w:rsidR="00F47FE7" w:rsidRPr="000A0B18" w:rsidRDefault="00F47FE7" w:rsidP="00CD28A8">
            <w:pPr>
              <w:tabs>
                <w:tab w:val="left" w:pos="8222"/>
                <w:tab w:val="left" w:pos="8647"/>
                <w:tab w:val="left" w:pos="8931"/>
              </w:tabs>
              <w:spacing w:after="0" w:line="240" w:lineRule="auto"/>
              <w:ind w:right="283"/>
              <w:rPr>
                <w:rFonts w:ascii="Times New Roman" w:hAnsi="Times New Roman"/>
                <w:sz w:val="24"/>
                <w:szCs w:val="24"/>
              </w:rPr>
            </w:pP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CD28A8" w:rsidRDefault="00CD28A8" w:rsidP="00CD28A8">
            <w:pPr>
              <w:tabs>
                <w:tab w:val="left" w:pos="8222"/>
                <w:tab w:val="left" w:pos="8647"/>
                <w:tab w:val="left" w:pos="8931"/>
              </w:tabs>
              <w:spacing w:after="0" w:line="240" w:lineRule="auto"/>
              <w:ind w:right="283"/>
              <w:rPr>
                <w:rFonts w:ascii="Times New Roman" w:hAnsi="Times New Roman"/>
                <w:bCs/>
                <w:sz w:val="24"/>
                <w:szCs w:val="24"/>
              </w:rPr>
            </w:pPr>
            <w:r>
              <w:rPr>
                <w:rFonts w:ascii="Times New Roman" w:hAnsi="Times New Roman"/>
                <w:bCs/>
                <w:sz w:val="24"/>
                <w:szCs w:val="24"/>
              </w:rPr>
              <w:t>Итоговые</w:t>
            </w:r>
          </w:p>
          <w:p w:rsidR="00900869" w:rsidRDefault="00CD28A8" w:rsidP="00CD28A8">
            <w:pPr>
              <w:tabs>
                <w:tab w:val="left" w:pos="8222"/>
                <w:tab w:val="left" w:pos="8647"/>
                <w:tab w:val="left" w:pos="8931"/>
              </w:tabs>
              <w:spacing w:after="0" w:line="240" w:lineRule="auto"/>
              <w:ind w:right="283"/>
              <w:rPr>
                <w:rFonts w:ascii="Times New Roman" w:hAnsi="Times New Roman"/>
                <w:bCs/>
                <w:sz w:val="24"/>
                <w:szCs w:val="24"/>
              </w:rPr>
            </w:pPr>
            <w:r>
              <w:rPr>
                <w:rFonts w:ascii="Times New Roman" w:hAnsi="Times New Roman"/>
                <w:bCs/>
                <w:sz w:val="24"/>
                <w:szCs w:val="24"/>
              </w:rPr>
              <w:t>АКР:</w:t>
            </w:r>
          </w:p>
          <w:p w:rsidR="00CD28A8" w:rsidRDefault="00CD28A8" w:rsidP="00CD28A8">
            <w:pPr>
              <w:tabs>
                <w:tab w:val="left" w:pos="1294"/>
                <w:tab w:val="left" w:pos="8222"/>
                <w:tab w:val="left" w:pos="8647"/>
                <w:tab w:val="left" w:pos="8931"/>
              </w:tabs>
              <w:spacing w:after="0" w:line="240" w:lineRule="auto"/>
              <w:ind w:left="-107" w:right="283"/>
              <w:rPr>
                <w:rFonts w:ascii="Times New Roman" w:hAnsi="Times New Roman"/>
                <w:bCs/>
                <w:sz w:val="24"/>
                <w:szCs w:val="24"/>
              </w:rPr>
            </w:pPr>
            <w:r>
              <w:rPr>
                <w:rFonts w:ascii="Times New Roman" w:hAnsi="Times New Roman"/>
                <w:bCs/>
                <w:sz w:val="24"/>
                <w:szCs w:val="24"/>
              </w:rPr>
              <w:t>русский язык,</w:t>
            </w:r>
          </w:p>
          <w:p w:rsidR="00CD28A8" w:rsidRDefault="00CD28A8" w:rsidP="00CD28A8">
            <w:pPr>
              <w:tabs>
                <w:tab w:val="left" w:pos="1294"/>
                <w:tab w:val="left" w:pos="8222"/>
                <w:tab w:val="left" w:pos="8647"/>
                <w:tab w:val="left" w:pos="8931"/>
              </w:tabs>
              <w:spacing w:after="0" w:line="240" w:lineRule="auto"/>
              <w:ind w:left="-107" w:right="283"/>
              <w:rPr>
                <w:rFonts w:ascii="Times New Roman" w:hAnsi="Times New Roman"/>
                <w:bCs/>
                <w:sz w:val="24"/>
                <w:szCs w:val="24"/>
              </w:rPr>
            </w:pPr>
            <w:r>
              <w:rPr>
                <w:rFonts w:ascii="Times New Roman" w:hAnsi="Times New Roman"/>
                <w:bCs/>
                <w:sz w:val="24"/>
                <w:szCs w:val="24"/>
              </w:rPr>
              <w:t>математика,</w:t>
            </w:r>
          </w:p>
          <w:p w:rsidR="00CD28A8" w:rsidRPr="000A0B18" w:rsidRDefault="00CD28A8" w:rsidP="00CD28A8">
            <w:pPr>
              <w:tabs>
                <w:tab w:val="left" w:pos="1294"/>
                <w:tab w:val="left" w:pos="8222"/>
                <w:tab w:val="left" w:pos="8647"/>
                <w:tab w:val="left" w:pos="8931"/>
              </w:tabs>
              <w:spacing w:after="0" w:line="240" w:lineRule="auto"/>
              <w:ind w:left="-107" w:right="283"/>
              <w:rPr>
                <w:rFonts w:ascii="Times New Roman" w:hAnsi="Times New Roman"/>
                <w:bCs/>
                <w:sz w:val="24"/>
                <w:szCs w:val="24"/>
              </w:rPr>
            </w:pPr>
            <w:r>
              <w:rPr>
                <w:rFonts w:ascii="Times New Roman" w:hAnsi="Times New Roman"/>
                <w:bCs/>
                <w:sz w:val="24"/>
                <w:szCs w:val="24"/>
              </w:rPr>
              <w:t>предмет по решению педсовета</w:t>
            </w:r>
          </w:p>
          <w:p w:rsidR="00F47FE7" w:rsidRPr="000A0B18" w:rsidRDefault="00F47FE7" w:rsidP="00CD28A8">
            <w:pPr>
              <w:tabs>
                <w:tab w:val="left" w:pos="8222"/>
                <w:tab w:val="left" w:pos="8647"/>
                <w:tab w:val="left" w:pos="8931"/>
              </w:tabs>
              <w:spacing w:after="0" w:line="240" w:lineRule="auto"/>
              <w:ind w:right="283"/>
              <w:rPr>
                <w:rFonts w:ascii="Times New Roman" w:hAnsi="Times New Roman"/>
                <w:sz w:val="24"/>
                <w:szCs w:val="24"/>
              </w:rPr>
            </w:pPr>
          </w:p>
        </w:tc>
      </w:tr>
      <w:tr w:rsidR="00F47FE7" w:rsidRPr="000A0B18" w:rsidTr="00CD28A8">
        <w:trPr>
          <w:jc w:val="center"/>
        </w:trPr>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47FE7" w:rsidRPr="000A0B18" w:rsidRDefault="00F47FE7" w:rsidP="00CD28A8">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b/>
                <w:bCs/>
                <w:sz w:val="24"/>
                <w:szCs w:val="24"/>
              </w:rPr>
              <w:t>6 класс</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900869" w:rsidRPr="000A0B18" w:rsidRDefault="00900869" w:rsidP="00CD28A8">
            <w:pPr>
              <w:tabs>
                <w:tab w:val="left" w:pos="8222"/>
                <w:tab w:val="left" w:pos="8647"/>
                <w:tab w:val="left" w:pos="8931"/>
              </w:tabs>
              <w:spacing w:after="0" w:line="240" w:lineRule="auto"/>
              <w:ind w:right="283"/>
              <w:rPr>
                <w:rFonts w:ascii="Times New Roman" w:hAnsi="Times New Roman"/>
                <w:b/>
                <w:bCs/>
                <w:sz w:val="24"/>
                <w:szCs w:val="24"/>
              </w:rPr>
            </w:pPr>
            <w:r w:rsidRPr="000A0B18">
              <w:rPr>
                <w:rFonts w:ascii="Times New Roman" w:hAnsi="Times New Roman"/>
                <w:b/>
                <w:bCs/>
                <w:sz w:val="24"/>
                <w:szCs w:val="24"/>
              </w:rPr>
              <w:t>Стартовая диагностика:</w:t>
            </w:r>
          </w:p>
          <w:p w:rsidR="00900869" w:rsidRPr="000A0B18" w:rsidRDefault="00900869" w:rsidP="00CD28A8">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t>Математика</w:t>
            </w:r>
          </w:p>
          <w:p w:rsidR="00900869" w:rsidRPr="000A0B18" w:rsidRDefault="00900869" w:rsidP="00CD28A8">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t>Русский язык</w:t>
            </w:r>
          </w:p>
          <w:p w:rsidR="00F47FE7" w:rsidRPr="000A0B18" w:rsidRDefault="00F47FE7" w:rsidP="00CD28A8">
            <w:pPr>
              <w:tabs>
                <w:tab w:val="left" w:pos="8222"/>
                <w:tab w:val="left" w:pos="8647"/>
                <w:tab w:val="left" w:pos="8931"/>
              </w:tabs>
              <w:spacing w:after="0" w:line="240" w:lineRule="auto"/>
              <w:ind w:right="283"/>
              <w:rPr>
                <w:rFonts w:ascii="Times New Roman" w:hAnsi="Times New Roman"/>
                <w:bCs/>
                <w:sz w:val="24"/>
                <w:szCs w:val="24"/>
              </w:rPr>
            </w:pPr>
          </w:p>
        </w:tc>
        <w:tc>
          <w:tcPr>
            <w:tcW w:w="2541" w:type="dxa"/>
            <w:tcBorders>
              <w:top w:val="nil"/>
              <w:left w:val="nil"/>
              <w:bottom w:val="single" w:sz="8" w:space="0" w:color="auto"/>
              <w:right w:val="single" w:sz="4" w:space="0" w:color="auto"/>
            </w:tcBorders>
            <w:tcMar>
              <w:top w:w="0" w:type="dxa"/>
              <w:left w:w="108" w:type="dxa"/>
              <w:bottom w:w="0" w:type="dxa"/>
              <w:right w:w="108" w:type="dxa"/>
            </w:tcMar>
          </w:tcPr>
          <w:p w:rsidR="00F47FE7" w:rsidRPr="000A0B18" w:rsidRDefault="00CD28A8" w:rsidP="00CD28A8">
            <w:pPr>
              <w:tabs>
                <w:tab w:val="left" w:pos="8222"/>
                <w:tab w:val="left" w:pos="8647"/>
                <w:tab w:val="left" w:pos="8931"/>
              </w:tabs>
              <w:spacing w:after="0" w:line="240" w:lineRule="auto"/>
              <w:ind w:right="283"/>
              <w:rPr>
                <w:rFonts w:ascii="Times New Roman" w:hAnsi="Times New Roman"/>
                <w:sz w:val="24"/>
                <w:szCs w:val="24"/>
              </w:rPr>
            </w:pPr>
            <w:r>
              <w:rPr>
                <w:rFonts w:ascii="Times New Roman" w:hAnsi="Times New Roman"/>
                <w:b/>
                <w:bCs/>
                <w:sz w:val="24"/>
                <w:szCs w:val="24"/>
              </w:rPr>
              <w:t>Промежуточная диагностика</w:t>
            </w:r>
            <w:r w:rsidR="00F47FE7" w:rsidRPr="000A0B18">
              <w:rPr>
                <w:rFonts w:ascii="Times New Roman" w:hAnsi="Times New Roman"/>
                <w:b/>
                <w:bCs/>
                <w:sz w:val="24"/>
                <w:szCs w:val="24"/>
              </w:rPr>
              <w:t>:</w:t>
            </w:r>
          </w:p>
          <w:p w:rsidR="00F47FE7" w:rsidRPr="000A0B18" w:rsidRDefault="00900869" w:rsidP="00CD28A8">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Математика,</w:t>
            </w:r>
          </w:p>
          <w:p w:rsidR="00F47FE7" w:rsidRPr="000A0B18" w:rsidRDefault="00900869" w:rsidP="00CD28A8">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русский язык</w:t>
            </w:r>
            <w:r w:rsidR="00BB02D6" w:rsidRPr="000A0B18">
              <w:rPr>
                <w:rFonts w:ascii="Times New Roman" w:hAnsi="Times New Roman"/>
                <w:sz w:val="24"/>
                <w:szCs w:val="24"/>
              </w:rPr>
              <w:t>, другие предметы</w:t>
            </w:r>
          </w:p>
        </w:tc>
        <w:tc>
          <w:tcPr>
            <w:tcW w:w="1569" w:type="dxa"/>
            <w:tcBorders>
              <w:top w:val="nil"/>
              <w:left w:val="single" w:sz="4" w:space="0" w:color="auto"/>
              <w:bottom w:val="single" w:sz="8" w:space="0" w:color="auto"/>
              <w:right w:val="single" w:sz="8" w:space="0" w:color="auto"/>
            </w:tcBorders>
          </w:tcPr>
          <w:p w:rsidR="00F47FE7" w:rsidRPr="000A0B18" w:rsidRDefault="00F47FE7" w:rsidP="00CD28A8">
            <w:pPr>
              <w:tabs>
                <w:tab w:val="left" w:pos="8222"/>
                <w:tab w:val="left" w:pos="8647"/>
                <w:tab w:val="left" w:pos="8931"/>
              </w:tabs>
              <w:spacing w:after="0" w:line="240" w:lineRule="auto"/>
              <w:ind w:right="283"/>
              <w:rPr>
                <w:rFonts w:ascii="Times New Roman" w:hAnsi="Times New Roman"/>
                <w:sz w:val="24"/>
                <w:szCs w:val="24"/>
              </w:rPr>
            </w:pP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CD28A8" w:rsidRDefault="00CD28A8" w:rsidP="00CD28A8">
            <w:pPr>
              <w:tabs>
                <w:tab w:val="left" w:pos="8222"/>
                <w:tab w:val="left" w:pos="8647"/>
                <w:tab w:val="left" w:pos="8931"/>
              </w:tabs>
              <w:spacing w:after="0" w:line="240" w:lineRule="auto"/>
              <w:ind w:right="283"/>
              <w:rPr>
                <w:rFonts w:ascii="Times New Roman" w:hAnsi="Times New Roman"/>
                <w:bCs/>
                <w:sz w:val="24"/>
                <w:szCs w:val="24"/>
              </w:rPr>
            </w:pPr>
            <w:r>
              <w:rPr>
                <w:rFonts w:ascii="Times New Roman" w:hAnsi="Times New Roman"/>
                <w:bCs/>
                <w:sz w:val="24"/>
                <w:szCs w:val="24"/>
              </w:rPr>
              <w:t>Итоговые</w:t>
            </w:r>
          </w:p>
          <w:p w:rsidR="00CD28A8" w:rsidRDefault="00CD28A8" w:rsidP="00CD28A8">
            <w:pPr>
              <w:tabs>
                <w:tab w:val="left" w:pos="8222"/>
                <w:tab w:val="left" w:pos="8647"/>
                <w:tab w:val="left" w:pos="8931"/>
              </w:tabs>
              <w:spacing w:after="0" w:line="240" w:lineRule="auto"/>
              <w:ind w:right="283"/>
              <w:rPr>
                <w:rFonts w:ascii="Times New Roman" w:hAnsi="Times New Roman"/>
                <w:bCs/>
                <w:sz w:val="24"/>
                <w:szCs w:val="24"/>
              </w:rPr>
            </w:pPr>
            <w:r>
              <w:rPr>
                <w:rFonts w:ascii="Times New Roman" w:hAnsi="Times New Roman"/>
                <w:bCs/>
                <w:sz w:val="24"/>
                <w:szCs w:val="24"/>
              </w:rPr>
              <w:t>АКР:</w:t>
            </w:r>
          </w:p>
          <w:p w:rsidR="00CD28A8" w:rsidRDefault="00CD28A8" w:rsidP="00CD28A8">
            <w:pPr>
              <w:tabs>
                <w:tab w:val="left" w:pos="1294"/>
                <w:tab w:val="left" w:pos="8222"/>
                <w:tab w:val="left" w:pos="8647"/>
                <w:tab w:val="left" w:pos="8931"/>
              </w:tabs>
              <w:spacing w:after="0" w:line="240" w:lineRule="auto"/>
              <w:ind w:left="-107" w:right="283"/>
              <w:rPr>
                <w:rFonts w:ascii="Times New Roman" w:hAnsi="Times New Roman"/>
                <w:bCs/>
                <w:sz w:val="24"/>
                <w:szCs w:val="24"/>
              </w:rPr>
            </w:pPr>
            <w:r>
              <w:rPr>
                <w:rFonts w:ascii="Times New Roman" w:hAnsi="Times New Roman"/>
                <w:bCs/>
                <w:sz w:val="24"/>
                <w:szCs w:val="24"/>
              </w:rPr>
              <w:t>русский язык,</w:t>
            </w:r>
          </w:p>
          <w:p w:rsidR="00CD28A8" w:rsidRDefault="00CD28A8" w:rsidP="00CD28A8">
            <w:pPr>
              <w:tabs>
                <w:tab w:val="left" w:pos="1294"/>
                <w:tab w:val="left" w:pos="8222"/>
                <w:tab w:val="left" w:pos="8647"/>
                <w:tab w:val="left" w:pos="8931"/>
              </w:tabs>
              <w:spacing w:after="0" w:line="240" w:lineRule="auto"/>
              <w:ind w:left="-107" w:right="283"/>
              <w:rPr>
                <w:rFonts w:ascii="Times New Roman" w:hAnsi="Times New Roman"/>
                <w:bCs/>
                <w:sz w:val="24"/>
                <w:szCs w:val="24"/>
              </w:rPr>
            </w:pPr>
            <w:r>
              <w:rPr>
                <w:rFonts w:ascii="Times New Roman" w:hAnsi="Times New Roman"/>
                <w:bCs/>
                <w:sz w:val="24"/>
                <w:szCs w:val="24"/>
              </w:rPr>
              <w:t>математика,</w:t>
            </w:r>
          </w:p>
          <w:p w:rsidR="00CD28A8" w:rsidRPr="000A0B18" w:rsidRDefault="00CD28A8" w:rsidP="00CD28A8">
            <w:pPr>
              <w:tabs>
                <w:tab w:val="left" w:pos="1294"/>
                <w:tab w:val="left" w:pos="8222"/>
                <w:tab w:val="left" w:pos="8647"/>
                <w:tab w:val="left" w:pos="8931"/>
              </w:tabs>
              <w:spacing w:after="0" w:line="240" w:lineRule="auto"/>
              <w:ind w:left="-107" w:right="283"/>
              <w:rPr>
                <w:rFonts w:ascii="Times New Roman" w:hAnsi="Times New Roman"/>
                <w:bCs/>
                <w:sz w:val="24"/>
                <w:szCs w:val="24"/>
              </w:rPr>
            </w:pPr>
            <w:r>
              <w:rPr>
                <w:rFonts w:ascii="Times New Roman" w:hAnsi="Times New Roman"/>
                <w:bCs/>
                <w:sz w:val="24"/>
                <w:szCs w:val="24"/>
              </w:rPr>
              <w:t>предмет по решению педсовета</w:t>
            </w:r>
          </w:p>
          <w:p w:rsidR="00F47FE7" w:rsidRPr="000A0B18" w:rsidRDefault="00F47FE7" w:rsidP="00CD28A8">
            <w:pPr>
              <w:tabs>
                <w:tab w:val="left" w:pos="8222"/>
                <w:tab w:val="left" w:pos="8647"/>
                <w:tab w:val="left" w:pos="8931"/>
              </w:tabs>
              <w:spacing w:after="0" w:line="240" w:lineRule="auto"/>
              <w:ind w:right="283"/>
              <w:rPr>
                <w:rFonts w:ascii="Times New Roman" w:hAnsi="Times New Roman"/>
                <w:sz w:val="24"/>
                <w:szCs w:val="24"/>
              </w:rPr>
            </w:pPr>
          </w:p>
        </w:tc>
      </w:tr>
      <w:tr w:rsidR="00F47FE7" w:rsidRPr="000A0B18" w:rsidTr="00CD28A8">
        <w:trPr>
          <w:jc w:val="center"/>
        </w:trPr>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47FE7" w:rsidRPr="000A0B18" w:rsidRDefault="00F47FE7" w:rsidP="00CD28A8">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b/>
                <w:bCs/>
                <w:sz w:val="24"/>
                <w:szCs w:val="24"/>
              </w:rPr>
              <w:t>7 класс</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900869" w:rsidRPr="000A0B18" w:rsidRDefault="00900869" w:rsidP="00CD28A8">
            <w:pPr>
              <w:tabs>
                <w:tab w:val="left" w:pos="8222"/>
                <w:tab w:val="left" w:pos="8647"/>
                <w:tab w:val="left" w:pos="8931"/>
              </w:tabs>
              <w:spacing w:after="0" w:line="240" w:lineRule="auto"/>
              <w:ind w:right="283"/>
              <w:rPr>
                <w:rFonts w:ascii="Times New Roman" w:hAnsi="Times New Roman"/>
                <w:b/>
                <w:bCs/>
                <w:sz w:val="24"/>
                <w:szCs w:val="24"/>
              </w:rPr>
            </w:pPr>
            <w:r w:rsidRPr="000A0B18">
              <w:rPr>
                <w:rFonts w:ascii="Times New Roman" w:hAnsi="Times New Roman"/>
                <w:b/>
                <w:bCs/>
                <w:sz w:val="24"/>
                <w:szCs w:val="24"/>
              </w:rPr>
              <w:t>Стартовая диагностика:</w:t>
            </w:r>
          </w:p>
          <w:p w:rsidR="00900869" w:rsidRPr="000A0B18" w:rsidRDefault="00900869" w:rsidP="00CD28A8">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t>Математика</w:t>
            </w:r>
          </w:p>
          <w:p w:rsidR="00900869" w:rsidRPr="000A0B18" w:rsidRDefault="00900869" w:rsidP="00CD28A8">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t>Русский язык</w:t>
            </w:r>
          </w:p>
          <w:p w:rsidR="00F47FE7" w:rsidRPr="000A0B18" w:rsidRDefault="00F47FE7" w:rsidP="00CD28A8">
            <w:pPr>
              <w:tabs>
                <w:tab w:val="left" w:pos="8222"/>
                <w:tab w:val="left" w:pos="8647"/>
                <w:tab w:val="left" w:pos="8931"/>
              </w:tabs>
              <w:spacing w:after="0" w:line="240" w:lineRule="auto"/>
              <w:ind w:right="283"/>
              <w:rPr>
                <w:rFonts w:ascii="Times New Roman" w:hAnsi="Times New Roman"/>
                <w:bCs/>
                <w:sz w:val="24"/>
                <w:szCs w:val="24"/>
              </w:rPr>
            </w:pPr>
          </w:p>
        </w:tc>
        <w:tc>
          <w:tcPr>
            <w:tcW w:w="2541" w:type="dxa"/>
            <w:tcBorders>
              <w:top w:val="nil"/>
              <w:left w:val="nil"/>
              <w:bottom w:val="single" w:sz="8" w:space="0" w:color="auto"/>
              <w:right w:val="single" w:sz="4" w:space="0" w:color="auto"/>
            </w:tcBorders>
            <w:tcMar>
              <w:top w:w="0" w:type="dxa"/>
              <w:left w:w="108" w:type="dxa"/>
              <w:bottom w:w="0" w:type="dxa"/>
              <w:right w:w="108" w:type="dxa"/>
            </w:tcMar>
          </w:tcPr>
          <w:p w:rsidR="00CD28A8" w:rsidRPr="000A0B18" w:rsidRDefault="00CD28A8" w:rsidP="00CD28A8">
            <w:pPr>
              <w:tabs>
                <w:tab w:val="left" w:pos="8222"/>
                <w:tab w:val="left" w:pos="8647"/>
                <w:tab w:val="left" w:pos="8931"/>
              </w:tabs>
              <w:spacing w:after="0" w:line="240" w:lineRule="auto"/>
              <w:ind w:right="283"/>
              <w:rPr>
                <w:rFonts w:ascii="Times New Roman" w:hAnsi="Times New Roman"/>
                <w:sz w:val="24"/>
                <w:szCs w:val="24"/>
              </w:rPr>
            </w:pPr>
            <w:r>
              <w:rPr>
                <w:rFonts w:ascii="Times New Roman" w:hAnsi="Times New Roman"/>
                <w:b/>
                <w:bCs/>
                <w:sz w:val="24"/>
                <w:szCs w:val="24"/>
              </w:rPr>
              <w:t>Промежуточная диагностика</w:t>
            </w:r>
            <w:r w:rsidRPr="000A0B18">
              <w:rPr>
                <w:rFonts w:ascii="Times New Roman" w:hAnsi="Times New Roman"/>
                <w:b/>
                <w:bCs/>
                <w:sz w:val="24"/>
                <w:szCs w:val="24"/>
              </w:rPr>
              <w:t>:</w:t>
            </w:r>
          </w:p>
          <w:p w:rsidR="00CD28A8" w:rsidRPr="000A0B18" w:rsidRDefault="00CD28A8" w:rsidP="00CD28A8">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Математика,</w:t>
            </w:r>
          </w:p>
          <w:p w:rsidR="00F47FE7" w:rsidRPr="000A0B18" w:rsidRDefault="00CD28A8" w:rsidP="00CD28A8">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 xml:space="preserve">русский язык, другие предметы </w:t>
            </w:r>
            <w:r w:rsidR="00900869" w:rsidRPr="000A0B18">
              <w:rPr>
                <w:rFonts w:ascii="Times New Roman" w:hAnsi="Times New Roman"/>
                <w:sz w:val="24"/>
                <w:szCs w:val="24"/>
              </w:rPr>
              <w:t>Математика,</w:t>
            </w:r>
          </w:p>
          <w:p w:rsidR="00F47FE7" w:rsidRPr="000A0B18" w:rsidRDefault="00900869" w:rsidP="00CD28A8">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русский язык</w:t>
            </w:r>
          </w:p>
          <w:p w:rsidR="00F47FE7" w:rsidRPr="000A0B18" w:rsidRDefault="00F47FE7" w:rsidP="00CD28A8">
            <w:pPr>
              <w:tabs>
                <w:tab w:val="left" w:pos="8222"/>
                <w:tab w:val="left" w:pos="8647"/>
                <w:tab w:val="left" w:pos="8931"/>
              </w:tabs>
              <w:spacing w:after="0" w:line="240" w:lineRule="auto"/>
              <w:ind w:right="283"/>
              <w:rPr>
                <w:rFonts w:ascii="Times New Roman" w:hAnsi="Times New Roman"/>
                <w:sz w:val="24"/>
                <w:szCs w:val="24"/>
              </w:rPr>
            </w:pPr>
          </w:p>
        </w:tc>
        <w:tc>
          <w:tcPr>
            <w:tcW w:w="1569" w:type="dxa"/>
            <w:tcBorders>
              <w:top w:val="nil"/>
              <w:left w:val="single" w:sz="4" w:space="0" w:color="auto"/>
              <w:bottom w:val="single" w:sz="8" w:space="0" w:color="auto"/>
              <w:right w:val="single" w:sz="8" w:space="0" w:color="auto"/>
            </w:tcBorders>
          </w:tcPr>
          <w:p w:rsidR="00F47FE7" w:rsidRPr="000A0B18" w:rsidRDefault="00F47FE7" w:rsidP="00CD28A8">
            <w:pPr>
              <w:tabs>
                <w:tab w:val="left" w:pos="8222"/>
                <w:tab w:val="left" w:pos="8647"/>
                <w:tab w:val="left" w:pos="8931"/>
              </w:tabs>
              <w:spacing w:after="0" w:line="240" w:lineRule="auto"/>
              <w:ind w:right="283"/>
              <w:rPr>
                <w:rFonts w:ascii="Times New Roman" w:hAnsi="Times New Roman"/>
                <w:sz w:val="24"/>
                <w:szCs w:val="24"/>
              </w:rPr>
            </w:pPr>
          </w:p>
        </w:tc>
        <w:tc>
          <w:tcPr>
            <w:tcW w:w="1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D28A8" w:rsidRDefault="00CD28A8" w:rsidP="00CD28A8">
            <w:pPr>
              <w:tabs>
                <w:tab w:val="left" w:pos="8222"/>
                <w:tab w:val="left" w:pos="8647"/>
                <w:tab w:val="left" w:pos="8931"/>
              </w:tabs>
              <w:spacing w:after="0" w:line="240" w:lineRule="auto"/>
              <w:ind w:right="283"/>
              <w:rPr>
                <w:rFonts w:ascii="Times New Roman" w:hAnsi="Times New Roman"/>
                <w:bCs/>
                <w:sz w:val="24"/>
                <w:szCs w:val="24"/>
              </w:rPr>
            </w:pPr>
            <w:r>
              <w:rPr>
                <w:rFonts w:ascii="Times New Roman" w:hAnsi="Times New Roman"/>
                <w:bCs/>
                <w:sz w:val="24"/>
                <w:szCs w:val="24"/>
              </w:rPr>
              <w:t>Итоговые</w:t>
            </w:r>
          </w:p>
          <w:p w:rsidR="00CD28A8" w:rsidRDefault="00CD28A8" w:rsidP="00CD28A8">
            <w:pPr>
              <w:tabs>
                <w:tab w:val="left" w:pos="8222"/>
                <w:tab w:val="left" w:pos="8647"/>
                <w:tab w:val="left" w:pos="8931"/>
              </w:tabs>
              <w:spacing w:after="0" w:line="240" w:lineRule="auto"/>
              <w:ind w:right="283"/>
              <w:rPr>
                <w:rFonts w:ascii="Times New Roman" w:hAnsi="Times New Roman"/>
                <w:bCs/>
                <w:sz w:val="24"/>
                <w:szCs w:val="24"/>
              </w:rPr>
            </w:pPr>
            <w:r>
              <w:rPr>
                <w:rFonts w:ascii="Times New Roman" w:hAnsi="Times New Roman"/>
                <w:bCs/>
                <w:sz w:val="24"/>
                <w:szCs w:val="24"/>
              </w:rPr>
              <w:t>АКР:</w:t>
            </w:r>
          </w:p>
          <w:p w:rsidR="00CD28A8" w:rsidRDefault="00CD28A8" w:rsidP="00CD28A8">
            <w:pPr>
              <w:tabs>
                <w:tab w:val="left" w:pos="1294"/>
                <w:tab w:val="left" w:pos="8222"/>
                <w:tab w:val="left" w:pos="8647"/>
                <w:tab w:val="left" w:pos="8931"/>
              </w:tabs>
              <w:spacing w:after="0" w:line="240" w:lineRule="auto"/>
              <w:ind w:left="-107" w:right="283"/>
              <w:rPr>
                <w:rFonts w:ascii="Times New Roman" w:hAnsi="Times New Roman"/>
                <w:bCs/>
                <w:sz w:val="24"/>
                <w:szCs w:val="24"/>
              </w:rPr>
            </w:pPr>
            <w:r>
              <w:rPr>
                <w:rFonts w:ascii="Times New Roman" w:hAnsi="Times New Roman"/>
                <w:bCs/>
                <w:sz w:val="24"/>
                <w:szCs w:val="24"/>
              </w:rPr>
              <w:t>русский язык,</w:t>
            </w:r>
          </w:p>
          <w:p w:rsidR="00CD28A8" w:rsidRDefault="00CD28A8" w:rsidP="00CD28A8">
            <w:pPr>
              <w:tabs>
                <w:tab w:val="left" w:pos="1294"/>
                <w:tab w:val="left" w:pos="8222"/>
                <w:tab w:val="left" w:pos="8647"/>
                <w:tab w:val="left" w:pos="8931"/>
              </w:tabs>
              <w:spacing w:after="0" w:line="240" w:lineRule="auto"/>
              <w:ind w:left="-107" w:right="283"/>
              <w:rPr>
                <w:rFonts w:ascii="Times New Roman" w:hAnsi="Times New Roman"/>
                <w:bCs/>
                <w:sz w:val="24"/>
                <w:szCs w:val="24"/>
              </w:rPr>
            </w:pPr>
            <w:r>
              <w:rPr>
                <w:rFonts w:ascii="Times New Roman" w:hAnsi="Times New Roman"/>
                <w:bCs/>
                <w:sz w:val="24"/>
                <w:szCs w:val="24"/>
              </w:rPr>
              <w:t>математика,</w:t>
            </w:r>
          </w:p>
          <w:p w:rsidR="00CD28A8" w:rsidRPr="000A0B18" w:rsidRDefault="00CD28A8" w:rsidP="00CD28A8">
            <w:pPr>
              <w:tabs>
                <w:tab w:val="left" w:pos="1294"/>
                <w:tab w:val="left" w:pos="8222"/>
                <w:tab w:val="left" w:pos="8647"/>
                <w:tab w:val="left" w:pos="8931"/>
              </w:tabs>
              <w:spacing w:after="0" w:line="240" w:lineRule="auto"/>
              <w:ind w:left="-107" w:right="283"/>
              <w:rPr>
                <w:rFonts w:ascii="Times New Roman" w:hAnsi="Times New Roman"/>
                <w:bCs/>
                <w:sz w:val="24"/>
                <w:szCs w:val="24"/>
              </w:rPr>
            </w:pPr>
            <w:r>
              <w:rPr>
                <w:rFonts w:ascii="Times New Roman" w:hAnsi="Times New Roman"/>
                <w:bCs/>
                <w:sz w:val="24"/>
                <w:szCs w:val="24"/>
              </w:rPr>
              <w:t>предмет по решению педсовета</w:t>
            </w:r>
          </w:p>
          <w:p w:rsidR="00900869" w:rsidRPr="000A0B18" w:rsidRDefault="00900869" w:rsidP="00CD28A8">
            <w:pPr>
              <w:tabs>
                <w:tab w:val="left" w:pos="8222"/>
                <w:tab w:val="left" w:pos="8647"/>
                <w:tab w:val="left" w:pos="8931"/>
              </w:tabs>
              <w:spacing w:after="0" w:line="240" w:lineRule="auto"/>
              <w:ind w:right="283"/>
              <w:rPr>
                <w:rFonts w:ascii="Times New Roman" w:hAnsi="Times New Roman"/>
                <w:bCs/>
                <w:sz w:val="24"/>
                <w:szCs w:val="24"/>
              </w:rPr>
            </w:pPr>
          </w:p>
          <w:p w:rsidR="00F47FE7" w:rsidRPr="000A0B18" w:rsidRDefault="00F47FE7" w:rsidP="00CD28A8">
            <w:pPr>
              <w:tabs>
                <w:tab w:val="left" w:pos="8222"/>
                <w:tab w:val="left" w:pos="8647"/>
                <w:tab w:val="left" w:pos="8931"/>
              </w:tabs>
              <w:spacing w:after="0" w:line="240" w:lineRule="auto"/>
              <w:ind w:right="283"/>
              <w:rPr>
                <w:rFonts w:ascii="Times New Roman" w:hAnsi="Times New Roman"/>
                <w:sz w:val="24"/>
                <w:szCs w:val="24"/>
              </w:rPr>
            </w:pPr>
          </w:p>
        </w:tc>
      </w:tr>
      <w:tr w:rsidR="00F47FE7" w:rsidRPr="000A0B18" w:rsidTr="0004217E">
        <w:trPr>
          <w:jc w:val="center"/>
        </w:trPr>
        <w:tc>
          <w:tcPr>
            <w:tcW w:w="1124" w:type="dxa"/>
            <w:tcBorders>
              <w:top w:val="nil"/>
              <w:left w:val="single" w:sz="8" w:space="0" w:color="auto"/>
              <w:bottom w:val="nil"/>
              <w:right w:val="single" w:sz="8" w:space="0" w:color="auto"/>
            </w:tcBorders>
            <w:tcMar>
              <w:top w:w="0" w:type="dxa"/>
              <w:left w:w="108" w:type="dxa"/>
              <w:bottom w:w="0" w:type="dxa"/>
              <w:right w:w="108" w:type="dxa"/>
            </w:tcMar>
            <w:vAlign w:val="center"/>
          </w:tcPr>
          <w:p w:rsidR="00F47FE7" w:rsidRPr="000A0B18" w:rsidRDefault="00F47FE7" w:rsidP="00CD28A8">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b/>
                <w:bCs/>
                <w:sz w:val="24"/>
                <w:szCs w:val="24"/>
              </w:rPr>
              <w:t>8 класс</w:t>
            </w:r>
          </w:p>
        </w:tc>
        <w:tc>
          <w:tcPr>
            <w:tcW w:w="2127" w:type="dxa"/>
            <w:tcBorders>
              <w:top w:val="nil"/>
              <w:left w:val="nil"/>
              <w:bottom w:val="nil"/>
              <w:right w:val="single" w:sz="8" w:space="0" w:color="auto"/>
            </w:tcBorders>
            <w:tcMar>
              <w:top w:w="0" w:type="dxa"/>
              <w:left w:w="108" w:type="dxa"/>
              <w:bottom w:w="0" w:type="dxa"/>
              <w:right w:w="108" w:type="dxa"/>
            </w:tcMar>
          </w:tcPr>
          <w:p w:rsidR="00900869" w:rsidRPr="000A0B18" w:rsidRDefault="00900869" w:rsidP="0004217E">
            <w:pPr>
              <w:tabs>
                <w:tab w:val="left" w:pos="8222"/>
                <w:tab w:val="left" w:pos="8647"/>
                <w:tab w:val="left" w:pos="8931"/>
              </w:tabs>
              <w:spacing w:after="0" w:line="240" w:lineRule="auto"/>
              <w:ind w:right="283"/>
              <w:rPr>
                <w:rFonts w:ascii="Times New Roman" w:hAnsi="Times New Roman"/>
                <w:b/>
                <w:bCs/>
                <w:sz w:val="24"/>
                <w:szCs w:val="24"/>
              </w:rPr>
            </w:pPr>
            <w:r w:rsidRPr="000A0B18">
              <w:rPr>
                <w:rFonts w:ascii="Times New Roman" w:hAnsi="Times New Roman"/>
                <w:b/>
                <w:bCs/>
                <w:sz w:val="24"/>
                <w:szCs w:val="24"/>
              </w:rPr>
              <w:t>Стартовая диагностика:</w:t>
            </w:r>
          </w:p>
          <w:p w:rsidR="00900869" w:rsidRPr="000A0B18" w:rsidRDefault="00900869" w:rsidP="0004217E">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t>Математика</w:t>
            </w:r>
          </w:p>
          <w:p w:rsidR="00900869" w:rsidRPr="000A0B18" w:rsidRDefault="00900869" w:rsidP="0004217E">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t>Русский язык</w:t>
            </w:r>
          </w:p>
          <w:p w:rsidR="00F47FE7" w:rsidRPr="000A0B18" w:rsidRDefault="00F47FE7" w:rsidP="0004217E">
            <w:pPr>
              <w:tabs>
                <w:tab w:val="left" w:pos="8222"/>
                <w:tab w:val="left" w:pos="8647"/>
                <w:tab w:val="left" w:pos="8931"/>
              </w:tabs>
              <w:spacing w:after="0" w:line="240" w:lineRule="auto"/>
              <w:ind w:right="283"/>
              <w:rPr>
                <w:rFonts w:ascii="Times New Roman" w:hAnsi="Times New Roman"/>
                <w:bCs/>
                <w:sz w:val="24"/>
                <w:szCs w:val="24"/>
              </w:rPr>
            </w:pPr>
          </w:p>
        </w:tc>
        <w:tc>
          <w:tcPr>
            <w:tcW w:w="2541" w:type="dxa"/>
            <w:tcBorders>
              <w:top w:val="nil"/>
              <w:left w:val="nil"/>
              <w:bottom w:val="nil"/>
              <w:right w:val="single" w:sz="4" w:space="0" w:color="auto"/>
            </w:tcBorders>
            <w:tcMar>
              <w:top w:w="0" w:type="dxa"/>
              <w:left w:w="108" w:type="dxa"/>
              <w:bottom w:w="0" w:type="dxa"/>
              <w:right w:w="108" w:type="dxa"/>
            </w:tcMar>
          </w:tcPr>
          <w:p w:rsidR="00CD28A8" w:rsidRPr="000A0B18" w:rsidRDefault="00CD28A8" w:rsidP="0004217E">
            <w:pPr>
              <w:tabs>
                <w:tab w:val="left" w:pos="8222"/>
                <w:tab w:val="left" w:pos="8647"/>
                <w:tab w:val="left" w:pos="8931"/>
              </w:tabs>
              <w:spacing w:after="0" w:line="240" w:lineRule="auto"/>
              <w:ind w:right="283"/>
              <w:rPr>
                <w:rFonts w:ascii="Times New Roman" w:hAnsi="Times New Roman"/>
                <w:sz w:val="24"/>
                <w:szCs w:val="24"/>
              </w:rPr>
            </w:pPr>
            <w:r>
              <w:rPr>
                <w:rFonts w:ascii="Times New Roman" w:hAnsi="Times New Roman"/>
                <w:b/>
                <w:bCs/>
                <w:sz w:val="24"/>
                <w:szCs w:val="24"/>
              </w:rPr>
              <w:t>Промежуточная диагностика</w:t>
            </w:r>
            <w:r w:rsidRPr="000A0B18">
              <w:rPr>
                <w:rFonts w:ascii="Times New Roman" w:hAnsi="Times New Roman"/>
                <w:b/>
                <w:bCs/>
                <w:sz w:val="24"/>
                <w:szCs w:val="24"/>
              </w:rPr>
              <w:t>:</w:t>
            </w:r>
          </w:p>
          <w:p w:rsidR="00CD28A8" w:rsidRPr="000A0B18" w:rsidRDefault="00CD28A8" w:rsidP="0004217E">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Математика,</w:t>
            </w:r>
          </w:p>
          <w:p w:rsidR="00F47FE7" w:rsidRPr="000A0B18" w:rsidRDefault="00CD28A8" w:rsidP="0004217E">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 xml:space="preserve">русский язык, другие предметы </w:t>
            </w:r>
          </w:p>
        </w:tc>
        <w:tc>
          <w:tcPr>
            <w:tcW w:w="1569" w:type="dxa"/>
            <w:tcBorders>
              <w:top w:val="nil"/>
              <w:left w:val="single" w:sz="4" w:space="0" w:color="auto"/>
              <w:bottom w:val="nil"/>
              <w:right w:val="single" w:sz="8" w:space="0" w:color="auto"/>
            </w:tcBorders>
            <w:vAlign w:val="center"/>
          </w:tcPr>
          <w:p w:rsidR="00F47FE7" w:rsidRPr="000A0B18" w:rsidRDefault="00F47FE7" w:rsidP="00CD28A8">
            <w:pPr>
              <w:tabs>
                <w:tab w:val="left" w:pos="8222"/>
                <w:tab w:val="left" w:pos="8647"/>
                <w:tab w:val="left" w:pos="8931"/>
              </w:tabs>
              <w:spacing w:after="0" w:line="240" w:lineRule="auto"/>
              <w:ind w:right="283"/>
              <w:rPr>
                <w:rFonts w:ascii="Times New Roman" w:hAnsi="Times New Roman"/>
                <w:sz w:val="24"/>
                <w:szCs w:val="24"/>
              </w:rPr>
            </w:pPr>
          </w:p>
        </w:tc>
        <w:tc>
          <w:tcPr>
            <w:tcW w:w="1916" w:type="dxa"/>
            <w:tcBorders>
              <w:top w:val="nil"/>
              <w:left w:val="nil"/>
              <w:bottom w:val="nil"/>
              <w:right w:val="single" w:sz="8" w:space="0" w:color="auto"/>
            </w:tcBorders>
            <w:tcMar>
              <w:top w:w="0" w:type="dxa"/>
              <w:left w:w="108" w:type="dxa"/>
              <w:bottom w:w="0" w:type="dxa"/>
              <w:right w:w="108" w:type="dxa"/>
            </w:tcMar>
            <w:vAlign w:val="center"/>
          </w:tcPr>
          <w:p w:rsidR="00CD28A8" w:rsidRDefault="00CD28A8" w:rsidP="00CD28A8">
            <w:pPr>
              <w:tabs>
                <w:tab w:val="left" w:pos="8222"/>
                <w:tab w:val="left" w:pos="8647"/>
                <w:tab w:val="left" w:pos="8931"/>
              </w:tabs>
              <w:spacing w:after="0" w:line="240" w:lineRule="auto"/>
              <w:ind w:right="283"/>
              <w:rPr>
                <w:rFonts w:ascii="Times New Roman" w:hAnsi="Times New Roman"/>
                <w:bCs/>
                <w:sz w:val="24"/>
                <w:szCs w:val="24"/>
              </w:rPr>
            </w:pPr>
            <w:r>
              <w:rPr>
                <w:rFonts w:ascii="Times New Roman" w:hAnsi="Times New Roman"/>
                <w:bCs/>
                <w:sz w:val="24"/>
                <w:szCs w:val="24"/>
              </w:rPr>
              <w:t>Итоговые</w:t>
            </w:r>
          </w:p>
          <w:p w:rsidR="00CD28A8" w:rsidRDefault="00CD28A8" w:rsidP="00CD28A8">
            <w:pPr>
              <w:tabs>
                <w:tab w:val="left" w:pos="8222"/>
                <w:tab w:val="left" w:pos="8647"/>
                <w:tab w:val="left" w:pos="8931"/>
              </w:tabs>
              <w:spacing w:after="0" w:line="240" w:lineRule="auto"/>
              <w:ind w:right="283"/>
              <w:rPr>
                <w:rFonts w:ascii="Times New Roman" w:hAnsi="Times New Roman"/>
                <w:bCs/>
                <w:sz w:val="24"/>
                <w:szCs w:val="24"/>
              </w:rPr>
            </w:pPr>
            <w:r>
              <w:rPr>
                <w:rFonts w:ascii="Times New Roman" w:hAnsi="Times New Roman"/>
                <w:bCs/>
                <w:sz w:val="24"/>
                <w:szCs w:val="24"/>
              </w:rPr>
              <w:t>АКР:</w:t>
            </w:r>
          </w:p>
          <w:p w:rsidR="00CD28A8" w:rsidRDefault="00CD28A8" w:rsidP="00CD28A8">
            <w:pPr>
              <w:tabs>
                <w:tab w:val="left" w:pos="1294"/>
                <w:tab w:val="left" w:pos="8222"/>
                <w:tab w:val="left" w:pos="8647"/>
                <w:tab w:val="left" w:pos="8931"/>
              </w:tabs>
              <w:spacing w:after="0" w:line="240" w:lineRule="auto"/>
              <w:ind w:left="-107" w:right="283"/>
              <w:rPr>
                <w:rFonts w:ascii="Times New Roman" w:hAnsi="Times New Roman"/>
                <w:bCs/>
                <w:sz w:val="24"/>
                <w:szCs w:val="24"/>
              </w:rPr>
            </w:pPr>
            <w:r>
              <w:rPr>
                <w:rFonts w:ascii="Times New Roman" w:hAnsi="Times New Roman"/>
                <w:bCs/>
                <w:sz w:val="24"/>
                <w:szCs w:val="24"/>
              </w:rPr>
              <w:t>русский язык,</w:t>
            </w:r>
          </w:p>
          <w:p w:rsidR="00CD28A8" w:rsidRDefault="00CD28A8" w:rsidP="00CD28A8">
            <w:pPr>
              <w:tabs>
                <w:tab w:val="left" w:pos="1294"/>
                <w:tab w:val="left" w:pos="8222"/>
                <w:tab w:val="left" w:pos="8647"/>
                <w:tab w:val="left" w:pos="8931"/>
              </w:tabs>
              <w:spacing w:after="0" w:line="240" w:lineRule="auto"/>
              <w:ind w:left="-107" w:right="283"/>
              <w:rPr>
                <w:rFonts w:ascii="Times New Roman" w:hAnsi="Times New Roman"/>
                <w:bCs/>
                <w:sz w:val="24"/>
                <w:szCs w:val="24"/>
              </w:rPr>
            </w:pPr>
            <w:r>
              <w:rPr>
                <w:rFonts w:ascii="Times New Roman" w:hAnsi="Times New Roman"/>
                <w:bCs/>
                <w:sz w:val="24"/>
                <w:szCs w:val="24"/>
              </w:rPr>
              <w:t>математика,</w:t>
            </w:r>
          </w:p>
          <w:p w:rsidR="00F47FE7" w:rsidRPr="00CD28A8" w:rsidRDefault="00CD28A8" w:rsidP="00CD28A8">
            <w:pPr>
              <w:tabs>
                <w:tab w:val="left" w:pos="1294"/>
                <w:tab w:val="left" w:pos="8222"/>
                <w:tab w:val="left" w:pos="8647"/>
                <w:tab w:val="left" w:pos="8931"/>
              </w:tabs>
              <w:spacing w:after="0" w:line="240" w:lineRule="auto"/>
              <w:ind w:left="-107" w:right="283"/>
              <w:rPr>
                <w:rFonts w:ascii="Times New Roman" w:hAnsi="Times New Roman"/>
                <w:bCs/>
                <w:sz w:val="24"/>
                <w:szCs w:val="24"/>
              </w:rPr>
            </w:pPr>
            <w:r>
              <w:rPr>
                <w:rFonts w:ascii="Times New Roman" w:hAnsi="Times New Roman"/>
                <w:bCs/>
                <w:sz w:val="24"/>
                <w:szCs w:val="24"/>
              </w:rPr>
              <w:t>предмет по решению педсовета</w:t>
            </w:r>
          </w:p>
        </w:tc>
      </w:tr>
      <w:tr w:rsidR="00F47FE7" w:rsidRPr="000A0B18" w:rsidTr="0004217E">
        <w:trPr>
          <w:jc w:val="center"/>
        </w:trPr>
        <w:tc>
          <w:tcPr>
            <w:tcW w:w="1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47FE7" w:rsidRPr="000A0B18" w:rsidRDefault="00F47FE7" w:rsidP="00CD28A8">
            <w:pPr>
              <w:tabs>
                <w:tab w:val="left" w:pos="8222"/>
                <w:tab w:val="left" w:pos="8647"/>
                <w:tab w:val="left" w:pos="8931"/>
              </w:tabs>
              <w:spacing w:after="0" w:line="240" w:lineRule="auto"/>
              <w:ind w:right="283"/>
              <w:rPr>
                <w:rFonts w:ascii="Times New Roman" w:hAnsi="Times New Roman"/>
                <w:b/>
                <w:bCs/>
                <w:sz w:val="24"/>
                <w:szCs w:val="24"/>
              </w:rPr>
            </w:pPr>
            <w:r w:rsidRPr="000A0B18">
              <w:rPr>
                <w:rFonts w:ascii="Times New Roman" w:hAnsi="Times New Roman"/>
                <w:b/>
                <w:bCs/>
                <w:sz w:val="24"/>
                <w:szCs w:val="24"/>
              </w:rPr>
              <w:t>9 класс</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0869" w:rsidRPr="000A0B18" w:rsidRDefault="00900869" w:rsidP="00CD28A8">
            <w:pPr>
              <w:tabs>
                <w:tab w:val="left" w:pos="8222"/>
                <w:tab w:val="left" w:pos="8647"/>
                <w:tab w:val="left" w:pos="8931"/>
              </w:tabs>
              <w:spacing w:after="0" w:line="240" w:lineRule="auto"/>
              <w:ind w:right="283"/>
              <w:rPr>
                <w:rFonts w:ascii="Times New Roman" w:hAnsi="Times New Roman"/>
                <w:b/>
                <w:bCs/>
                <w:sz w:val="24"/>
                <w:szCs w:val="24"/>
              </w:rPr>
            </w:pPr>
            <w:r w:rsidRPr="000A0B18">
              <w:rPr>
                <w:rFonts w:ascii="Times New Roman" w:hAnsi="Times New Roman"/>
                <w:b/>
                <w:bCs/>
                <w:sz w:val="24"/>
                <w:szCs w:val="24"/>
              </w:rPr>
              <w:t>Стартовая диагностика:</w:t>
            </w:r>
          </w:p>
          <w:p w:rsidR="00900869" w:rsidRPr="000A0B18" w:rsidRDefault="00900869" w:rsidP="00CD28A8">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t>Математика</w:t>
            </w:r>
          </w:p>
          <w:p w:rsidR="00900869" w:rsidRPr="000A0B18" w:rsidRDefault="00900869" w:rsidP="00CD28A8">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t>Русский язык</w:t>
            </w:r>
          </w:p>
          <w:p w:rsidR="00F47FE7" w:rsidRPr="000A0B18" w:rsidRDefault="00F47FE7" w:rsidP="00CD28A8">
            <w:pPr>
              <w:tabs>
                <w:tab w:val="left" w:pos="8222"/>
                <w:tab w:val="left" w:pos="8647"/>
                <w:tab w:val="left" w:pos="8931"/>
              </w:tabs>
              <w:spacing w:after="0" w:line="240" w:lineRule="auto"/>
              <w:ind w:right="283"/>
              <w:rPr>
                <w:rFonts w:ascii="Times New Roman" w:hAnsi="Times New Roman"/>
                <w:bCs/>
                <w:sz w:val="24"/>
                <w:szCs w:val="24"/>
              </w:rPr>
            </w:pPr>
          </w:p>
        </w:tc>
        <w:tc>
          <w:tcPr>
            <w:tcW w:w="2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217E" w:rsidRPr="000A0B18" w:rsidRDefault="0004217E" w:rsidP="0004217E">
            <w:pPr>
              <w:tabs>
                <w:tab w:val="left" w:pos="8222"/>
                <w:tab w:val="left" w:pos="8647"/>
                <w:tab w:val="left" w:pos="8931"/>
              </w:tabs>
              <w:spacing w:after="0" w:line="240" w:lineRule="auto"/>
              <w:ind w:right="283"/>
              <w:rPr>
                <w:rFonts w:ascii="Times New Roman" w:hAnsi="Times New Roman"/>
                <w:sz w:val="24"/>
                <w:szCs w:val="24"/>
              </w:rPr>
            </w:pPr>
            <w:r>
              <w:rPr>
                <w:rFonts w:ascii="Times New Roman" w:hAnsi="Times New Roman"/>
                <w:b/>
                <w:bCs/>
                <w:sz w:val="24"/>
                <w:szCs w:val="24"/>
              </w:rPr>
              <w:t>Промежуточная диагностика</w:t>
            </w:r>
            <w:r w:rsidRPr="000A0B18">
              <w:rPr>
                <w:rFonts w:ascii="Times New Roman" w:hAnsi="Times New Roman"/>
                <w:b/>
                <w:bCs/>
                <w:sz w:val="24"/>
                <w:szCs w:val="24"/>
              </w:rPr>
              <w:t>:</w:t>
            </w:r>
          </w:p>
          <w:p w:rsidR="00F47FE7" w:rsidRPr="000A0B18" w:rsidRDefault="00F47FE7" w:rsidP="0004217E">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Математика</w:t>
            </w:r>
          </w:p>
          <w:p w:rsidR="00F47FE7" w:rsidRPr="000A0B18" w:rsidRDefault="00900869" w:rsidP="0004217E">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Русский язык</w:t>
            </w:r>
            <w:r w:rsidR="00BB02D6" w:rsidRPr="000A0B18">
              <w:rPr>
                <w:rFonts w:ascii="Times New Roman" w:hAnsi="Times New Roman"/>
                <w:sz w:val="24"/>
                <w:szCs w:val="24"/>
              </w:rPr>
              <w:t>, другие предметы</w:t>
            </w:r>
          </w:p>
        </w:tc>
        <w:tc>
          <w:tcPr>
            <w:tcW w:w="1569" w:type="dxa"/>
            <w:tcBorders>
              <w:top w:val="single" w:sz="4" w:space="0" w:color="auto"/>
              <w:left w:val="single" w:sz="4" w:space="0" w:color="auto"/>
              <w:bottom w:val="single" w:sz="4" w:space="0" w:color="auto"/>
              <w:right w:val="single" w:sz="4" w:space="0" w:color="auto"/>
            </w:tcBorders>
          </w:tcPr>
          <w:p w:rsidR="00F47FE7" w:rsidRPr="00496029" w:rsidRDefault="00F47FE7" w:rsidP="0004217E">
            <w:pPr>
              <w:tabs>
                <w:tab w:val="left" w:pos="8222"/>
                <w:tab w:val="left" w:pos="8647"/>
                <w:tab w:val="left" w:pos="8931"/>
              </w:tabs>
              <w:spacing w:after="0" w:line="240" w:lineRule="auto"/>
              <w:ind w:right="283"/>
              <w:rPr>
                <w:rFonts w:ascii="Times New Roman" w:hAnsi="Times New Roman"/>
                <w:b/>
                <w:sz w:val="24"/>
                <w:szCs w:val="24"/>
              </w:rPr>
            </w:pPr>
            <w:r w:rsidRPr="00496029">
              <w:rPr>
                <w:rFonts w:ascii="Times New Roman" w:hAnsi="Times New Roman"/>
                <w:b/>
                <w:bCs/>
                <w:sz w:val="24"/>
                <w:szCs w:val="24"/>
              </w:rPr>
              <w:t>Защита проекта</w:t>
            </w:r>
          </w:p>
        </w:tc>
        <w:tc>
          <w:tcPr>
            <w:tcW w:w="1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7FE7" w:rsidRPr="000A0B18" w:rsidRDefault="00F47FE7" w:rsidP="0004217E">
            <w:pPr>
              <w:tabs>
                <w:tab w:val="left" w:pos="8222"/>
                <w:tab w:val="left" w:pos="8647"/>
                <w:tab w:val="left" w:pos="8931"/>
              </w:tabs>
              <w:spacing w:after="0" w:line="240" w:lineRule="auto"/>
              <w:ind w:right="283"/>
              <w:rPr>
                <w:rFonts w:ascii="Times New Roman" w:hAnsi="Times New Roman"/>
                <w:b/>
                <w:sz w:val="24"/>
                <w:szCs w:val="24"/>
              </w:rPr>
            </w:pPr>
            <w:r w:rsidRPr="000A0B18">
              <w:rPr>
                <w:rFonts w:ascii="Times New Roman" w:hAnsi="Times New Roman"/>
                <w:b/>
                <w:sz w:val="24"/>
                <w:szCs w:val="24"/>
              </w:rPr>
              <w:t>Государст</w:t>
            </w:r>
            <w:r w:rsidR="00CD28A8">
              <w:rPr>
                <w:rFonts w:ascii="Times New Roman" w:hAnsi="Times New Roman"/>
                <w:b/>
                <w:sz w:val="24"/>
                <w:szCs w:val="24"/>
              </w:rPr>
              <w:t>-</w:t>
            </w:r>
            <w:r w:rsidRPr="000A0B18">
              <w:rPr>
                <w:rFonts w:ascii="Times New Roman" w:hAnsi="Times New Roman"/>
                <w:b/>
                <w:sz w:val="24"/>
                <w:szCs w:val="24"/>
              </w:rPr>
              <w:t>венная итоговая аттестация</w:t>
            </w:r>
          </w:p>
        </w:tc>
      </w:tr>
    </w:tbl>
    <w:p w:rsidR="0035729D" w:rsidRDefault="0035729D" w:rsidP="0042512D">
      <w:pPr>
        <w:shd w:val="clear" w:color="auto" w:fill="FFFFFF"/>
        <w:tabs>
          <w:tab w:val="left" w:pos="8222"/>
          <w:tab w:val="left" w:pos="8647"/>
          <w:tab w:val="left" w:pos="8931"/>
        </w:tabs>
        <w:spacing w:after="0" w:line="240" w:lineRule="auto"/>
        <w:ind w:right="283" w:firstLine="539"/>
        <w:jc w:val="both"/>
        <w:rPr>
          <w:rFonts w:ascii="Times New Roman" w:hAnsi="Times New Roman"/>
          <w:color w:val="000000"/>
          <w:sz w:val="24"/>
          <w:szCs w:val="24"/>
          <w:shd w:val="clear" w:color="auto" w:fill="FFFFFF"/>
        </w:rPr>
      </w:pPr>
    </w:p>
    <w:p w:rsidR="00F47FE7" w:rsidRPr="000A0B18" w:rsidRDefault="00F47FE7" w:rsidP="0042512D">
      <w:pPr>
        <w:shd w:val="clear" w:color="auto" w:fill="FFFFFF"/>
        <w:tabs>
          <w:tab w:val="left" w:pos="8222"/>
          <w:tab w:val="left" w:pos="8647"/>
          <w:tab w:val="left" w:pos="8931"/>
        </w:tabs>
        <w:spacing w:after="0" w:line="240" w:lineRule="auto"/>
        <w:ind w:right="283" w:firstLine="539"/>
        <w:jc w:val="both"/>
        <w:rPr>
          <w:rFonts w:ascii="Times New Roman" w:hAnsi="Times New Roman"/>
          <w:color w:val="000000"/>
          <w:sz w:val="24"/>
          <w:szCs w:val="24"/>
          <w:shd w:val="clear" w:color="auto" w:fill="FFFFFF"/>
        </w:rPr>
      </w:pPr>
      <w:r w:rsidRPr="000A0B18">
        <w:rPr>
          <w:rFonts w:ascii="Times New Roman" w:hAnsi="Times New Roman"/>
          <w:color w:val="000000"/>
          <w:sz w:val="24"/>
          <w:szCs w:val="24"/>
          <w:shd w:val="clear" w:color="auto" w:fill="FFFFFF"/>
        </w:rPr>
        <w:t>Содержание и процедуры оценки личностных, метапредметных и предметных результатов уточняются по мере введения Стандарта и конкретизации состава и содержания планируемых результатов освоения основной образовательной программы начального общего образования</w:t>
      </w:r>
      <w:r w:rsidRPr="000A0B18">
        <w:rPr>
          <w:rFonts w:ascii="Times New Roman" w:hAnsi="Times New Roman"/>
          <w:b/>
          <w:color w:val="000000"/>
          <w:sz w:val="24"/>
          <w:szCs w:val="24"/>
          <w:shd w:val="clear" w:color="auto" w:fill="FFFFFF"/>
        </w:rPr>
        <w:t>. </w:t>
      </w:r>
      <w:r w:rsidRPr="000A0B18">
        <w:rPr>
          <w:rStyle w:val="ab"/>
          <w:rFonts w:ascii="Times New Roman" w:hAnsi="Times New Roman"/>
          <w:b w:val="0"/>
          <w:color w:val="000000"/>
          <w:sz w:val="24"/>
          <w:szCs w:val="24"/>
          <w:shd w:val="clear" w:color="auto" w:fill="FFFFFF"/>
        </w:rPr>
        <w:t>Оценка результатов деятельности</w:t>
      </w:r>
      <w:r w:rsidRPr="000A0B18">
        <w:rPr>
          <w:rStyle w:val="ab"/>
          <w:rFonts w:ascii="Times New Roman" w:hAnsi="Times New Roman"/>
          <w:color w:val="000000"/>
          <w:sz w:val="24"/>
          <w:szCs w:val="24"/>
          <w:shd w:val="clear" w:color="auto" w:fill="FFFFFF"/>
        </w:rPr>
        <w:t xml:space="preserve"> </w:t>
      </w:r>
      <w:r w:rsidRPr="000A0B18">
        <w:rPr>
          <w:rFonts w:ascii="Times New Roman" w:hAnsi="Times New Roman"/>
          <w:color w:val="000000"/>
          <w:sz w:val="24"/>
          <w:szCs w:val="24"/>
          <w:shd w:val="clear" w:color="auto" w:fill="FFFFFF"/>
        </w:rPr>
        <w:t>проводится на основе мониторинга образовательных достижений выпускников с учётом условий деятельности образовательной организации.</w:t>
      </w:r>
    </w:p>
    <w:p w:rsidR="00F47FE7" w:rsidRPr="000A0B18" w:rsidRDefault="00F47FE7" w:rsidP="0042512D">
      <w:pPr>
        <w:pStyle w:val="2"/>
        <w:tabs>
          <w:tab w:val="left" w:pos="8222"/>
          <w:tab w:val="left" w:pos="8647"/>
          <w:tab w:val="left" w:pos="8931"/>
        </w:tabs>
        <w:spacing w:line="240" w:lineRule="auto"/>
        <w:ind w:right="283"/>
        <w:rPr>
          <w:b w:val="0"/>
          <w:bCs w:val="0"/>
          <w:color w:val="000000"/>
          <w:sz w:val="24"/>
          <w:szCs w:val="24"/>
          <w:shd w:val="clear" w:color="auto" w:fill="FFFFFF"/>
        </w:rPr>
      </w:pPr>
      <w:r w:rsidRPr="000A0B18">
        <w:rPr>
          <w:rStyle w:val="ab"/>
          <w:color w:val="000000"/>
          <w:sz w:val="24"/>
          <w:szCs w:val="24"/>
          <w:shd w:val="clear" w:color="auto" w:fill="FFFFFF"/>
        </w:rPr>
        <w:t>Оценка результатов деятельности М</w:t>
      </w:r>
      <w:r w:rsidR="00887E86" w:rsidRPr="000A0B18">
        <w:rPr>
          <w:rStyle w:val="ab"/>
          <w:color w:val="000000"/>
          <w:sz w:val="24"/>
          <w:szCs w:val="24"/>
          <w:shd w:val="clear" w:color="auto" w:fill="FFFFFF"/>
        </w:rPr>
        <w:t xml:space="preserve">БОУ СОШ № </w:t>
      </w:r>
      <w:r w:rsidR="00496029">
        <w:rPr>
          <w:rStyle w:val="ab"/>
          <w:color w:val="000000"/>
          <w:sz w:val="24"/>
          <w:szCs w:val="24"/>
          <w:shd w:val="clear" w:color="auto" w:fill="FFFFFF"/>
        </w:rPr>
        <w:t>5</w:t>
      </w:r>
      <w:r w:rsidRPr="000A0B18">
        <w:rPr>
          <w:rStyle w:val="ab"/>
          <w:color w:val="000000"/>
          <w:sz w:val="24"/>
          <w:szCs w:val="24"/>
          <w:shd w:val="clear" w:color="auto" w:fill="FFFFFF"/>
        </w:rPr>
        <w:t xml:space="preserve"> </w:t>
      </w:r>
      <w:r w:rsidRPr="000A0B18">
        <w:rPr>
          <w:b w:val="0"/>
          <w:color w:val="000000"/>
          <w:sz w:val="24"/>
          <w:szCs w:val="24"/>
          <w:shd w:val="clear" w:color="auto" w:fill="FFFFFF"/>
        </w:rPr>
        <w:t xml:space="preserve">осуществляется в ходе аккредитации, а также в рамках аттестации педагогических работников ОО. Она проводится на основе результатов итоговой оценки достижения планируемых результатов освоения </w:t>
      </w:r>
      <w:r w:rsidRPr="000A0B18">
        <w:rPr>
          <w:b w:val="0"/>
          <w:color w:val="000000"/>
          <w:sz w:val="24"/>
          <w:szCs w:val="24"/>
          <w:shd w:val="clear" w:color="auto" w:fill="FFFFFF"/>
        </w:rPr>
        <w:lastRenderedPageBreak/>
        <w:t>основной образовательной программы основного общего образования с учётом:   </w:t>
      </w:r>
      <w:r w:rsidRPr="000A0B18">
        <w:rPr>
          <w:rStyle w:val="apple-converted-space"/>
          <w:b w:val="0"/>
          <w:color w:val="000000"/>
          <w:sz w:val="24"/>
          <w:szCs w:val="24"/>
          <w:shd w:val="clear" w:color="auto" w:fill="FFFFFF"/>
        </w:rPr>
        <w:t> </w:t>
      </w:r>
      <w:r w:rsidRPr="000A0B18">
        <w:rPr>
          <w:b w:val="0"/>
          <w:color w:val="000000"/>
          <w:sz w:val="24"/>
          <w:szCs w:val="24"/>
          <w:shd w:val="clear" w:color="auto" w:fill="FFFFFF"/>
        </w:rPr>
        <w:t>результатов мониторинговых исследований разного уровня; </w:t>
      </w:r>
      <w:r w:rsidRPr="000A0B18">
        <w:rPr>
          <w:rStyle w:val="apple-converted-space"/>
          <w:b w:val="0"/>
          <w:color w:val="000000"/>
          <w:sz w:val="24"/>
          <w:szCs w:val="24"/>
          <w:shd w:val="clear" w:color="auto" w:fill="FFFFFF"/>
        </w:rPr>
        <w:t> </w:t>
      </w:r>
      <w:r w:rsidRPr="000A0B18">
        <w:rPr>
          <w:b w:val="0"/>
          <w:color w:val="000000"/>
          <w:sz w:val="24"/>
          <w:szCs w:val="24"/>
          <w:shd w:val="clear" w:color="auto" w:fill="FFFFFF"/>
        </w:rPr>
        <w:t>условий реализации основной образовательной программы основного общего образования; </w:t>
      </w:r>
      <w:r w:rsidRPr="000A0B18">
        <w:rPr>
          <w:rStyle w:val="apple-converted-space"/>
          <w:b w:val="0"/>
          <w:color w:val="000000"/>
          <w:sz w:val="24"/>
          <w:szCs w:val="24"/>
          <w:shd w:val="clear" w:color="auto" w:fill="FFFFFF"/>
        </w:rPr>
        <w:t> </w:t>
      </w:r>
      <w:r w:rsidRPr="000A0B18">
        <w:rPr>
          <w:b w:val="0"/>
          <w:color w:val="000000"/>
          <w:sz w:val="24"/>
          <w:szCs w:val="24"/>
          <w:shd w:val="clear" w:color="auto" w:fill="FFFFFF"/>
        </w:rPr>
        <w:t xml:space="preserve">особенностей контингента обучающихся. </w:t>
      </w:r>
      <w:r w:rsidRPr="000A0B18">
        <w:rPr>
          <w:b w:val="0"/>
          <w:bCs w:val="0"/>
          <w:color w:val="000000"/>
          <w:sz w:val="24"/>
          <w:szCs w:val="24"/>
          <w:shd w:val="clear" w:color="auto" w:fill="FFFFFF"/>
        </w:rPr>
        <w:t>Предметом оценки</w:t>
      </w:r>
      <w:r w:rsidRPr="000A0B18">
        <w:rPr>
          <w:rStyle w:val="apple-converted-space"/>
          <w:b w:val="0"/>
          <w:color w:val="000000"/>
          <w:sz w:val="24"/>
          <w:szCs w:val="24"/>
          <w:shd w:val="clear" w:color="auto" w:fill="FFFFFF"/>
        </w:rPr>
        <w:t> </w:t>
      </w:r>
      <w:r w:rsidRPr="000A0B18">
        <w:rPr>
          <w:b w:val="0"/>
          <w:color w:val="000000"/>
          <w:sz w:val="24"/>
          <w:szCs w:val="24"/>
          <w:shd w:val="clear" w:color="auto" w:fill="FFFFFF"/>
        </w:rPr>
        <w:t>в ходе данных процедур является также</w:t>
      </w:r>
      <w:r w:rsidRPr="000A0B18">
        <w:rPr>
          <w:rStyle w:val="apple-converted-space"/>
          <w:b w:val="0"/>
          <w:color w:val="000000"/>
          <w:sz w:val="24"/>
          <w:szCs w:val="24"/>
          <w:shd w:val="clear" w:color="auto" w:fill="FFFFFF"/>
        </w:rPr>
        <w:t> </w:t>
      </w:r>
      <w:r w:rsidRPr="000A0B18">
        <w:rPr>
          <w:rStyle w:val="afd"/>
          <w:b w:val="0"/>
          <w:color w:val="000000"/>
          <w:szCs w:val="24"/>
          <w:shd w:val="clear" w:color="auto" w:fill="FFFFFF"/>
        </w:rPr>
        <w:t>текущая оценочная деятельность</w:t>
      </w:r>
      <w:r w:rsidRPr="000A0B18">
        <w:rPr>
          <w:rStyle w:val="apple-converted-space"/>
          <w:b w:val="0"/>
          <w:i/>
          <w:iCs/>
          <w:color w:val="000000"/>
          <w:sz w:val="24"/>
          <w:szCs w:val="24"/>
          <w:shd w:val="clear" w:color="auto" w:fill="FFFFFF"/>
        </w:rPr>
        <w:t> </w:t>
      </w:r>
      <w:r w:rsidRPr="000A0B18">
        <w:rPr>
          <w:b w:val="0"/>
          <w:color w:val="000000"/>
          <w:sz w:val="24"/>
          <w:szCs w:val="24"/>
          <w:shd w:val="clear" w:color="auto" w:fill="FFFFFF"/>
        </w:rPr>
        <w:t>образовательного учреждения и педагогов и, в частности,</w:t>
      </w:r>
      <w:r w:rsidRPr="000A0B18">
        <w:rPr>
          <w:rStyle w:val="apple-converted-space"/>
          <w:b w:val="0"/>
          <w:color w:val="000000"/>
          <w:sz w:val="24"/>
          <w:szCs w:val="24"/>
          <w:shd w:val="clear" w:color="auto" w:fill="FFFFFF"/>
        </w:rPr>
        <w:t> </w:t>
      </w:r>
      <w:r w:rsidRPr="000A0B18">
        <w:rPr>
          <w:b w:val="0"/>
          <w:bCs w:val="0"/>
          <w:color w:val="000000"/>
          <w:sz w:val="24"/>
          <w:szCs w:val="24"/>
          <w:shd w:val="clear" w:color="auto" w:fill="FFFFFF"/>
        </w:rPr>
        <w:t>отслеживание динамики образовательных достижений выпускников основной школы данного образовательного учреждения.</w:t>
      </w:r>
    </w:p>
    <w:p w:rsidR="00F47FE7" w:rsidRPr="000A0B18" w:rsidRDefault="00F47FE7" w:rsidP="0042512D">
      <w:pPr>
        <w:widowControl w:val="0"/>
        <w:shd w:val="clear" w:color="auto" w:fill="FFFFFF"/>
        <w:tabs>
          <w:tab w:val="left" w:pos="557"/>
          <w:tab w:val="left" w:pos="8222"/>
          <w:tab w:val="left" w:pos="8647"/>
          <w:tab w:val="left" w:pos="8931"/>
        </w:tabs>
        <w:autoSpaceDE w:val="0"/>
        <w:autoSpaceDN w:val="0"/>
        <w:adjustRightInd w:val="0"/>
        <w:spacing w:after="0" w:line="240" w:lineRule="auto"/>
        <w:ind w:right="283"/>
        <w:jc w:val="both"/>
        <w:rPr>
          <w:rFonts w:ascii="Times New Roman" w:hAnsi="Times New Roman"/>
          <w:sz w:val="24"/>
          <w:szCs w:val="24"/>
        </w:rPr>
      </w:pPr>
      <w:r w:rsidRPr="000A0B18">
        <w:rPr>
          <w:rFonts w:ascii="Times New Roman" w:hAnsi="Times New Roman"/>
          <w:sz w:val="24"/>
          <w:szCs w:val="24"/>
        </w:rPr>
        <w:tab/>
      </w:r>
      <w:r w:rsidRPr="000A0B18">
        <w:rPr>
          <w:rFonts w:ascii="Times New Roman" w:hAnsi="Times New Roman"/>
          <w:sz w:val="24"/>
          <w:szCs w:val="24"/>
        </w:rPr>
        <w:tab/>
        <w:t xml:space="preserve">Системная оценка личностных, метапредметных и предметных результатов реализуется в рамках накопительной </w:t>
      </w:r>
      <w:r w:rsidR="00063E23" w:rsidRPr="000A0B18">
        <w:rPr>
          <w:rFonts w:ascii="Times New Roman" w:hAnsi="Times New Roman"/>
          <w:sz w:val="24"/>
          <w:szCs w:val="24"/>
        </w:rPr>
        <w:t>системы – рабочего Портфолио</w:t>
      </w:r>
      <w:r w:rsidRPr="000A0B18">
        <w:rPr>
          <w:rFonts w:ascii="Times New Roman" w:hAnsi="Times New Roman"/>
          <w:sz w:val="24"/>
          <w:szCs w:val="24"/>
        </w:rPr>
        <w:t xml:space="preserve">. </w:t>
      </w:r>
    </w:p>
    <w:p w:rsidR="00F47FE7" w:rsidRPr="000A0B18" w:rsidRDefault="00F47FE7" w:rsidP="0042512D">
      <w:pPr>
        <w:pStyle w:val="afffb"/>
        <w:tabs>
          <w:tab w:val="left" w:pos="8222"/>
          <w:tab w:val="left" w:pos="8647"/>
          <w:tab w:val="left" w:pos="8931"/>
        </w:tabs>
        <w:spacing w:line="240" w:lineRule="auto"/>
        <w:ind w:right="283" w:firstLine="709"/>
        <w:rPr>
          <w:rStyle w:val="dash041e0431044b0447043d044b0439char1"/>
          <w:b/>
          <w:i/>
          <w:color w:val="FF0000"/>
        </w:rPr>
      </w:pPr>
      <w:r w:rsidRPr="00496029">
        <w:rPr>
          <w:rStyle w:val="dash041e0431044b0447043d044b0439char1"/>
        </w:rPr>
        <w:t xml:space="preserve">Портфолио представляет собой процедуру оценки </w:t>
      </w:r>
      <w:r w:rsidRPr="00496029">
        <w:rPr>
          <w:sz w:val="24"/>
          <w:szCs w:val="24"/>
        </w:rPr>
        <w:t xml:space="preserve">динамики учебной и творческой активности учащегося, направленности, широты или избирательности интересов, выраженности </w:t>
      </w:r>
      <w:r w:rsidRPr="00496029">
        <w:rPr>
          <w:rStyle w:val="dash041e0431044b0447043d044b0439char1"/>
        </w:rPr>
        <w:t>проявлений творческой инициативы</w:t>
      </w:r>
      <w:r w:rsidRPr="00496029">
        <w:rPr>
          <w:sz w:val="24"/>
          <w:szCs w:val="24"/>
        </w:rPr>
        <w:t xml:space="preserve">, а также уровня </w:t>
      </w:r>
      <w:r w:rsidRPr="00496029">
        <w:rPr>
          <w:rStyle w:val="dash041e0431044b0447043d044b0439char1"/>
        </w:rPr>
        <w:t>высших достижений, демонстрируемых данным учащимся.</w:t>
      </w:r>
      <w:r w:rsidRPr="00496029">
        <w:rPr>
          <w:rStyle w:val="dash041e0431044b0447043d044b0439char1"/>
          <w:color w:val="FF0000"/>
        </w:rPr>
        <w:t xml:space="preserve"> </w:t>
      </w:r>
      <w:r w:rsidRPr="00496029">
        <w:rPr>
          <w:sz w:val="24"/>
          <w:szCs w:val="24"/>
        </w:rPr>
        <w:t>В портфолио включаются как работы учащегося</w:t>
      </w:r>
      <w:r w:rsidRPr="000A0B18">
        <w:rPr>
          <w:sz w:val="24"/>
          <w:szCs w:val="24"/>
        </w:rPr>
        <w:t xml:space="preserve"> (в том числе – фотографии, видеоматериалы и т.п.), так и отзывы на эти работы (например, наградные листы, дипломы, сертификаты участия, рецензии и проч.). </w:t>
      </w:r>
      <w:r w:rsidRPr="000A0B18">
        <w:rPr>
          <w:rStyle w:val="dash041e0431044b0447043d044b0439char1"/>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формируется в бумажном и/или электронном виде в течение всех лет обучения в основной школе. </w:t>
      </w:r>
      <w:r w:rsidRPr="000A0B18">
        <w:rPr>
          <w:sz w:val="24"/>
          <w:szCs w:val="24"/>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631F66" w:rsidRDefault="00063E23" w:rsidP="00631F66">
      <w:pPr>
        <w:pStyle w:val="2"/>
        <w:tabs>
          <w:tab w:val="left" w:pos="8222"/>
          <w:tab w:val="left" w:pos="8647"/>
          <w:tab w:val="left" w:pos="8931"/>
        </w:tabs>
        <w:spacing w:line="240" w:lineRule="auto"/>
        <w:ind w:right="283"/>
        <w:rPr>
          <w:b w:val="0"/>
          <w:bCs w:val="0"/>
          <w:sz w:val="24"/>
          <w:szCs w:val="24"/>
        </w:rPr>
      </w:pPr>
      <w:r w:rsidRPr="000A0B18">
        <w:rPr>
          <w:b w:val="0"/>
          <w:bCs w:val="0"/>
          <w:sz w:val="24"/>
          <w:szCs w:val="24"/>
        </w:rPr>
        <w:t>Оценка достижения планируемых результатов освоения ООП ООО в М</w:t>
      </w:r>
      <w:r w:rsidR="00887E86" w:rsidRPr="000A0B18">
        <w:rPr>
          <w:b w:val="0"/>
          <w:bCs w:val="0"/>
          <w:sz w:val="24"/>
          <w:szCs w:val="24"/>
        </w:rPr>
        <w:t xml:space="preserve">БОУ СОШ № </w:t>
      </w:r>
      <w:r w:rsidR="00496029">
        <w:rPr>
          <w:b w:val="0"/>
          <w:bCs w:val="0"/>
          <w:sz w:val="24"/>
          <w:szCs w:val="24"/>
        </w:rPr>
        <w:t xml:space="preserve">5 </w:t>
      </w:r>
      <w:r w:rsidRPr="000A0B18">
        <w:rPr>
          <w:b w:val="0"/>
          <w:bCs w:val="0"/>
          <w:sz w:val="24"/>
          <w:szCs w:val="24"/>
        </w:rPr>
        <w:t>реализуется в соответствии с Положением о системе оценки достижения планируемых результатов освоения основной образовательной программы основного общего образования.</w:t>
      </w:r>
      <w:bookmarkStart w:id="96" w:name="_Toc409691656"/>
      <w:bookmarkStart w:id="97" w:name="_Toc410653980"/>
      <w:bookmarkStart w:id="98" w:name="_Toc414553166"/>
    </w:p>
    <w:p w:rsidR="00631F66" w:rsidRDefault="00631F66" w:rsidP="00631F66">
      <w:pPr>
        <w:pStyle w:val="2"/>
        <w:tabs>
          <w:tab w:val="left" w:pos="8222"/>
          <w:tab w:val="left" w:pos="8647"/>
          <w:tab w:val="left" w:pos="8931"/>
        </w:tabs>
        <w:spacing w:line="240" w:lineRule="auto"/>
        <w:ind w:right="283"/>
        <w:rPr>
          <w:b w:val="0"/>
          <w:bCs w:val="0"/>
          <w:sz w:val="24"/>
          <w:szCs w:val="24"/>
        </w:rPr>
      </w:pPr>
    </w:p>
    <w:p w:rsidR="00CB2E36" w:rsidRPr="00631F66" w:rsidRDefault="00631F66" w:rsidP="00631F66">
      <w:pPr>
        <w:pStyle w:val="2"/>
        <w:tabs>
          <w:tab w:val="left" w:pos="8222"/>
          <w:tab w:val="left" w:pos="8647"/>
          <w:tab w:val="left" w:pos="8931"/>
        </w:tabs>
        <w:spacing w:line="240" w:lineRule="auto"/>
        <w:ind w:right="283"/>
        <w:jc w:val="center"/>
        <w:rPr>
          <w:sz w:val="24"/>
          <w:szCs w:val="24"/>
        </w:rPr>
      </w:pPr>
      <w:r w:rsidRPr="00631F66">
        <w:rPr>
          <w:bCs w:val="0"/>
          <w:sz w:val="24"/>
          <w:szCs w:val="24"/>
        </w:rPr>
        <w:t xml:space="preserve">2. </w:t>
      </w:r>
      <w:r w:rsidR="00B540EE" w:rsidRPr="00631F66">
        <w:rPr>
          <w:sz w:val="24"/>
          <w:szCs w:val="24"/>
        </w:rPr>
        <w:t>С</w:t>
      </w:r>
      <w:r w:rsidR="00113F96" w:rsidRPr="00631F66">
        <w:rPr>
          <w:sz w:val="24"/>
          <w:szCs w:val="24"/>
        </w:rPr>
        <w:t>ОДЕРЖАТЕЛЬНЫЙ РАЗДЕЛ</w:t>
      </w:r>
      <w:bookmarkEnd w:id="96"/>
      <w:bookmarkEnd w:id="97"/>
      <w:bookmarkEnd w:id="98"/>
    </w:p>
    <w:p w:rsidR="00B540EE" w:rsidRPr="00496029" w:rsidRDefault="001E2A07" w:rsidP="0042512D">
      <w:pPr>
        <w:pStyle w:val="2"/>
        <w:tabs>
          <w:tab w:val="left" w:pos="8222"/>
          <w:tab w:val="left" w:pos="8647"/>
          <w:tab w:val="left" w:pos="8931"/>
        </w:tabs>
        <w:spacing w:line="240" w:lineRule="auto"/>
        <w:ind w:right="283"/>
        <w:rPr>
          <w:sz w:val="24"/>
          <w:szCs w:val="24"/>
        </w:rPr>
      </w:pPr>
      <w:bookmarkStart w:id="99" w:name="_Toc406059004"/>
      <w:bookmarkStart w:id="100" w:name="_Toc409691657"/>
      <w:bookmarkStart w:id="101" w:name="_Toc410653981"/>
      <w:bookmarkStart w:id="102" w:name="_Toc414553167"/>
      <w:r w:rsidRPr="00496029">
        <w:rPr>
          <w:sz w:val="24"/>
          <w:szCs w:val="24"/>
        </w:rPr>
        <w:t xml:space="preserve">2.1. </w:t>
      </w:r>
      <w:r w:rsidR="00B540EE" w:rsidRPr="00496029">
        <w:rPr>
          <w:sz w:val="24"/>
          <w:szCs w:val="24"/>
        </w:rPr>
        <w:t>Программа развития универсальных учебных действий, включающ</w:t>
      </w:r>
      <w:r w:rsidR="00CB2E36" w:rsidRPr="00496029">
        <w:rPr>
          <w:sz w:val="24"/>
          <w:szCs w:val="24"/>
        </w:rPr>
        <w:t>ая</w:t>
      </w:r>
      <w:r w:rsidR="00B540EE" w:rsidRPr="00496029">
        <w:rPr>
          <w:sz w:val="24"/>
          <w:szCs w:val="24"/>
        </w:rPr>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99"/>
      <w:bookmarkEnd w:id="100"/>
      <w:bookmarkEnd w:id="101"/>
      <w:bookmarkEnd w:id="102"/>
    </w:p>
    <w:p w:rsidR="00121208" w:rsidRPr="000A0B18" w:rsidRDefault="00121208" w:rsidP="0042512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b/>
        </w:rPr>
      </w:pPr>
      <w:r w:rsidRPr="000A0B18">
        <w:rPr>
          <w:rFonts w:ascii="Times New Roman" w:hAnsi="Times New Roman"/>
          <w:b/>
        </w:rPr>
        <w:t>Формы взаимодействия участников образовательного процесса при создании и реализации программы развития универсальных учебных действий</w:t>
      </w:r>
    </w:p>
    <w:p w:rsidR="00121208" w:rsidRPr="000A0B18" w:rsidRDefault="00121208" w:rsidP="0042512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C целью разработки и реализации программы развития УУД в образовательной организации создается рабочая группа под руководством заместителя директора по учебно-воспитательной работе</w:t>
      </w:r>
      <w:r w:rsidR="00573787" w:rsidRPr="000A0B18">
        <w:rPr>
          <w:rFonts w:ascii="Times New Roman" w:hAnsi="Times New Roman"/>
        </w:rPr>
        <w:t xml:space="preserve">, </w:t>
      </w:r>
      <w:r w:rsidRPr="000A0B18">
        <w:rPr>
          <w:rFonts w:ascii="Times New Roman" w:hAnsi="Times New Roman"/>
        </w:rPr>
        <w:t xml:space="preserve">в которую входят учителя-предметники. Деятельность рабочей группы включает: </w:t>
      </w:r>
    </w:p>
    <w:p w:rsidR="00121208" w:rsidRPr="000A0B18" w:rsidRDefault="00121208" w:rsidP="0042512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xml:space="preserve"> • разработку основных подходов к конструированию задач на применение универсальных учебных действий; </w:t>
      </w:r>
    </w:p>
    <w:p w:rsidR="00121208" w:rsidRPr="000A0B18" w:rsidRDefault="00121208" w:rsidP="0042512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xml:space="preserve">• разработку основных подходов к 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 </w:t>
      </w:r>
    </w:p>
    <w:p w:rsidR="00121208" w:rsidRPr="000A0B18" w:rsidRDefault="00121208" w:rsidP="0042512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xml:space="preserve">• разработку основных подходов к организации учебной деятельности по формированию и развитию ИКТ-компетенций; </w:t>
      </w:r>
    </w:p>
    <w:p w:rsidR="00121208" w:rsidRPr="000A0B18" w:rsidRDefault="00121208" w:rsidP="0042512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xml:space="preserve">• разработку системы мер по организации взаимодействия с учебными, научными и социальными организациями, формы привлечения консультантов, экспертов и научных руководителей; </w:t>
      </w:r>
    </w:p>
    <w:p w:rsidR="00121208" w:rsidRPr="000A0B18" w:rsidRDefault="00121208" w:rsidP="0042512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xml:space="preserve">• разработку системы мер по обеспечению условий для развития универсальных </w:t>
      </w:r>
      <w:r w:rsidRPr="000A0B18">
        <w:rPr>
          <w:rFonts w:ascii="Times New Roman" w:hAnsi="Times New Roman"/>
        </w:rPr>
        <w:lastRenderedPageBreak/>
        <w:t xml:space="preserve">учебных действий у обучающихся, в том числе информационно-методического обеспечения, подготовки кадров; </w:t>
      </w:r>
    </w:p>
    <w:p w:rsidR="00121208" w:rsidRPr="000A0B18" w:rsidRDefault="00121208" w:rsidP="0042512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xml:space="preserve">• 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 </w:t>
      </w:r>
    </w:p>
    <w:p w:rsidR="00121208" w:rsidRPr="000A0B18" w:rsidRDefault="00121208" w:rsidP="0042512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xml:space="preserve">• разработку методики и инструментария мониторинга успешности освоения и применения обучающимися универсальных учебных действий; </w:t>
      </w:r>
    </w:p>
    <w:p w:rsidR="00121208" w:rsidRPr="000A0B18" w:rsidRDefault="00121208" w:rsidP="0042512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xml:space="preserve">• разработку основных подходов к созданию рабочих программ по предметам с учетом требований развития и применения универсальных учебных действий; </w:t>
      </w:r>
    </w:p>
    <w:p w:rsidR="00121208" w:rsidRPr="000A0B18" w:rsidRDefault="00121208" w:rsidP="0042512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разработку рекомендаций педагогам по конструированию уроков и иных учебных занятий с учетом требований развития и применения УУД;</w:t>
      </w:r>
    </w:p>
    <w:p w:rsidR="00121208" w:rsidRPr="000A0B18" w:rsidRDefault="00121208" w:rsidP="0042512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xml:space="preserve">• 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 </w:t>
      </w:r>
    </w:p>
    <w:p w:rsidR="00121208" w:rsidRPr="000A0B18" w:rsidRDefault="00121208" w:rsidP="0042512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xml:space="preserve">• 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 </w:t>
      </w:r>
    </w:p>
    <w:p w:rsidR="00121208" w:rsidRPr="000A0B18" w:rsidRDefault="00121208" w:rsidP="0042512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121208" w:rsidRPr="000A0B18" w:rsidRDefault="00121208" w:rsidP="0042512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xml:space="preserve"> • организацию разъяснительной/просветительской работы с родителями по проблемам развития УУД у учащихся уровня; </w:t>
      </w:r>
    </w:p>
    <w:p w:rsidR="00121208" w:rsidRPr="000A0B18" w:rsidRDefault="00121208" w:rsidP="0042512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xml:space="preserve">• организацию отражения результатов работы по формированию УУД учащихся на сайте образовательной организации.  </w:t>
      </w:r>
    </w:p>
    <w:p w:rsidR="00121208" w:rsidRPr="000A0B18" w:rsidRDefault="00121208" w:rsidP="0042512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xml:space="preserve">Формы взаимодействия участников образовательного процесса: </w:t>
      </w:r>
    </w:p>
    <w:p w:rsidR="00121208" w:rsidRPr="000A0B18" w:rsidRDefault="00121208" w:rsidP="0042512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xml:space="preserve">-педагогические советы </w:t>
      </w:r>
    </w:p>
    <w:p w:rsidR="00121208" w:rsidRPr="000A0B18" w:rsidRDefault="00121208" w:rsidP="0042512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xml:space="preserve">- совещания </w:t>
      </w:r>
    </w:p>
    <w:p w:rsidR="00121208" w:rsidRPr="000A0B18" w:rsidRDefault="00121208" w:rsidP="0042512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xml:space="preserve">- встречи рабочей группы </w:t>
      </w:r>
    </w:p>
    <w:p w:rsidR="00121208" w:rsidRPr="000A0B18" w:rsidRDefault="00121208" w:rsidP="0042512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xml:space="preserve">- семинары </w:t>
      </w:r>
    </w:p>
    <w:p w:rsidR="00121208" w:rsidRPr="000A0B18" w:rsidRDefault="00121208" w:rsidP="0042512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xml:space="preserve">- консультации учителей-предметников.  </w:t>
      </w:r>
    </w:p>
    <w:p w:rsidR="00121208" w:rsidRPr="000A0B18" w:rsidRDefault="00121208" w:rsidP="0042512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b/>
        </w:rPr>
      </w:pPr>
      <w:r w:rsidRPr="000A0B18">
        <w:rPr>
          <w:rFonts w:ascii="Times New Roman" w:hAnsi="Times New Roman"/>
          <w:b/>
        </w:rPr>
        <w:t xml:space="preserve">Цели и задачи программы развития УУД </w:t>
      </w:r>
    </w:p>
    <w:p w:rsidR="00465082" w:rsidRPr="000A0B18" w:rsidRDefault="00121208" w:rsidP="0042512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xml:space="preserve">Программа развития универсальных учебных действий составлена на основе федерального государственного образовательного стандарта основного общего образования, утвержденного приказом Министерства образования и науки РФ 17 декабря 2010 года №1897. Программа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w:t>
      </w:r>
      <w:r w:rsidRPr="00741AE7">
        <w:rPr>
          <w:rFonts w:ascii="Times New Roman" w:hAnsi="Times New Roman"/>
        </w:rPr>
        <w:t>дополняет традиционное содержание образовательно-воспитательных программ и служит основой для разработки рабочих программ учебных предметов, курсов, дисциплин, а также программы внеурочной деятельности.</w:t>
      </w:r>
      <w:r w:rsidRPr="000A0B18">
        <w:rPr>
          <w:rFonts w:ascii="Times New Roman" w:hAnsi="Times New Roman"/>
        </w:rPr>
        <w:t xml:space="preserve">  </w:t>
      </w:r>
    </w:p>
    <w:p w:rsidR="00465082" w:rsidRPr="000A0B18" w:rsidRDefault="00121208" w:rsidP="0042512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xml:space="preserve"> </w:t>
      </w:r>
      <w:r w:rsidRPr="000A0B18">
        <w:rPr>
          <w:rFonts w:ascii="Times New Roman" w:hAnsi="Times New Roman"/>
          <w:b/>
        </w:rPr>
        <w:t>Цель программы</w:t>
      </w:r>
      <w:r w:rsidRPr="000A0B18">
        <w:rPr>
          <w:rFonts w:ascii="Times New Roman" w:hAnsi="Times New Roman"/>
        </w:rPr>
        <w:t xml:space="preserve">: создать комплекс организационно-управленческих, методических, педагогических условий, способствующих достижению учащимися основной школы метапредметных образовательных результатов, обеспечивающих способность к сотрудничеству и коммуникации, готовность самостоятельно пополнять, переносить и интегрировать знания, способность к самосовершенствованию и саморазвитию.  </w:t>
      </w:r>
    </w:p>
    <w:p w:rsidR="00465082" w:rsidRPr="000A0B18" w:rsidRDefault="00121208" w:rsidP="0042512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b/>
        </w:rPr>
        <w:t>Задачи программы</w:t>
      </w:r>
      <w:r w:rsidRPr="000A0B18">
        <w:rPr>
          <w:rFonts w:ascii="Times New Roman" w:hAnsi="Times New Roman"/>
        </w:rPr>
        <w:t xml:space="preserve">: </w:t>
      </w:r>
    </w:p>
    <w:p w:rsidR="00465082" w:rsidRPr="000A0B18" w:rsidRDefault="00121208" w:rsidP="0042512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xml:space="preserve">1. Определить ценностные ориентиры развития универсальных учебных действий на ступени основного общего образования;  </w:t>
      </w:r>
    </w:p>
    <w:p w:rsidR="00465082" w:rsidRPr="000A0B18" w:rsidRDefault="00121208" w:rsidP="0042512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xml:space="preserve">2. Определить перечень личностных и метапредметных результатов образования в основной школе, с учетом преемственности при переходе от начального к основному общему образованию;  </w:t>
      </w:r>
    </w:p>
    <w:p w:rsidR="00465082" w:rsidRPr="000A0B18" w:rsidRDefault="00121208" w:rsidP="0042512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lastRenderedPageBreak/>
        <w:t xml:space="preserve">3. Показать связь универсальных учебных действий с содержанием учебных предметов, используемых технологий и форм работы в урочной и внеурочной деятельности;  </w:t>
      </w:r>
    </w:p>
    <w:p w:rsidR="00465082" w:rsidRPr="000A0B18" w:rsidRDefault="00121208" w:rsidP="0042512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xml:space="preserve">4. Охарактеризовать систему типовых заданий для формирования личностных и метапредметных результатов в 5 – 9 классах.  </w:t>
      </w:r>
    </w:p>
    <w:p w:rsidR="00465082" w:rsidRPr="000A0B18" w:rsidRDefault="00121208" w:rsidP="0042512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xml:space="preserve">5. Показать связь УУД с общеучебными умениями и навыками.   </w:t>
      </w:r>
    </w:p>
    <w:p w:rsidR="00465082" w:rsidRPr="000A0B18" w:rsidRDefault="00121208" w:rsidP="0042512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xml:space="preserve">Роль программы в реализации требований Стандарта заключается в обеспечении: </w:t>
      </w:r>
    </w:p>
    <w:p w:rsidR="00465082" w:rsidRPr="000A0B18" w:rsidRDefault="00121208" w:rsidP="0042512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xml:space="preserve">- развития у обучающихся способности к саморазвитию и самосовершенствованию; </w:t>
      </w:r>
    </w:p>
    <w:p w:rsidR="00465082" w:rsidRPr="000A0B18" w:rsidRDefault="00121208" w:rsidP="0042512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xml:space="preserve">- формирования личностных ценностно-смысловых ориентиров и установок, личностных, регулятивных, познавательных, коммуникативных универсальных учебных действий; </w:t>
      </w:r>
    </w:p>
    <w:p w:rsidR="00B53B07" w:rsidRPr="000A0B18" w:rsidRDefault="00B53B07" w:rsidP="0042512D">
      <w:pPr>
        <w:tabs>
          <w:tab w:val="left" w:pos="8222"/>
          <w:tab w:val="left" w:pos="8647"/>
          <w:tab w:val="left" w:pos="8931"/>
        </w:tabs>
        <w:autoSpaceDE w:val="0"/>
        <w:autoSpaceDN w:val="0"/>
        <w:adjustRightInd w:val="0"/>
        <w:spacing w:after="0" w:line="240" w:lineRule="auto"/>
        <w:ind w:right="283" w:firstLine="708"/>
        <w:jc w:val="both"/>
        <w:rPr>
          <w:rFonts w:ascii="Times New Roman" w:hAnsi="Times New Roman"/>
          <w:color w:val="000000"/>
          <w:sz w:val="24"/>
          <w:szCs w:val="24"/>
          <w:lang w:eastAsia="ru-RU"/>
        </w:rPr>
      </w:pPr>
      <w:r w:rsidRPr="000A0B18">
        <w:rPr>
          <w:rFonts w:ascii="Times New Roman" w:hAnsi="Times New Roman"/>
          <w:color w:val="000000"/>
          <w:sz w:val="24"/>
          <w:szCs w:val="24"/>
          <w:lang w:eastAsia="ru-RU"/>
        </w:rPr>
        <w:t xml:space="preserve">- 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w:t>
      </w:r>
    </w:p>
    <w:p w:rsidR="00B53B07" w:rsidRPr="000A0B18" w:rsidRDefault="00B53B07" w:rsidP="0042512D">
      <w:pPr>
        <w:tabs>
          <w:tab w:val="left" w:pos="8222"/>
          <w:tab w:val="left" w:pos="8647"/>
          <w:tab w:val="left" w:pos="8931"/>
        </w:tabs>
        <w:autoSpaceDE w:val="0"/>
        <w:autoSpaceDN w:val="0"/>
        <w:adjustRightInd w:val="0"/>
        <w:spacing w:after="0" w:line="240" w:lineRule="auto"/>
        <w:ind w:right="283" w:firstLine="708"/>
        <w:jc w:val="both"/>
        <w:rPr>
          <w:rFonts w:ascii="Times New Roman" w:hAnsi="Times New Roman"/>
          <w:color w:val="000000"/>
          <w:sz w:val="24"/>
          <w:szCs w:val="24"/>
          <w:lang w:eastAsia="ru-RU"/>
        </w:rPr>
      </w:pPr>
      <w:r w:rsidRPr="000A0B18">
        <w:rPr>
          <w:rFonts w:ascii="Times New Roman" w:hAnsi="Times New Roman"/>
          <w:color w:val="000000"/>
          <w:sz w:val="24"/>
          <w:szCs w:val="24"/>
          <w:lang w:eastAsia="ru-RU"/>
        </w:rPr>
        <w:t xml:space="preserve">- повышение эффективности усвоения обучающимися знаний и учебных действий, формирование компетенций и компетентностей впредметных областях, учебно-исследовательской и проектной деятельности; </w:t>
      </w:r>
    </w:p>
    <w:p w:rsidR="00B53B07" w:rsidRPr="000A0B18" w:rsidRDefault="00B53B07" w:rsidP="0042512D">
      <w:pPr>
        <w:tabs>
          <w:tab w:val="left" w:pos="8222"/>
          <w:tab w:val="left" w:pos="8647"/>
          <w:tab w:val="left" w:pos="8931"/>
        </w:tabs>
        <w:autoSpaceDE w:val="0"/>
        <w:autoSpaceDN w:val="0"/>
        <w:adjustRightInd w:val="0"/>
        <w:spacing w:after="0" w:line="240" w:lineRule="auto"/>
        <w:ind w:right="283" w:firstLine="708"/>
        <w:jc w:val="both"/>
        <w:rPr>
          <w:rFonts w:ascii="Times New Roman" w:hAnsi="Times New Roman"/>
          <w:color w:val="000000"/>
          <w:sz w:val="24"/>
          <w:szCs w:val="24"/>
          <w:lang w:eastAsia="ru-RU"/>
        </w:rPr>
      </w:pPr>
      <w:r w:rsidRPr="000A0B18">
        <w:rPr>
          <w:rFonts w:ascii="Times New Roman" w:hAnsi="Times New Roman"/>
          <w:color w:val="000000"/>
          <w:sz w:val="24"/>
          <w:szCs w:val="24"/>
          <w:lang w:eastAsia="ru-RU"/>
        </w:rPr>
        <w:t xml:space="preserve">- 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 </w:t>
      </w:r>
    </w:p>
    <w:p w:rsidR="00B53B07" w:rsidRPr="000A0B18" w:rsidRDefault="00465082"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eastAsia="Calibri" w:hAnsi="Times New Roman"/>
          <w:color w:val="000000"/>
        </w:rPr>
      </w:pPr>
      <w:r w:rsidRPr="000A0B18">
        <w:rPr>
          <w:rFonts w:ascii="Times New Roman" w:eastAsia="Calibri" w:hAnsi="Times New Roman"/>
          <w:color w:val="000000"/>
        </w:rPr>
        <w:tab/>
      </w:r>
      <w:r w:rsidR="00B53B07" w:rsidRPr="000A0B18">
        <w:rPr>
          <w:rFonts w:ascii="Times New Roman" w:eastAsia="Calibri" w:hAnsi="Times New Roman"/>
          <w:color w:val="000000"/>
        </w:rPr>
        <w:t>- 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B540EE" w:rsidRPr="00631F66" w:rsidRDefault="00465082" w:rsidP="00631F66">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ab/>
      </w:r>
      <w:r w:rsidR="00B53B07" w:rsidRPr="000A0B18">
        <w:rPr>
          <w:rFonts w:ascii="Times New Roman" w:hAnsi="Times New Roman"/>
        </w:rPr>
        <w:t>- 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–ИКТ) и сети Интернет.</w:t>
      </w:r>
    </w:p>
    <w:p w:rsidR="00B540EE" w:rsidRPr="000A0B18" w:rsidRDefault="00CA372A"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b/>
        </w:rPr>
      </w:pPr>
      <w:r w:rsidRPr="000A0B18">
        <w:rPr>
          <w:rFonts w:ascii="Times New Roman" w:hAnsi="Times New Roman"/>
          <w:b/>
        </w:rPr>
        <w:tab/>
      </w:r>
      <w:r w:rsidR="002169C4">
        <w:rPr>
          <w:rFonts w:ascii="Times New Roman" w:hAnsi="Times New Roman"/>
          <w:b/>
        </w:rPr>
        <w:t>Понятия</w:t>
      </w:r>
      <w:r w:rsidR="00B540EE" w:rsidRPr="000A0B18">
        <w:rPr>
          <w:rFonts w:ascii="Times New Roman" w:hAnsi="Times New Roman"/>
          <w:b/>
        </w:rPr>
        <w:t xml:space="preserve">, </w:t>
      </w:r>
      <w:r w:rsidR="002169C4">
        <w:rPr>
          <w:rFonts w:ascii="Times New Roman" w:hAnsi="Times New Roman"/>
          <w:b/>
        </w:rPr>
        <w:t>функции, состав</w:t>
      </w:r>
      <w:r w:rsidR="00B540EE" w:rsidRPr="000A0B18">
        <w:rPr>
          <w:rFonts w:ascii="Times New Roman" w:hAnsi="Times New Roman"/>
          <w:b/>
        </w:rPr>
        <w:t xml:space="preserve"> и характеристик</w:t>
      </w:r>
      <w:r w:rsidR="002169C4">
        <w:rPr>
          <w:rFonts w:ascii="Times New Roman" w:hAnsi="Times New Roman"/>
          <w:b/>
        </w:rPr>
        <w:t>и</w:t>
      </w:r>
      <w:r w:rsidR="00B540EE" w:rsidRPr="000A0B18">
        <w:rPr>
          <w:rFonts w:ascii="Times New Roman" w:hAnsi="Times New Roman"/>
          <w:b/>
        </w:rPr>
        <w:t xml:space="preserve"> универсальных учебных действий (регулятивных, познавательн</w:t>
      </w:r>
      <w:r w:rsidR="002169C4">
        <w:rPr>
          <w:rFonts w:ascii="Times New Roman" w:hAnsi="Times New Roman"/>
          <w:b/>
        </w:rPr>
        <w:t>ых и коммуникативных) и их связь</w:t>
      </w:r>
      <w:r w:rsidR="00B540EE" w:rsidRPr="000A0B18">
        <w:rPr>
          <w:rFonts w:ascii="Times New Roman" w:hAnsi="Times New Roman"/>
          <w:b/>
        </w:rPr>
        <w:t xml:space="preserve"> с содержанием отдельных учебных предметов, внеурочной и внешкольной деятельно</w:t>
      </w:r>
      <w:r w:rsidR="002169C4">
        <w:rPr>
          <w:rFonts w:ascii="Times New Roman" w:hAnsi="Times New Roman"/>
          <w:b/>
        </w:rPr>
        <w:t>стью, а также место</w:t>
      </w:r>
      <w:r w:rsidR="00B540EE" w:rsidRPr="000A0B18">
        <w:rPr>
          <w:rFonts w:ascii="Times New Roman" w:hAnsi="Times New Roman"/>
          <w:b/>
        </w:rPr>
        <w:t xml:space="preserve"> отдельных компонентов универсальных учебных действий в структуре образовательного процесса</w:t>
      </w:r>
    </w:p>
    <w:p w:rsidR="00465082" w:rsidRPr="000A0B18" w:rsidRDefault="00465082"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ab/>
        <w:t xml:space="preserve">«Универсальные учебные действия – это: </w:t>
      </w:r>
    </w:p>
    <w:p w:rsidR="00465082" w:rsidRPr="000A0B18" w:rsidRDefault="00465082"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 xml:space="preserve">• способность субъекта к саморазвитию и самосовершенствованию путем сознательного и активного присвоения нового социального опыта; </w:t>
      </w:r>
    </w:p>
    <w:p w:rsidR="00465082" w:rsidRPr="000A0B18" w:rsidRDefault="00465082"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 xml:space="preserve">•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 (Глоссарий сайта standart.edu.ru). </w:t>
      </w:r>
    </w:p>
    <w:p w:rsidR="00465082" w:rsidRPr="000A0B18" w:rsidRDefault="00465082"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ab/>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термин «универсальные учебные действия»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w:t>
      </w:r>
      <w:r w:rsidR="005714FC" w:rsidRPr="000A0B18">
        <w:rPr>
          <w:rFonts w:ascii="Times New Roman" w:hAnsi="Times New Roman"/>
        </w:rPr>
        <w:t>.</w:t>
      </w:r>
    </w:p>
    <w:p w:rsidR="005F7E5A" w:rsidRPr="000A0B18" w:rsidRDefault="00465082" w:rsidP="0063773B">
      <w:pPr>
        <w:pStyle w:val="a7"/>
        <w:widowControl w:val="0"/>
        <w:numPr>
          <w:ilvl w:val="0"/>
          <w:numId w:val="207"/>
        </w:numPr>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 xml:space="preserve">Универсальный характер учебных действий проявляется в том, что они: </w:t>
      </w:r>
    </w:p>
    <w:p w:rsidR="005F7E5A" w:rsidRPr="000A0B18" w:rsidRDefault="00465082" w:rsidP="0063773B">
      <w:pPr>
        <w:pStyle w:val="a7"/>
        <w:widowControl w:val="0"/>
        <w:numPr>
          <w:ilvl w:val="0"/>
          <w:numId w:val="207"/>
        </w:numPr>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 xml:space="preserve">носят надпредметный, метапредметный характер;  </w:t>
      </w:r>
    </w:p>
    <w:p w:rsidR="005F7E5A" w:rsidRPr="000A0B18" w:rsidRDefault="00465082" w:rsidP="0063773B">
      <w:pPr>
        <w:pStyle w:val="a7"/>
        <w:widowControl w:val="0"/>
        <w:numPr>
          <w:ilvl w:val="0"/>
          <w:numId w:val="207"/>
        </w:numPr>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lastRenderedPageBreak/>
        <w:t xml:space="preserve">обеспечивают целостность общекультурного, личностного и познавательного развития и саморазвития личности; </w:t>
      </w:r>
    </w:p>
    <w:p w:rsidR="005F7E5A" w:rsidRPr="000A0B18" w:rsidRDefault="00465082" w:rsidP="0063773B">
      <w:pPr>
        <w:pStyle w:val="a7"/>
        <w:widowControl w:val="0"/>
        <w:numPr>
          <w:ilvl w:val="0"/>
          <w:numId w:val="207"/>
        </w:numPr>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 xml:space="preserve">обеспечивают преемственность всех ступеней образовательного процесса; </w:t>
      </w:r>
    </w:p>
    <w:p w:rsidR="005F7E5A" w:rsidRPr="000A0B18" w:rsidRDefault="00465082" w:rsidP="0063773B">
      <w:pPr>
        <w:pStyle w:val="a7"/>
        <w:widowControl w:val="0"/>
        <w:numPr>
          <w:ilvl w:val="0"/>
          <w:numId w:val="207"/>
        </w:numPr>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 xml:space="preserve">лежат в основе организации и регуляции любой деятельности учащегося независимо от её специально-предметного содержания. </w:t>
      </w:r>
    </w:p>
    <w:p w:rsidR="005F7E5A" w:rsidRPr="000A0B18" w:rsidRDefault="00465082" w:rsidP="0063773B">
      <w:pPr>
        <w:pStyle w:val="a7"/>
        <w:widowControl w:val="0"/>
        <w:numPr>
          <w:ilvl w:val="0"/>
          <w:numId w:val="207"/>
        </w:numPr>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 xml:space="preserve">Функции УУД включают:  </w:t>
      </w:r>
    </w:p>
    <w:p w:rsidR="005F7E5A" w:rsidRPr="000A0B18" w:rsidRDefault="00465082" w:rsidP="0063773B">
      <w:pPr>
        <w:pStyle w:val="a7"/>
        <w:widowControl w:val="0"/>
        <w:numPr>
          <w:ilvl w:val="0"/>
          <w:numId w:val="207"/>
        </w:numPr>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 xml:space="preserve">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5F7E5A" w:rsidRPr="000A0B18" w:rsidRDefault="00465082" w:rsidP="0063773B">
      <w:pPr>
        <w:pStyle w:val="a7"/>
        <w:widowControl w:val="0"/>
        <w:numPr>
          <w:ilvl w:val="0"/>
          <w:numId w:val="207"/>
        </w:numPr>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 xml:space="preserve">создание условий для гармоничного развития личности и её самореализации на основе готовности к непрерывному образованию, необходимость которого обусловлена поликультурностью общества и высокой профессиональной мобильностью;  </w:t>
      </w:r>
    </w:p>
    <w:p w:rsidR="005F7E5A" w:rsidRPr="000A0B18" w:rsidRDefault="00465082" w:rsidP="0063773B">
      <w:pPr>
        <w:pStyle w:val="a7"/>
        <w:widowControl w:val="0"/>
        <w:numPr>
          <w:ilvl w:val="0"/>
          <w:numId w:val="207"/>
        </w:numPr>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 xml:space="preserve">обеспечение успешного усвоения знаний, умений и навыков и формирование компетентностей в любой предметной области. </w:t>
      </w:r>
    </w:p>
    <w:p w:rsidR="00465082" w:rsidRPr="000A0B18" w:rsidRDefault="005F7E5A"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ab/>
      </w:r>
      <w:r w:rsidR="00465082" w:rsidRPr="000A0B18">
        <w:rPr>
          <w:rFonts w:ascii="Times New Roman" w:hAnsi="Times New Roman"/>
        </w:rPr>
        <w:t xml:space="preserve">Выделяют следующие блоки УУД:  </w:t>
      </w:r>
    </w:p>
    <w:p w:rsidR="005F7E5A" w:rsidRPr="000A0B18" w:rsidRDefault="005F7E5A"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ab/>
      </w:r>
      <w:r w:rsidRPr="000A0B18">
        <w:rPr>
          <w:rFonts w:ascii="Times New Roman" w:hAnsi="Times New Roman"/>
          <w:b/>
        </w:rPr>
        <w:t>Личностные УУД</w:t>
      </w:r>
      <w:r w:rsidRPr="000A0B18">
        <w:rPr>
          <w:rFonts w:ascii="Times New Roman" w:hAnsi="Times New Roman"/>
        </w:rPr>
        <w:t xml:space="preserve"> обеспечивают ценностно-смысловую ориентацию обучающихся,  т.е.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5F7E5A" w:rsidRPr="000A0B18" w:rsidRDefault="005F7E5A"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ab/>
      </w:r>
      <w:r w:rsidRPr="000A0B18">
        <w:rPr>
          <w:rFonts w:ascii="Times New Roman" w:hAnsi="Times New Roman"/>
          <w:b/>
        </w:rPr>
        <w:t>Регулятивные УУД</w:t>
      </w:r>
      <w:r w:rsidRPr="000A0B18">
        <w:rPr>
          <w:rFonts w:ascii="Times New Roman" w:hAnsi="Times New Roman"/>
        </w:rPr>
        <w:t xml:space="preserve"> обеспечивают организацию обучающимися своей учебной деятельности. </w:t>
      </w:r>
    </w:p>
    <w:p w:rsidR="005F7E5A" w:rsidRPr="000A0B18" w:rsidRDefault="005F7E5A"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ab/>
      </w:r>
      <w:r w:rsidRPr="000A0B18">
        <w:rPr>
          <w:rFonts w:ascii="Times New Roman" w:hAnsi="Times New Roman"/>
          <w:b/>
        </w:rPr>
        <w:t>Познавательные УУД</w:t>
      </w:r>
      <w:r w:rsidRPr="000A0B18">
        <w:rPr>
          <w:rFonts w:ascii="Times New Roman" w:hAnsi="Times New Roman"/>
        </w:rPr>
        <w:t xml:space="preserve"> обеспечивают исследовательскую компетентность, умение  работать с информацией. </w:t>
      </w:r>
    </w:p>
    <w:p w:rsidR="005F7E5A" w:rsidRPr="000A0B18" w:rsidRDefault="005F7E5A"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ab/>
      </w:r>
      <w:r w:rsidRPr="000A0B18">
        <w:rPr>
          <w:rFonts w:ascii="Times New Roman" w:hAnsi="Times New Roman"/>
          <w:b/>
        </w:rPr>
        <w:t>Коммуникативные УУД</w:t>
      </w:r>
      <w:r w:rsidRPr="000A0B18">
        <w:rPr>
          <w:rFonts w:ascii="Times New Roman" w:hAnsi="Times New Roman"/>
        </w:rPr>
        <w:t xml:space="preserve"> обеспечивают социальную компетентность и учет позиции других людей, умение слушать и вступать в диалог, участвовать в коллективном обсуждении проблем, продуктивно взаимодействовать и сотрудничать со сверстниками и взрослыми. </w:t>
      </w:r>
    </w:p>
    <w:p w:rsidR="005F7E5A" w:rsidRPr="000A0B18" w:rsidRDefault="005F7E5A"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ab/>
        <w:t xml:space="preserve">В сфере развития личностных универсальных учебных действий приоритетное внимание уделяется формированию: </w:t>
      </w:r>
    </w:p>
    <w:p w:rsidR="005F7E5A" w:rsidRPr="000A0B18" w:rsidRDefault="005F7E5A"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 xml:space="preserve"> • основ гражданской идентичности личности;  </w:t>
      </w:r>
    </w:p>
    <w:p w:rsidR="005F7E5A" w:rsidRPr="000A0B18" w:rsidRDefault="005F7E5A"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 xml:space="preserve">• основ социальных компетенций (ценностно-смысловые установки и моральные нормы, опыт социальных и межличностных отношений, правосознание);  </w:t>
      </w:r>
    </w:p>
    <w:p w:rsidR="005F7E5A" w:rsidRPr="000A0B18" w:rsidRDefault="005F7E5A"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 xml:space="preserve"> •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 </w:t>
      </w:r>
    </w:p>
    <w:p w:rsidR="005F7E5A" w:rsidRPr="000A0B18" w:rsidRDefault="005F7E5A"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ab/>
        <w:t xml:space="preserve"> 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осуществлять выбор эффективных путей и средств достижения целей, контролировать и оценивать свои действия, вносить соответствующие коррективы в их выполнение. Ведущим способом решения этой задачи является формирование способности к проектированию.  </w:t>
      </w:r>
    </w:p>
    <w:p w:rsidR="005F7E5A" w:rsidRPr="000A0B18" w:rsidRDefault="005F7E5A"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ab/>
        <w:t xml:space="preserve">В сфере развития познавательных универсальных учебных действий приоритетное внимание уделяется:  </w:t>
      </w:r>
    </w:p>
    <w:p w:rsidR="005F7E5A" w:rsidRPr="000A0B18" w:rsidRDefault="005F7E5A"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 xml:space="preserve">• практическому освоению обучающимися основ проектно-исследовательской деятельности;  </w:t>
      </w:r>
    </w:p>
    <w:p w:rsidR="005F7E5A" w:rsidRPr="000A0B18" w:rsidRDefault="005F7E5A"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 xml:space="preserve">• развитию стратегий смыслового чтения и работе с информацией;  </w:t>
      </w:r>
    </w:p>
    <w:p w:rsidR="005F7E5A" w:rsidRPr="000A0B18" w:rsidRDefault="005F7E5A"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 xml:space="preserve">•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логических действий и операций. </w:t>
      </w:r>
    </w:p>
    <w:p w:rsidR="005F7E5A" w:rsidRPr="000A0B18" w:rsidRDefault="005F7E5A"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lastRenderedPageBreak/>
        <w:tab/>
        <w:t xml:space="preserve">В сфере развития коммуникативных универсальных учебных действий приоритетное внимание уделяется:  </w:t>
      </w:r>
    </w:p>
    <w:p w:rsidR="005F7E5A" w:rsidRPr="000A0B18" w:rsidRDefault="005F7E5A"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 xml:space="preserve">•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5F7E5A" w:rsidRPr="000A0B18" w:rsidRDefault="005F7E5A"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 xml:space="preserve">•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учетом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партнѐра, выбирать адекватные стратегии коммуникации;  </w:t>
      </w:r>
    </w:p>
    <w:p w:rsidR="005F7E5A" w:rsidRPr="000A0B18" w:rsidRDefault="005F7E5A"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 xml:space="preserve">• 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   </w:t>
      </w:r>
    </w:p>
    <w:p w:rsidR="005F7E5A" w:rsidRPr="000A0B18" w:rsidRDefault="005F7E5A"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b/>
        </w:rPr>
      </w:pPr>
      <w:r w:rsidRPr="000A0B18">
        <w:rPr>
          <w:rFonts w:ascii="Times New Roman" w:hAnsi="Times New Roman"/>
        </w:rPr>
        <w:tab/>
      </w:r>
      <w:r w:rsidRPr="000A0B18">
        <w:rPr>
          <w:rFonts w:ascii="Times New Roman" w:hAnsi="Times New Roman"/>
          <w:b/>
        </w:rPr>
        <w:t xml:space="preserve">Связь УУД с содержанием учебных предметов и внеурочной деятельностью </w:t>
      </w:r>
    </w:p>
    <w:p w:rsidR="00465082" w:rsidRPr="000A0B18" w:rsidRDefault="005F7E5A"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ab/>
        <w:t xml:space="preserve">Решение задачи развития универсальных учебных действий в </w:t>
      </w:r>
      <w:r w:rsidR="00F519AD" w:rsidRPr="000A0B18">
        <w:rPr>
          <w:rFonts w:ascii="Times New Roman" w:hAnsi="Times New Roman"/>
        </w:rPr>
        <w:t>МБОУ СОШ №</w:t>
      </w:r>
      <w:r w:rsidR="00741AE7">
        <w:rPr>
          <w:rFonts w:ascii="Times New Roman" w:hAnsi="Times New Roman"/>
        </w:rPr>
        <w:t>5</w:t>
      </w:r>
      <w:r w:rsidRPr="000A0B18">
        <w:rPr>
          <w:rFonts w:ascii="Times New Roman" w:hAnsi="Times New Roman"/>
        </w:rPr>
        <w:t xml:space="preserve"> происходит не только на занятиях по отдельным учебным предметам, но и в ходе внеурочной деятельности. Каждый учебный предмет вносит свой вклад в развитие УУД, поэтому учителя-предметники работают согласованно, в команде, для достижения наилучших результатов. Схема работы по развитию конкретных УУД каждого вида указывается в тематическом планировании, технологических картах учителей.</w:t>
      </w:r>
    </w:p>
    <w:p w:rsidR="005F7E5A" w:rsidRPr="00741AE7" w:rsidRDefault="005F7E5A"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u w:val="single"/>
        </w:rPr>
      </w:pPr>
      <w:r w:rsidRPr="000A0B18">
        <w:rPr>
          <w:rFonts w:ascii="Times New Roman" w:hAnsi="Times New Roman"/>
        </w:rPr>
        <w:tab/>
      </w:r>
      <w:r w:rsidRPr="00741AE7">
        <w:rPr>
          <w:rFonts w:ascii="Times New Roman" w:hAnsi="Times New Roman"/>
          <w:u w:val="single"/>
        </w:rPr>
        <w:t xml:space="preserve">Формы организации учебной деятельности </w:t>
      </w:r>
    </w:p>
    <w:p w:rsidR="005F7E5A" w:rsidRPr="000A0B18" w:rsidRDefault="005F7E5A" w:rsidP="005714FC">
      <w:pPr>
        <w:pStyle w:val="a7"/>
        <w:widowControl w:val="0"/>
        <w:tabs>
          <w:tab w:val="left" w:pos="567"/>
          <w:tab w:val="left" w:pos="8222"/>
          <w:tab w:val="left" w:pos="8647"/>
          <w:tab w:val="left" w:pos="8931"/>
        </w:tabs>
        <w:spacing w:before="0" w:beforeAutospacing="0" w:after="0" w:afterAutospacing="0"/>
        <w:ind w:left="567" w:right="283"/>
        <w:jc w:val="both"/>
        <w:rPr>
          <w:rFonts w:ascii="Times New Roman" w:hAnsi="Times New Roman"/>
        </w:rPr>
      </w:pPr>
      <w:r w:rsidRPr="000A0B18">
        <w:rPr>
          <w:rFonts w:ascii="Times New Roman" w:hAnsi="Times New Roman"/>
        </w:rPr>
        <w:t xml:space="preserve">• Деловые игры </w:t>
      </w:r>
    </w:p>
    <w:p w:rsidR="005F7E5A" w:rsidRPr="000A0B18" w:rsidRDefault="005F7E5A" w:rsidP="005714FC">
      <w:pPr>
        <w:pStyle w:val="a7"/>
        <w:widowControl w:val="0"/>
        <w:tabs>
          <w:tab w:val="left" w:pos="567"/>
          <w:tab w:val="left" w:pos="8222"/>
          <w:tab w:val="left" w:pos="8647"/>
          <w:tab w:val="left" w:pos="8931"/>
        </w:tabs>
        <w:spacing w:before="0" w:beforeAutospacing="0" w:after="0" w:afterAutospacing="0"/>
        <w:ind w:left="567" w:right="283"/>
        <w:jc w:val="both"/>
        <w:rPr>
          <w:rFonts w:ascii="Times New Roman" w:hAnsi="Times New Roman"/>
        </w:rPr>
      </w:pPr>
      <w:r w:rsidRPr="000A0B18">
        <w:rPr>
          <w:rFonts w:ascii="Times New Roman" w:hAnsi="Times New Roman"/>
        </w:rPr>
        <w:t xml:space="preserve">• Исследования </w:t>
      </w:r>
    </w:p>
    <w:p w:rsidR="005F7E5A" w:rsidRPr="000A0B18" w:rsidRDefault="005F7E5A" w:rsidP="005714FC">
      <w:pPr>
        <w:pStyle w:val="a7"/>
        <w:widowControl w:val="0"/>
        <w:tabs>
          <w:tab w:val="left" w:pos="567"/>
          <w:tab w:val="left" w:pos="8222"/>
          <w:tab w:val="left" w:pos="8647"/>
          <w:tab w:val="left" w:pos="8931"/>
        </w:tabs>
        <w:spacing w:before="0" w:beforeAutospacing="0" w:after="0" w:afterAutospacing="0"/>
        <w:ind w:left="567" w:right="283"/>
        <w:jc w:val="both"/>
        <w:rPr>
          <w:rFonts w:ascii="Times New Roman" w:hAnsi="Times New Roman"/>
        </w:rPr>
      </w:pPr>
      <w:r w:rsidRPr="000A0B18">
        <w:rPr>
          <w:rFonts w:ascii="Times New Roman" w:hAnsi="Times New Roman"/>
        </w:rPr>
        <w:t xml:space="preserve">• Практикумы </w:t>
      </w:r>
    </w:p>
    <w:p w:rsidR="005F7E5A" w:rsidRPr="000A0B18" w:rsidRDefault="005F7E5A" w:rsidP="005714FC">
      <w:pPr>
        <w:pStyle w:val="a7"/>
        <w:widowControl w:val="0"/>
        <w:tabs>
          <w:tab w:val="left" w:pos="567"/>
          <w:tab w:val="left" w:pos="8222"/>
          <w:tab w:val="left" w:pos="8647"/>
          <w:tab w:val="left" w:pos="8931"/>
        </w:tabs>
        <w:spacing w:before="0" w:beforeAutospacing="0" w:after="0" w:afterAutospacing="0"/>
        <w:ind w:left="567" w:right="283"/>
        <w:jc w:val="both"/>
        <w:rPr>
          <w:rFonts w:ascii="Times New Roman" w:hAnsi="Times New Roman"/>
        </w:rPr>
      </w:pPr>
      <w:r w:rsidRPr="000A0B18">
        <w:rPr>
          <w:rFonts w:ascii="Times New Roman" w:hAnsi="Times New Roman"/>
        </w:rPr>
        <w:t xml:space="preserve">• Самостоятельная поисковая работа </w:t>
      </w:r>
    </w:p>
    <w:p w:rsidR="005F7E5A" w:rsidRPr="000A0B18" w:rsidRDefault="005F7E5A" w:rsidP="005714FC">
      <w:pPr>
        <w:pStyle w:val="a7"/>
        <w:widowControl w:val="0"/>
        <w:tabs>
          <w:tab w:val="left" w:pos="567"/>
          <w:tab w:val="left" w:pos="8222"/>
          <w:tab w:val="left" w:pos="8647"/>
          <w:tab w:val="left" w:pos="8931"/>
        </w:tabs>
        <w:spacing w:before="0" w:beforeAutospacing="0" w:after="0" w:afterAutospacing="0"/>
        <w:ind w:left="567" w:right="283"/>
        <w:jc w:val="both"/>
        <w:rPr>
          <w:rFonts w:ascii="Times New Roman" w:hAnsi="Times New Roman"/>
        </w:rPr>
      </w:pPr>
      <w:r w:rsidRPr="000A0B18">
        <w:rPr>
          <w:rFonts w:ascii="Times New Roman" w:hAnsi="Times New Roman"/>
        </w:rPr>
        <w:t xml:space="preserve">• Работа с различными источниками информации </w:t>
      </w:r>
    </w:p>
    <w:p w:rsidR="005F7E5A" w:rsidRPr="000A0B18" w:rsidRDefault="005F7E5A" w:rsidP="005714FC">
      <w:pPr>
        <w:pStyle w:val="a7"/>
        <w:widowControl w:val="0"/>
        <w:tabs>
          <w:tab w:val="left" w:pos="567"/>
          <w:tab w:val="left" w:pos="8222"/>
          <w:tab w:val="left" w:pos="8647"/>
          <w:tab w:val="left" w:pos="8931"/>
        </w:tabs>
        <w:spacing w:before="0" w:beforeAutospacing="0" w:after="0" w:afterAutospacing="0"/>
        <w:ind w:left="567" w:right="283"/>
        <w:jc w:val="both"/>
        <w:rPr>
          <w:rFonts w:ascii="Times New Roman" w:hAnsi="Times New Roman"/>
        </w:rPr>
      </w:pPr>
      <w:r w:rsidRPr="000A0B18">
        <w:rPr>
          <w:rFonts w:ascii="Times New Roman" w:hAnsi="Times New Roman"/>
        </w:rPr>
        <w:t xml:space="preserve">• Проведение эксперимента </w:t>
      </w:r>
    </w:p>
    <w:p w:rsidR="005F7E5A" w:rsidRPr="000A0B18" w:rsidRDefault="005F7E5A" w:rsidP="005714FC">
      <w:pPr>
        <w:pStyle w:val="a7"/>
        <w:widowControl w:val="0"/>
        <w:tabs>
          <w:tab w:val="left" w:pos="567"/>
          <w:tab w:val="left" w:pos="8222"/>
          <w:tab w:val="left" w:pos="8647"/>
          <w:tab w:val="left" w:pos="8931"/>
        </w:tabs>
        <w:spacing w:before="0" w:beforeAutospacing="0" w:after="0" w:afterAutospacing="0"/>
        <w:ind w:left="567" w:right="283"/>
        <w:jc w:val="both"/>
        <w:rPr>
          <w:rFonts w:ascii="Times New Roman" w:hAnsi="Times New Roman"/>
        </w:rPr>
      </w:pPr>
      <w:r w:rsidRPr="000A0B18">
        <w:rPr>
          <w:rFonts w:ascii="Times New Roman" w:hAnsi="Times New Roman"/>
        </w:rPr>
        <w:t xml:space="preserve">• Эксперимент </w:t>
      </w:r>
    </w:p>
    <w:p w:rsidR="005F7E5A" w:rsidRPr="000A0B18" w:rsidRDefault="005F7E5A" w:rsidP="005714FC">
      <w:pPr>
        <w:pStyle w:val="a7"/>
        <w:widowControl w:val="0"/>
        <w:tabs>
          <w:tab w:val="left" w:pos="567"/>
          <w:tab w:val="left" w:pos="8222"/>
          <w:tab w:val="left" w:pos="8647"/>
          <w:tab w:val="left" w:pos="8931"/>
        </w:tabs>
        <w:spacing w:before="0" w:beforeAutospacing="0" w:after="0" w:afterAutospacing="0"/>
        <w:ind w:left="567" w:right="283"/>
        <w:jc w:val="both"/>
        <w:rPr>
          <w:rFonts w:ascii="Times New Roman" w:hAnsi="Times New Roman"/>
        </w:rPr>
      </w:pPr>
      <w:r w:rsidRPr="000A0B18">
        <w:rPr>
          <w:rFonts w:ascii="Times New Roman" w:hAnsi="Times New Roman"/>
        </w:rPr>
        <w:t xml:space="preserve">• Работа с учебными моделями  </w:t>
      </w:r>
    </w:p>
    <w:p w:rsidR="005F7E5A" w:rsidRPr="00741AE7" w:rsidRDefault="005F7E5A" w:rsidP="005714FC">
      <w:pPr>
        <w:pStyle w:val="a7"/>
        <w:widowControl w:val="0"/>
        <w:tabs>
          <w:tab w:val="left" w:pos="567"/>
          <w:tab w:val="left" w:pos="8222"/>
          <w:tab w:val="left" w:pos="8647"/>
          <w:tab w:val="left" w:pos="8931"/>
        </w:tabs>
        <w:spacing w:before="0" w:beforeAutospacing="0" w:after="0" w:afterAutospacing="0"/>
        <w:ind w:left="567" w:right="283"/>
        <w:jc w:val="both"/>
        <w:rPr>
          <w:rFonts w:ascii="Times New Roman" w:hAnsi="Times New Roman"/>
          <w:u w:val="single"/>
        </w:rPr>
      </w:pPr>
      <w:r w:rsidRPr="00741AE7">
        <w:rPr>
          <w:rFonts w:ascii="Times New Roman" w:hAnsi="Times New Roman"/>
          <w:u w:val="single"/>
        </w:rPr>
        <w:t xml:space="preserve">Базовые образовательные технологии </w:t>
      </w:r>
    </w:p>
    <w:p w:rsidR="005F7E5A" w:rsidRPr="000A0B18" w:rsidRDefault="005F7E5A" w:rsidP="005714FC">
      <w:pPr>
        <w:pStyle w:val="a7"/>
        <w:widowControl w:val="0"/>
        <w:tabs>
          <w:tab w:val="left" w:pos="567"/>
          <w:tab w:val="left" w:pos="8222"/>
          <w:tab w:val="left" w:pos="8647"/>
          <w:tab w:val="left" w:pos="8931"/>
        </w:tabs>
        <w:spacing w:before="0" w:beforeAutospacing="0" w:after="0" w:afterAutospacing="0"/>
        <w:ind w:left="567" w:right="283"/>
        <w:jc w:val="both"/>
        <w:rPr>
          <w:rFonts w:ascii="Times New Roman" w:hAnsi="Times New Roman"/>
        </w:rPr>
      </w:pPr>
      <w:r w:rsidRPr="000A0B18">
        <w:rPr>
          <w:rFonts w:ascii="Times New Roman" w:hAnsi="Times New Roman"/>
        </w:rPr>
        <w:t xml:space="preserve">• Проблемное обучение (обучение на основе проблемных ситуаций) </w:t>
      </w:r>
    </w:p>
    <w:p w:rsidR="005F7E5A" w:rsidRPr="000A0B18" w:rsidRDefault="005F7E5A" w:rsidP="005714FC">
      <w:pPr>
        <w:pStyle w:val="a7"/>
        <w:widowControl w:val="0"/>
        <w:tabs>
          <w:tab w:val="left" w:pos="567"/>
          <w:tab w:val="left" w:pos="8222"/>
          <w:tab w:val="left" w:pos="8647"/>
          <w:tab w:val="left" w:pos="8931"/>
        </w:tabs>
        <w:spacing w:before="0" w:beforeAutospacing="0" w:after="0" w:afterAutospacing="0"/>
        <w:ind w:left="567" w:right="283"/>
        <w:jc w:val="both"/>
        <w:rPr>
          <w:rFonts w:ascii="Times New Roman" w:hAnsi="Times New Roman"/>
        </w:rPr>
      </w:pPr>
      <w:r w:rsidRPr="000A0B18">
        <w:rPr>
          <w:rFonts w:ascii="Times New Roman" w:hAnsi="Times New Roman"/>
        </w:rPr>
        <w:t xml:space="preserve">• Проектная деятельность </w:t>
      </w:r>
    </w:p>
    <w:p w:rsidR="005F7E5A" w:rsidRPr="000A0B18" w:rsidRDefault="005F7E5A" w:rsidP="005714FC">
      <w:pPr>
        <w:pStyle w:val="a7"/>
        <w:widowControl w:val="0"/>
        <w:tabs>
          <w:tab w:val="left" w:pos="567"/>
          <w:tab w:val="left" w:pos="8222"/>
          <w:tab w:val="left" w:pos="8647"/>
          <w:tab w:val="left" w:pos="8931"/>
        </w:tabs>
        <w:spacing w:before="0" w:beforeAutospacing="0" w:after="0" w:afterAutospacing="0"/>
        <w:ind w:left="567" w:right="283"/>
        <w:jc w:val="both"/>
        <w:rPr>
          <w:rFonts w:ascii="Times New Roman" w:hAnsi="Times New Roman"/>
        </w:rPr>
      </w:pPr>
      <w:r w:rsidRPr="000A0B18">
        <w:rPr>
          <w:rFonts w:ascii="Times New Roman" w:hAnsi="Times New Roman"/>
        </w:rPr>
        <w:t xml:space="preserve">• Информационные и коммуникационные  технологии </w:t>
      </w:r>
    </w:p>
    <w:p w:rsidR="005F7E5A" w:rsidRPr="000A0B18" w:rsidRDefault="005F7E5A" w:rsidP="005714FC">
      <w:pPr>
        <w:pStyle w:val="a7"/>
        <w:widowControl w:val="0"/>
        <w:tabs>
          <w:tab w:val="left" w:pos="567"/>
          <w:tab w:val="left" w:pos="8222"/>
          <w:tab w:val="left" w:pos="8647"/>
          <w:tab w:val="left" w:pos="8931"/>
        </w:tabs>
        <w:spacing w:before="0" w:beforeAutospacing="0" w:after="0" w:afterAutospacing="0"/>
        <w:ind w:left="567" w:right="283"/>
        <w:jc w:val="both"/>
        <w:rPr>
          <w:rFonts w:ascii="Times New Roman" w:hAnsi="Times New Roman"/>
        </w:rPr>
      </w:pPr>
      <w:r w:rsidRPr="000A0B18">
        <w:rPr>
          <w:rFonts w:ascii="Times New Roman" w:hAnsi="Times New Roman"/>
        </w:rPr>
        <w:t xml:space="preserve">• Исследовательская деятельность </w:t>
      </w:r>
    </w:p>
    <w:p w:rsidR="005F7E5A" w:rsidRPr="000A0B18" w:rsidRDefault="005F7E5A" w:rsidP="005714FC">
      <w:pPr>
        <w:pStyle w:val="a7"/>
        <w:widowControl w:val="0"/>
        <w:tabs>
          <w:tab w:val="left" w:pos="567"/>
          <w:tab w:val="left" w:pos="8222"/>
          <w:tab w:val="left" w:pos="8647"/>
          <w:tab w:val="left" w:pos="8931"/>
        </w:tabs>
        <w:spacing w:before="0" w:beforeAutospacing="0" w:after="0" w:afterAutospacing="0"/>
        <w:ind w:left="567" w:right="283"/>
        <w:jc w:val="both"/>
        <w:rPr>
          <w:rFonts w:ascii="Times New Roman" w:hAnsi="Times New Roman"/>
        </w:rPr>
      </w:pPr>
      <w:r w:rsidRPr="000A0B18">
        <w:rPr>
          <w:rFonts w:ascii="Times New Roman" w:hAnsi="Times New Roman"/>
        </w:rPr>
        <w:t xml:space="preserve">• Технология дискуссий </w:t>
      </w:r>
    </w:p>
    <w:p w:rsidR="005F7E5A" w:rsidRPr="000A0B18" w:rsidRDefault="005F7E5A" w:rsidP="005714FC">
      <w:pPr>
        <w:pStyle w:val="a7"/>
        <w:widowControl w:val="0"/>
        <w:tabs>
          <w:tab w:val="left" w:pos="567"/>
          <w:tab w:val="left" w:pos="8222"/>
          <w:tab w:val="left" w:pos="8647"/>
          <w:tab w:val="left" w:pos="8931"/>
        </w:tabs>
        <w:spacing w:before="0" w:beforeAutospacing="0" w:after="0" w:afterAutospacing="0"/>
        <w:ind w:left="567" w:right="283"/>
        <w:jc w:val="both"/>
        <w:rPr>
          <w:rFonts w:ascii="Times New Roman" w:hAnsi="Times New Roman"/>
        </w:rPr>
      </w:pPr>
      <w:r w:rsidRPr="000A0B18">
        <w:rPr>
          <w:rFonts w:ascii="Times New Roman" w:hAnsi="Times New Roman"/>
        </w:rPr>
        <w:t xml:space="preserve">• Технология развития критического мышления через чтение и письмо </w:t>
      </w:r>
    </w:p>
    <w:p w:rsidR="005F7E5A" w:rsidRPr="000A0B18" w:rsidRDefault="005F7E5A" w:rsidP="005714FC">
      <w:pPr>
        <w:pStyle w:val="a7"/>
        <w:widowControl w:val="0"/>
        <w:tabs>
          <w:tab w:val="left" w:pos="567"/>
          <w:tab w:val="left" w:pos="8222"/>
          <w:tab w:val="left" w:pos="8647"/>
          <w:tab w:val="left" w:pos="8931"/>
        </w:tabs>
        <w:spacing w:before="0" w:beforeAutospacing="0" w:after="0" w:afterAutospacing="0"/>
        <w:ind w:left="567" w:right="283"/>
        <w:jc w:val="both"/>
        <w:rPr>
          <w:rFonts w:ascii="Times New Roman" w:hAnsi="Times New Roman"/>
        </w:rPr>
      </w:pPr>
      <w:r w:rsidRPr="000A0B18">
        <w:rPr>
          <w:rFonts w:ascii="Times New Roman" w:hAnsi="Times New Roman"/>
        </w:rPr>
        <w:t xml:space="preserve">• Уровневая  дифференциация </w:t>
      </w:r>
    </w:p>
    <w:p w:rsidR="00BC280A" w:rsidRPr="000A0B18" w:rsidRDefault="005F7E5A"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ab/>
      </w:r>
      <w:r w:rsidRPr="00336CEB">
        <w:rPr>
          <w:rFonts w:ascii="Times New Roman" w:hAnsi="Times New Roman"/>
          <w:b/>
          <w:i/>
        </w:rPr>
        <w:t>Предмет «Русский язык»</w:t>
      </w:r>
      <w:r w:rsidRPr="000A0B18">
        <w:rPr>
          <w:rFonts w:ascii="Times New Roman" w:hAnsi="Times New Roman"/>
          <w:b/>
        </w:rPr>
        <w:t>,</w:t>
      </w:r>
      <w:r w:rsidRPr="000A0B18">
        <w:rPr>
          <w:rFonts w:ascii="Times New Roman" w:hAnsi="Times New Roman"/>
        </w:rPr>
        <w:t xml:space="preserve"> наряду с достижением предметных результатов, нацелен на личностное развитие ученика,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 Также на уроках русского языка в процессе освоения системы понятий и правил у учеников формируются познавательные универсальные учебные действия. </w:t>
      </w:r>
    </w:p>
    <w:p w:rsidR="005F7E5A" w:rsidRPr="000A0B18" w:rsidRDefault="00BC280A"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lastRenderedPageBreak/>
        <w:tab/>
      </w:r>
      <w:r w:rsidR="005F7E5A" w:rsidRPr="00336CEB">
        <w:rPr>
          <w:rFonts w:ascii="Times New Roman" w:hAnsi="Times New Roman"/>
          <w:b/>
          <w:i/>
        </w:rPr>
        <w:t>Предмет «Литература»</w:t>
      </w:r>
      <w:r w:rsidR="005F7E5A" w:rsidRPr="000A0B18">
        <w:rPr>
          <w:rFonts w:ascii="Times New Roman" w:hAnsi="Times New Roman"/>
        </w:rPr>
        <w:t xml:space="preserve">  способствует личностному 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w:t>
      </w:r>
    </w:p>
    <w:p w:rsidR="00BC280A" w:rsidRPr="000A0B18" w:rsidRDefault="00BC280A"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ab/>
      </w:r>
      <w:r w:rsidR="005F7E5A" w:rsidRPr="000A0B18">
        <w:rPr>
          <w:rFonts w:ascii="Times New Roman" w:hAnsi="Times New Roman"/>
        </w:rPr>
        <w:t xml:space="preserve">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действий. </w:t>
      </w:r>
    </w:p>
    <w:p w:rsidR="00BC280A" w:rsidRPr="000A0B18" w:rsidRDefault="00BC280A"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ab/>
      </w:r>
      <w:r w:rsidR="005F7E5A" w:rsidRPr="00336CEB">
        <w:rPr>
          <w:rFonts w:ascii="Times New Roman" w:hAnsi="Times New Roman"/>
          <w:b/>
          <w:i/>
        </w:rPr>
        <w:t>Предмет «Английский язык»</w:t>
      </w:r>
      <w:r w:rsidR="005F7E5A" w:rsidRPr="000A0B18">
        <w:rPr>
          <w:rFonts w:ascii="Times New Roman" w:hAnsi="Times New Roman"/>
          <w:b/>
        </w:rPr>
        <w:t>,</w:t>
      </w:r>
      <w:r w:rsidR="005F7E5A" w:rsidRPr="000A0B18">
        <w:rPr>
          <w:rFonts w:ascii="Times New Roman" w:hAnsi="Times New Roman"/>
        </w:rPr>
        <w:t xml:space="preserve"> наряду с достижением предметных результатов, нацелен на личностное 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«формирование и совершенствование иноязычной коммуникативной компетенции». Также на уроках иностранного языка в процессе освоения системы  понятий и правил у учеников формируются познавательные универсальные учебные действия. </w:t>
      </w:r>
    </w:p>
    <w:p w:rsidR="00BC280A" w:rsidRPr="000A0B18" w:rsidRDefault="00BC280A"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ab/>
      </w:r>
      <w:r w:rsidR="005F7E5A" w:rsidRPr="00336CEB">
        <w:rPr>
          <w:rFonts w:ascii="Times New Roman" w:hAnsi="Times New Roman"/>
          <w:b/>
          <w:i/>
        </w:rPr>
        <w:t>Предмет «История»</w:t>
      </w:r>
      <w:r w:rsidR="005F7E5A" w:rsidRPr="000A0B18">
        <w:rPr>
          <w:rFonts w:ascii="Times New Roman" w:hAnsi="Times New Roman"/>
        </w:rPr>
        <w:t xml:space="preserve"> 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исторической точки зрения) - обеспечивает развитие познавательных универсальных учебных действий. Именно она обеспечивает «приобретение опыта историко-культурного, цивилизационного подхода к оценке социальных явлений, современных глобальных процессов»;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BC280A" w:rsidRPr="000A0B18" w:rsidRDefault="00BC280A"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ab/>
      </w:r>
      <w:r w:rsidR="005F7E5A" w:rsidRPr="00336CEB">
        <w:rPr>
          <w:rFonts w:ascii="Times New Roman" w:hAnsi="Times New Roman"/>
          <w:b/>
          <w:i/>
        </w:rPr>
        <w:t>Предмет «Обществознание»</w:t>
      </w:r>
      <w:r w:rsidR="005F7E5A" w:rsidRPr="000A0B18">
        <w:rPr>
          <w:rFonts w:ascii="Times New Roman" w:hAnsi="Times New Roman"/>
          <w:b/>
        </w:rPr>
        <w:t xml:space="preserve"> </w:t>
      </w:r>
      <w:r w:rsidR="005F7E5A" w:rsidRPr="000A0B18">
        <w:rPr>
          <w:rFonts w:ascii="Times New Roman" w:hAnsi="Times New Roman"/>
        </w:rPr>
        <w:t xml:space="preserve">наряду с достижением предметных результатов, нацелен на познавательные универсальные учебные действия. Этому способствует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и многое другое. Не менее важна нацеленность предмета и на личностное развитие 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 </w:t>
      </w:r>
    </w:p>
    <w:p w:rsidR="005F7E5A" w:rsidRPr="000A0B18" w:rsidRDefault="00BC280A"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ab/>
      </w:r>
      <w:r w:rsidR="005F7E5A" w:rsidRPr="00336CEB">
        <w:rPr>
          <w:rFonts w:ascii="Times New Roman" w:hAnsi="Times New Roman"/>
          <w:b/>
          <w:i/>
        </w:rPr>
        <w:t>Предмет «География»,</w:t>
      </w:r>
      <w:r w:rsidR="005F7E5A" w:rsidRPr="000A0B18">
        <w:rPr>
          <w:rFonts w:ascii="Times New Roman" w:hAnsi="Times New Roman"/>
        </w:rPr>
        <w:t xml:space="preserve"> наряду с достижением предметных результатов, нацелен на познавательные универсальные учебные действия. Этому способствует «формирова</w:t>
      </w:r>
      <w:r w:rsidR="005F7E5A" w:rsidRPr="000A0B18">
        <w:rPr>
          <w:rFonts w:ascii="Times New Roman" w:hAnsi="Times New Roman"/>
        </w:rPr>
        <w:lastRenderedPageBreak/>
        <w:t>ние умений и навыков использования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 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личностному развитию.</w:t>
      </w:r>
    </w:p>
    <w:p w:rsidR="00BC280A" w:rsidRPr="000A0B18" w:rsidRDefault="00BC280A"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ab/>
      </w:r>
      <w:r w:rsidR="005F7E5A" w:rsidRPr="00336CEB">
        <w:rPr>
          <w:rFonts w:ascii="Times New Roman" w:hAnsi="Times New Roman"/>
          <w:b/>
          <w:i/>
        </w:rPr>
        <w:t>Предмет «Математика»</w:t>
      </w:r>
      <w:r w:rsidR="005F7E5A" w:rsidRPr="000A0B18">
        <w:rPr>
          <w:rFonts w:ascii="Times New Roman" w:hAnsi="Times New Roman"/>
        </w:rPr>
        <w:t xml:space="preserve"> направлен на развитие познавательных универсальных учебных действий. Именно на это нацелено «формирование представлений о математике как о методе познания действительности, позволяющем описывать и изучать реальные процессы и явления». </w:t>
      </w:r>
    </w:p>
    <w:p w:rsidR="00BC280A" w:rsidRPr="000A0B18" w:rsidRDefault="00BC280A"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ab/>
      </w:r>
      <w:r w:rsidR="005F7E5A" w:rsidRPr="00336CEB">
        <w:rPr>
          <w:rFonts w:ascii="Times New Roman" w:hAnsi="Times New Roman"/>
          <w:b/>
          <w:i/>
        </w:rPr>
        <w:t>Предмет «Информатика»</w:t>
      </w:r>
      <w:r w:rsidR="005F7E5A" w:rsidRPr="000A0B18">
        <w:rPr>
          <w:rFonts w:ascii="Times New Roman" w:hAnsi="Times New Roman"/>
        </w:rPr>
        <w:t xml:space="preserve"> направлен на развитие познавательных универсальных учебных действий. Этому оказывает содействие «формирование знаний об алгоритмических конструкциях, логических значениях и операциях», «умений формализации и структурирования информации». </w:t>
      </w:r>
    </w:p>
    <w:p w:rsidR="00BC280A" w:rsidRPr="000A0B18" w:rsidRDefault="00BC280A"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ab/>
      </w:r>
      <w:r w:rsidR="005F7E5A" w:rsidRPr="00336CEB">
        <w:rPr>
          <w:rFonts w:ascii="Times New Roman" w:hAnsi="Times New Roman"/>
          <w:b/>
          <w:i/>
        </w:rPr>
        <w:t>Предмет «Физика»</w:t>
      </w:r>
      <w:r w:rsidR="005F7E5A" w:rsidRPr="000A0B18">
        <w:rPr>
          <w:rFonts w:ascii="Times New Roman" w:hAnsi="Times New Roman"/>
        </w:rPr>
        <w:t xml:space="preserve"> кроме предметных результатов обеспечивает 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технологий для рационального природопользования»6, что оказывает содействие развитию личностных результатов.</w:t>
      </w:r>
    </w:p>
    <w:p w:rsidR="00BC280A" w:rsidRPr="000A0B18" w:rsidRDefault="00BC280A"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ab/>
      </w:r>
      <w:r w:rsidR="005F7E5A" w:rsidRPr="00336CEB">
        <w:rPr>
          <w:rFonts w:ascii="Times New Roman" w:hAnsi="Times New Roman"/>
          <w:i/>
        </w:rPr>
        <w:t xml:space="preserve"> </w:t>
      </w:r>
      <w:r w:rsidR="005F7E5A" w:rsidRPr="00336CEB">
        <w:rPr>
          <w:rFonts w:ascii="Times New Roman" w:hAnsi="Times New Roman"/>
          <w:b/>
          <w:i/>
        </w:rPr>
        <w:t>Предмет «Биология»</w:t>
      </w:r>
      <w:r w:rsidR="005F7E5A" w:rsidRPr="000A0B18">
        <w:rPr>
          <w:rFonts w:ascii="Times New Roman" w:hAnsi="Times New Roman"/>
        </w:rPr>
        <w:t xml:space="preserve"> 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биологической точки зрения) - обеспечивает развитие познавательных универсальных учебных действий. Именно благодаря ей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окружающей среды». </w:t>
      </w:r>
    </w:p>
    <w:p w:rsidR="00BC280A" w:rsidRPr="000A0B18" w:rsidRDefault="00BC280A"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ab/>
      </w:r>
      <w:r w:rsidR="005F7E5A" w:rsidRPr="00336CEB">
        <w:rPr>
          <w:rFonts w:ascii="Times New Roman" w:hAnsi="Times New Roman"/>
          <w:b/>
          <w:i/>
        </w:rPr>
        <w:t>Предмет «Химия»</w:t>
      </w:r>
      <w:r w:rsidR="005F7E5A" w:rsidRPr="00336CEB">
        <w:rPr>
          <w:rFonts w:ascii="Times New Roman" w:hAnsi="Times New Roman"/>
          <w:i/>
        </w:rPr>
        <w:t>,</w:t>
      </w:r>
      <w:r w:rsidR="005F7E5A" w:rsidRPr="000A0B18">
        <w:rPr>
          <w:rFonts w:ascii="Times New Roman" w:hAnsi="Times New Roman"/>
        </w:rPr>
        <w:t xml:space="preserve"> наряду с предметными результатами, нацелен на формирование познавательных универсальных учебных действий. 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личностных результатов, 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 </w:t>
      </w:r>
    </w:p>
    <w:p w:rsidR="00BC280A" w:rsidRPr="000A0B18" w:rsidRDefault="00BC280A"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ab/>
      </w:r>
      <w:r w:rsidR="005F7E5A" w:rsidRPr="000A0B18">
        <w:rPr>
          <w:rFonts w:ascii="Times New Roman" w:hAnsi="Times New Roman"/>
        </w:rPr>
        <w:t xml:space="preserve">Большую роль в становлении личности ученика играет предметная область «Искусство», включающая </w:t>
      </w:r>
      <w:r w:rsidR="005F7E5A" w:rsidRPr="00336CEB">
        <w:rPr>
          <w:rFonts w:ascii="Times New Roman" w:hAnsi="Times New Roman"/>
        </w:rPr>
        <w:t>предметы</w:t>
      </w:r>
      <w:r w:rsidR="005F7E5A" w:rsidRPr="000A0B18">
        <w:rPr>
          <w:rFonts w:ascii="Times New Roman" w:hAnsi="Times New Roman"/>
          <w:b/>
        </w:rPr>
        <w:t xml:space="preserve"> </w:t>
      </w:r>
      <w:r w:rsidR="005F7E5A" w:rsidRPr="00336CEB">
        <w:rPr>
          <w:rFonts w:ascii="Times New Roman" w:hAnsi="Times New Roman"/>
          <w:b/>
          <w:i/>
        </w:rPr>
        <w:t>«Изобразительное искусство», «Музыка».</w:t>
      </w:r>
      <w:r w:rsidR="005F7E5A" w:rsidRPr="000A0B18">
        <w:rPr>
          <w:rFonts w:ascii="Times New Roman" w:hAnsi="Times New Roman"/>
        </w:rPr>
        <w:t xml:space="preserve"> Они способствуют личностному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Кроме этого, искусство дает человеку иной, кроме вербального, способ общения, обеспечивая тем самым развитие коммуникативных универсальных учебных действий. </w:t>
      </w:r>
    </w:p>
    <w:p w:rsidR="00BC280A" w:rsidRPr="000A0B18" w:rsidRDefault="00BC280A"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ab/>
      </w:r>
      <w:r w:rsidR="005F7E5A" w:rsidRPr="00336CEB">
        <w:rPr>
          <w:rFonts w:ascii="Times New Roman" w:hAnsi="Times New Roman"/>
          <w:b/>
          <w:i/>
        </w:rPr>
        <w:t>Предмет «Технология»</w:t>
      </w:r>
      <w:r w:rsidR="005F7E5A" w:rsidRPr="000A0B18">
        <w:rPr>
          <w:rFonts w:ascii="Times New Roman" w:hAnsi="Times New Roman"/>
        </w:rPr>
        <w:t xml:space="preserve"> имеет чёткую практико-ориентированную направленность. Он способствует формированию регулятивных универсальных учебных действий </w:t>
      </w:r>
      <w:r w:rsidR="005F7E5A" w:rsidRPr="000A0B18">
        <w:rPr>
          <w:rFonts w:ascii="Times New Roman" w:hAnsi="Times New Roman"/>
        </w:rPr>
        <w:lastRenderedPageBreak/>
        <w:t>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В то же время «формирование умений устанавливать взаимосвязь знаний по разным учебным предметам для решения прикладных учебных задач» обеспечивает развитие познавательных универсальных учебных действий. Формируя представления «о мире профессий, связанных с изучаемыми технологиями, их востребованности на рынке труда», данный предмет обеспечивает личностное развитие ученика.</w:t>
      </w:r>
    </w:p>
    <w:p w:rsidR="00BC280A" w:rsidRPr="000A0B18" w:rsidRDefault="00BC280A"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ab/>
      </w:r>
      <w:r w:rsidR="005F7E5A" w:rsidRPr="000A0B18">
        <w:rPr>
          <w:rFonts w:ascii="Times New Roman" w:hAnsi="Times New Roman"/>
        </w:rPr>
        <w:t xml:space="preserve"> </w:t>
      </w:r>
      <w:r w:rsidR="005F7E5A" w:rsidRPr="00336CEB">
        <w:rPr>
          <w:rFonts w:ascii="Times New Roman" w:hAnsi="Times New Roman"/>
        </w:rPr>
        <w:t>Предметы</w:t>
      </w:r>
      <w:r w:rsidR="005F7E5A" w:rsidRPr="000A0B18">
        <w:rPr>
          <w:rFonts w:ascii="Times New Roman" w:hAnsi="Times New Roman"/>
          <w:b/>
        </w:rPr>
        <w:t xml:space="preserve"> </w:t>
      </w:r>
      <w:r w:rsidR="005F7E5A" w:rsidRPr="00336CEB">
        <w:rPr>
          <w:rFonts w:ascii="Times New Roman" w:hAnsi="Times New Roman"/>
          <w:b/>
          <w:i/>
        </w:rPr>
        <w:t>«Физическая культура»</w:t>
      </w:r>
      <w:r w:rsidR="005F7E5A" w:rsidRPr="000A0B18">
        <w:rPr>
          <w:rFonts w:ascii="Times New Roman" w:hAnsi="Times New Roman"/>
          <w:b/>
        </w:rPr>
        <w:t xml:space="preserve"> </w:t>
      </w:r>
      <w:r w:rsidR="005F7E5A" w:rsidRPr="00336CEB">
        <w:rPr>
          <w:rFonts w:ascii="Times New Roman" w:hAnsi="Times New Roman"/>
        </w:rPr>
        <w:t>и</w:t>
      </w:r>
      <w:r w:rsidR="005F7E5A" w:rsidRPr="000A0B18">
        <w:rPr>
          <w:rFonts w:ascii="Times New Roman" w:hAnsi="Times New Roman"/>
          <w:b/>
        </w:rPr>
        <w:t xml:space="preserve"> </w:t>
      </w:r>
      <w:r w:rsidR="005F7E5A" w:rsidRPr="00336CEB">
        <w:rPr>
          <w:rFonts w:ascii="Times New Roman" w:hAnsi="Times New Roman"/>
          <w:b/>
          <w:i/>
        </w:rPr>
        <w:t>«Основы безопасности жизнедеятельности»</w:t>
      </w:r>
      <w:r w:rsidR="005F7E5A" w:rsidRPr="000A0B18">
        <w:rPr>
          <w:rFonts w:ascii="Times New Roman" w:hAnsi="Times New Roman"/>
        </w:rPr>
        <w:t xml:space="preserve"> способствуют формированию регулятивных универсальных учебных действий через «развитие двигательной активности обучающихся,.. формирование потребности в систематическом участии в физкультурно-спортивных и оздоровительных мероприятиях», а также «знание и</w:t>
      </w:r>
      <w:r w:rsidRPr="000A0B18">
        <w:rPr>
          <w:rFonts w:ascii="Times New Roman" w:hAnsi="Times New Roman"/>
        </w:rPr>
        <w:t xml:space="preserve">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 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 влияние на личностное развитие школьников. </w:t>
      </w:r>
    </w:p>
    <w:p w:rsidR="00BC280A" w:rsidRPr="000A0B18" w:rsidRDefault="00BC280A"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b/>
        </w:rPr>
      </w:pPr>
      <w:r w:rsidRPr="000A0B18">
        <w:rPr>
          <w:rFonts w:ascii="Times New Roman" w:hAnsi="Times New Roman"/>
        </w:rPr>
        <w:tab/>
      </w:r>
      <w:r w:rsidRPr="000A0B18">
        <w:rPr>
          <w:rFonts w:ascii="Times New Roman" w:hAnsi="Times New Roman"/>
          <w:b/>
        </w:rPr>
        <w:t xml:space="preserve">Роль внеурочной деятельности в формировании личностных результатов </w:t>
      </w:r>
    </w:p>
    <w:p w:rsidR="00BC280A" w:rsidRPr="000A0B18" w:rsidRDefault="00BC280A"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ab/>
        <w:t xml:space="preserve">Воспитательный процесс должен быть главным образом направлен не на проведение специальных воспитательных мероприятий, а на вовлечение учеников в практику больших и малых добрых дел, т. е. сами ученики организуются в своей деятельности для осуществления какого-либо важного, с их точки зрения, и полезного дела. Задача учителя и классного руководителя как воспитателя, поддерживать хорошие инициативы детей и обеспечивать возможности для их осуществления.  </w:t>
      </w:r>
    </w:p>
    <w:p w:rsidR="008502EF" w:rsidRPr="000A0B18" w:rsidRDefault="008502E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ab/>
        <w:t xml:space="preserve">Универсальные учебные действия (УУД) – это обобщённые действия, обеспечивающие умение учиться. Обобщённым действиям свойствен широкий перенос, т.е. обобщенное действие, сформированное на конкретном материале какого-либо предмета, может быть использовано при изучении других предметов. </w:t>
      </w:r>
      <w:r w:rsidRPr="000A0B18">
        <w:rPr>
          <w:rFonts w:ascii="Times New Roman" w:hAnsi="Times New Roman"/>
        </w:rPr>
        <w:tab/>
      </w:r>
    </w:p>
    <w:p w:rsidR="00844D14" w:rsidRDefault="008502E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b/>
        </w:rPr>
      </w:pPr>
      <w:r w:rsidRPr="000A0B18">
        <w:rPr>
          <w:rFonts w:ascii="Times New Roman" w:hAnsi="Times New Roman"/>
        </w:rPr>
        <w:tab/>
      </w:r>
      <w:r w:rsidRPr="000A0B18">
        <w:rPr>
          <w:rFonts w:ascii="Times New Roman" w:hAnsi="Times New Roman"/>
          <w:b/>
        </w:rPr>
        <w:t>Система у</w:t>
      </w:r>
      <w:r w:rsidR="00844D14">
        <w:rPr>
          <w:rFonts w:ascii="Times New Roman" w:hAnsi="Times New Roman"/>
          <w:b/>
        </w:rPr>
        <w:t xml:space="preserve">ниверсальных учебных действий: </w:t>
      </w:r>
    </w:p>
    <w:p w:rsidR="008502EF" w:rsidRPr="00844D14" w:rsidRDefault="00844D14"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b/>
        </w:rPr>
      </w:pPr>
      <w:r>
        <w:rPr>
          <w:rFonts w:ascii="Times New Roman" w:hAnsi="Times New Roman"/>
          <w:b/>
        </w:rPr>
        <w:tab/>
      </w:r>
      <w:r w:rsidR="008502EF" w:rsidRPr="000A0B18">
        <w:rPr>
          <w:rFonts w:ascii="Times New Roman" w:hAnsi="Times New Roman"/>
        </w:rPr>
        <w:t xml:space="preserve">А) Личностные результаты </w:t>
      </w:r>
    </w:p>
    <w:p w:rsidR="008502EF" w:rsidRPr="000A0B18" w:rsidRDefault="00B53B07"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Оценивать ситуации и поступки, на основе общечеловеческих и российских ценностей однозначные и неоднозначные поступки. </w:t>
      </w:r>
    </w:p>
    <w:p w:rsidR="008502EF" w:rsidRPr="000A0B18" w:rsidRDefault="00B53B07"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Учиться: замечать и признавать расхождение своих поступков со своими заявленными позициями, взглядами, мнениями; </w:t>
      </w:r>
    </w:p>
    <w:p w:rsidR="008502EF" w:rsidRPr="000A0B18" w:rsidRDefault="00B53B07"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оценивать жизненные ситуации (поступки людей) с разных точек зрения (нравственных, гражданско-патриотических, с точки зрения различных групп общества). </w:t>
      </w:r>
    </w:p>
    <w:p w:rsidR="00B53B07" w:rsidRPr="000A0B18" w:rsidRDefault="00B53B07"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Учиться разрешать моральные противоречия. Решать моральные дилеммы: при выборе собственных поступков; в ситуациях межличностных отношений и преодоления конфликтов. Объяснять смысл своих оценок, мотивов, целей. </w:t>
      </w:r>
    </w:p>
    <w:p w:rsidR="008502EF" w:rsidRPr="000A0B18" w:rsidRDefault="00B53B07"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Объяснять оценки неоднозначных поступков с позиции общечеловеческих и российских гражданских ценностей. </w:t>
      </w:r>
    </w:p>
    <w:p w:rsidR="008502EF" w:rsidRPr="000A0B18" w:rsidRDefault="00B53B07"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Сравнивать свои оценки с оценками других. Объяснять отличия в оценках одной и той же ситуации, поступка разными людьми. На основании этого делать свой выбор в общей системе ценностей, определять свое место. </w:t>
      </w:r>
    </w:p>
    <w:p w:rsidR="008502EF" w:rsidRPr="000A0B18" w:rsidRDefault="00B53B07"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Уметь в ходе личностной саморефлексии определять свою систему ценностей в общих ценностях (нравственных, гражданско-патриотических, ценностяхразных групп). </w:t>
      </w:r>
    </w:p>
    <w:p w:rsidR="008502EF" w:rsidRPr="000A0B18" w:rsidRDefault="00B53B07"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Осознавать и называть свои ближайшие цели саморазвития (улучшения черт характера, постановка ближайших целей в учебе и вне ее в соответствии со своими интересами). </w:t>
      </w:r>
    </w:p>
    <w:p w:rsidR="008502EF" w:rsidRPr="000A0B18" w:rsidRDefault="00B53B07"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Осознавать и называть свои стратегические цели саморазвития – выбора жизненной стратегии (профессиональной, личностной и т.п.). </w:t>
      </w:r>
    </w:p>
    <w:p w:rsidR="008502EF" w:rsidRPr="000A0B18" w:rsidRDefault="00B53B07"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Самоопределяться в жизненных ценностях и поступать в соответствии с ними, отвечая за свои поступки.   </w:t>
      </w:r>
    </w:p>
    <w:p w:rsidR="00B53B07" w:rsidRPr="000A0B18" w:rsidRDefault="008502E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lastRenderedPageBreak/>
        <w:t xml:space="preserve">Ценность добра и красоты. </w:t>
      </w:r>
    </w:p>
    <w:p w:rsidR="00B53B07" w:rsidRPr="000A0B18" w:rsidRDefault="00B53B07" w:rsidP="00FF4894">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sidRPr="000A0B18">
        <w:rPr>
          <w:rFonts w:ascii="Times New Roman" w:hAnsi="Times New Roman"/>
        </w:rPr>
        <w:t>-</w:t>
      </w:r>
      <w:r w:rsidR="008502EF" w:rsidRPr="000A0B18">
        <w:rPr>
          <w:rFonts w:ascii="Times New Roman" w:hAnsi="Times New Roman"/>
        </w:rPr>
        <w:t xml:space="preserve"> Выбирать поступки в различных ситуациях, опираясь на общечеловеческие,</w:t>
      </w:r>
      <w:r w:rsidR="00FF4894">
        <w:rPr>
          <w:rFonts w:ascii="Times New Roman" w:hAnsi="Times New Roman"/>
        </w:rPr>
        <w:t xml:space="preserve"> </w:t>
      </w:r>
      <w:r w:rsidR="008502EF" w:rsidRPr="000A0B18">
        <w:rPr>
          <w:rFonts w:ascii="Times New Roman" w:hAnsi="Times New Roman"/>
        </w:rPr>
        <w:t xml:space="preserve">российские, национальные и личные представления о «Добре» и «Красоте». Для этого: - различать «доброе» и «красивое» в культурном наследии России и мира, в общественном и личном опыте, отделять от «дурного» и «безобразного»; - стремиться к художественному творчеству, умножающему красоту в мире, и к деятельности, приносящей добро людям; - сдерживать себя от уничтожения красоты в мире и добрых отношений между людьми. </w:t>
      </w:r>
    </w:p>
    <w:p w:rsidR="00B53B07"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Учиться решать моральные проблемы, выбирая поступки в неоднозначно оцениваемых ситуациях, при столкновении правил поведения. </w:t>
      </w:r>
    </w:p>
    <w:p w:rsidR="00B53B07"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 xml:space="preserve">- </w:t>
      </w:r>
      <w:r w:rsidR="008502EF" w:rsidRPr="000A0B18">
        <w:rPr>
          <w:rFonts w:ascii="Times New Roman" w:hAnsi="Times New Roman"/>
        </w:rPr>
        <w:t xml:space="preserve">Учиться отвечать за свой нравственный выбор в неоднозначно оцениваемых ситуациях перед своей совестью и другими людьми. </w:t>
      </w:r>
    </w:p>
    <w:p w:rsidR="00B53B07" w:rsidRPr="000A0B18" w:rsidRDefault="008502E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 xml:space="preserve">Ценность семьи. </w:t>
      </w:r>
    </w:p>
    <w:p w:rsidR="00B53B07"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Учиться самостоятельно поддерживать мир и любовь в семье: </w:t>
      </w:r>
    </w:p>
    <w:p w:rsidR="00B53B07" w:rsidRPr="000A0B18" w:rsidRDefault="008502E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 xml:space="preserve"> принимать и проявлять любовь и заботу о своих близких, старших и младших; </w:t>
      </w:r>
    </w:p>
    <w:p w:rsidR="00B53B07" w:rsidRPr="000A0B18" w:rsidRDefault="008502E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 xml:space="preserve"> учиться в своей роли (ребенка-подростка) предотвращать и преодолевать семейные конфликты; </w:t>
      </w:r>
    </w:p>
    <w:p w:rsidR="00DA378F" w:rsidRPr="000A0B18" w:rsidRDefault="008502E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 xml:space="preserve"> осмысливать роль семьи в своей жизни и жизни других людей. </w:t>
      </w:r>
    </w:p>
    <w:p w:rsidR="00B53B07" w:rsidRPr="000A0B18" w:rsidRDefault="008502E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 xml:space="preserve">Ценность Родины. </w:t>
      </w:r>
    </w:p>
    <w:p w:rsidR="00B53B07"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 xml:space="preserve">- </w:t>
      </w:r>
      <w:r w:rsidR="008502EF" w:rsidRPr="000A0B18">
        <w:rPr>
          <w:rFonts w:ascii="Times New Roman" w:hAnsi="Times New Roman"/>
        </w:rPr>
        <w:t xml:space="preserve">Учиться проявлять себя гражданином России; </w:t>
      </w:r>
    </w:p>
    <w:p w:rsidR="00B53B07" w:rsidRPr="000A0B18" w:rsidRDefault="008502E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 xml:space="preserve"> замечать и объяснять свою причастность к интересам и ценностям своего ближайшего общества (друзья, одноклассники, земляки), своего народа  (национальности) и своей страны – России (ее многонационального народа); </w:t>
      </w:r>
    </w:p>
    <w:p w:rsidR="00B53B07"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воспитывать в себе чувство патриотизма – любви и уважения к людям своего общества, к своей малой родине, к своей стране – России, гордости за их достижения, сопереживание им в радостях и бедах; </w:t>
      </w:r>
    </w:p>
    <w:p w:rsidR="00B53B07"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осознавать свой долг и ответственность перед людьми своего общества, своей страной; </w:t>
      </w:r>
    </w:p>
    <w:p w:rsidR="00B53B07"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осуществлять добрые дела, полезные другим людям, своей стране, в том числе ради этого добровольно ограничивать часть своих интересов; </w:t>
      </w:r>
    </w:p>
    <w:p w:rsidR="00B53B07"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учиться исполнять свой долг, свои обязательства перед своим обществом, гражданами своей страны;</w:t>
      </w:r>
    </w:p>
    <w:p w:rsidR="00B53B07"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учиться отвечать за свои гражданские поступки перед своей совестью и гражданами своей страны;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отстаивать (в пределах своих возможностей) гуманные, равноправные, демократические порядки и препятствовать их нарушению. </w:t>
      </w:r>
    </w:p>
    <w:p w:rsidR="008502EF" w:rsidRPr="000A0B18" w:rsidRDefault="008502E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Ценность целостного мировоззрения.</w:t>
      </w:r>
    </w:p>
    <w:p w:rsidR="00B53B07"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Осознавать единство и целостность окружающего мира, возможности его познаваемости и объяснимости на основе достижений науки. </w:t>
      </w:r>
    </w:p>
    <w:p w:rsidR="00B53B07"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Постепенно выстраивать собственное целостное мировоззрение: </w:t>
      </w:r>
    </w:p>
    <w:p w:rsidR="00B53B07"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Осознавать современное многообразие типов мировоззрения, общественных, религиозных, атеистических, культурных традиций, которые определяют разные объяснения происходящего в мире; </w:t>
      </w:r>
    </w:p>
    <w:p w:rsidR="00B53B07"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С учетом этого многообразия постепенно вырабатывать свои собственные ответы на основные жизненные вопросы, которые ставит личный жизненный опыт; </w:t>
      </w:r>
    </w:p>
    <w:p w:rsidR="00B53B07"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Учиться признавать противоречивость и незавершенность своих взглядов на мир, возможность их изменения;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Учиться осознанно уточнять и корректировать свои взгляды и личностные позиции по мере расширения своего жизненного опыта. </w:t>
      </w:r>
    </w:p>
    <w:p w:rsidR="00DA378F" w:rsidRPr="000A0B18" w:rsidRDefault="006160A8"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Учиться использовать свои взгляды на мир для объяснения различных ситуаций, решения возникающих проблем и извлечения жизненных уроков. </w:t>
      </w:r>
    </w:p>
    <w:p w:rsidR="00DA378F" w:rsidRPr="000A0B18" w:rsidRDefault="008502E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 xml:space="preserve">Ценность толерантности. </w:t>
      </w:r>
    </w:p>
    <w:p w:rsidR="00DA378F" w:rsidRPr="000A0B18" w:rsidRDefault="008502E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 xml:space="preserve">Выстраивать толерантное (уважительно-доброжелательное) отношение к тому, кто не </w:t>
      </w:r>
      <w:r w:rsidRPr="000A0B18">
        <w:rPr>
          <w:rFonts w:ascii="Times New Roman" w:hAnsi="Times New Roman"/>
        </w:rPr>
        <w:lastRenderedPageBreak/>
        <w:t xml:space="preserve">похож на тебя: </w:t>
      </w:r>
    </w:p>
    <w:p w:rsidR="00DA378F" w:rsidRPr="000A0B18" w:rsidRDefault="006160A8"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к человеку иного мнения, мировоззрения, культуры, веры, языка, гражданской позиции. </w:t>
      </w:r>
    </w:p>
    <w:p w:rsidR="00DA378F" w:rsidRPr="000A0B18" w:rsidRDefault="006160A8"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к народам России и мира – их истории, культуре, традициям, религиям. Для этого: - взаимно уважать право другого на отличие от тебя, не допускать оскорблений друг друга; - учиться строить взаимоотношения с другим на основе доброжелательности, добрососедства, сотрудничества при общих делах и интересах, взаимопомощи в трудных ситуациях; - при столкновении позиций и интересов стараться понять друг друга, учиться искать мирный, ненасильственный выход, устраивающий обе стороны на основе взаимных уступок. </w:t>
      </w:r>
    </w:p>
    <w:p w:rsidR="00DA378F" w:rsidRPr="000A0B18" w:rsidRDefault="008502E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 xml:space="preserve">Ценность социализации (солидарности). </w:t>
      </w:r>
    </w:p>
    <w:p w:rsidR="00DA378F" w:rsidRPr="000A0B18" w:rsidRDefault="008502E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 xml:space="preserve">Осознанно осваивать разные роли и формы общения по мере своего взросления и встраивания в разные сообщества, группы, взаимоотношения (социализация):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учиться выстраивать и перестраивать стиль своего общения со сверстниками, старшими и младшими в разных ситуациях совместной деятельности (образовательной, игровой, творческой, проектной, деловой и т.д.), особеннонаправленной на общий результат; </w:t>
      </w:r>
    </w:p>
    <w:p w:rsidR="008502E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учиться не только воспринимать, но и критически осмысливать и принимать новые правила поведения в соответствии с включением в новое сообщество, с изменением своего статуса;</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учиться критически оценивать и корректировать свое поведения в различных взаимодействиях, справляться с агрессивностью и эгоизмом, договариваться с партнерами;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по мере взросления включаться в различные стороны общественной жизни своего региона (экономические проекты, культурные события и т.п.);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учиться осознавать свои общественные интересы, договариваться с другими об их совместном выражении, реализации и защите в пределах норм морали и права;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учиться участию в общественном самоуправлении (классном, школьном, самоорганизующихся сообществ и т.д.);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в процессе включения в общество учиться, с одной стороны, преодолевать возможную замкнутость и разобщенность, а с одной стороны, противостоять«растворению в толпе», в коллективной воле группы, подавляющей личность. </w:t>
      </w:r>
    </w:p>
    <w:p w:rsidR="00DA378F" w:rsidRPr="000A0B18" w:rsidRDefault="008502E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 xml:space="preserve">Ценность образования.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Осознавать потребность и готовность к самообразованию, в том числе и в рамках самостоятельной деятельности вне школы.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Осознавать свои интересы, находить и изучать в учебниках по разным предметам материал (из максимума), имеющий отношение к своим интересам.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Приобретать опыт участия в делах, приносящих пользу людям. </w:t>
      </w:r>
    </w:p>
    <w:p w:rsidR="00DA378F" w:rsidRPr="000A0B18" w:rsidRDefault="008502E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Ценность здоровья</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Оценивать жизненные ситуации с точки зрения безопасного образа жизни и сохранения здоровья.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Учиться самостоятельно выбирать стиль поведения, привычки, обеспечивающие безопасный образ жизни и сохранение здоровья – своего, а также близких людей и окружающих.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Учиться самостоятельно противостоять ситуациям, провоцирующим на поступки, которые угрожают безопасности и здоровью. </w:t>
      </w:r>
    </w:p>
    <w:p w:rsidR="00DA378F" w:rsidRPr="000A0B18" w:rsidRDefault="008502E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 xml:space="preserve">Ценность природы.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Оценивать экологический риск взаимоотношений человека и природы.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Выбирать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Учиться убеждать других людей в необходимости овладения стратегией рационального природопользования. </w:t>
      </w:r>
    </w:p>
    <w:p w:rsidR="008502E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lastRenderedPageBreak/>
        <w:t>-</w:t>
      </w:r>
      <w:r w:rsidR="008502EF" w:rsidRPr="000A0B18">
        <w:rPr>
          <w:rFonts w:ascii="Times New Roman" w:hAnsi="Times New Roman"/>
        </w:rPr>
        <w:t xml:space="preserve"> 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Использовать экологическое мышление для выбора стратегии собственного поведения в качестве одной из ценностных установок. </w:t>
      </w:r>
    </w:p>
    <w:p w:rsidR="00DA378F" w:rsidRPr="000A0B18" w:rsidRDefault="00844D14"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Pr>
          <w:rFonts w:ascii="Times New Roman" w:hAnsi="Times New Roman"/>
        </w:rPr>
        <w:tab/>
      </w:r>
      <w:r w:rsidR="008502EF" w:rsidRPr="000A0B18">
        <w:rPr>
          <w:rFonts w:ascii="Times New Roman" w:hAnsi="Times New Roman"/>
        </w:rPr>
        <w:t xml:space="preserve">Б) Универсальные учебные действия </w:t>
      </w:r>
    </w:p>
    <w:p w:rsidR="00DA378F" w:rsidRPr="000A0B18" w:rsidRDefault="008502E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 xml:space="preserve">РЕГУЛЯТИВНЫЕ УУД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Определять и формулировать цель деятельности, составлять план действий по решению проблемы (задачи).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Самостоятельно обнаруживать и формулировать учебную проблему, определять цель учебной деятельности, выбирать тему проекта.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Самостоятельно обнаруживать и формулировать проблему в классной и индивидуальной учебной деятельности.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Выдвигать версии решения проблемы, осознавать конечный результат, выбирать из предложенных и искать самостоятельно средства достижения цели.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Составлять (индивидуально или в группе) план решения проблемы (выполнения проекта).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Подбирать к каждой проблеме (задаче) адекватную ей теоретическую модель.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Планировать свою индивидуальную образовательную траекторию.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Осуществить действия по реализации плана.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Работая по плану, сверять свои действия с целью и, при необходимости, исправлять ошибки самостоятельно.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 </w:t>
      </w:r>
      <w:r w:rsidRPr="000A0B18">
        <w:rPr>
          <w:rFonts w:ascii="Times New Roman" w:hAnsi="Times New Roman"/>
        </w:rPr>
        <w:t>-</w:t>
      </w:r>
      <w:r w:rsidR="008502EF" w:rsidRPr="000A0B18">
        <w:rPr>
          <w:rFonts w:ascii="Times New Roman" w:hAnsi="Times New Roman"/>
        </w:rPr>
        <w:t xml:space="preserve"> Соотнести результат своей деятельности с целью и оценить его в диалоге с учителем совершенствовать самостоятельно выработанные критерии оценки.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Свободно пользоваться выработанными критериями оценки и самооценки, исходя из цели и имеющихся критериев, различая результат и способы действий.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В ходе представления проекта давать оценку его результатам.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Самостоятельно осознавать причины своего успеха или неуспеха и находить способы выхода из ситуации неуспеха.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Уметь оценить степень успешности своей индивидуальной образовательной деятельности. </w:t>
      </w:r>
    </w:p>
    <w:p w:rsidR="008502E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 </w:t>
      </w:r>
    </w:p>
    <w:p w:rsidR="008502EF" w:rsidRPr="000A0B18" w:rsidRDefault="008502E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ПОЗНАВАТЕЛЬНЫЕ УУД</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Извлекать информацию. Ориентироваться в своей системе знаний; делать предварительный отбор источников информации; добывать информацию.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Самостоятельно предполагать, какая информация нужна для решения предметной учебной задачи, состоящей из нескольких шагов.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Самостоятельно отбирать для решения предметных учебных задач необходимые словари, энциклопедии, справочники, электронные диски.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Сопоставлять и отбирать информацию, полученную из различных источников (словари, энциклопедии, справочники, электронные диски).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Самостоятельно определять, какие знания необходимо приобрести для решения жизненных (учебных межпредметных) задач.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Ориентироваться в своей системе знаний и определять сферу своих жизненных интересов.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lastRenderedPageBreak/>
        <w:t>-</w:t>
      </w:r>
      <w:r w:rsidR="008502EF" w:rsidRPr="000A0B18">
        <w:rPr>
          <w:rFonts w:ascii="Times New Roman" w:hAnsi="Times New Roman"/>
        </w:rPr>
        <w:t xml:space="preserve"> Самостоятельно отбирать для решения жизненных задач необходимые источники информации (словари, энциклопедии, справочники, электронные и Интернет-ресурсы, СМИ). </w:t>
      </w:r>
      <w:r w:rsidRPr="000A0B18">
        <w:rPr>
          <w:rFonts w:ascii="Times New Roman" w:hAnsi="Times New Roman"/>
        </w:rPr>
        <w:t>-</w:t>
      </w:r>
      <w:r w:rsidR="008502EF" w:rsidRPr="000A0B18">
        <w:rPr>
          <w:rFonts w:ascii="Times New Roman" w:hAnsi="Times New Roman"/>
        </w:rPr>
        <w:t xml:space="preserve"> Сопоставлять, отбирать и проверять информацию, полученную из различных источников.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Самостоятельно ставить личностно-необходимые учебные и жизненные задачи и определять, какие знания необходимо приобрести для их решения.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Самостоятельно делать предварительный отбор источников информации для успешного продвижения по самостоятельно выбранной образовательной траектории.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Сопоставлять, отбирать и проверять информацию, полученную из различных источников, в том числе СМИ, для успешного продвижения по самостоятельно выбранной образовательной траектории.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Перерабатывать информацию для получения необходимого результата, в том числе и для создания нового продукта.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Анализировать, сравнивать, классифицировать и обобщать факты и явления. Выявлять причины и следствия простых явлений.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Анализировать, сравнивать, классифицировать и обобщать понятия: - давать определение понятиям на основе изученного на различных предметах учебного материала; - осуществлять логическую операцию установления родо-видовых отношений; - обобщать понятия – осуществлять логическую операцию перехода от понятия с меньшим объемом к понятию с большим объемом. </w:t>
      </w:r>
    </w:p>
    <w:p w:rsidR="008502E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Строить логическое рассуждение, включающее установление причинноследственных связей. </w:t>
      </w:r>
      <w:r w:rsidRPr="000A0B18">
        <w:rPr>
          <w:rFonts w:ascii="Times New Roman" w:hAnsi="Times New Roman"/>
        </w:rPr>
        <w:t>-</w:t>
      </w:r>
      <w:r w:rsidR="008502EF" w:rsidRPr="000A0B18">
        <w:rPr>
          <w:rFonts w:ascii="Times New Roman" w:hAnsi="Times New Roman"/>
        </w:rPr>
        <w:t xml:space="preserve"> 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в целях выявления общих законов, определяющих данную предметную область.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Преобразовывать информацию из одного вида в другую и выбирать наиболее удобную для себя форму.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Составлять тезисы, различные виды планов (простых, сложных и т.п.).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Преобразовывать информацию из одного вида в другой (таблицу в текст и пр.), представлять информацию в виде конспектов, таблиц, схем, графиков.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Владеть приемами осмысленного чтения, вычитывать все уровни текстовой информации.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Понимая позицию другого, различать в его речи: мнение (точку зрения), доказательство (аргументы), факты, гипотезы, аксиомы, теории.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Для этого самостоятельно использовать различные виды чтения (изучающее, просмотровое, ознакомительное, поисковое), приемы слушания.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Понимать систему взглядов и интересов человека (старшая школа).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Владеть приемами гибкого чтения и рационального слушания как средством самообразования (старшая школа). Формирование ИКТ-компетенции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Уметь определять возможные источники необходимых сведений, производить поиск информации, анализировать и оценивать ее достоверность, самому создавать источники информации разного типа и для разных аудиторий, соблюдать информационную гигиену и правила информационной безопасности.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w:t>
      </w:r>
      <w:r w:rsidR="008502EF" w:rsidRPr="000A0B18">
        <w:rPr>
          <w:rFonts w:ascii="Times New Roman" w:hAnsi="Times New Roman"/>
        </w:rPr>
        <w:lastRenderedPageBreak/>
        <w:t xml:space="preserve">граммно-аппаратные средства и сервисы или выступать в качестве заказчика новых программно-аппаратных средств и сервисов. </w:t>
      </w:r>
    </w:p>
    <w:p w:rsidR="008502E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Уметь реализовывать моно- и мультимедийные проекты в сфере информационных и коммуникационных технологий, проходя стадии от формулирования оригинального замысла через создание последовательности промежуточных представлений к итоговому продукту. КОММУНИКАТИВНЫЕ УУД</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Доносить свою позицию до других, владея приёмами монологической и диалогической речи. </w:t>
      </w:r>
      <w:r w:rsidRPr="000A0B18">
        <w:rPr>
          <w:rFonts w:ascii="Times New Roman" w:hAnsi="Times New Roman"/>
        </w:rPr>
        <w:t>-</w:t>
      </w:r>
      <w:r w:rsidR="008502EF" w:rsidRPr="000A0B18">
        <w:rPr>
          <w:rFonts w:ascii="Times New Roman" w:hAnsi="Times New Roman"/>
        </w:rPr>
        <w:t xml:space="preserve"> Отстаивая свою точку зрения, приводить аргументы, подтверждая их фактами.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В дискуссии уметь выдвинуть контраргументы, перефразировать свою мысль (владение механизмом эквивалентных замен).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При необходимости корректно убеждать других в правоте своей позиции (точки зрения).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Владеть устной и письменной речью на основе представления о тексте как продукте речевой (коммуникативной) деятельности, о типологии текстов и о речевых жанрах как разновидностях текста.</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Понять другие позиции (взгляды, интересы).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Учиться критично относиться к своему мнению, с достоинством признавать ошибочность своего мнения (если оно таково) и корректировать его.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Понимая позицию другого, различать в его речи: мнение (точку зрения), доказательство (аргументы), факты, гипотезы, аксиомы, теории, договариваться с людьми, согласую с ними свои интересы и взгляды, для того чтобы сделать что-то сообща.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Понимать систему взглядов и интересов человека.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Владеть приемами гибкого чтения и рационального слушания как средством самообразования.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Самостоятельно организовывать учебное взаимодействие в группе (определять общие цели, распределять роли, договариваться друг с другом и т.д.).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Предвидеть (прогнозировать) последствия коллективных решений. </w:t>
      </w:r>
    </w:p>
    <w:p w:rsidR="00DA378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Понимать, в чем состоит суть общения; использовать различные виды общения; уметь ориентироваться в ситуации общения, определять коммуникативное намерение (свое и партнера), оценивать степень его реализации в общении. </w:t>
      </w:r>
    </w:p>
    <w:p w:rsidR="008502EF" w:rsidRPr="000A0B18" w:rsidRDefault="00DA378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8502EF" w:rsidRPr="000A0B18">
        <w:rPr>
          <w:rFonts w:ascii="Times New Roman" w:hAnsi="Times New Roman"/>
        </w:rPr>
        <w:t xml:space="preserve"> Толерантно строить свои отношения с людьми иных позиций и интересов, находить компромиссы. Планируемые результаты усвоения обучающимися универсальных учебных действий  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8502EF" w:rsidRPr="000A0B18" w:rsidRDefault="008502E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p>
    <w:p w:rsidR="008502EF" w:rsidRPr="000A0B18" w:rsidRDefault="008502E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p>
    <w:p w:rsidR="008502EF" w:rsidRPr="000A0B18" w:rsidRDefault="008502E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p>
    <w:p w:rsidR="008502EF" w:rsidRPr="000A0B18" w:rsidRDefault="008502E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sectPr w:rsidR="008502EF" w:rsidRPr="000A0B18" w:rsidSect="00A84A39">
          <w:footerReference w:type="default" r:id="rId31"/>
          <w:type w:val="continuous"/>
          <w:pgSz w:w="11906" w:h="16838"/>
          <w:pgMar w:top="1134" w:right="850" w:bottom="709" w:left="1701" w:header="680" w:footer="567" w:gutter="0"/>
          <w:pgNumType w:start="0"/>
          <w:cols w:space="708"/>
          <w:titlePg/>
          <w:docGrid w:linePitch="360"/>
        </w:sectPr>
      </w:pPr>
    </w:p>
    <w:p w:rsidR="008502EF" w:rsidRPr="000A0B18" w:rsidRDefault="002B26CC" w:rsidP="0042512D">
      <w:pPr>
        <w:pStyle w:val="a7"/>
        <w:widowControl w:val="0"/>
        <w:tabs>
          <w:tab w:val="left" w:pos="567"/>
          <w:tab w:val="left" w:pos="8222"/>
          <w:tab w:val="left" w:pos="8647"/>
          <w:tab w:val="left" w:pos="8931"/>
        </w:tabs>
        <w:spacing w:before="0" w:beforeAutospacing="0" w:after="0" w:afterAutospacing="0"/>
        <w:ind w:right="283"/>
        <w:jc w:val="center"/>
        <w:rPr>
          <w:rFonts w:ascii="Times New Roman" w:hAnsi="Times New Roman"/>
          <w:b/>
        </w:rPr>
      </w:pPr>
      <w:r w:rsidRPr="000A0B18">
        <w:rPr>
          <w:rFonts w:ascii="Times New Roman" w:hAnsi="Times New Roman"/>
          <w:b/>
        </w:rPr>
        <w:lastRenderedPageBreak/>
        <w:t>Развитие УУД</w:t>
      </w:r>
    </w:p>
    <w:tbl>
      <w:tblPr>
        <w:tblStyle w:val="a4"/>
        <w:tblW w:w="0" w:type="auto"/>
        <w:tblLook w:val="04A0" w:firstRow="1" w:lastRow="0" w:firstColumn="1" w:lastColumn="0" w:noHBand="0" w:noVBand="1"/>
      </w:tblPr>
      <w:tblGrid>
        <w:gridCol w:w="2364"/>
        <w:gridCol w:w="2916"/>
        <w:gridCol w:w="2782"/>
        <w:gridCol w:w="3054"/>
        <w:gridCol w:w="3161"/>
      </w:tblGrid>
      <w:tr w:rsidR="002B26CC" w:rsidRPr="000A0B18" w:rsidTr="00BF4056">
        <w:tc>
          <w:tcPr>
            <w:tcW w:w="14560" w:type="dxa"/>
            <w:gridSpan w:val="5"/>
            <w:vAlign w:val="center"/>
          </w:tcPr>
          <w:p w:rsidR="002B26CC" w:rsidRPr="000A0B18" w:rsidRDefault="002B26CC" w:rsidP="0042512D">
            <w:pPr>
              <w:pStyle w:val="a7"/>
              <w:widowControl w:val="0"/>
              <w:tabs>
                <w:tab w:val="left" w:pos="567"/>
                <w:tab w:val="left" w:pos="8222"/>
                <w:tab w:val="left" w:pos="8647"/>
                <w:tab w:val="left" w:pos="8931"/>
              </w:tabs>
              <w:spacing w:before="0" w:beforeAutospacing="0" w:after="0" w:afterAutospacing="0"/>
              <w:ind w:right="283"/>
              <w:jc w:val="center"/>
              <w:rPr>
                <w:rFonts w:ascii="Times New Roman" w:hAnsi="Times New Roman"/>
                <w:b/>
              </w:rPr>
            </w:pPr>
            <w:r w:rsidRPr="000A0B18">
              <w:rPr>
                <w:rFonts w:ascii="Times New Roman" w:hAnsi="Times New Roman"/>
                <w:b/>
              </w:rPr>
              <w:t>Регулятивные</w:t>
            </w:r>
          </w:p>
        </w:tc>
      </w:tr>
      <w:tr w:rsidR="008502EF" w:rsidRPr="000A0B18" w:rsidTr="00BF4056">
        <w:tc>
          <w:tcPr>
            <w:tcW w:w="2405" w:type="dxa"/>
            <w:vAlign w:val="center"/>
          </w:tcPr>
          <w:p w:rsidR="008502EF" w:rsidRPr="000A0B18" w:rsidRDefault="002B26CC" w:rsidP="0042512D">
            <w:pPr>
              <w:pStyle w:val="a7"/>
              <w:widowControl w:val="0"/>
              <w:tabs>
                <w:tab w:val="left" w:pos="567"/>
                <w:tab w:val="left" w:pos="8222"/>
                <w:tab w:val="left" w:pos="8647"/>
                <w:tab w:val="left" w:pos="8931"/>
              </w:tabs>
              <w:spacing w:before="0" w:beforeAutospacing="0" w:after="0" w:afterAutospacing="0"/>
              <w:ind w:right="283"/>
              <w:jc w:val="center"/>
              <w:rPr>
                <w:rFonts w:ascii="Times New Roman" w:hAnsi="Times New Roman"/>
              </w:rPr>
            </w:pPr>
            <w:r w:rsidRPr="000A0B18">
              <w:rPr>
                <w:rFonts w:ascii="Times New Roman" w:hAnsi="Times New Roman"/>
              </w:rPr>
              <w:t>5 класс</w:t>
            </w:r>
          </w:p>
        </w:tc>
        <w:tc>
          <w:tcPr>
            <w:tcW w:w="2977" w:type="dxa"/>
            <w:vAlign w:val="center"/>
          </w:tcPr>
          <w:p w:rsidR="008502EF" w:rsidRPr="000A0B18" w:rsidRDefault="002B26CC" w:rsidP="0042512D">
            <w:pPr>
              <w:pStyle w:val="a7"/>
              <w:widowControl w:val="0"/>
              <w:tabs>
                <w:tab w:val="left" w:pos="567"/>
                <w:tab w:val="left" w:pos="8222"/>
                <w:tab w:val="left" w:pos="8647"/>
                <w:tab w:val="left" w:pos="8931"/>
              </w:tabs>
              <w:spacing w:before="0" w:beforeAutospacing="0" w:after="0" w:afterAutospacing="0"/>
              <w:ind w:right="283"/>
              <w:jc w:val="center"/>
              <w:rPr>
                <w:rFonts w:ascii="Times New Roman" w:hAnsi="Times New Roman"/>
              </w:rPr>
            </w:pPr>
            <w:r w:rsidRPr="000A0B18">
              <w:rPr>
                <w:rFonts w:ascii="Times New Roman" w:hAnsi="Times New Roman"/>
              </w:rPr>
              <w:t>6 класс</w:t>
            </w:r>
          </w:p>
        </w:tc>
        <w:tc>
          <w:tcPr>
            <w:tcW w:w="2835" w:type="dxa"/>
            <w:vAlign w:val="center"/>
          </w:tcPr>
          <w:p w:rsidR="008502EF" w:rsidRPr="000A0B18" w:rsidRDefault="002B26CC" w:rsidP="0042512D">
            <w:pPr>
              <w:pStyle w:val="a7"/>
              <w:widowControl w:val="0"/>
              <w:tabs>
                <w:tab w:val="left" w:pos="567"/>
                <w:tab w:val="left" w:pos="8222"/>
                <w:tab w:val="left" w:pos="8647"/>
                <w:tab w:val="left" w:pos="8931"/>
              </w:tabs>
              <w:spacing w:before="0" w:beforeAutospacing="0" w:after="0" w:afterAutospacing="0"/>
              <w:ind w:right="283"/>
              <w:jc w:val="center"/>
              <w:rPr>
                <w:rFonts w:ascii="Times New Roman" w:hAnsi="Times New Roman"/>
              </w:rPr>
            </w:pPr>
            <w:r w:rsidRPr="000A0B18">
              <w:rPr>
                <w:rFonts w:ascii="Times New Roman" w:hAnsi="Times New Roman"/>
              </w:rPr>
              <w:t>7 класс</w:t>
            </w:r>
          </w:p>
        </w:tc>
        <w:tc>
          <w:tcPr>
            <w:tcW w:w="3118" w:type="dxa"/>
            <w:vAlign w:val="center"/>
          </w:tcPr>
          <w:p w:rsidR="008502EF" w:rsidRPr="000A0B18" w:rsidRDefault="002B26CC" w:rsidP="0042512D">
            <w:pPr>
              <w:pStyle w:val="a7"/>
              <w:widowControl w:val="0"/>
              <w:tabs>
                <w:tab w:val="left" w:pos="567"/>
                <w:tab w:val="left" w:pos="8222"/>
                <w:tab w:val="left" w:pos="8647"/>
                <w:tab w:val="left" w:pos="8931"/>
              </w:tabs>
              <w:spacing w:before="0" w:beforeAutospacing="0" w:after="0" w:afterAutospacing="0"/>
              <w:ind w:right="283"/>
              <w:jc w:val="center"/>
              <w:rPr>
                <w:rFonts w:ascii="Times New Roman" w:hAnsi="Times New Roman"/>
              </w:rPr>
            </w:pPr>
            <w:r w:rsidRPr="000A0B18">
              <w:rPr>
                <w:rFonts w:ascii="Times New Roman" w:hAnsi="Times New Roman"/>
              </w:rPr>
              <w:t>8 класс</w:t>
            </w:r>
          </w:p>
        </w:tc>
        <w:tc>
          <w:tcPr>
            <w:tcW w:w="3225" w:type="dxa"/>
            <w:vAlign w:val="center"/>
          </w:tcPr>
          <w:p w:rsidR="008502EF" w:rsidRPr="000A0B18" w:rsidRDefault="002B26CC" w:rsidP="0042512D">
            <w:pPr>
              <w:pStyle w:val="a7"/>
              <w:widowControl w:val="0"/>
              <w:tabs>
                <w:tab w:val="left" w:pos="567"/>
                <w:tab w:val="left" w:pos="8222"/>
                <w:tab w:val="left" w:pos="8647"/>
                <w:tab w:val="left" w:pos="8931"/>
              </w:tabs>
              <w:spacing w:before="0" w:beforeAutospacing="0" w:after="0" w:afterAutospacing="0"/>
              <w:ind w:right="283"/>
              <w:jc w:val="center"/>
              <w:rPr>
                <w:rFonts w:ascii="Times New Roman" w:hAnsi="Times New Roman"/>
              </w:rPr>
            </w:pPr>
            <w:r w:rsidRPr="000A0B18">
              <w:rPr>
                <w:rFonts w:ascii="Times New Roman" w:hAnsi="Times New Roman"/>
              </w:rPr>
              <w:t>9 класс</w:t>
            </w:r>
          </w:p>
        </w:tc>
      </w:tr>
      <w:tr w:rsidR="002B26CC" w:rsidRPr="000A0B18" w:rsidTr="00BF4056">
        <w:tc>
          <w:tcPr>
            <w:tcW w:w="14560" w:type="dxa"/>
            <w:gridSpan w:val="5"/>
            <w:vAlign w:val="center"/>
          </w:tcPr>
          <w:p w:rsidR="002B26CC" w:rsidRPr="000A0B18" w:rsidRDefault="002B26CC" w:rsidP="0042512D">
            <w:pPr>
              <w:pStyle w:val="a7"/>
              <w:widowControl w:val="0"/>
              <w:tabs>
                <w:tab w:val="left" w:pos="567"/>
                <w:tab w:val="left" w:pos="8222"/>
                <w:tab w:val="left" w:pos="8647"/>
                <w:tab w:val="left" w:pos="8931"/>
              </w:tabs>
              <w:spacing w:before="0" w:beforeAutospacing="0" w:after="0" w:afterAutospacing="0"/>
              <w:ind w:right="283"/>
              <w:jc w:val="center"/>
              <w:rPr>
                <w:rFonts w:ascii="Times New Roman" w:hAnsi="Times New Roman"/>
                <w:b/>
              </w:rPr>
            </w:pPr>
            <w:r w:rsidRPr="000A0B18">
              <w:rPr>
                <w:rFonts w:ascii="Times New Roman" w:hAnsi="Times New Roman"/>
                <w:b/>
              </w:rPr>
              <w:t>Выпускник научится</w:t>
            </w:r>
          </w:p>
        </w:tc>
      </w:tr>
      <w:tr w:rsidR="008502EF" w:rsidRPr="000A0B18" w:rsidTr="00FF4894">
        <w:tc>
          <w:tcPr>
            <w:tcW w:w="2405" w:type="dxa"/>
          </w:tcPr>
          <w:p w:rsidR="008502EF" w:rsidRPr="000A0B18" w:rsidRDefault="002B26CC" w:rsidP="00FF4894">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sidRPr="000A0B18">
              <w:rPr>
                <w:rFonts w:ascii="Times New Roman" w:hAnsi="Times New Roman"/>
              </w:rPr>
              <w:t>Целеполаганию, включая постановку новых целей, преобразование практической задачи в познавательную</w:t>
            </w:r>
          </w:p>
        </w:tc>
        <w:tc>
          <w:tcPr>
            <w:tcW w:w="2977" w:type="dxa"/>
          </w:tcPr>
          <w:p w:rsidR="008502EF" w:rsidRPr="000A0B18" w:rsidRDefault="002B26CC" w:rsidP="00FF4894">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sidRPr="000A0B18">
              <w:rPr>
                <w:rFonts w:ascii="Times New Roman" w:hAnsi="Times New Roman"/>
              </w:rPr>
              <w:t>Самостоятельно анализировать условия достижения цели на основе учета выделенных учителем ориентиров действия в новом учебном материале; планировать пути достижения целей; устанавливать целевые приоритеты</w:t>
            </w:r>
          </w:p>
        </w:tc>
        <w:tc>
          <w:tcPr>
            <w:tcW w:w="2835" w:type="dxa"/>
          </w:tcPr>
          <w:p w:rsidR="008502EF" w:rsidRPr="000A0B18" w:rsidRDefault="002B26CC" w:rsidP="00FF4894">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sidRPr="000A0B18">
              <w:rPr>
                <w:rFonts w:ascii="Times New Roman" w:hAnsi="Times New Roman"/>
              </w:rPr>
              <w:t>Уметь самостоятельно контролировать своё время и управлять им; принимать решения в проблемной ситуации на основе переговоров</w:t>
            </w:r>
          </w:p>
        </w:tc>
        <w:tc>
          <w:tcPr>
            <w:tcW w:w="3118" w:type="dxa"/>
          </w:tcPr>
          <w:p w:rsidR="008502EF" w:rsidRPr="000A0B18" w:rsidRDefault="002B26CC" w:rsidP="00FF4894">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sidRPr="000A0B18">
              <w:rPr>
                <w:rFonts w:ascii="Times New Roman" w:hAnsi="Times New Roman"/>
              </w:rPr>
              <w:t>Осуществлять константирующий и предвосхищающий контроль по результату и по способу действия; актуальный контроль на уровне произвольного внимания</w:t>
            </w:r>
          </w:p>
        </w:tc>
        <w:tc>
          <w:tcPr>
            <w:tcW w:w="3225" w:type="dxa"/>
          </w:tcPr>
          <w:p w:rsidR="008502EF" w:rsidRPr="000A0B18" w:rsidRDefault="002B26CC" w:rsidP="00FF4894">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sidRPr="000A0B18">
              <w:rPr>
                <w:rFonts w:ascii="Times New Roman" w:hAnsi="Times New Roman"/>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основам прогнозирования как предвидения будущих событий и развития процесса</w:t>
            </w:r>
          </w:p>
        </w:tc>
      </w:tr>
      <w:tr w:rsidR="002B26CC" w:rsidRPr="000A0B18" w:rsidTr="00BF4056">
        <w:tc>
          <w:tcPr>
            <w:tcW w:w="14560" w:type="dxa"/>
            <w:gridSpan w:val="5"/>
            <w:vAlign w:val="center"/>
          </w:tcPr>
          <w:p w:rsidR="002B26CC" w:rsidRPr="000A0B18" w:rsidRDefault="002B26CC" w:rsidP="0042512D">
            <w:pPr>
              <w:pStyle w:val="a7"/>
              <w:widowControl w:val="0"/>
              <w:tabs>
                <w:tab w:val="left" w:pos="567"/>
                <w:tab w:val="left" w:pos="8222"/>
                <w:tab w:val="left" w:pos="8647"/>
                <w:tab w:val="left" w:pos="8931"/>
              </w:tabs>
              <w:spacing w:before="0" w:beforeAutospacing="0" w:after="0" w:afterAutospacing="0"/>
              <w:ind w:right="283"/>
              <w:jc w:val="center"/>
              <w:rPr>
                <w:rFonts w:ascii="Times New Roman" w:hAnsi="Times New Roman"/>
                <w:b/>
              </w:rPr>
            </w:pPr>
            <w:r w:rsidRPr="000A0B18">
              <w:rPr>
                <w:rFonts w:ascii="Times New Roman" w:hAnsi="Times New Roman"/>
                <w:b/>
              </w:rPr>
              <w:t>Выпускник получит возможность научиться</w:t>
            </w:r>
          </w:p>
        </w:tc>
      </w:tr>
      <w:tr w:rsidR="002B26CC" w:rsidRPr="000A0B18" w:rsidTr="00FF4894">
        <w:tc>
          <w:tcPr>
            <w:tcW w:w="2405" w:type="dxa"/>
          </w:tcPr>
          <w:p w:rsidR="002B26CC" w:rsidRPr="000A0B18" w:rsidRDefault="002B26CC" w:rsidP="00FF4894">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sidRPr="000A0B18">
              <w:rPr>
                <w:rFonts w:ascii="Times New Roman" w:hAnsi="Times New Roman"/>
              </w:rPr>
              <w:t>Самостоятельно ставить новые учебные цели и задачи</w:t>
            </w:r>
          </w:p>
        </w:tc>
        <w:tc>
          <w:tcPr>
            <w:tcW w:w="2977" w:type="dxa"/>
          </w:tcPr>
          <w:p w:rsidR="002B26CC" w:rsidRPr="000A0B18" w:rsidRDefault="002B26CC" w:rsidP="00FF4894">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sidRPr="000A0B18">
              <w:rPr>
                <w:rFonts w:ascii="Times New Roman" w:hAnsi="Times New Roman"/>
              </w:rPr>
              <w:t>При планировании достижения целей самостоятельно, полно и адекватно учитывать условия и средства их достижения</w:t>
            </w:r>
          </w:p>
        </w:tc>
        <w:tc>
          <w:tcPr>
            <w:tcW w:w="2835" w:type="dxa"/>
          </w:tcPr>
          <w:p w:rsidR="002B26CC" w:rsidRPr="000A0B18" w:rsidRDefault="002B26CC" w:rsidP="00FF4894">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sidRPr="000A0B18">
              <w:rPr>
                <w:rFonts w:ascii="Times New Roman" w:hAnsi="Times New Roman"/>
              </w:rPr>
              <w:t>Построению жизненных планов во временной перспективе; выделять альтернативные способы достижения цели и выбирать наиболее эффективный способ; прилагать волевые усилия и преодолевать трудности и препятствия на пути достижения целей</w:t>
            </w:r>
          </w:p>
        </w:tc>
        <w:tc>
          <w:tcPr>
            <w:tcW w:w="3118" w:type="dxa"/>
          </w:tcPr>
          <w:p w:rsidR="002B26CC" w:rsidRDefault="002B26CC" w:rsidP="00FF4894">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sidRPr="000A0B18">
              <w:rPr>
                <w:rFonts w:ascii="Times New Roman" w:hAnsi="Times New Roman"/>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осуществлять познавательную рефлексию в отношении действий по решению учебных и познавательных задач;  основам саморе</w:t>
            </w:r>
            <w:r w:rsidR="00631F66">
              <w:rPr>
                <w:rFonts w:ascii="Times New Roman" w:hAnsi="Times New Roman"/>
              </w:rPr>
              <w:t>гуляции эмоциональных состояний</w:t>
            </w:r>
          </w:p>
          <w:p w:rsidR="00631F66" w:rsidRPr="000A0B18" w:rsidRDefault="00631F66" w:rsidP="00FF4894">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p>
        </w:tc>
        <w:tc>
          <w:tcPr>
            <w:tcW w:w="3225" w:type="dxa"/>
          </w:tcPr>
          <w:p w:rsidR="002B26CC" w:rsidRPr="000A0B18" w:rsidRDefault="002B26CC" w:rsidP="00FF4894">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sidRPr="000A0B18">
              <w:rPr>
                <w:rFonts w:ascii="Times New Roman" w:hAnsi="Times New Roman"/>
              </w:rPr>
              <w:t>Адекватно оценивать объективную трудность как меру фактического и предполагаемого расхода ресурсов на решение задачи; адекватно оценивать свои возможности достижения цели определённой сложности в различных сферах самостоятельной деятельности</w:t>
            </w:r>
          </w:p>
        </w:tc>
      </w:tr>
      <w:tr w:rsidR="002B26CC" w:rsidRPr="000A0B18" w:rsidTr="00BF4056">
        <w:tc>
          <w:tcPr>
            <w:tcW w:w="14560" w:type="dxa"/>
            <w:gridSpan w:val="5"/>
            <w:vAlign w:val="center"/>
          </w:tcPr>
          <w:p w:rsidR="002B26CC" w:rsidRPr="000A0B18" w:rsidRDefault="007613A4" w:rsidP="0042512D">
            <w:pPr>
              <w:pStyle w:val="a7"/>
              <w:widowControl w:val="0"/>
              <w:tabs>
                <w:tab w:val="left" w:pos="567"/>
                <w:tab w:val="left" w:pos="8222"/>
                <w:tab w:val="left" w:pos="8647"/>
                <w:tab w:val="left" w:pos="8931"/>
              </w:tabs>
              <w:spacing w:before="0" w:beforeAutospacing="0" w:after="0" w:afterAutospacing="0"/>
              <w:ind w:right="283"/>
              <w:jc w:val="center"/>
              <w:rPr>
                <w:rFonts w:ascii="Times New Roman" w:hAnsi="Times New Roman"/>
                <w:b/>
              </w:rPr>
            </w:pPr>
            <w:r w:rsidRPr="000A0B18">
              <w:rPr>
                <w:rFonts w:ascii="Times New Roman" w:hAnsi="Times New Roman"/>
                <w:b/>
              </w:rPr>
              <w:lastRenderedPageBreak/>
              <w:t>Познавательные</w:t>
            </w:r>
          </w:p>
        </w:tc>
      </w:tr>
      <w:tr w:rsidR="007613A4" w:rsidRPr="000A0B18" w:rsidTr="00BF4056">
        <w:tc>
          <w:tcPr>
            <w:tcW w:w="14560" w:type="dxa"/>
            <w:gridSpan w:val="5"/>
            <w:vAlign w:val="center"/>
          </w:tcPr>
          <w:p w:rsidR="007613A4" w:rsidRPr="000A0B18" w:rsidRDefault="007613A4" w:rsidP="0042512D">
            <w:pPr>
              <w:pStyle w:val="a7"/>
              <w:widowControl w:val="0"/>
              <w:tabs>
                <w:tab w:val="left" w:pos="567"/>
                <w:tab w:val="left" w:pos="8222"/>
                <w:tab w:val="left" w:pos="8647"/>
                <w:tab w:val="left" w:pos="8931"/>
              </w:tabs>
              <w:spacing w:before="0" w:beforeAutospacing="0" w:after="0" w:afterAutospacing="0"/>
              <w:ind w:right="283"/>
              <w:jc w:val="center"/>
              <w:rPr>
                <w:rFonts w:ascii="Times New Roman" w:hAnsi="Times New Roman"/>
                <w:b/>
              </w:rPr>
            </w:pPr>
            <w:r w:rsidRPr="000A0B18">
              <w:rPr>
                <w:rFonts w:ascii="Times New Roman" w:hAnsi="Times New Roman"/>
                <w:b/>
              </w:rPr>
              <w:t>Выпускник научится</w:t>
            </w:r>
          </w:p>
        </w:tc>
      </w:tr>
      <w:tr w:rsidR="002B26CC" w:rsidRPr="000A0B18" w:rsidTr="00287A42">
        <w:tc>
          <w:tcPr>
            <w:tcW w:w="2405" w:type="dxa"/>
          </w:tcPr>
          <w:p w:rsidR="002B26CC" w:rsidRPr="000A0B18" w:rsidRDefault="00287A42" w:rsidP="00287A42">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Pr>
                <w:rFonts w:ascii="Times New Roman" w:hAnsi="Times New Roman"/>
              </w:rPr>
              <w:t>И</w:t>
            </w:r>
            <w:r w:rsidR="007613A4" w:rsidRPr="000A0B18">
              <w:rPr>
                <w:rFonts w:ascii="Times New Roman" w:hAnsi="Times New Roman"/>
              </w:rPr>
              <w:t>скать и выделять необходимую информацию; уметь осмысленно читать и объяснять значение прочитанного; выбирать текст  для чтения в зависимости от поставленной цели;             узнавать, называть и определять объекты в соответствии с содержанием; работать по алгоритмам; составлять план и уметь им пользоваться.</w:t>
            </w:r>
          </w:p>
        </w:tc>
        <w:tc>
          <w:tcPr>
            <w:tcW w:w="2977" w:type="dxa"/>
          </w:tcPr>
          <w:p w:rsidR="002B26CC" w:rsidRPr="000A0B18" w:rsidRDefault="00287A42" w:rsidP="00287A42">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Pr>
                <w:rFonts w:ascii="Times New Roman" w:hAnsi="Times New Roman"/>
              </w:rPr>
              <w:t>У</w:t>
            </w:r>
            <w:r w:rsidR="007613A4" w:rsidRPr="000A0B18">
              <w:rPr>
                <w:rFonts w:ascii="Times New Roman" w:hAnsi="Times New Roman"/>
              </w:rPr>
              <w:t>меть строить сообщение исследовательского характера в устной форме; синтезировать полученную информацию доя составления ответа;     проводить наблюдение и эксперимент под руководством учителя; классифицировать объекты по общим признакам;</w:t>
            </w:r>
          </w:p>
        </w:tc>
        <w:tc>
          <w:tcPr>
            <w:tcW w:w="2835" w:type="dxa"/>
          </w:tcPr>
          <w:p w:rsidR="002B26CC" w:rsidRPr="000A0B18" w:rsidRDefault="00287A42" w:rsidP="00287A42">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Pr>
                <w:rFonts w:ascii="Times New Roman" w:hAnsi="Times New Roman"/>
              </w:rPr>
              <w:t>В</w:t>
            </w:r>
            <w:r w:rsidR="007613A4" w:rsidRPr="000A0B18">
              <w:rPr>
                <w:rFonts w:ascii="Times New Roman" w:hAnsi="Times New Roman"/>
              </w:rPr>
              <w:t>ыделять и фор</w:t>
            </w:r>
            <w:r>
              <w:rPr>
                <w:rFonts w:ascii="Times New Roman" w:hAnsi="Times New Roman"/>
              </w:rPr>
              <w:t>мулировать познавательную цель;</w:t>
            </w:r>
            <w:r w:rsidR="007613A4" w:rsidRPr="000A0B18">
              <w:rPr>
                <w:rFonts w:ascii="Times New Roman" w:hAnsi="Times New Roman"/>
              </w:rPr>
              <w:t>самостоятельно планировать пути достижения цели, выбирать наиболее эффективные способы решения познавательных задач; осуществлять поиск информации с использованием ресурсов библиотек; самостоятельно выбирать основания и критерии для классификации; проводить наблюдение и эксперимент по предложенному алгоритму; самостоятельно делать выводы и перерабатывать информацию</w:t>
            </w:r>
          </w:p>
        </w:tc>
        <w:tc>
          <w:tcPr>
            <w:tcW w:w="3118" w:type="dxa"/>
          </w:tcPr>
          <w:p w:rsidR="002B26CC" w:rsidRPr="000A0B18" w:rsidRDefault="00287A42" w:rsidP="00287A42">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Pr>
                <w:rFonts w:ascii="Times New Roman" w:hAnsi="Times New Roman"/>
              </w:rPr>
              <w:t>О</w:t>
            </w:r>
            <w:r w:rsidR="007613A4" w:rsidRPr="000A0B18">
              <w:rPr>
                <w:rFonts w:ascii="Times New Roman" w:hAnsi="Times New Roman"/>
              </w:rPr>
              <w:t>существлять поиск информации с использованием ресурсов библиотек и Интернета; создавать и преобразовывать модели и схемы для решения задач; осуществлять выбор наиболее эффективных способов решения задач в зависимости от конкретных условий;</w:t>
            </w:r>
          </w:p>
          <w:p w:rsidR="007613A4" w:rsidRPr="000A0B18" w:rsidRDefault="007613A4" w:rsidP="00287A42">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sidRPr="000A0B18">
              <w:rPr>
                <w:rFonts w:ascii="Times New Roman" w:hAnsi="Times New Roman"/>
              </w:rPr>
              <w:t>устанавливать причинноследственные связи; обобщать понятия – осуществлять логическую операцию перехода от видовых признаков к родовому понятию, от понятия с меньшим объемом к понятию с большим объемом; самостоятельно проводить наблюдение и эксперимент.</w:t>
            </w:r>
          </w:p>
        </w:tc>
        <w:tc>
          <w:tcPr>
            <w:tcW w:w="3225" w:type="dxa"/>
          </w:tcPr>
          <w:p w:rsidR="002B26CC" w:rsidRPr="000A0B18" w:rsidRDefault="00287A42" w:rsidP="00287A42">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Pr>
                <w:rFonts w:ascii="Times New Roman" w:hAnsi="Times New Roman"/>
              </w:rPr>
              <w:t>О</w:t>
            </w:r>
            <w:r w:rsidR="007613A4" w:rsidRPr="000A0B18">
              <w:rPr>
                <w:rFonts w:ascii="Times New Roman" w:hAnsi="Times New Roman"/>
              </w:rPr>
              <w:t>существлять расширенный поиск информации с использованием ресурсов библиотек и Интернета; сруктурировать тексты, включая умение выделять главное и второстепенное, главную идею текста, выстраивать последовательность описываемых событий; объяснять явления, процессы, связи и отношения, выявляемые в ходе исследования; осуществлять сериацию, самостоятельно выбирая основания  и критерии; реализовывать проектно-исследовательскую деятельность.</w:t>
            </w:r>
          </w:p>
        </w:tc>
      </w:tr>
      <w:tr w:rsidR="007613A4" w:rsidRPr="000A0B18" w:rsidTr="00BF4056">
        <w:tc>
          <w:tcPr>
            <w:tcW w:w="14560" w:type="dxa"/>
            <w:gridSpan w:val="5"/>
            <w:vAlign w:val="center"/>
          </w:tcPr>
          <w:p w:rsidR="0035729D" w:rsidRDefault="0035729D" w:rsidP="00287A42">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b/>
              </w:rPr>
            </w:pPr>
          </w:p>
          <w:p w:rsidR="007613A4" w:rsidRPr="000A0B18" w:rsidRDefault="007613A4" w:rsidP="0042512D">
            <w:pPr>
              <w:pStyle w:val="a7"/>
              <w:widowControl w:val="0"/>
              <w:tabs>
                <w:tab w:val="left" w:pos="567"/>
                <w:tab w:val="left" w:pos="8222"/>
                <w:tab w:val="left" w:pos="8647"/>
                <w:tab w:val="left" w:pos="8931"/>
              </w:tabs>
              <w:spacing w:before="0" w:beforeAutospacing="0" w:after="0" w:afterAutospacing="0"/>
              <w:ind w:right="283"/>
              <w:jc w:val="center"/>
              <w:rPr>
                <w:rFonts w:ascii="Times New Roman" w:hAnsi="Times New Roman"/>
                <w:b/>
              </w:rPr>
            </w:pPr>
            <w:r w:rsidRPr="000A0B18">
              <w:rPr>
                <w:rFonts w:ascii="Times New Roman" w:hAnsi="Times New Roman"/>
                <w:b/>
              </w:rPr>
              <w:t>Выпускник получит возможность научиться</w:t>
            </w:r>
          </w:p>
        </w:tc>
      </w:tr>
      <w:tr w:rsidR="007613A4" w:rsidRPr="000A0B18" w:rsidTr="00287A42">
        <w:tc>
          <w:tcPr>
            <w:tcW w:w="2405" w:type="dxa"/>
          </w:tcPr>
          <w:p w:rsidR="007613A4" w:rsidRPr="000A0B18" w:rsidRDefault="00287A42" w:rsidP="00287A42">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Pr>
                <w:rFonts w:ascii="Times New Roman" w:hAnsi="Times New Roman"/>
              </w:rPr>
              <w:t>У</w:t>
            </w:r>
            <w:r w:rsidR="007613A4" w:rsidRPr="000A0B18">
              <w:rPr>
                <w:rFonts w:ascii="Times New Roman" w:hAnsi="Times New Roman"/>
              </w:rPr>
              <w:t xml:space="preserve">меть ориентироваться в разнообразии способов решения задач;      конструировать </w:t>
            </w:r>
            <w:r w:rsidR="007613A4" w:rsidRPr="000A0B18">
              <w:rPr>
                <w:rFonts w:ascii="Times New Roman" w:hAnsi="Times New Roman"/>
              </w:rPr>
              <w:lastRenderedPageBreak/>
              <w:t>осознанные сообщения в устной форме;</w:t>
            </w:r>
          </w:p>
        </w:tc>
        <w:tc>
          <w:tcPr>
            <w:tcW w:w="2977" w:type="dxa"/>
          </w:tcPr>
          <w:p w:rsidR="007613A4" w:rsidRPr="000A0B18" w:rsidRDefault="007613A4" w:rsidP="00287A42">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p>
        </w:tc>
        <w:tc>
          <w:tcPr>
            <w:tcW w:w="2835" w:type="dxa"/>
          </w:tcPr>
          <w:p w:rsidR="007613A4" w:rsidRPr="000A0B18" w:rsidRDefault="00287A42" w:rsidP="00287A42">
            <w:pPr>
              <w:pStyle w:val="a7"/>
              <w:widowControl w:val="0"/>
              <w:tabs>
                <w:tab w:val="left" w:pos="567"/>
                <w:tab w:val="left" w:pos="8222"/>
                <w:tab w:val="left" w:pos="8647"/>
                <w:tab w:val="left" w:pos="8931"/>
              </w:tabs>
              <w:spacing w:after="0"/>
              <w:ind w:right="283"/>
              <w:rPr>
                <w:rFonts w:ascii="Times New Roman" w:hAnsi="Times New Roman"/>
              </w:rPr>
            </w:pPr>
            <w:r>
              <w:rPr>
                <w:rFonts w:ascii="Times New Roman" w:hAnsi="Times New Roman"/>
              </w:rPr>
              <w:t>Ф</w:t>
            </w:r>
            <w:r w:rsidR="007613A4" w:rsidRPr="000A0B18">
              <w:rPr>
                <w:rFonts w:ascii="Times New Roman" w:hAnsi="Times New Roman"/>
              </w:rPr>
              <w:t xml:space="preserve">ормулировать возможный вариант решения проблемы, который проверяется в </w:t>
            </w:r>
            <w:r w:rsidR="007613A4" w:rsidRPr="000A0B18">
              <w:rPr>
                <w:rFonts w:ascii="Times New Roman" w:hAnsi="Times New Roman"/>
              </w:rPr>
              <w:lastRenderedPageBreak/>
              <w:t>ходе проведения исследования;</w:t>
            </w:r>
          </w:p>
          <w:p w:rsidR="007613A4" w:rsidRPr="000A0B18" w:rsidRDefault="007613A4" w:rsidP="00287A42">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p>
        </w:tc>
        <w:tc>
          <w:tcPr>
            <w:tcW w:w="3118" w:type="dxa"/>
          </w:tcPr>
          <w:p w:rsidR="007613A4" w:rsidRPr="000A0B18" w:rsidRDefault="00287A42" w:rsidP="00287A42">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Pr>
                <w:rFonts w:ascii="Times New Roman" w:hAnsi="Times New Roman"/>
              </w:rPr>
              <w:lastRenderedPageBreak/>
              <w:t>С</w:t>
            </w:r>
            <w:r w:rsidR="007613A4" w:rsidRPr="000A0B18">
              <w:rPr>
                <w:rFonts w:ascii="Times New Roman" w:hAnsi="Times New Roman"/>
              </w:rPr>
              <w:t xml:space="preserve">амостоятельно создавать алгоритмы деятельности при решении проблем творческого и поискового характера; </w:t>
            </w:r>
            <w:r w:rsidR="007613A4" w:rsidRPr="000A0B18">
              <w:rPr>
                <w:rFonts w:ascii="Times New Roman" w:hAnsi="Times New Roman"/>
              </w:rPr>
              <w:lastRenderedPageBreak/>
              <w:t>строить логическое  рассуждение, включающее установление причинноследственных связей</w:t>
            </w:r>
          </w:p>
        </w:tc>
        <w:tc>
          <w:tcPr>
            <w:tcW w:w="3225" w:type="dxa"/>
          </w:tcPr>
          <w:p w:rsidR="007613A4" w:rsidRPr="000A0B18" w:rsidRDefault="00287A42" w:rsidP="00287A42">
            <w:pPr>
              <w:pStyle w:val="a7"/>
              <w:widowControl w:val="0"/>
              <w:tabs>
                <w:tab w:val="left" w:pos="567"/>
                <w:tab w:val="left" w:pos="8222"/>
                <w:tab w:val="left" w:pos="8647"/>
                <w:tab w:val="left" w:pos="8931"/>
              </w:tabs>
              <w:spacing w:before="0" w:beforeAutospacing="0" w:after="0" w:afterAutospacing="0"/>
              <w:ind w:right="142"/>
              <w:rPr>
                <w:rFonts w:ascii="Times New Roman" w:hAnsi="Times New Roman"/>
              </w:rPr>
            </w:pPr>
            <w:r>
              <w:rPr>
                <w:rFonts w:ascii="Times New Roman" w:hAnsi="Times New Roman"/>
              </w:rPr>
              <w:lastRenderedPageBreak/>
              <w:t>Р</w:t>
            </w:r>
            <w:r w:rsidR="007613A4" w:rsidRPr="000A0B18">
              <w:rPr>
                <w:rFonts w:ascii="Times New Roman" w:hAnsi="Times New Roman"/>
              </w:rPr>
              <w:t xml:space="preserve">аботать с метафорами – понимать переносный смысл выражений, понимать , употреблять обороту речи, построенные на </w:t>
            </w:r>
            <w:r w:rsidR="007613A4" w:rsidRPr="000A0B18">
              <w:rPr>
                <w:rFonts w:ascii="Times New Roman" w:hAnsi="Times New Roman"/>
              </w:rPr>
              <w:lastRenderedPageBreak/>
              <w:t>скрытом уподоблении, образном сближением слов; строить классификацию на основе дихотомического деления (на основе отрицания);</w:t>
            </w:r>
          </w:p>
        </w:tc>
      </w:tr>
      <w:tr w:rsidR="007613A4" w:rsidRPr="000A0B18" w:rsidTr="00BF4056">
        <w:tc>
          <w:tcPr>
            <w:tcW w:w="14560" w:type="dxa"/>
            <w:gridSpan w:val="5"/>
            <w:vAlign w:val="center"/>
          </w:tcPr>
          <w:p w:rsidR="007613A4" w:rsidRPr="000A0B18" w:rsidRDefault="007613A4" w:rsidP="0042512D">
            <w:pPr>
              <w:pStyle w:val="a7"/>
              <w:widowControl w:val="0"/>
              <w:tabs>
                <w:tab w:val="left" w:pos="567"/>
                <w:tab w:val="left" w:pos="8222"/>
                <w:tab w:val="left" w:pos="8647"/>
                <w:tab w:val="left" w:pos="8931"/>
              </w:tabs>
              <w:spacing w:before="0" w:beforeAutospacing="0" w:after="0" w:afterAutospacing="0"/>
              <w:ind w:right="283"/>
              <w:jc w:val="center"/>
              <w:rPr>
                <w:rFonts w:ascii="Times New Roman" w:hAnsi="Times New Roman"/>
                <w:b/>
              </w:rPr>
            </w:pPr>
            <w:r w:rsidRPr="000A0B18">
              <w:rPr>
                <w:rFonts w:ascii="Times New Roman" w:hAnsi="Times New Roman"/>
                <w:b/>
              </w:rPr>
              <w:t>Личностные</w:t>
            </w:r>
          </w:p>
        </w:tc>
      </w:tr>
      <w:tr w:rsidR="007613A4" w:rsidRPr="000A0B18" w:rsidTr="00BF4056">
        <w:tc>
          <w:tcPr>
            <w:tcW w:w="14560" w:type="dxa"/>
            <w:gridSpan w:val="5"/>
            <w:vAlign w:val="center"/>
          </w:tcPr>
          <w:p w:rsidR="007613A4" w:rsidRPr="000A0B18" w:rsidRDefault="007613A4" w:rsidP="0042512D">
            <w:pPr>
              <w:pStyle w:val="a7"/>
              <w:widowControl w:val="0"/>
              <w:tabs>
                <w:tab w:val="left" w:pos="567"/>
                <w:tab w:val="left" w:pos="8222"/>
                <w:tab w:val="left" w:pos="8647"/>
                <w:tab w:val="left" w:pos="8931"/>
              </w:tabs>
              <w:spacing w:before="0" w:beforeAutospacing="0" w:after="0" w:afterAutospacing="0"/>
              <w:ind w:right="283"/>
              <w:jc w:val="center"/>
              <w:rPr>
                <w:rFonts w:ascii="Times New Roman" w:hAnsi="Times New Roman"/>
                <w:b/>
              </w:rPr>
            </w:pPr>
            <w:r w:rsidRPr="000A0B18">
              <w:rPr>
                <w:rFonts w:ascii="Times New Roman" w:hAnsi="Times New Roman"/>
                <w:b/>
              </w:rPr>
              <w:t>В рамках когнитивного компонента будут сформированы:</w:t>
            </w:r>
          </w:p>
        </w:tc>
      </w:tr>
      <w:tr w:rsidR="002B26CC" w:rsidRPr="000A0B18" w:rsidTr="0083137D">
        <w:tc>
          <w:tcPr>
            <w:tcW w:w="2405" w:type="dxa"/>
          </w:tcPr>
          <w:p w:rsidR="002B26CC" w:rsidRPr="000A0B18" w:rsidRDefault="007613A4" w:rsidP="0083137D">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sidRPr="000A0B18">
              <w:rPr>
                <w:rFonts w:ascii="Times New Roman" w:hAnsi="Times New Roman"/>
              </w:rPr>
              <w:t xml:space="preserve">Историко-географический образ, включая представление о территории и границах России, </w:t>
            </w:r>
            <w:r w:rsidR="00A610DF" w:rsidRPr="000A0B18">
              <w:rPr>
                <w:rFonts w:ascii="Times New Roman" w:hAnsi="Times New Roman"/>
              </w:rPr>
              <w:t>её географических особенностях</w:t>
            </w:r>
          </w:p>
        </w:tc>
        <w:tc>
          <w:tcPr>
            <w:tcW w:w="2977" w:type="dxa"/>
          </w:tcPr>
          <w:p w:rsidR="007613A4" w:rsidRPr="000A0B18" w:rsidRDefault="0083137D" w:rsidP="0083137D">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Pr>
                <w:rFonts w:ascii="Times New Roman" w:hAnsi="Times New Roman"/>
              </w:rPr>
              <w:t>З</w:t>
            </w:r>
            <w:r w:rsidR="007613A4" w:rsidRPr="000A0B18">
              <w:rPr>
                <w:rFonts w:ascii="Times New Roman" w:hAnsi="Times New Roman"/>
              </w:rPr>
              <w:t>нание основных исторических событий развития государственности</w:t>
            </w:r>
            <w:r w:rsidR="00A610DF" w:rsidRPr="000A0B18">
              <w:rPr>
                <w:rFonts w:ascii="Times New Roman" w:hAnsi="Times New Roman"/>
              </w:rPr>
              <w:t xml:space="preserve"> </w:t>
            </w:r>
            <w:r w:rsidR="007613A4" w:rsidRPr="000A0B18">
              <w:rPr>
                <w:rFonts w:ascii="Times New Roman" w:hAnsi="Times New Roman"/>
              </w:rPr>
              <w:t>и общества</w:t>
            </w:r>
          </w:p>
          <w:p w:rsidR="002B26CC" w:rsidRPr="000A0B18" w:rsidRDefault="002B26CC" w:rsidP="0083137D">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p>
        </w:tc>
        <w:tc>
          <w:tcPr>
            <w:tcW w:w="2835" w:type="dxa"/>
          </w:tcPr>
          <w:p w:rsidR="002B26CC" w:rsidRPr="000A0B18" w:rsidRDefault="002B26CC" w:rsidP="0083137D">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p>
        </w:tc>
        <w:tc>
          <w:tcPr>
            <w:tcW w:w="3118" w:type="dxa"/>
          </w:tcPr>
          <w:p w:rsidR="002B26CC" w:rsidRPr="000A0B18" w:rsidRDefault="0083137D" w:rsidP="0083137D">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Pr>
                <w:rFonts w:ascii="Times New Roman" w:hAnsi="Times New Roman"/>
              </w:rPr>
              <w:t>З</w:t>
            </w:r>
            <w:r w:rsidR="007613A4" w:rsidRPr="000A0B18">
              <w:rPr>
                <w:rFonts w:ascii="Times New Roman" w:hAnsi="Times New Roman"/>
              </w:rPr>
              <w:t>нание истории и географии края, его достижений и культурных традиций</w:t>
            </w:r>
          </w:p>
        </w:tc>
        <w:tc>
          <w:tcPr>
            <w:tcW w:w="3225" w:type="dxa"/>
          </w:tcPr>
          <w:p w:rsidR="002B26CC" w:rsidRPr="000A0B18" w:rsidRDefault="0083137D" w:rsidP="0083137D">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Pr>
                <w:rFonts w:ascii="Times New Roman" w:hAnsi="Times New Roman"/>
              </w:rPr>
              <w:t>О</w:t>
            </w:r>
            <w:r w:rsidR="007613A4" w:rsidRPr="000A0B18">
              <w:rPr>
                <w:rFonts w:ascii="Times New Roman" w:hAnsi="Times New Roman"/>
              </w:rPr>
              <w:t>браз социально-политического устройства — представление о государственной организации России</w:t>
            </w:r>
          </w:p>
        </w:tc>
      </w:tr>
      <w:tr w:rsidR="007613A4" w:rsidRPr="000A0B18" w:rsidTr="0083137D">
        <w:tc>
          <w:tcPr>
            <w:tcW w:w="2405" w:type="dxa"/>
          </w:tcPr>
          <w:p w:rsidR="007613A4" w:rsidRPr="000A0B18" w:rsidRDefault="00301020" w:rsidP="0083137D">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Pr>
                <w:rFonts w:ascii="Times New Roman" w:hAnsi="Times New Roman"/>
              </w:rPr>
              <w:t>З</w:t>
            </w:r>
            <w:r w:rsidR="007613A4" w:rsidRPr="000A0B18">
              <w:rPr>
                <w:rFonts w:ascii="Times New Roman" w:hAnsi="Times New Roman"/>
              </w:rPr>
              <w:t>нание государственной символики (герб, флаг, гимн), знание государственных праздников</w:t>
            </w:r>
          </w:p>
        </w:tc>
        <w:tc>
          <w:tcPr>
            <w:tcW w:w="2977" w:type="dxa"/>
          </w:tcPr>
          <w:p w:rsidR="007613A4" w:rsidRPr="000A0B18" w:rsidRDefault="007613A4" w:rsidP="0083137D">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p>
        </w:tc>
        <w:tc>
          <w:tcPr>
            <w:tcW w:w="2835" w:type="dxa"/>
          </w:tcPr>
          <w:p w:rsidR="007613A4" w:rsidRPr="000A0B18" w:rsidRDefault="00301020" w:rsidP="0083137D">
            <w:pPr>
              <w:tabs>
                <w:tab w:val="left" w:pos="8222"/>
                <w:tab w:val="left" w:pos="8647"/>
                <w:tab w:val="left" w:pos="8931"/>
              </w:tabs>
              <w:spacing w:after="0" w:line="240" w:lineRule="auto"/>
              <w:ind w:right="283"/>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007613A4" w:rsidRPr="000A0B18">
              <w:rPr>
                <w:rFonts w:ascii="Times New Roman" w:eastAsia="Times New Roman" w:hAnsi="Times New Roman"/>
                <w:sz w:val="24"/>
                <w:szCs w:val="24"/>
                <w:lang w:eastAsia="ru-RU"/>
              </w:rPr>
              <w:t>нание о народах и этнических группах России</w:t>
            </w:r>
          </w:p>
        </w:tc>
        <w:tc>
          <w:tcPr>
            <w:tcW w:w="3118" w:type="dxa"/>
          </w:tcPr>
          <w:p w:rsidR="007613A4" w:rsidRPr="000A0B18" w:rsidRDefault="00301020" w:rsidP="0083137D">
            <w:pPr>
              <w:tabs>
                <w:tab w:val="left" w:pos="8222"/>
                <w:tab w:val="left" w:pos="8647"/>
                <w:tab w:val="left" w:pos="8931"/>
              </w:tabs>
              <w:spacing w:after="0" w:line="240" w:lineRule="auto"/>
              <w:ind w:right="283"/>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007613A4" w:rsidRPr="000A0B18">
              <w:rPr>
                <w:rFonts w:ascii="Times New Roman" w:eastAsia="Times New Roman" w:hAnsi="Times New Roman"/>
                <w:sz w:val="24"/>
                <w:szCs w:val="24"/>
                <w:lang w:eastAsia="ru-RU"/>
              </w:rPr>
              <w:t>нание о народах и этнических группах России</w:t>
            </w:r>
          </w:p>
        </w:tc>
        <w:tc>
          <w:tcPr>
            <w:tcW w:w="3225" w:type="dxa"/>
          </w:tcPr>
          <w:p w:rsidR="007613A4" w:rsidRPr="000A0B18" w:rsidRDefault="00301020" w:rsidP="0083137D">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Pr>
                <w:rFonts w:ascii="Times New Roman" w:hAnsi="Times New Roman"/>
              </w:rPr>
              <w:t>З</w:t>
            </w:r>
            <w:r w:rsidR="00C069D6" w:rsidRPr="000A0B18">
              <w:rPr>
                <w:rFonts w:ascii="Times New Roman" w:hAnsi="Times New Roman"/>
              </w:rPr>
              <w:t>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tc>
      </w:tr>
      <w:tr w:rsidR="00C069D6" w:rsidRPr="000A0B18" w:rsidTr="00301020">
        <w:tc>
          <w:tcPr>
            <w:tcW w:w="5382" w:type="dxa"/>
            <w:gridSpan w:val="2"/>
          </w:tcPr>
          <w:p w:rsidR="00C069D6" w:rsidRPr="000A0B18" w:rsidRDefault="00301020" w:rsidP="00301020">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Pr>
                <w:rFonts w:ascii="Times New Roman" w:hAnsi="Times New Roman"/>
              </w:rPr>
              <w:t>З</w:t>
            </w:r>
            <w:r w:rsidR="00C069D6" w:rsidRPr="000A0B18">
              <w:rPr>
                <w:rFonts w:ascii="Times New Roman" w:hAnsi="Times New Roman"/>
              </w:rPr>
              <w:t>нание о своей этнической принадлежности, освоение национальных ценностей, традиций, культуры,</w:t>
            </w:r>
          </w:p>
        </w:tc>
        <w:tc>
          <w:tcPr>
            <w:tcW w:w="2835" w:type="dxa"/>
          </w:tcPr>
          <w:p w:rsidR="00C069D6" w:rsidRPr="000A0B18" w:rsidRDefault="00C069D6" w:rsidP="00301020">
            <w:pPr>
              <w:tabs>
                <w:tab w:val="left" w:pos="8222"/>
                <w:tab w:val="left" w:pos="8647"/>
                <w:tab w:val="left" w:pos="8931"/>
              </w:tabs>
              <w:ind w:right="283"/>
              <w:rPr>
                <w:rFonts w:ascii="Times New Roman" w:eastAsia="Times New Roman" w:hAnsi="Times New Roman"/>
                <w:sz w:val="24"/>
                <w:szCs w:val="24"/>
                <w:lang w:eastAsia="ru-RU"/>
              </w:rPr>
            </w:pPr>
            <w:r w:rsidRPr="000A0B18">
              <w:rPr>
                <w:rFonts w:ascii="Times New Roman" w:eastAsia="Times New Roman" w:hAnsi="Times New Roman"/>
                <w:sz w:val="24"/>
                <w:szCs w:val="24"/>
                <w:lang w:eastAsia="ru-RU"/>
              </w:rPr>
              <w:t>Знание правил поведения в чрезвычайных ситуациях</w:t>
            </w:r>
          </w:p>
        </w:tc>
        <w:tc>
          <w:tcPr>
            <w:tcW w:w="3118" w:type="dxa"/>
          </w:tcPr>
          <w:p w:rsidR="00C069D6" w:rsidRPr="000A0B18" w:rsidRDefault="00C069D6" w:rsidP="00301020">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p>
        </w:tc>
        <w:tc>
          <w:tcPr>
            <w:tcW w:w="3225" w:type="dxa"/>
          </w:tcPr>
          <w:p w:rsidR="00C069D6" w:rsidRPr="000A0B18" w:rsidRDefault="00301020" w:rsidP="00301020">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Pr>
                <w:rFonts w:ascii="Times New Roman" w:hAnsi="Times New Roman"/>
              </w:rPr>
              <w:t>О</w:t>
            </w:r>
            <w:r w:rsidR="00C069D6" w:rsidRPr="000A0B18">
              <w:rPr>
                <w:rFonts w:ascii="Times New Roman" w:hAnsi="Times New Roman"/>
              </w:rPr>
              <w:t>своение общекультурного наследия России и общемирового культурного наследия</w:t>
            </w:r>
          </w:p>
        </w:tc>
      </w:tr>
      <w:tr w:rsidR="007613A4" w:rsidRPr="000A0B18" w:rsidTr="00301020">
        <w:tc>
          <w:tcPr>
            <w:tcW w:w="2405" w:type="dxa"/>
          </w:tcPr>
          <w:p w:rsidR="007613A4" w:rsidRPr="000A0B18" w:rsidRDefault="00301020" w:rsidP="00301020">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Pr>
                <w:rFonts w:ascii="Times New Roman" w:hAnsi="Times New Roman"/>
              </w:rPr>
              <w:t>З</w:t>
            </w:r>
            <w:r w:rsidR="00C069D6" w:rsidRPr="000A0B18">
              <w:rPr>
                <w:rFonts w:ascii="Times New Roman" w:hAnsi="Times New Roman"/>
              </w:rPr>
              <w:t>нание основных принципов и правил отношения к природе</w:t>
            </w:r>
          </w:p>
        </w:tc>
        <w:tc>
          <w:tcPr>
            <w:tcW w:w="2977" w:type="dxa"/>
          </w:tcPr>
          <w:p w:rsidR="007613A4" w:rsidRPr="000A0B18" w:rsidRDefault="007613A4" w:rsidP="00301020">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p>
        </w:tc>
        <w:tc>
          <w:tcPr>
            <w:tcW w:w="2835" w:type="dxa"/>
          </w:tcPr>
          <w:p w:rsidR="007613A4" w:rsidRPr="000A0B18" w:rsidRDefault="007613A4" w:rsidP="00301020">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p>
        </w:tc>
        <w:tc>
          <w:tcPr>
            <w:tcW w:w="3118" w:type="dxa"/>
          </w:tcPr>
          <w:p w:rsidR="007613A4" w:rsidRPr="000A0B18" w:rsidRDefault="007613A4" w:rsidP="00301020">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p>
        </w:tc>
        <w:tc>
          <w:tcPr>
            <w:tcW w:w="3225" w:type="dxa"/>
          </w:tcPr>
          <w:p w:rsidR="007613A4" w:rsidRPr="000A0B18" w:rsidRDefault="00301020" w:rsidP="00301020">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Pr>
                <w:rFonts w:ascii="Times New Roman" w:hAnsi="Times New Roman"/>
              </w:rPr>
              <w:t>О</w:t>
            </w:r>
            <w:r w:rsidR="00C069D6" w:rsidRPr="000A0B18">
              <w:rPr>
                <w:rFonts w:ascii="Times New Roman" w:hAnsi="Times New Roman"/>
              </w:rPr>
              <w:t>риентация в системе моральных норм и ценностей и их иерархизация, понимание конвенционального характера морали</w:t>
            </w:r>
          </w:p>
        </w:tc>
      </w:tr>
      <w:tr w:rsidR="00C069D6" w:rsidRPr="000A0B18" w:rsidTr="00301020">
        <w:tc>
          <w:tcPr>
            <w:tcW w:w="2405" w:type="dxa"/>
          </w:tcPr>
          <w:p w:rsidR="00C069D6" w:rsidRPr="000A0B18" w:rsidRDefault="00301020" w:rsidP="00301020">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Pr>
                <w:rFonts w:ascii="Times New Roman" w:hAnsi="Times New Roman"/>
              </w:rPr>
              <w:lastRenderedPageBreak/>
              <w:t>З</w:t>
            </w:r>
            <w:r w:rsidR="00C069D6" w:rsidRPr="000A0B18">
              <w:rPr>
                <w:rFonts w:ascii="Times New Roman" w:hAnsi="Times New Roman"/>
              </w:rPr>
              <w:t>нание основ здорового образа жизни и здоровьесберегающих технологий</w:t>
            </w:r>
          </w:p>
        </w:tc>
        <w:tc>
          <w:tcPr>
            <w:tcW w:w="2977" w:type="dxa"/>
          </w:tcPr>
          <w:p w:rsidR="00C069D6" w:rsidRPr="000A0B18" w:rsidRDefault="00C069D6" w:rsidP="00301020">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p>
        </w:tc>
        <w:tc>
          <w:tcPr>
            <w:tcW w:w="2835" w:type="dxa"/>
          </w:tcPr>
          <w:p w:rsidR="00C069D6" w:rsidRPr="000A0B18" w:rsidRDefault="00C069D6" w:rsidP="00301020">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p>
        </w:tc>
        <w:tc>
          <w:tcPr>
            <w:tcW w:w="3118" w:type="dxa"/>
          </w:tcPr>
          <w:p w:rsidR="00C069D6" w:rsidRPr="000A0B18" w:rsidRDefault="00C069D6" w:rsidP="00301020">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p>
        </w:tc>
        <w:tc>
          <w:tcPr>
            <w:tcW w:w="3225" w:type="dxa"/>
          </w:tcPr>
          <w:p w:rsidR="00C069D6" w:rsidRPr="000A0B18" w:rsidRDefault="00C069D6" w:rsidP="00301020">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sidRPr="000A0B18">
              <w:rPr>
                <w:rFonts w:ascii="Times New Roman" w:hAnsi="Times New Roman"/>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tc>
      </w:tr>
      <w:tr w:rsidR="00C069D6" w:rsidRPr="000A0B18" w:rsidTr="001F3359">
        <w:tc>
          <w:tcPr>
            <w:tcW w:w="2405" w:type="dxa"/>
            <w:vAlign w:val="center"/>
          </w:tcPr>
          <w:p w:rsidR="00C069D6" w:rsidRPr="000A0B18" w:rsidRDefault="00C069D6" w:rsidP="0042512D">
            <w:pPr>
              <w:pStyle w:val="a7"/>
              <w:widowControl w:val="0"/>
              <w:tabs>
                <w:tab w:val="left" w:pos="567"/>
                <w:tab w:val="left" w:pos="8222"/>
                <w:tab w:val="left" w:pos="8647"/>
                <w:tab w:val="left" w:pos="8931"/>
              </w:tabs>
              <w:spacing w:before="0" w:beforeAutospacing="0" w:after="0" w:afterAutospacing="0"/>
              <w:ind w:right="283"/>
              <w:jc w:val="center"/>
              <w:rPr>
                <w:rFonts w:ascii="Times New Roman" w:hAnsi="Times New Roman"/>
              </w:rPr>
            </w:pPr>
          </w:p>
        </w:tc>
        <w:tc>
          <w:tcPr>
            <w:tcW w:w="2977" w:type="dxa"/>
            <w:vAlign w:val="center"/>
          </w:tcPr>
          <w:p w:rsidR="00C069D6" w:rsidRPr="000A0B18" w:rsidRDefault="00C069D6" w:rsidP="0042512D">
            <w:pPr>
              <w:pStyle w:val="a7"/>
              <w:widowControl w:val="0"/>
              <w:tabs>
                <w:tab w:val="left" w:pos="567"/>
                <w:tab w:val="left" w:pos="8222"/>
                <w:tab w:val="left" w:pos="8647"/>
                <w:tab w:val="left" w:pos="8931"/>
              </w:tabs>
              <w:spacing w:before="0" w:beforeAutospacing="0" w:after="0" w:afterAutospacing="0"/>
              <w:ind w:right="283"/>
              <w:jc w:val="center"/>
              <w:rPr>
                <w:rFonts w:ascii="Times New Roman" w:hAnsi="Times New Roman"/>
              </w:rPr>
            </w:pPr>
          </w:p>
        </w:tc>
        <w:tc>
          <w:tcPr>
            <w:tcW w:w="2835" w:type="dxa"/>
            <w:vAlign w:val="center"/>
          </w:tcPr>
          <w:p w:rsidR="00C069D6" w:rsidRPr="000A0B18" w:rsidRDefault="00C069D6"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p>
        </w:tc>
        <w:tc>
          <w:tcPr>
            <w:tcW w:w="3118" w:type="dxa"/>
            <w:vAlign w:val="center"/>
          </w:tcPr>
          <w:p w:rsidR="00C069D6" w:rsidRPr="000A0B18" w:rsidRDefault="00C069D6"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p>
        </w:tc>
        <w:tc>
          <w:tcPr>
            <w:tcW w:w="3225" w:type="dxa"/>
          </w:tcPr>
          <w:p w:rsidR="00C069D6" w:rsidRPr="000A0B18" w:rsidRDefault="001F3359" w:rsidP="001F3359">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Pr>
                <w:rFonts w:ascii="Times New Roman" w:hAnsi="Times New Roman"/>
              </w:rPr>
              <w:t>Э</w:t>
            </w:r>
            <w:r w:rsidR="00C069D6" w:rsidRPr="000A0B18">
              <w:rPr>
                <w:rFonts w:ascii="Times New Roman" w:hAnsi="Times New Roman"/>
              </w:rPr>
              <w:t>кологическое сознание, признание высокой ценности жизни во всех её проявлениях</w:t>
            </w:r>
          </w:p>
        </w:tc>
      </w:tr>
      <w:tr w:rsidR="00C069D6" w:rsidRPr="000A0B18" w:rsidTr="00BF4056">
        <w:tc>
          <w:tcPr>
            <w:tcW w:w="14560" w:type="dxa"/>
            <w:gridSpan w:val="5"/>
            <w:vAlign w:val="center"/>
          </w:tcPr>
          <w:p w:rsidR="00C069D6" w:rsidRPr="000A0B18" w:rsidRDefault="00C069D6" w:rsidP="0042512D">
            <w:pPr>
              <w:pStyle w:val="a7"/>
              <w:widowControl w:val="0"/>
              <w:tabs>
                <w:tab w:val="left" w:pos="567"/>
                <w:tab w:val="left" w:pos="8222"/>
                <w:tab w:val="left" w:pos="8647"/>
                <w:tab w:val="left" w:pos="8931"/>
              </w:tabs>
              <w:spacing w:before="0" w:beforeAutospacing="0" w:after="0" w:afterAutospacing="0"/>
              <w:ind w:right="283"/>
              <w:jc w:val="center"/>
              <w:rPr>
                <w:rFonts w:ascii="Times New Roman" w:hAnsi="Times New Roman"/>
                <w:b/>
              </w:rPr>
            </w:pPr>
            <w:r w:rsidRPr="000A0B18">
              <w:rPr>
                <w:rFonts w:ascii="Times New Roman" w:hAnsi="Times New Roman"/>
                <w:b/>
              </w:rPr>
              <w:t>В рамках ценностного и эмоционального компонентов будут сформированы</w:t>
            </w:r>
          </w:p>
        </w:tc>
      </w:tr>
      <w:tr w:rsidR="00C069D6" w:rsidRPr="000A0B18" w:rsidTr="001F3359">
        <w:tc>
          <w:tcPr>
            <w:tcW w:w="2405" w:type="dxa"/>
          </w:tcPr>
          <w:p w:rsidR="00C069D6" w:rsidRPr="000A0B18" w:rsidRDefault="00C069D6" w:rsidP="001F3359">
            <w:pPr>
              <w:pStyle w:val="a7"/>
              <w:widowControl w:val="0"/>
              <w:tabs>
                <w:tab w:val="left" w:pos="567"/>
                <w:tab w:val="left" w:pos="8222"/>
                <w:tab w:val="left" w:pos="8647"/>
                <w:tab w:val="left" w:pos="8931"/>
              </w:tabs>
              <w:spacing w:after="0"/>
              <w:ind w:right="283"/>
              <w:rPr>
                <w:rFonts w:ascii="Times New Roman" w:hAnsi="Times New Roman"/>
              </w:rPr>
            </w:pPr>
            <w:r w:rsidRPr="000A0B18">
              <w:rPr>
                <w:rFonts w:ascii="Times New Roman" w:hAnsi="Times New Roman"/>
              </w:rPr>
              <w:t>Уважение к культурным и историческим памятникам</w:t>
            </w:r>
          </w:p>
          <w:p w:rsidR="00C069D6" w:rsidRPr="000A0B18" w:rsidRDefault="00C069D6" w:rsidP="001F3359">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p>
        </w:tc>
        <w:tc>
          <w:tcPr>
            <w:tcW w:w="2977" w:type="dxa"/>
          </w:tcPr>
          <w:p w:rsidR="00C069D6" w:rsidRPr="000A0B18" w:rsidRDefault="001F3359" w:rsidP="001F3359">
            <w:pPr>
              <w:pStyle w:val="a7"/>
              <w:widowControl w:val="0"/>
              <w:tabs>
                <w:tab w:val="left" w:pos="567"/>
                <w:tab w:val="left" w:pos="8222"/>
                <w:tab w:val="left" w:pos="8647"/>
                <w:tab w:val="left" w:pos="8931"/>
              </w:tabs>
              <w:spacing w:after="0"/>
              <w:ind w:right="283"/>
              <w:rPr>
                <w:rFonts w:ascii="Times New Roman" w:hAnsi="Times New Roman"/>
              </w:rPr>
            </w:pPr>
            <w:r>
              <w:rPr>
                <w:rFonts w:ascii="Times New Roman" w:hAnsi="Times New Roman"/>
              </w:rPr>
              <w:t>П</w:t>
            </w:r>
            <w:r w:rsidR="00C069D6" w:rsidRPr="000A0B18">
              <w:rPr>
                <w:rFonts w:ascii="Times New Roman" w:hAnsi="Times New Roman"/>
              </w:rPr>
              <w:t>атриотизм, любовь к Родине, чувство гордости за свою страну</w:t>
            </w:r>
          </w:p>
          <w:p w:rsidR="00C069D6" w:rsidRPr="000A0B18" w:rsidRDefault="00C069D6" w:rsidP="001F3359">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p>
        </w:tc>
        <w:tc>
          <w:tcPr>
            <w:tcW w:w="2835" w:type="dxa"/>
          </w:tcPr>
          <w:p w:rsidR="00BF4056" w:rsidRDefault="00BF4056" w:rsidP="001F3359">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p>
          <w:p w:rsidR="00C069D6" w:rsidRPr="000A0B18" w:rsidRDefault="00C069D6" w:rsidP="001F3359">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sidRPr="000A0B18">
              <w:rPr>
                <w:rFonts w:ascii="Times New Roman" w:hAnsi="Times New Roman"/>
              </w:rPr>
              <w:t>эмоционально положительное принятие своей этнической идентичности</w:t>
            </w:r>
          </w:p>
        </w:tc>
        <w:tc>
          <w:tcPr>
            <w:tcW w:w="3118" w:type="dxa"/>
          </w:tcPr>
          <w:p w:rsidR="00C069D6" w:rsidRPr="000A0B18" w:rsidRDefault="001F3359" w:rsidP="001F3359">
            <w:pPr>
              <w:pStyle w:val="a7"/>
              <w:widowControl w:val="0"/>
              <w:tabs>
                <w:tab w:val="left" w:pos="567"/>
                <w:tab w:val="left" w:pos="8222"/>
                <w:tab w:val="left" w:pos="8647"/>
                <w:tab w:val="left" w:pos="8931"/>
              </w:tabs>
              <w:spacing w:after="0"/>
              <w:ind w:right="283"/>
              <w:rPr>
                <w:rFonts w:ascii="Times New Roman" w:hAnsi="Times New Roman"/>
              </w:rPr>
            </w:pPr>
            <w:r>
              <w:rPr>
                <w:rFonts w:ascii="Times New Roman" w:hAnsi="Times New Roman"/>
              </w:rPr>
              <w:t>У</w:t>
            </w:r>
            <w:r w:rsidR="00C069D6" w:rsidRPr="000A0B18">
              <w:rPr>
                <w:rFonts w:ascii="Times New Roman" w:hAnsi="Times New Roman"/>
              </w:rPr>
              <w:t xml:space="preserve">важение к другим народам России и мира и принятие их, межэтническая толерантность, готовность </w:t>
            </w:r>
            <w:r w:rsidR="00B61E9E" w:rsidRPr="000A0B18">
              <w:rPr>
                <w:rFonts w:ascii="Times New Roman" w:hAnsi="Times New Roman"/>
              </w:rPr>
              <w:t>к равноправному сотрудничеству</w:t>
            </w:r>
          </w:p>
        </w:tc>
        <w:tc>
          <w:tcPr>
            <w:tcW w:w="3225" w:type="dxa"/>
          </w:tcPr>
          <w:p w:rsidR="00C069D6" w:rsidRPr="000A0B18" w:rsidRDefault="001F3359" w:rsidP="001F3359">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Pr>
                <w:rFonts w:ascii="Times New Roman" w:hAnsi="Times New Roman"/>
              </w:rPr>
              <w:t>У</w:t>
            </w:r>
            <w:r w:rsidR="00C069D6" w:rsidRPr="000A0B18">
              <w:rPr>
                <w:rFonts w:ascii="Times New Roman" w:hAnsi="Times New Roman"/>
              </w:rPr>
              <w:t>важение к личности и её достоинству, доброжелательное отношение к окружающим, нетерпимость к любым видам насилия и готовность противостоять им</w:t>
            </w:r>
          </w:p>
        </w:tc>
      </w:tr>
      <w:tr w:rsidR="00C069D6" w:rsidRPr="000A0B18" w:rsidTr="001F3359">
        <w:tc>
          <w:tcPr>
            <w:tcW w:w="5382" w:type="dxa"/>
            <w:gridSpan w:val="2"/>
          </w:tcPr>
          <w:p w:rsidR="00C069D6" w:rsidRPr="000A0B18" w:rsidRDefault="001F3359" w:rsidP="001F3359">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Pr>
                <w:rFonts w:ascii="Times New Roman" w:hAnsi="Times New Roman"/>
              </w:rPr>
              <w:t>У</w:t>
            </w:r>
            <w:r w:rsidR="00C069D6" w:rsidRPr="000A0B18">
              <w:rPr>
                <w:rFonts w:ascii="Times New Roman" w:hAnsi="Times New Roman"/>
              </w:rPr>
              <w:t>важение к ценностям семьи, любовь к природе, признание ценности здоровья, своего и других людей, оптимизм в восприятии мира</w:t>
            </w:r>
          </w:p>
        </w:tc>
        <w:tc>
          <w:tcPr>
            <w:tcW w:w="2835" w:type="dxa"/>
          </w:tcPr>
          <w:p w:rsidR="00C069D6" w:rsidRPr="000A0B18" w:rsidRDefault="00C069D6" w:rsidP="001F3359">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p>
        </w:tc>
        <w:tc>
          <w:tcPr>
            <w:tcW w:w="3118" w:type="dxa"/>
          </w:tcPr>
          <w:p w:rsidR="00C069D6" w:rsidRPr="000A0B18" w:rsidRDefault="00C069D6" w:rsidP="001F3359">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p>
        </w:tc>
        <w:tc>
          <w:tcPr>
            <w:tcW w:w="3225" w:type="dxa"/>
          </w:tcPr>
          <w:p w:rsidR="00C069D6" w:rsidRPr="000A0B18" w:rsidRDefault="001F3359" w:rsidP="001F3359">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Pr>
                <w:rFonts w:ascii="Times New Roman" w:hAnsi="Times New Roman"/>
              </w:rPr>
              <w:t>П</w:t>
            </w:r>
            <w:r w:rsidR="00C069D6" w:rsidRPr="000A0B18">
              <w:rPr>
                <w:rFonts w:ascii="Times New Roman" w:hAnsi="Times New Roman"/>
              </w:rPr>
              <w:t>озитивная моральная самооценка и моральные чувства — чувство гордости при следовании моральным нормам, переживание стыда и вины при их нарушении.</w:t>
            </w:r>
          </w:p>
        </w:tc>
      </w:tr>
      <w:tr w:rsidR="00C069D6" w:rsidRPr="000A0B18" w:rsidTr="001F3359">
        <w:tc>
          <w:tcPr>
            <w:tcW w:w="2405" w:type="dxa"/>
          </w:tcPr>
          <w:p w:rsidR="00C069D6" w:rsidRPr="000A0B18" w:rsidRDefault="001F3359" w:rsidP="001F3359">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Pr>
                <w:rFonts w:ascii="Times New Roman" w:hAnsi="Times New Roman"/>
              </w:rPr>
              <w:t>П</w:t>
            </w:r>
            <w:r w:rsidR="00C069D6" w:rsidRPr="000A0B18">
              <w:rPr>
                <w:rFonts w:ascii="Times New Roman" w:hAnsi="Times New Roman"/>
              </w:rPr>
              <w:t>отребность в самовыражении и самореализации, социальном признании</w:t>
            </w:r>
          </w:p>
        </w:tc>
        <w:tc>
          <w:tcPr>
            <w:tcW w:w="2977" w:type="dxa"/>
            <w:vAlign w:val="center"/>
          </w:tcPr>
          <w:p w:rsidR="00C069D6" w:rsidRPr="000A0B18" w:rsidRDefault="00C069D6" w:rsidP="0042512D">
            <w:pPr>
              <w:pStyle w:val="a7"/>
              <w:widowControl w:val="0"/>
              <w:tabs>
                <w:tab w:val="left" w:pos="567"/>
                <w:tab w:val="left" w:pos="8222"/>
                <w:tab w:val="left" w:pos="8647"/>
                <w:tab w:val="left" w:pos="8931"/>
              </w:tabs>
              <w:spacing w:before="0" w:beforeAutospacing="0" w:after="0" w:afterAutospacing="0"/>
              <w:ind w:right="283"/>
              <w:jc w:val="center"/>
              <w:rPr>
                <w:rFonts w:ascii="Times New Roman" w:hAnsi="Times New Roman"/>
              </w:rPr>
            </w:pPr>
          </w:p>
        </w:tc>
        <w:tc>
          <w:tcPr>
            <w:tcW w:w="2835" w:type="dxa"/>
            <w:vAlign w:val="center"/>
          </w:tcPr>
          <w:p w:rsidR="00C069D6" w:rsidRPr="000A0B18" w:rsidRDefault="00C069D6"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p>
        </w:tc>
        <w:tc>
          <w:tcPr>
            <w:tcW w:w="3118" w:type="dxa"/>
            <w:vAlign w:val="center"/>
          </w:tcPr>
          <w:p w:rsidR="00C069D6" w:rsidRPr="000A0B18" w:rsidRDefault="00C069D6"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p>
        </w:tc>
        <w:tc>
          <w:tcPr>
            <w:tcW w:w="3225" w:type="dxa"/>
            <w:vAlign w:val="center"/>
          </w:tcPr>
          <w:p w:rsidR="00C069D6" w:rsidRDefault="00C069D6"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p>
          <w:p w:rsidR="00631F66" w:rsidRDefault="00631F66"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p>
          <w:p w:rsidR="00631F66" w:rsidRDefault="00631F66"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p>
          <w:p w:rsidR="00631F66" w:rsidRDefault="00631F66"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p>
          <w:p w:rsidR="00631F66" w:rsidRDefault="00631F66"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p>
          <w:p w:rsidR="00631F66" w:rsidRPr="000A0B18" w:rsidRDefault="00631F66"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p>
        </w:tc>
      </w:tr>
      <w:tr w:rsidR="00C069D6" w:rsidRPr="000A0B18" w:rsidTr="00BF4056">
        <w:tc>
          <w:tcPr>
            <w:tcW w:w="14560" w:type="dxa"/>
            <w:gridSpan w:val="5"/>
            <w:vAlign w:val="center"/>
          </w:tcPr>
          <w:p w:rsidR="00C069D6" w:rsidRPr="000A0B18" w:rsidRDefault="00C069D6" w:rsidP="0042512D">
            <w:pPr>
              <w:pStyle w:val="a7"/>
              <w:widowControl w:val="0"/>
              <w:tabs>
                <w:tab w:val="left" w:pos="567"/>
                <w:tab w:val="left" w:pos="8222"/>
                <w:tab w:val="left" w:pos="8647"/>
                <w:tab w:val="left" w:pos="8931"/>
              </w:tabs>
              <w:spacing w:before="0" w:beforeAutospacing="0" w:after="0" w:afterAutospacing="0"/>
              <w:ind w:right="283"/>
              <w:jc w:val="center"/>
              <w:rPr>
                <w:rFonts w:ascii="Times New Roman" w:hAnsi="Times New Roman"/>
                <w:b/>
              </w:rPr>
            </w:pPr>
            <w:r w:rsidRPr="000A0B18">
              <w:rPr>
                <w:rFonts w:ascii="Times New Roman" w:hAnsi="Times New Roman"/>
                <w:b/>
              </w:rPr>
              <w:lastRenderedPageBreak/>
              <w:t>В рамках деятельностного (поведенческого) компонента будут сформированы</w:t>
            </w:r>
          </w:p>
        </w:tc>
      </w:tr>
      <w:tr w:rsidR="002C62F4" w:rsidRPr="000A0B18" w:rsidTr="001F3359">
        <w:tc>
          <w:tcPr>
            <w:tcW w:w="8217" w:type="dxa"/>
            <w:gridSpan w:val="3"/>
            <w:vMerge w:val="restart"/>
          </w:tcPr>
          <w:p w:rsidR="002C62F4" w:rsidRPr="000A0B18" w:rsidRDefault="001F3359" w:rsidP="001F3359">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Pr>
                <w:rFonts w:ascii="Times New Roman" w:hAnsi="Times New Roman"/>
              </w:rPr>
              <w:t>Г</w:t>
            </w:r>
            <w:r w:rsidR="002C62F4" w:rsidRPr="000A0B18">
              <w:rPr>
                <w:rFonts w:ascii="Times New Roman" w:hAnsi="Times New Roman"/>
              </w:rPr>
              <w:t>отовность и способность к участию в школьном самоуправлении:  дежурство в классе, участие в детских общественных организациях, школьных и внешкольных мероприятиях</w:t>
            </w:r>
          </w:p>
        </w:tc>
        <w:tc>
          <w:tcPr>
            <w:tcW w:w="6343" w:type="dxa"/>
            <w:gridSpan w:val="2"/>
          </w:tcPr>
          <w:p w:rsidR="002C62F4" w:rsidRPr="000A0B18" w:rsidRDefault="001F3359" w:rsidP="001F3359">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Pr>
                <w:rFonts w:ascii="Times New Roman" w:hAnsi="Times New Roman"/>
              </w:rPr>
              <w:t>Г</w:t>
            </w:r>
            <w:r w:rsidR="002C62F4" w:rsidRPr="000A0B18">
              <w:rPr>
                <w:rFonts w:ascii="Times New Roman" w:hAnsi="Times New Roman"/>
              </w:rPr>
              <w:t>отовность и способность к участию в школьном самоуправлении в пределах возрастных компетенций (дежурство в школе и классе, участие в молодёжных общественных организациях, школьных и внешкольных мероприятиях)</w:t>
            </w:r>
          </w:p>
          <w:p w:rsidR="002C62F4" w:rsidRPr="000A0B18" w:rsidRDefault="002C62F4" w:rsidP="001F3359">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sidRPr="000A0B18">
              <w:rPr>
                <w:rFonts w:ascii="Times New Roman" w:hAnsi="Times New Roman"/>
              </w:rPr>
              <w:t>готовность и способность к выполнению норм и требований школьной жизни, прав и обязанностей ученика</w:t>
            </w:r>
          </w:p>
        </w:tc>
      </w:tr>
      <w:tr w:rsidR="002C62F4" w:rsidRPr="000A0B18" w:rsidTr="001F3359">
        <w:tc>
          <w:tcPr>
            <w:tcW w:w="8217" w:type="dxa"/>
            <w:gridSpan w:val="3"/>
            <w:vMerge/>
            <w:vAlign w:val="center"/>
          </w:tcPr>
          <w:p w:rsidR="002C62F4" w:rsidRPr="000A0B18" w:rsidRDefault="002C62F4" w:rsidP="0042512D">
            <w:pPr>
              <w:pStyle w:val="a7"/>
              <w:widowControl w:val="0"/>
              <w:tabs>
                <w:tab w:val="left" w:pos="567"/>
                <w:tab w:val="left" w:pos="8222"/>
                <w:tab w:val="left" w:pos="8647"/>
                <w:tab w:val="left" w:pos="8931"/>
              </w:tabs>
              <w:spacing w:before="0" w:beforeAutospacing="0" w:after="0" w:afterAutospacing="0"/>
              <w:ind w:right="283"/>
              <w:jc w:val="center"/>
              <w:rPr>
                <w:rFonts w:ascii="Times New Roman" w:hAnsi="Times New Roman"/>
              </w:rPr>
            </w:pPr>
          </w:p>
        </w:tc>
        <w:tc>
          <w:tcPr>
            <w:tcW w:w="3118" w:type="dxa"/>
          </w:tcPr>
          <w:p w:rsidR="002C62F4" w:rsidRPr="000A0B18" w:rsidRDefault="001F3359" w:rsidP="001F3359">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Pr>
                <w:rFonts w:ascii="Times New Roman" w:hAnsi="Times New Roman"/>
              </w:rPr>
              <w:t>У</w:t>
            </w:r>
            <w:r w:rsidR="002C62F4" w:rsidRPr="000A0B18">
              <w:rPr>
                <w:rFonts w:ascii="Times New Roman" w:hAnsi="Times New Roman"/>
              </w:rPr>
              <w:t>мение вести диалог на основе равноправных отношений и взаимного уважения и принятия;</w:t>
            </w:r>
          </w:p>
        </w:tc>
        <w:tc>
          <w:tcPr>
            <w:tcW w:w="3225" w:type="dxa"/>
          </w:tcPr>
          <w:p w:rsidR="002C62F4" w:rsidRPr="000A0B18" w:rsidRDefault="001F3359" w:rsidP="001F3359">
            <w:pPr>
              <w:tabs>
                <w:tab w:val="left" w:pos="8222"/>
                <w:tab w:val="left" w:pos="8647"/>
                <w:tab w:val="left" w:pos="8931"/>
              </w:tabs>
              <w:ind w:right="283"/>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2C62F4" w:rsidRPr="000A0B18">
              <w:rPr>
                <w:rFonts w:ascii="Times New Roman" w:eastAsia="Times New Roman" w:hAnsi="Times New Roman"/>
                <w:sz w:val="24"/>
                <w:szCs w:val="24"/>
                <w:lang w:eastAsia="ru-RU"/>
              </w:rPr>
              <w:t>мение вести диалог на основе равноправных отношений и взаимного уважения и принятия; умение конструктивно разрешать конфликты</w:t>
            </w:r>
          </w:p>
        </w:tc>
      </w:tr>
      <w:tr w:rsidR="002C62F4" w:rsidRPr="000A0B18" w:rsidTr="001F3359">
        <w:tc>
          <w:tcPr>
            <w:tcW w:w="8217" w:type="dxa"/>
            <w:gridSpan w:val="3"/>
            <w:vMerge/>
            <w:vAlign w:val="center"/>
          </w:tcPr>
          <w:p w:rsidR="002C62F4" w:rsidRPr="000A0B18" w:rsidRDefault="002C62F4" w:rsidP="0042512D">
            <w:pPr>
              <w:pStyle w:val="a7"/>
              <w:widowControl w:val="0"/>
              <w:tabs>
                <w:tab w:val="left" w:pos="567"/>
                <w:tab w:val="left" w:pos="8222"/>
                <w:tab w:val="left" w:pos="8647"/>
                <w:tab w:val="left" w:pos="8931"/>
              </w:tabs>
              <w:spacing w:before="0" w:beforeAutospacing="0" w:after="0" w:afterAutospacing="0"/>
              <w:ind w:right="283"/>
              <w:jc w:val="center"/>
              <w:rPr>
                <w:rFonts w:ascii="Times New Roman" w:hAnsi="Times New Roman"/>
              </w:rPr>
            </w:pPr>
          </w:p>
        </w:tc>
        <w:tc>
          <w:tcPr>
            <w:tcW w:w="6343" w:type="dxa"/>
            <w:gridSpan w:val="2"/>
          </w:tcPr>
          <w:p w:rsidR="002C62F4" w:rsidRPr="000A0B18" w:rsidRDefault="002C62F4" w:rsidP="001F3359">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sidRPr="000A0B18">
              <w:rPr>
                <w:rFonts w:ascii="Times New Roman" w:hAnsi="Times New Roman"/>
              </w:rPr>
              <w:t>готовность и способность к выполнению моральных норм в отношении взрослых и сверстников в школе, дома, во внеучебных видах деятельности</w:t>
            </w:r>
            <w:r w:rsidR="001F3359">
              <w:rPr>
                <w:rFonts w:ascii="Times New Roman" w:hAnsi="Times New Roman"/>
              </w:rPr>
              <w:t>,</w:t>
            </w:r>
          </w:p>
          <w:p w:rsidR="002C62F4" w:rsidRPr="000A0B18" w:rsidRDefault="002C62F4" w:rsidP="001F3359">
            <w:pPr>
              <w:pStyle w:val="a7"/>
              <w:widowControl w:val="0"/>
              <w:tabs>
                <w:tab w:val="left" w:pos="567"/>
                <w:tab w:val="left" w:pos="8222"/>
                <w:tab w:val="left" w:pos="8647"/>
                <w:tab w:val="left" w:pos="8931"/>
              </w:tabs>
              <w:spacing w:before="0" w:beforeAutospacing="0" w:after="0" w:afterAutospacing="0"/>
              <w:ind w:right="1"/>
              <w:rPr>
                <w:rFonts w:ascii="Times New Roman" w:hAnsi="Times New Roman"/>
              </w:rPr>
            </w:pPr>
            <w:r w:rsidRPr="000A0B18">
              <w:rPr>
                <w:rFonts w:ascii="Times New Roman" w:hAnsi="Times New Roman"/>
              </w:rPr>
              <w:t>потребность в участии в общественной жизни ближайшего социального окружения,общественно полезной деятельности</w:t>
            </w:r>
            <w:r w:rsidR="001F3359">
              <w:rPr>
                <w:rFonts w:ascii="Times New Roman" w:hAnsi="Times New Roman"/>
              </w:rPr>
              <w:t>,</w:t>
            </w:r>
            <w:r w:rsidRPr="000A0B18">
              <w:rPr>
                <w:rFonts w:ascii="Times New Roman" w:hAnsi="Times New Roman"/>
              </w:rPr>
              <w:t>умение строить</w:t>
            </w:r>
            <w:r w:rsidR="001F3359">
              <w:rPr>
                <w:rFonts w:ascii="Times New Roman" w:hAnsi="Times New Roman"/>
              </w:rPr>
              <w:t xml:space="preserve"> </w:t>
            </w:r>
            <w:r w:rsidRPr="000A0B18">
              <w:rPr>
                <w:rFonts w:ascii="Times New Roman" w:hAnsi="Times New Roman"/>
              </w:rPr>
              <w:t xml:space="preserve"> жизненные планы с учётом конкретных социально-исторических, политических и экономических условий</w:t>
            </w:r>
          </w:p>
          <w:p w:rsidR="002C62F4" w:rsidRPr="000A0B18" w:rsidRDefault="002C62F4" w:rsidP="001F3359">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sidRPr="000A0B18">
              <w:rPr>
                <w:rFonts w:ascii="Times New Roman" w:hAnsi="Times New Roman"/>
              </w:rPr>
              <w:t xml:space="preserve">устойчивый познавательный интерес и становление смыслообразующей </w:t>
            </w:r>
            <w:r w:rsidR="001F3359">
              <w:rPr>
                <w:rFonts w:ascii="Times New Roman" w:hAnsi="Times New Roman"/>
              </w:rPr>
              <w:t>функции познавательного мотива;</w:t>
            </w:r>
            <w:r w:rsidRPr="000A0B18">
              <w:rPr>
                <w:rFonts w:ascii="Times New Roman" w:hAnsi="Times New Roman"/>
              </w:rPr>
              <w:t>готовность к выбору профильного образования.</w:t>
            </w:r>
          </w:p>
        </w:tc>
      </w:tr>
      <w:tr w:rsidR="006D65E2" w:rsidRPr="000A0B18" w:rsidTr="00BF4056">
        <w:tc>
          <w:tcPr>
            <w:tcW w:w="14560" w:type="dxa"/>
            <w:gridSpan w:val="5"/>
            <w:vAlign w:val="center"/>
          </w:tcPr>
          <w:p w:rsidR="006D65E2" w:rsidRPr="000A0B18" w:rsidRDefault="006D65E2" w:rsidP="0042512D">
            <w:pPr>
              <w:pStyle w:val="a7"/>
              <w:widowControl w:val="0"/>
              <w:tabs>
                <w:tab w:val="left" w:pos="567"/>
                <w:tab w:val="left" w:pos="8222"/>
                <w:tab w:val="left" w:pos="8647"/>
                <w:tab w:val="left" w:pos="8931"/>
              </w:tabs>
              <w:spacing w:before="0" w:beforeAutospacing="0" w:after="0" w:afterAutospacing="0"/>
              <w:ind w:right="283"/>
              <w:jc w:val="center"/>
              <w:rPr>
                <w:rFonts w:ascii="Times New Roman" w:hAnsi="Times New Roman"/>
              </w:rPr>
            </w:pPr>
            <w:r w:rsidRPr="000A0B18">
              <w:rPr>
                <w:rFonts w:ascii="Times New Roman" w:hAnsi="Times New Roman"/>
              </w:rPr>
              <w:t>Выпускник получит возможность для формирования:</w:t>
            </w:r>
          </w:p>
        </w:tc>
      </w:tr>
      <w:tr w:rsidR="002C62F4" w:rsidRPr="000A0B18" w:rsidTr="001F3359">
        <w:tc>
          <w:tcPr>
            <w:tcW w:w="2405" w:type="dxa"/>
            <w:vAlign w:val="center"/>
          </w:tcPr>
          <w:p w:rsidR="002C62F4" w:rsidRPr="000A0B18" w:rsidRDefault="002C62F4" w:rsidP="0042512D">
            <w:pPr>
              <w:pStyle w:val="a7"/>
              <w:widowControl w:val="0"/>
              <w:tabs>
                <w:tab w:val="left" w:pos="567"/>
                <w:tab w:val="left" w:pos="8222"/>
                <w:tab w:val="left" w:pos="8647"/>
                <w:tab w:val="left" w:pos="8931"/>
              </w:tabs>
              <w:spacing w:before="0" w:beforeAutospacing="0" w:after="0" w:afterAutospacing="0"/>
              <w:ind w:right="283"/>
              <w:jc w:val="center"/>
              <w:rPr>
                <w:rFonts w:ascii="Times New Roman" w:hAnsi="Times New Roman"/>
              </w:rPr>
            </w:pPr>
          </w:p>
        </w:tc>
        <w:tc>
          <w:tcPr>
            <w:tcW w:w="2977" w:type="dxa"/>
            <w:vAlign w:val="center"/>
          </w:tcPr>
          <w:p w:rsidR="002C62F4" w:rsidRPr="000A0B18" w:rsidRDefault="002C62F4" w:rsidP="0042512D">
            <w:pPr>
              <w:pStyle w:val="a7"/>
              <w:widowControl w:val="0"/>
              <w:tabs>
                <w:tab w:val="left" w:pos="567"/>
                <w:tab w:val="left" w:pos="8222"/>
                <w:tab w:val="left" w:pos="8647"/>
                <w:tab w:val="left" w:pos="8931"/>
              </w:tabs>
              <w:spacing w:before="0" w:beforeAutospacing="0" w:after="0" w:afterAutospacing="0"/>
              <w:ind w:right="283"/>
              <w:jc w:val="center"/>
              <w:rPr>
                <w:rFonts w:ascii="Times New Roman" w:hAnsi="Times New Roman"/>
              </w:rPr>
            </w:pPr>
          </w:p>
        </w:tc>
        <w:tc>
          <w:tcPr>
            <w:tcW w:w="2835" w:type="dxa"/>
            <w:vAlign w:val="center"/>
          </w:tcPr>
          <w:p w:rsidR="002C62F4" w:rsidRPr="000A0B18" w:rsidRDefault="002C62F4"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p>
        </w:tc>
        <w:tc>
          <w:tcPr>
            <w:tcW w:w="3118" w:type="dxa"/>
          </w:tcPr>
          <w:p w:rsidR="002C62F4" w:rsidRPr="000A0B18" w:rsidRDefault="006D65E2" w:rsidP="001F3359">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sidRPr="000A0B18">
              <w:rPr>
                <w:rFonts w:ascii="Times New Roman" w:hAnsi="Times New Roman"/>
              </w:rPr>
              <w:t>выраженной устойчивой учебно-познавательной мотивации и интереса к учению</w:t>
            </w:r>
          </w:p>
        </w:tc>
        <w:tc>
          <w:tcPr>
            <w:tcW w:w="3225" w:type="dxa"/>
          </w:tcPr>
          <w:p w:rsidR="002C62F4" w:rsidRPr="000A0B18" w:rsidRDefault="006D65E2" w:rsidP="001F3359">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sidRPr="000A0B18">
              <w:rPr>
                <w:rFonts w:ascii="Times New Roman" w:hAnsi="Times New Roman"/>
              </w:rPr>
              <w:t>готовности к самообразованию и самовоспитанию</w:t>
            </w:r>
          </w:p>
        </w:tc>
      </w:tr>
      <w:tr w:rsidR="006D65E2" w:rsidRPr="000A0B18" w:rsidTr="001F3359">
        <w:tc>
          <w:tcPr>
            <w:tcW w:w="2405" w:type="dxa"/>
            <w:vAlign w:val="center"/>
          </w:tcPr>
          <w:p w:rsidR="006D65E2" w:rsidRPr="000A0B18" w:rsidRDefault="006D65E2" w:rsidP="0042512D">
            <w:pPr>
              <w:pStyle w:val="a7"/>
              <w:widowControl w:val="0"/>
              <w:tabs>
                <w:tab w:val="left" w:pos="567"/>
                <w:tab w:val="left" w:pos="8222"/>
                <w:tab w:val="left" w:pos="8647"/>
                <w:tab w:val="left" w:pos="8931"/>
              </w:tabs>
              <w:spacing w:before="0" w:beforeAutospacing="0" w:after="0" w:afterAutospacing="0"/>
              <w:ind w:right="283"/>
              <w:jc w:val="center"/>
              <w:rPr>
                <w:rFonts w:ascii="Times New Roman" w:hAnsi="Times New Roman"/>
              </w:rPr>
            </w:pPr>
          </w:p>
        </w:tc>
        <w:tc>
          <w:tcPr>
            <w:tcW w:w="2977" w:type="dxa"/>
            <w:vAlign w:val="center"/>
          </w:tcPr>
          <w:p w:rsidR="006D65E2" w:rsidRPr="000A0B18" w:rsidRDefault="006D65E2" w:rsidP="0042512D">
            <w:pPr>
              <w:pStyle w:val="a7"/>
              <w:widowControl w:val="0"/>
              <w:tabs>
                <w:tab w:val="left" w:pos="567"/>
                <w:tab w:val="left" w:pos="8222"/>
                <w:tab w:val="left" w:pos="8647"/>
                <w:tab w:val="left" w:pos="8931"/>
              </w:tabs>
              <w:spacing w:before="0" w:beforeAutospacing="0" w:after="0" w:afterAutospacing="0"/>
              <w:ind w:right="283"/>
              <w:jc w:val="center"/>
              <w:rPr>
                <w:rFonts w:ascii="Times New Roman" w:hAnsi="Times New Roman"/>
              </w:rPr>
            </w:pPr>
          </w:p>
        </w:tc>
        <w:tc>
          <w:tcPr>
            <w:tcW w:w="2835" w:type="dxa"/>
            <w:vAlign w:val="center"/>
          </w:tcPr>
          <w:p w:rsidR="006D65E2" w:rsidRPr="000A0B18" w:rsidRDefault="006D65E2"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p>
        </w:tc>
        <w:tc>
          <w:tcPr>
            <w:tcW w:w="6343" w:type="dxa"/>
            <w:gridSpan w:val="2"/>
          </w:tcPr>
          <w:p w:rsidR="006D65E2" w:rsidRPr="000A0B18" w:rsidRDefault="006D65E2" w:rsidP="001F3359">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sidRPr="000A0B18">
              <w:rPr>
                <w:rFonts w:ascii="Times New Roman" w:hAnsi="Times New Roman"/>
              </w:rPr>
              <w:t xml:space="preserve">эмпатии как осознанного понимания и сопереживания </w:t>
            </w:r>
            <w:r w:rsidRPr="000A0B18">
              <w:rPr>
                <w:rFonts w:ascii="Times New Roman" w:hAnsi="Times New Roman"/>
              </w:rPr>
              <w:lastRenderedPageBreak/>
              <w:t>чувствам других, выражающейся в поступках, направленных на помощь и обеспечение благополучия.</w:t>
            </w:r>
          </w:p>
        </w:tc>
      </w:tr>
      <w:tr w:rsidR="002C62F4" w:rsidRPr="000A0B18" w:rsidTr="001F3359">
        <w:tc>
          <w:tcPr>
            <w:tcW w:w="2405" w:type="dxa"/>
            <w:vAlign w:val="center"/>
          </w:tcPr>
          <w:p w:rsidR="002C62F4" w:rsidRPr="000A0B18" w:rsidRDefault="002C62F4" w:rsidP="0042512D">
            <w:pPr>
              <w:pStyle w:val="a7"/>
              <w:widowControl w:val="0"/>
              <w:tabs>
                <w:tab w:val="left" w:pos="567"/>
                <w:tab w:val="left" w:pos="8222"/>
                <w:tab w:val="left" w:pos="8647"/>
                <w:tab w:val="left" w:pos="8931"/>
              </w:tabs>
              <w:spacing w:before="0" w:beforeAutospacing="0" w:after="0" w:afterAutospacing="0"/>
              <w:ind w:right="283"/>
              <w:jc w:val="center"/>
              <w:rPr>
                <w:rFonts w:ascii="Times New Roman" w:hAnsi="Times New Roman"/>
              </w:rPr>
            </w:pPr>
          </w:p>
        </w:tc>
        <w:tc>
          <w:tcPr>
            <w:tcW w:w="2977" w:type="dxa"/>
            <w:vAlign w:val="center"/>
          </w:tcPr>
          <w:p w:rsidR="002C62F4" w:rsidRPr="000A0B18" w:rsidRDefault="002C62F4" w:rsidP="0042512D">
            <w:pPr>
              <w:pStyle w:val="a7"/>
              <w:widowControl w:val="0"/>
              <w:tabs>
                <w:tab w:val="left" w:pos="567"/>
                <w:tab w:val="left" w:pos="8222"/>
                <w:tab w:val="left" w:pos="8647"/>
                <w:tab w:val="left" w:pos="8931"/>
              </w:tabs>
              <w:spacing w:before="0" w:beforeAutospacing="0" w:after="0" w:afterAutospacing="0"/>
              <w:ind w:right="283"/>
              <w:jc w:val="center"/>
              <w:rPr>
                <w:rFonts w:ascii="Times New Roman" w:hAnsi="Times New Roman"/>
              </w:rPr>
            </w:pPr>
          </w:p>
        </w:tc>
        <w:tc>
          <w:tcPr>
            <w:tcW w:w="2835" w:type="dxa"/>
            <w:vAlign w:val="center"/>
          </w:tcPr>
          <w:p w:rsidR="002C62F4" w:rsidRPr="000A0B18" w:rsidRDefault="002C62F4"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p>
        </w:tc>
        <w:tc>
          <w:tcPr>
            <w:tcW w:w="3118" w:type="dxa"/>
          </w:tcPr>
          <w:p w:rsidR="002C62F4" w:rsidRPr="000A0B18" w:rsidRDefault="002C62F4" w:rsidP="001F3359">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p>
        </w:tc>
        <w:tc>
          <w:tcPr>
            <w:tcW w:w="3225" w:type="dxa"/>
          </w:tcPr>
          <w:p w:rsidR="002C62F4" w:rsidRPr="000A0B18" w:rsidRDefault="006D65E2" w:rsidP="001F3359">
            <w:pPr>
              <w:pStyle w:val="a7"/>
              <w:widowControl w:val="0"/>
              <w:tabs>
                <w:tab w:val="left" w:pos="567"/>
                <w:tab w:val="left" w:pos="8222"/>
                <w:tab w:val="left" w:pos="8647"/>
                <w:tab w:val="left" w:pos="8931"/>
              </w:tabs>
              <w:ind w:right="1"/>
              <w:rPr>
                <w:rFonts w:ascii="Times New Roman" w:hAnsi="Times New Roman"/>
              </w:rPr>
            </w:pPr>
            <w:r w:rsidRPr="000A0B18">
              <w:rPr>
                <w:rFonts w:ascii="Times New Roman" w:hAnsi="Times New Roman"/>
              </w:rPr>
              <w:t>адекватной позитивной самооценки и Я-концепции;  компетентности в реализации основ гражданской идентичности в поступках и деятельности;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w:t>
            </w:r>
            <w:r w:rsidR="000A2F7A" w:rsidRPr="000A0B18">
              <w:rPr>
                <w:rFonts w:ascii="Times New Roman" w:hAnsi="Times New Roman"/>
              </w:rPr>
              <w:t>м нормам</w:t>
            </w:r>
            <w:r w:rsidRPr="000A0B18">
              <w:rPr>
                <w:rFonts w:ascii="Times New Roman" w:hAnsi="Times New Roman"/>
              </w:rPr>
              <w:t>;</w:t>
            </w:r>
          </w:p>
        </w:tc>
      </w:tr>
      <w:tr w:rsidR="006D65E2" w:rsidRPr="000A0B18" w:rsidTr="00BF4056">
        <w:tc>
          <w:tcPr>
            <w:tcW w:w="14560" w:type="dxa"/>
            <w:gridSpan w:val="5"/>
            <w:vAlign w:val="center"/>
          </w:tcPr>
          <w:p w:rsidR="006D65E2" w:rsidRPr="000A0B18" w:rsidRDefault="006D65E2" w:rsidP="0042512D">
            <w:pPr>
              <w:pStyle w:val="a7"/>
              <w:widowControl w:val="0"/>
              <w:tabs>
                <w:tab w:val="left" w:pos="567"/>
                <w:tab w:val="left" w:pos="8222"/>
                <w:tab w:val="left" w:pos="8647"/>
                <w:tab w:val="left" w:pos="8931"/>
              </w:tabs>
              <w:spacing w:before="0" w:beforeAutospacing="0" w:after="0" w:afterAutospacing="0"/>
              <w:ind w:right="283"/>
              <w:jc w:val="center"/>
              <w:rPr>
                <w:rFonts w:ascii="Times New Roman" w:hAnsi="Times New Roman"/>
                <w:b/>
              </w:rPr>
            </w:pPr>
            <w:r w:rsidRPr="000A0B18">
              <w:rPr>
                <w:rFonts w:ascii="Times New Roman" w:hAnsi="Times New Roman"/>
                <w:b/>
              </w:rPr>
              <w:t>Коммуникативные</w:t>
            </w:r>
          </w:p>
        </w:tc>
      </w:tr>
      <w:tr w:rsidR="006D65E2" w:rsidRPr="000A0B18" w:rsidTr="00BF4056">
        <w:tc>
          <w:tcPr>
            <w:tcW w:w="14560" w:type="dxa"/>
            <w:gridSpan w:val="5"/>
            <w:vAlign w:val="center"/>
          </w:tcPr>
          <w:p w:rsidR="006D65E2" w:rsidRPr="000A0B18" w:rsidRDefault="006D65E2" w:rsidP="0042512D">
            <w:pPr>
              <w:pStyle w:val="a7"/>
              <w:widowControl w:val="0"/>
              <w:tabs>
                <w:tab w:val="left" w:pos="567"/>
                <w:tab w:val="left" w:pos="8222"/>
                <w:tab w:val="left" w:pos="8647"/>
                <w:tab w:val="left" w:pos="8931"/>
              </w:tabs>
              <w:spacing w:before="0" w:beforeAutospacing="0" w:after="0" w:afterAutospacing="0"/>
              <w:ind w:right="283"/>
              <w:jc w:val="center"/>
              <w:rPr>
                <w:rFonts w:ascii="Times New Roman" w:hAnsi="Times New Roman"/>
                <w:b/>
              </w:rPr>
            </w:pPr>
            <w:r w:rsidRPr="000A0B18">
              <w:rPr>
                <w:rFonts w:ascii="Times New Roman" w:hAnsi="Times New Roman"/>
                <w:b/>
              </w:rPr>
              <w:t>Выпускник научится</w:t>
            </w:r>
          </w:p>
        </w:tc>
      </w:tr>
      <w:tr w:rsidR="006D65E2" w:rsidRPr="000A0B18" w:rsidTr="001F3359">
        <w:tc>
          <w:tcPr>
            <w:tcW w:w="2405" w:type="dxa"/>
            <w:vAlign w:val="center"/>
          </w:tcPr>
          <w:p w:rsidR="006D65E2" w:rsidRPr="000A0B18" w:rsidRDefault="006D65E2" w:rsidP="0042512D">
            <w:pPr>
              <w:pStyle w:val="a7"/>
              <w:widowControl w:val="0"/>
              <w:tabs>
                <w:tab w:val="left" w:pos="567"/>
                <w:tab w:val="left" w:pos="8222"/>
                <w:tab w:val="left" w:pos="8647"/>
                <w:tab w:val="left" w:pos="8931"/>
              </w:tabs>
              <w:spacing w:before="0" w:beforeAutospacing="0" w:after="0" w:afterAutospacing="0"/>
              <w:ind w:right="283"/>
              <w:jc w:val="center"/>
              <w:rPr>
                <w:rFonts w:ascii="Times New Roman" w:hAnsi="Times New Roman"/>
              </w:rPr>
            </w:pPr>
          </w:p>
        </w:tc>
        <w:tc>
          <w:tcPr>
            <w:tcW w:w="2977" w:type="dxa"/>
          </w:tcPr>
          <w:p w:rsidR="006D65E2" w:rsidRPr="000A0B18" w:rsidRDefault="001F3359" w:rsidP="00D93A1A">
            <w:pPr>
              <w:pStyle w:val="a7"/>
              <w:widowControl w:val="0"/>
              <w:tabs>
                <w:tab w:val="left" w:pos="567"/>
                <w:tab w:val="left" w:pos="2281"/>
                <w:tab w:val="left" w:pos="8222"/>
                <w:tab w:val="left" w:pos="8647"/>
                <w:tab w:val="left" w:pos="8931"/>
              </w:tabs>
              <w:spacing w:before="0" w:beforeAutospacing="0" w:after="0" w:afterAutospacing="0"/>
              <w:ind w:right="283"/>
              <w:rPr>
                <w:rFonts w:ascii="Times New Roman" w:hAnsi="Times New Roman"/>
              </w:rPr>
            </w:pPr>
            <w:r>
              <w:rPr>
                <w:rFonts w:ascii="Times New Roman" w:hAnsi="Times New Roman"/>
              </w:rPr>
              <w:t xml:space="preserve"> З</w:t>
            </w:r>
            <w:r w:rsidR="006D65E2" w:rsidRPr="000A0B18">
              <w:rPr>
                <w:rFonts w:ascii="Times New Roman" w:hAnsi="Times New Roman"/>
              </w:rPr>
              <w:t xml:space="preserve">адавать вопросы, необходимые для организации собственной деятельности осуществлять    контроль, коррекцию, оценку действий партнёра, уметь убеждать осуществление контроля, коррекции, оценки действий партнёра адекватно использовать речевые  средства для решения различных коммуникативных задач; владеть </w:t>
            </w:r>
            <w:r w:rsidR="006D65E2" w:rsidRPr="000A0B18">
              <w:rPr>
                <w:rFonts w:ascii="Times New Roman" w:hAnsi="Times New Roman"/>
              </w:rPr>
              <w:lastRenderedPageBreak/>
              <w:t>устной и письменной речью; отображ</w:t>
            </w:r>
            <w:r>
              <w:rPr>
                <w:rFonts w:ascii="Times New Roman" w:hAnsi="Times New Roman"/>
              </w:rPr>
              <w:t>ать</w:t>
            </w:r>
            <w:r w:rsidR="006D65E2" w:rsidRPr="000A0B18">
              <w:rPr>
                <w:rFonts w:ascii="Times New Roman" w:hAnsi="Times New Roman"/>
              </w:rPr>
              <w:t xml:space="preserve"> в речи </w:t>
            </w:r>
            <w:r w:rsidR="00D93A1A">
              <w:rPr>
                <w:rFonts w:ascii="Times New Roman" w:hAnsi="Times New Roman"/>
              </w:rPr>
              <w:t>содержание</w:t>
            </w:r>
            <w:r w:rsidR="006D65E2" w:rsidRPr="000A0B18">
              <w:rPr>
                <w:rFonts w:ascii="Times New Roman" w:hAnsi="Times New Roman"/>
              </w:rPr>
              <w:t xml:space="preserve"> совершаемых действий, как в форме громкой социализированной речи, так и в форме внутренней речи использовать адекватные языковые  средства для отображения своих  чувств, мыслей, мотивов и потребностей</w:t>
            </w:r>
          </w:p>
        </w:tc>
        <w:tc>
          <w:tcPr>
            <w:tcW w:w="2835" w:type="dxa"/>
          </w:tcPr>
          <w:p w:rsidR="006D65E2" w:rsidRPr="000A0B18" w:rsidRDefault="001F3359" w:rsidP="001F3359">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Pr>
                <w:rFonts w:ascii="Times New Roman" w:hAnsi="Times New Roman"/>
              </w:rPr>
              <w:lastRenderedPageBreak/>
              <w:t>О</w:t>
            </w:r>
            <w:r w:rsidR="006D65E2" w:rsidRPr="000A0B18">
              <w:rPr>
                <w:rFonts w:ascii="Times New Roman" w:hAnsi="Times New Roman"/>
              </w:rPr>
              <w:t>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tc>
        <w:tc>
          <w:tcPr>
            <w:tcW w:w="3118" w:type="dxa"/>
          </w:tcPr>
          <w:p w:rsidR="006D65E2" w:rsidRPr="000A0B18" w:rsidRDefault="006D65E2" w:rsidP="001F3359">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p>
        </w:tc>
        <w:tc>
          <w:tcPr>
            <w:tcW w:w="3225" w:type="dxa"/>
          </w:tcPr>
          <w:p w:rsidR="006D65E2" w:rsidRPr="000A0B18" w:rsidRDefault="001F3359" w:rsidP="001F3359">
            <w:pPr>
              <w:tabs>
                <w:tab w:val="left" w:pos="8222"/>
                <w:tab w:val="left" w:pos="8647"/>
                <w:tab w:val="left" w:pos="8931"/>
              </w:tabs>
              <w:spacing w:after="0" w:line="240" w:lineRule="auto"/>
              <w:ind w:right="283"/>
              <w:rPr>
                <w:rFonts w:ascii="Times New Roman" w:eastAsia="Times New Roman" w:hAnsi="Times New Roman"/>
                <w:sz w:val="24"/>
                <w:szCs w:val="24"/>
                <w:lang w:eastAsia="ru-RU"/>
              </w:rPr>
            </w:pPr>
            <w:r>
              <w:rPr>
                <w:rFonts w:ascii="Times New Roman" w:hAnsi="Times New Roman"/>
                <w:sz w:val="24"/>
                <w:szCs w:val="24"/>
              </w:rPr>
              <w:t>У</w:t>
            </w:r>
            <w:r w:rsidR="006D65E2" w:rsidRPr="000A0B18">
              <w:rPr>
                <w:rFonts w:ascii="Times New Roman" w:hAnsi="Times New Roman"/>
                <w:sz w:val="24"/>
                <w:szCs w:val="24"/>
              </w:rPr>
              <w:t xml:space="preserve">читывать  разные мнения и стремиться к координации различных позиций в сотрудничестве аргументировать свою точку зрения, спорить и отстаивать свою позицию не враждебным для оппонентов образом установка и сравнение разных точек зрения, прежде чем принимать решения и делать выбор адекватно использовать  речь  для </w:t>
            </w:r>
            <w:r w:rsidR="006D65E2" w:rsidRPr="000A0B18">
              <w:rPr>
                <w:rFonts w:ascii="Times New Roman" w:hAnsi="Times New Roman"/>
                <w:sz w:val="24"/>
                <w:szCs w:val="24"/>
              </w:rPr>
              <w:lastRenderedPageBreak/>
              <w:t xml:space="preserve">планирования и регуляции своей деятельности умение строить монологическое контекстное высказывание уметь работать в группе - устанавливать рабочие отношения, </w:t>
            </w:r>
            <w:r w:rsidR="006D65E2" w:rsidRPr="000A0B18">
              <w:rPr>
                <w:rFonts w:ascii="Times New Roman" w:eastAsia="Times New Roman" w:hAnsi="Times New Roman"/>
                <w:sz w:val="24"/>
                <w:szCs w:val="24"/>
                <w:lang w:eastAsia="ru-RU"/>
              </w:rPr>
              <w:t>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tc>
      </w:tr>
      <w:tr w:rsidR="006D65E2" w:rsidRPr="000A0B18" w:rsidTr="00BF4056">
        <w:tc>
          <w:tcPr>
            <w:tcW w:w="14560" w:type="dxa"/>
            <w:gridSpan w:val="5"/>
            <w:vAlign w:val="center"/>
          </w:tcPr>
          <w:p w:rsidR="006D65E2" w:rsidRPr="000A0B18" w:rsidRDefault="006D65E2" w:rsidP="00635B6B">
            <w:pPr>
              <w:pStyle w:val="a7"/>
              <w:widowControl w:val="0"/>
              <w:tabs>
                <w:tab w:val="left" w:pos="567"/>
                <w:tab w:val="left" w:pos="8222"/>
                <w:tab w:val="left" w:pos="8647"/>
                <w:tab w:val="left" w:pos="8931"/>
              </w:tabs>
              <w:spacing w:before="0" w:beforeAutospacing="0" w:after="0" w:afterAutospacing="0"/>
              <w:ind w:right="283"/>
              <w:jc w:val="center"/>
              <w:rPr>
                <w:rFonts w:ascii="Times New Roman" w:hAnsi="Times New Roman"/>
                <w:b/>
              </w:rPr>
            </w:pPr>
            <w:r w:rsidRPr="000A0B18">
              <w:rPr>
                <w:rFonts w:ascii="Times New Roman" w:hAnsi="Times New Roman"/>
                <w:b/>
              </w:rPr>
              <w:t>Выпускник получит возможность научиться:</w:t>
            </w:r>
          </w:p>
        </w:tc>
      </w:tr>
      <w:tr w:rsidR="006D65E2" w:rsidRPr="000A0B18" w:rsidTr="00D93A1A">
        <w:tc>
          <w:tcPr>
            <w:tcW w:w="2405" w:type="dxa"/>
            <w:vAlign w:val="center"/>
          </w:tcPr>
          <w:p w:rsidR="006D65E2" w:rsidRPr="000A0B18" w:rsidRDefault="006D65E2" w:rsidP="0042512D">
            <w:pPr>
              <w:pStyle w:val="a7"/>
              <w:widowControl w:val="0"/>
              <w:tabs>
                <w:tab w:val="left" w:pos="567"/>
                <w:tab w:val="left" w:pos="8222"/>
                <w:tab w:val="left" w:pos="8647"/>
                <w:tab w:val="left" w:pos="8931"/>
              </w:tabs>
              <w:spacing w:before="0" w:beforeAutospacing="0" w:after="0" w:afterAutospacing="0"/>
              <w:ind w:right="283"/>
              <w:jc w:val="center"/>
              <w:rPr>
                <w:rFonts w:ascii="Times New Roman" w:hAnsi="Times New Roman"/>
              </w:rPr>
            </w:pPr>
          </w:p>
        </w:tc>
        <w:tc>
          <w:tcPr>
            <w:tcW w:w="2977" w:type="dxa"/>
          </w:tcPr>
          <w:p w:rsidR="006D65E2" w:rsidRPr="000A0B18" w:rsidRDefault="00D93A1A" w:rsidP="00D93A1A">
            <w:pPr>
              <w:pStyle w:val="a7"/>
              <w:widowControl w:val="0"/>
              <w:tabs>
                <w:tab w:val="left" w:pos="567"/>
                <w:tab w:val="left" w:pos="8222"/>
                <w:tab w:val="left" w:pos="8647"/>
                <w:tab w:val="left" w:pos="8931"/>
              </w:tabs>
              <w:spacing w:before="0" w:beforeAutospacing="0" w:after="0" w:afterAutospacing="0"/>
              <w:rPr>
                <w:rFonts w:ascii="Times New Roman" w:hAnsi="Times New Roman"/>
              </w:rPr>
            </w:pPr>
            <w:r>
              <w:rPr>
                <w:rFonts w:ascii="Times New Roman" w:hAnsi="Times New Roman"/>
              </w:rPr>
              <w:t>О</w:t>
            </w:r>
            <w:r w:rsidR="006D65E2" w:rsidRPr="000A0B18">
              <w:rPr>
                <w:rFonts w:ascii="Times New Roman" w:hAnsi="Times New Roman"/>
              </w:rPr>
              <w:t>существлять коммуникативную рефлексию как осознание оснований собственных действий и действий партнёра; в процессе коммуникации достаточно точно, последовательно и полно передавать партнёру необходимую информацию как ориентир для построе</w:t>
            </w:r>
            <w:r w:rsidR="00635B6B">
              <w:rPr>
                <w:rFonts w:ascii="Times New Roman" w:hAnsi="Times New Roman"/>
              </w:rPr>
              <w:t>-</w:t>
            </w:r>
            <w:r w:rsidR="006D65E2" w:rsidRPr="000A0B18">
              <w:rPr>
                <w:rFonts w:ascii="Times New Roman" w:hAnsi="Times New Roman"/>
              </w:rPr>
              <w:t>ния действия; вступать в диалог, а также участвовать в коллектив</w:t>
            </w:r>
            <w:r w:rsidR="00635B6B">
              <w:rPr>
                <w:rFonts w:ascii="Times New Roman" w:hAnsi="Times New Roman"/>
              </w:rPr>
              <w:t xml:space="preserve">- </w:t>
            </w:r>
            <w:r w:rsidR="006D65E2" w:rsidRPr="000A0B18">
              <w:rPr>
                <w:rFonts w:ascii="Times New Roman" w:hAnsi="Times New Roman"/>
              </w:rPr>
              <w:t xml:space="preserve">ном обсуждении проблем, участвовать в дискуссии и аргументировать свою позицию, </w:t>
            </w:r>
            <w:r w:rsidR="006D65E2" w:rsidRPr="000A0B18">
              <w:rPr>
                <w:rFonts w:ascii="Times New Roman" w:hAnsi="Times New Roman"/>
              </w:rPr>
              <w:lastRenderedPageBreak/>
              <w:t>владеть монологической и диалогической формами речи в соответствии с нормами р</w:t>
            </w:r>
            <w:r w:rsidR="002C3810" w:rsidRPr="000A0B18">
              <w:rPr>
                <w:rFonts w:ascii="Times New Roman" w:hAnsi="Times New Roman"/>
              </w:rPr>
              <w:t>усского</w:t>
            </w:r>
            <w:r w:rsidR="006D65E2" w:rsidRPr="000A0B18">
              <w:rPr>
                <w:rFonts w:ascii="Times New Roman" w:hAnsi="Times New Roman"/>
              </w:rPr>
              <w:t xml:space="preserve"> языка; следовать морально-этическим и психологическим принципам общения и сотрудничества на основе уважительного отношения к партнёрам,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 устраивать </w:t>
            </w:r>
            <w:r>
              <w:rPr>
                <w:rFonts w:ascii="Times New Roman" w:hAnsi="Times New Roman"/>
              </w:rPr>
              <w:t xml:space="preserve"> </w:t>
            </w:r>
            <w:r w:rsidR="006D65E2" w:rsidRPr="000A0B18">
              <w:rPr>
                <w:rFonts w:ascii="Times New Roman" w:hAnsi="Times New Roman"/>
              </w:rPr>
              <w:t>эффективные групповые обсуждения и обеспечивать обмен знаниями для принятия</w:t>
            </w:r>
            <w:r w:rsidR="002C3810" w:rsidRPr="000A0B18">
              <w:rPr>
                <w:rFonts w:ascii="Times New Roman" w:hAnsi="Times New Roman"/>
              </w:rPr>
              <w:t xml:space="preserve"> эффективных совместных решений</w:t>
            </w:r>
          </w:p>
        </w:tc>
        <w:tc>
          <w:tcPr>
            <w:tcW w:w="2835" w:type="dxa"/>
          </w:tcPr>
          <w:p w:rsidR="006D65E2" w:rsidRPr="000A0B18" w:rsidRDefault="006D65E2" w:rsidP="00D93A1A">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p>
        </w:tc>
        <w:tc>
          <w:tcPr>
            <w:tcW w:w="3118" w:type="dxa"/>
          </w:tcPr>
          <w:p w:rsidR="006D65E2" w:rsidRPr="000A0B18" w:rsidRDefault="00D93A1A" w:rsidP="00D93A1A">
            <w:pPr>
              <w:pStyle w:val="a7"/>
              <w:widowControl w:val="0"/>
              <w:tabs>
                <w:tab w:val="left" w:pos="567"/>
                <w:tab w:val="left" w:pos="8222"/>
                <w:tab w:val="left" w:pos="8647"/>
                <w:tab w:val="left" w:pos="8931"/>
              </w:tabs>
              <w:spacing w:after="0"/>
              <w:ind w:right="283"/>
              <w:rPr>
                <w:rFonts w:ascii="Times New Roman" w:hAnsi="Times New Roman"/>
              </w:rPr>
            </w:pPr>
            <w:r>
              <w:rPr>
                <w:rFonts w:ascii="Times New Roman" w:hAnsi="Times New Roman"/>
              </w:rPr>
              <w:t>Д</w:t>
            </w:r>
            <w:r w:rsidR="006D65E2" w:rsidRPr="000A0B18">
              <w:rPr>
                <w:rFonts w:ascii="Times New Roman" w:hAnsi="Times New Roman"/>
              </w:rPr>
              <w:t>оговариваться и приходить к общему решению в совместной деятельности, в том числе в ситуации столкновения интересов; брать на себя инициативу в организации совместного действия (деловое лидерство); оказывать поддержку и содействие тем, от кого зависит достижение цели в совместной деятельности;</w:t>
            </w:r>
          </w:p>
          <w:p w:rsidR="006D65E2" w:rsidRPr="000A0B18" w:rsidRDefault="006D65E2" w:rsidP="00D93A1A">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p>
        </w:tc>
        <w:tc>
          <w:tcPr>
            <w:tcW w:w="3225" w:type="dxa"/>
          </w:tcPr>
          <w:p w:rsidR="006D65E2" w:rsidRPr="000A0B18" w:rsidRDefault="00D93A1A" w:rsidP="00D93A1A">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Pr>
                <w:rFonts w:ascii="Times New Roman" w:hAnsi="Times New Roman"/>
              </w:rPr>
              <w:t>У</w:t>
            </w:r>
            <w:r w:rsidR="00F4050D" w:rsidRPr="000A0B18">
              <w:rPr>
                <w:rFonts w:ascii="Times New Roman" w:hAnsi="Times New Roman"/>
              </w:rPr>
              <w:t xml:space="preserve">читывать и координировать отличные от собственной позиции других людей в сотрудничестве; учитывать разные мнения и интересы и обосновывать собственную позицию; понимать относительность мнений и подходов к решению проблемы; продуктивно разрешать конфликты на основе учёта интересов и позиций всех участников, поиска и оценки альтернативных способов разрешения конфликтов; в </w:t>
            </w:r>
            <w:r w:rsidR="00F4050D" w:rsidRPr="000A0B18">
              <w:rPr>
                <w:rFonts w:ascii="Times New Roman" w:hAnsi="Times New Roman"/>
              </w:rPr>
              <w:lastRenderedPageBreak/>
              <w:t>совместной деятельности чётко формулировать цели группы и позволять её участникам проявлять собственную энергию для достижения этих целей</w:t>
            </w:r>
          </w:p>
        </w:tc>
      </w:tr>
    </w:tbl>
    <w:p w:rsidR="008502EF" w:rsidRPr="000A0B18" w:rsidRDefault="008502E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sectPr w:rsidR="008502EF" w:rsidRPr="000A0B18" w:rsidSect="00F51D31">
          <w:type w:val="continuous"/>
          <w:pgSz w:w="16838" w:h="11906" w:orient="landscape"/>
          <w:pgMar w:top="1134" w:right="850" w:bottom="1134" w:left="1701" w:header="680" w:footer="567" w:gutter="0"/>
          <w:cols w:space="708"/>
          <w:docGrid w:linePitch="360"/>
        </w:sectPr>
      </w:pPr>
    </w:p>
    <w:p w:rsidR="00635B6B" w:rsidRDefault="00360D5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b/>
        </w:rPr>
      </w:pPr>
      <w:r w:rsidRPr="000A0B18">
        <w:rPr>
          <w:rFonts w:ascii="Times New Roman" w:hAnsi="Times New Roman"/>
        </w:rPr>
        <w:lastRenderedPageBreak/>
        <w:tab/>
      </w:r>
      <w:r w:rsidR="0056202F" w:rsidRPr="000A0B18">
        <w:rPr>
          <w:rFonts w:ascii="Times New Roman" w:hAnsi="Times New Roman"/>
          <w:b/>
        </w:rPr>
        <w:tab/>
      </w:r>
    </w:p>
    <w:p w:rsidR="00B540EE" w:rsidRPr="000A0B18" w:rsidRDefault="00B540EE" w:rsidP="00635B6B">
      <w:pPr>
        <w:pStyle w:val="a7"/>
        <w:widowControl w:val="0"/>
        <w:tabs>
          <w:tab w:val="left" w:pos="567"/>
          <w:tab w:val="left" w:pos="8222"/>
          <w:tab w:val="left" w:pos="8647"/>
          <w:tab w:val="left" w:pos="8931"/>
        </w:tabs>
        <w:spacing w:before="0" w:beforeAutospacing="0" w:after="0" w:afterAutospacing="0"/>
        <w:ind w:right="283"/>
        <w:jc w:val="center"/>
        <w:rPr>
          <w:rFonts w:ascii="Times New Roman" w:hAnsi="Times New Roman"/>
          <w:b/>
        </w:rPr>
      </w:pPr>
      <w:r w:rsidRPr="000A0B18">
        <w:rPr>
          <w:rFonts w:ascii="Times New Roman" w:hAnsi="Times New Roman"/>
          <w:b/>
        </w:rPr>
        <w:t>Типовые задачи применения универсальных учебных действий</w:t>
      </w:r>
    </w:p>
    <w:p w:rsidR="0056202F" w:rsidRPr="000A0B18" w:rsidRDefault="0056202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Формирование универсальных учебных действий осуществляется по следующей схеме:</w:t>
      </w:r>
    </w:p>
    <w:p w:rsidR="0056202F" w:rsidRPr="000A0B18" w:rsidRDefault="0056202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noProof/>
        </w:rPr>
        <w:drawing>
          <wp:inline distT="0" distB="0" distL="0" distR="0">
            <wp:extent cx="5091379" cy="1068019"/>
            <wp:effectExtent l="95250" t="38100" r="71755" b="3746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56202F" w:rsidRPr="000A0B18" w:rsidRDefault="0056202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p>
    <w:p w:rsidR="0056202F" w:rsidRPr="000A0B18" w:rsidRDefault="0056202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b/>
        </w:rPr>
      </w:pPr>
      <w:r w:rsidRPr="000A0B18">
        <w:rPr>
          <w:rFonts w:ascii="Times New Roman" w:hAnsi="Times New Roman"/>
        </w:rPr>
        <w:tab/>
        <w:t xml:space="preserve">Типовые задачи (задания) являются основным механизмом формирования личностных, регулятивных, познавательных, коммуникативных универсальных учебных действий. Они конструируются учителем на основании следующих общих подходов:   </w:t>
      </w:r>
      <w:r w:rsidRPr="000A0B18">
        <w:rPr>
          <w:rFonts w:ascii="Times New Roman" w:hAnsi="Times New Roman"/>
          <w:b/>
        </w:rPr>
        <w:t xml:space="preserve">Структура задачи.  </w:t>
      </w:r>
    </w:p>
    <w:p w:rsidR="0056202F" w:rsidRPr="000A0B18" w:rsidRDefault="0056202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Любая задача, предназначенная для развития и/или оценки уровня сформированности УУД предполагает осуществление субъектом (в свёрнутом или развёрнутом виде) следующих навыков:</w:t>
      </w:r>
    </w:p>
    <w:p w:rsidR="0056202F" w:rsidRPr="000A0B18" w:rsidRDefault="0056202F"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noProof/>
        </w:rPr>
        <w:drawing>
          <wp:inline distT="0" distB="0" distL="0" distR="0">
            <wp:extent cx="5976518" cy="1002030"/>
            <wp:effectExtent l="76200" t="0" r="62865"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C67867" w:rsidRPr="000A0B18" w:rsidRDefault="00C67867"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ab/>
        <w:t xml:space="preserve">В общем виде задача состоит из информационного блока и серии вопросов (практических заданий) к нему.  </w:t>
      </w:r>
    </w:p>
    <w:p w:rsidR="00C67867" w:rsidRPr="000A0B18" w:rsidRDefault="00C67867"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b/>
        </w:rPr>
      </w:pPr>
      <w:r w:rsidRPr="000A0B18">
        <w:rPr>
          <w:rFonts w:ascii="Times New Roman" w:hAnsi="Times New Roman"/>
        </w:rPr>
        <w:tab/>
      </w:r>
      <w:r w:rsidRPr="000A0B18">
        <w:rPr>
          <w:rFonts w:ascii="Times New Roman" w:hAnsi="Times New Roman"/>
          <w:b/>
        </w:rPr>
        <w:t xml:space="preserve">Требования к задачам.  </w:t>
      </w:r>
    </w:p>
    <w:p w:rsidR="00C67867" w:rsidRPr="000A0B18" w:rsidRDefault="00C67867"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ab/>
        <w:t xml:space="preserve">Для того, чтобы задачи, предназначенные для оценки тех или иных УУД, были валидными, надёжными и объективными, они должны быть: </w:t>
      </w:r>
    </w:p>
    <w:p w:rsidR="00C67867" w:rsidRPr="000A0B18" w:rsidRDefault="00C67867"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 xml:space="preserve"> -  составлены в соответствии с требованиями, предъявляемыми к тестовым заданиям в целом; </w:t>
      </w:r>
    </w:p>
    <w:p w:rsidR="00C67867" w:rsidRPr="000A0B18" w:rsidRDefault="00C67867"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 xml:space="preserve"> - сформулированы на языке, доступном пониманию ученика, претендующего на освоение обладание соответствующих УУД; </w:t>
      </w:r>
    </w:p>
    <w:p w:rsidR="00C67867" w:rsidRPr="000A0B18" w:rsidRDefault="00C67867"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 xml:space="preserve"> -  избыточными с точки зрения выраженности в них «зоны ближайшего развития»; </w:t>
      </w:r>
    </w:p>
    <w:p w:rsidR="00C67867" w:rsidRPr="000A0B18" w:rsidRDefault="00C67867"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 xml:space="preserve"> - многоуровневыми, т.е. предполагающими возможность оценить: общий подход к решению, выбор необходимой стратегии; </w:t>
      </w:r>
    </w:p>
    <w:p w:rsidR="0056202F" w:rsidRPr="000A0B18" w:rsidRDefault="00C67867"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 xml:space="preserve"> - «модульными», т.е. предусматривающими возможность, сохраняя общий конструкт задачи, менять некоторые из её условий.</w:t>
      </w:r>
    </w:p>
    <w:p w:rsidR="00C67867" w:rsidRPr="000A0B18" w:rsidRDefault="00C67867"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ab/>
        <w:t xml:space="preserve">Способы перевода учебной задачи в учебную ситуацию  </w:t>
      </w:r>
    </w:p>
    <w:p w:rsidR="00C67867" w:rsidRPr="000A0B18" w:rsidRDefault="00C67867"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 xml:space="preserve">- продумать содержание учебной задачи;  </w:t>
      </w:r>
    </w:p>
    <w:p w:rsidR="00C67867" w:rsidRPr="000A0B18" w:rsidRDefault="00C67867"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 продумать и ее «аранжировку» – поставить эту задачу в такие условия, чтобы они толкали, провоцировали детей на активное действие, создавали мотивацию учения, причем не вы-нуждая, а по-буждая.</w:t>
      </w:r>
    </w:p>
    <w:p w:rsidR="00C67867" w:rsidRPr="000A0B18" w:rsidRDefault="00C67867"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b/>
        </w:rPr>
      </w:pPr>
      <w:r w:rsidRPr="000A0B18">
        <w:rPr>
          <w:rFonts w:ascii="Times New Roman" w:hAnsi="Times New Roman"/>
          <w:b/>
        </w:rPr>
        <w:tab/>
        <w:t>Учебная задача - мотивация - учебная ситуация</w:t>
      </w:r>
    </w:p>
    <w:p w:rsidR="001B7919" w:rsidRPr="000A0B18" w:rsidRDefault="00C67867"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ab/>
      </w:r>
      <w:r w:rsidRPr="000A0B18">
        <w:rPr>
          <w:rFonts w:ascii="Times New Roman" w:hAnsi="Times New Roman"/>
          <w:b/>
        </w:rPr>
        <w:t>Учебная ситуация</w:t>
      </w:r>
      <w:r w:rsidRPr="000A0B18">
        <w:rPr>
          <w:rFonts w:ascii="Times New Roman" w:hAnsi="Times New Roman"/>
        </w:rPr>
        <w:t xml:space="preserve"> - это такая особая единица учебного процесса, в которой дети с помощью учителя обнаруживают предмет своего действия, исследуют его, совершая разнообразные учебные действия, преобразуют его, например, переформулируют, или предлагают свое описание и т.д., частично – запоминают.  </w:t>
      </w:r>
    </w:p>
    <w:p w:rsidR="001B7919" w:rsidRPr="000A0B18" w:rsidRDefault="001B7919"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ab/>
      </w:r>
      <w:r w:rsidR="00C67867" w:rsidRPr="000A0B18">
        <w:rPr>
          <w:rFonts w:ascii="Times New Roman" w:hAnsi="Times New Roman"/>
        </w:rPr>
        <w:t xml:space="preserve">Учебные ситуации построены на содержании предметном и надпредметном. </w:t>
      </w:r>
    </w:p>
    <w:p w:rsidR="001B7919" w:rsidRPr="000A0B18" w:rsidRDefault="001B7919"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b/>
        </w:rPr>
      </w:pPr>
      <w:r w:rsidRPr="000A0B18">
        <w:rPr>
          <w:rFonts w:ascii="Times New Roman" w:hAnsi="Times New Roman"/>
        </w:rPr>
        <w:tab/>
      </w:r>
      <w:r w:rsidR="00C67867" w:rsidRPr="000A0B18">
        <w:rPr>
          <w:rFonts w:ascii="Times New Roman" w:hAnsi="Times New Roman"/>
          <w:b/>
        </w:rPr>
        <w:t xml:space="preserve">Типология учебных ситуаций:  </w:t>
      </w:r>
    </w:p>
    <w:p w:rsidR="001B7919" w:rsidRPr="000A0B18" w:rsidRDefault="001B7919"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C67867" w:rsidRPr="000A0B18">
        <w:rPr>
          <w:rFonts w:ascii="Times New Roman" w:hAnsi="Times New Roman"/>
        </w:rPr>
        <w:t xml:space="preserve"> Ситуация – проблема </w:t>
      </w:r>
    </w:p>
    <w:p w:rsidR="001B7919" w:rsidRPr="000A0B18" w:rsidRDefault="001B7919"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C67867" w:rsidRPr="000A0B18">
        <w:rPr>
          <w:rFonts w:ascii="Times New Roman" w:hAnsi="Times New Roman"/>
        </w:rPr>
        <w:t xml:space="preserve"> Ситуация - иллюстрация  </w:t>
      </w:r>
    </w:p>
    <w:p w:rsidR="001B7919" w:rsidRPr="000A0B18" w:rsidRDefault="001B7919"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w:t>
      </w:r>
      <w:r w:rsidR="00C67867" w:rsidRPr="000A0B18">
        <w:rPr>
          <w:rFonts w:ascii="Times New Roman" w:hAnsi="Times New Roman"/>
        </w:rPr>
        <w:t xml:space="preserve"> Ситуация – оценка </w:t>
      </w:r>
    </w:p>
    <w:p w:rsidR="00BF4056" w:rsidRDefault="001B7919"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lastRenderedPageBreak/>
        <w:t>-</w:t>
      </w:r>
      <w:r w:rsidR="00BF4056">
        <w:rPr>
          <w:rFonts w:ascii="Times New Roman" w:hAnsi="Times New Roman"/>
        </w:rPr>
        <w:t xml:space="preserve"> Ситуация – тренинг</w:t>
      </w:r>
    </w:p>
    <w:p w:rsidR="001B7919" w:rsidRPr="000A0B18" w:rsidRDefault="001B7919" w:rsidP="0042512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 xml:space="preserve">Проектируя учебные ситуации необходимо иметь в виду, что они строятся с учетом: </w:t>
      </w:r>
    </w:p>
    <w:p w:rsidR="001B7919" w:rsidRPr="000A0B18" w:rsidRDefault="001B7919" w:rsidP="005758F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 xml:space="preserve">- возраста ребенка; </w:t>
      </w:r>
    </w:p>
    <w:p w:rsidR="001B7919" w:rsidRPr="000A0B18" w:rsidRDefault="001B7919" w:rsidP="005758F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 xml:space="preserve">- специфики учебного предмета; </w:t>
      </w:r>
    </w:p>
    <w:p w:rsidR="001B7919" w:rsidRPr="000A0B18" w:rsidRDefault="001B7919" w:rsidP="005758F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 xml:space="preserve">- меры сформированности действий учащихся (исполнительских, не требующих активного содействия педагога, или ориентировочных, которые могут осуществляться, особенно поначалу, только при активном участии учителя);  </w:t>
      </w:r>
    </w:p>
    <w:p w:rsidR="001B7919" w:rsidRPr="000A0B18" w:rsidRDefault="001B7919" w:rsidP="005758F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 включение содержания обучения в контекст решения значимых жизненных задач.</w:t>
      </w:r>
    </w:p>
    <w:p w:rsidR="001B7919" w:rsidRPr="000A0B18" w:rsidRDefault="001B7919" w:rsidP="005758F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ab/>
        <w:t xml:space="preserve">  Создание учебной ситуации предполагает:  </w:t>
      </w:r>
    </w:p>
    <w:p w:rsidR="001B7919" w:rsidRPr="000A0B18" w:rsidRDefault="001B7919" w:rsidP="005758F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 xml:space="preserve">- наличие у детей познавательного мотива (желания узнать, открыть, научиться) и конкретной учебной цели (понимания того, что именно нужно выяснить, освоить);  </w:t>
      </w:r>
    </w:p>
    <w:p w:rsidR="001B7919" w:rsidRPr="000A0B18" w:rsidRDefault="001B7919" w:rsidP="005758F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 xml:space="preserve">- выполнение учениками определенных действий для приобретения недостающих знаний;  </w:t>
      </w:r>
    </w:p>
    <w:p w:rsidR="001B7919" w:rsidRPr="000A0B18" w:rsidRDefault="001B7919" w:rsidP="005758F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 xml:space="preserve">- выявление и освоение учащимися способа действия, позволяющего осознанно применять приобретённые знания;  </w:t>
      </w:r>
    </w:p>
    <w:p w:rsidR="001B7919" w:rsidRPr="000A0B18" w:rsidRDefault="001B7919" w:rsidP="005758F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 формирование у школьников умения контролировать свои действия (как после их завершения, так и по ходу)</w:t>
      </w:r>
    </w:p>
    <w:p w:rsidR="001B7919" w:rsidRPr="000A0B18" w:rsidRDefault="00D85F11" w:rsidP="005758F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r w:rsidRPr="000A0B18">
        <w:rPr>
          <w:rFonts w:ascii="Times New Roman" w:hAnsi="Times New Roman"/>
        </w:rPr>
        <w:tab/>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1B7919" w:rsidRPr="000A0B18" w:rsidRDefault="001B7919" w:rsidP="005758F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rPr>
      </w:pPr>
    </w:p>
    <w:p w:rsidR="00C66CE5" w:rsidRPr="000A0B18" w:rsidRDefault="0021451B" w:rsidP="005758FD">
      <w:pPr>
        <w:pStyle w:val="a7"/>
        <w:widowControl w:val="0"/>
        <w:tabs>
          <w:tab w:val="left" w:pos="567"/>
          <w:tab w:val="left" w:pos="8222"/>
          <w:tab w:val="left" w:pos="8647"/>
          <w:tab w:val="left" w:pos="8931"/>
        </w:tabs>
        <w:spacing w:before="0" w:beforeAutospacing="0" w:after="0" w:afterAutospacing="0"/>
        <w:ind w:right="283"/>
        <w:jc w:val="both"/>
        <w:rPr>
          <w:rFonts w:ascii="Times New Roman" w:hAnsi="Times New Roman"/>
          <w:b/>
        </w:rPr>
      </w:pPr>
      <w:r w:rsidRPr="000A0B18">
        <w:rPr>
          <w:rFonts w:ascii="Times New Roman" w:hAnsi="Times New Roman"/>
          <w:b/>
        </w:rPr>
        <w:t xml:space="preserve"> </w:t>
      </w:r>
      <w:r w:rsidR="008B52EE">
        <w:rPr>
          <w:rFonts w:ascii="Times New Roman" w:hAnsi="Times New Roman"/>
          <w:b/>
        </w:rPr>
        <w:t>Особенности, основные направления и планируемые результаты</w:t>
      </w:r>
      <w:r w:rsidR="00C66CE5" w:rsidRPr="000A0B18">
        <w:rPr>
          <w:rFonts w:ascii="Times New Roman" w:hAnsi="Times New Roman"/>
          <w:b/>
        </w:rPr>
        <w:t xml:space="preserve"> учебно-исследовательской и проектной деятельности обучающихся в рамках урочной и внеурочной деятельности по каждому из направлений, а также особенностей формирования ИКТ-компетенций</w:t>
      </w:r>
    </w:p>
    <w:p w:rsidR="00AB6F50" w:rsidRPr="000A0B18" w:rsidRDefault="00AB6F50" w:rsidP="005758FD">
      <w:pPr>
        <w:tabs>
          <w:tab w:val="left" w:pos="709"/>
          <w:tab w:val="left" w:pos="8222"/>
          <w:tab w:val="left" w:pos="8647"/>
          <w:tab w:val="left" w:pos="8931"/>
        </w:tabs>
        <w:spacing w:after="0" w:line="240" w:lineRule="auto"/>
        <w:ind w:right="283"/>
        <w:jc w:val="both"/>
        <w:rPr>
          <w:rFonts w:ascii="Times New Roman" w:hAnsi="Times New Roman"/>
          <w:sz w:val="24"/>
          <w:szCs w:val="24"/>
          <w:shd w:val="clear" w:color="auto" w:fill="FFFFFF"/>
        </w:rPr>
      </w:pPr>
      <w:r w:rsidRPr="000A0B18">
        <w:rPr>
          <w:rFonts w:ascii="Times New Roman" w:hAnsi="Times New Roman"/>
          <w:sz w:val="24"/>
          <w:szCs w:val="24"/>
          <w:shd w:val="clear" w:color="auto" w:fill="FFFFFF"/>
        </w:rPr>
        <w:t>Учебно-исследовательская и проектная деятельности обучающихся направлена на развитие метапредметных умений.</w:t>
      </w:r>
    </w:p>
    <w:p w:rsidR="00AB6F50" w:rsidRPr="000A0B18" w:rsidRDefault="00AB6F50" w:rsidP="005758FD">
      <w:pPr>
        <w:tabs>
          <w:tab w:val="left" w:pos="709"/>
          <w:tab w:val="left" w:pos="8222"/>
          <w:tab w:val="left" w:pos="8647"/>
          <w:tab w:val="left" w:pos="8931"/>
        </w:tabs>
        <w:spacing w:after="0" w:line="240" w:lineRule="auto"/>
        <w:ind w:right="283"/>
        <w:jc w:val="both"/>
        <w:rPr>
          <w:rFonts w:ascii="Times New Roman" w:hAnsi="Times New Roman"/>
          <w:sz w:val="24"/>
          <w:szCs w:val="24"/>
          <w:shd w:val="clear" w:color="auto" w:fill="FFFFFF"/>
        </w:rPr>
      </w:pPr>
      <w:r w:rsidRPr="000A0B18">
        <w:rPr>
          <w:rFonts w:ascii="Times New Roman" w:hAnsi="Times New Roman"/>
          <w:sz w:val="24"/>
          <w:szCs w:val="24"/>
          <w:shd w:val="clear" w:color="auto" w:fill="FFFFFF"/>
        </w:rPr>
        <w:t>Одним из путей формирования УУД в основной школе является включение обучающихся в учебно-исследовательскую и проектную деятельность, что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обучающихся.</w:t>
      </w:r>
    </w:p>
    <w:p w:rsidR="00AB6F50" w:rsidRPr="000A0B18" w:rsidRDefault="00AB6F50" w:rsidP="005758FD">
      <w:pPr>
        <w:tabs>
          <w:tab w:val="left" w:pos="709"/>
          <w:tab w:val="left" w:pos="8222"/>
          <w:tab w:val="left" w:pos="8647"/>
          <w:tab w:val="left" w:pos="8931"/>
        </w:tabs>
        <w:spacing w:after="0" w:line="240" w:lineRule="auto"/>
        <w:ind w:right="283"/>
        <w:jc w:val="both"/>
        <w:rPr>
          <w:rFonts w:ascii="Times New Roman" w:hAnsi="Times New Roman"/>
          <w:sz w:val="24"/>
          <w:szCs w:val="24"/>
          <w:shd w:val="clear" w:color="auto" w:fill="FFFFFF"/>
        </w:rPr>
      </w:pPr>
      <w:r w:rsidRPr="000A0B18">
        <w:rPr>
          <w:rFonts w:ascii="Times New Roman" w:hAnsi="Times New Roman"/>
          <w:sz w:val="24"/>
          <w:szCs w:val="24"/>
          <w:shd w:val="clear" w:color="auto" w:fill="FFFFFF"/>
        </w:rPr>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определенных учебных дисциплин, на развитие их способностей, но и на создание продукта, имеющего значимость для других.</w:t>
      </w:r>
    </w:p>
    <w:p w:rsidR="00AB6F50" w:rsidRPr="000A0B18" w:rsidRDefault="00AB6F50" w:rsidP="005758FD">
      <w:pPr>
        <w:tabs>
          <w:tab w:val="left" w:pos="709"/>
          <w:tab w:val="left" w:pos="8222"/>
          <w:tab w:val="left" w:pos="8647"/>
          <w:tab w:val="left" w:pos="8931"/>
        </w:tabs>
        <w:spacing w:after="0" w:line="240" w:lineRule="auto"/>
        <w:ind w:right="283"/>
        <w:contextualSpacing/>
        <w:jc w:val="both"/>
        <w:rPr>
          <w:rFonts w:ascii="Times New Roman" w:hAnsi="Times New Roman"/>
          <w:sz w:val="24"/>
          <w:szCs w:val="24"/>
          <w:shd w:val="clear" w:color="auto" w:fill="FFFFFF"/>
        </w:rPr>
      </w:pPr>
      <w:r w:rsidRPr="000A0B18">
        <w:rPr>
          <w:rFonts w:ascii="Times New Roman" w:hAnsi="Times New Roman"/>
          <w:sz w:val="24"/>
          <w:szCs w:val="24"/>
          <w:shd w:val="clear" w:color="auto" w:fill="FFFFFF"/>
        </w:rPr>
        <w:t>Учебно-исследовательская и проектная деятельность должны быть организованы таким образом, чтобы обучающиеся смогли реализовать свои потребности в общении со значимыми, референтными группами одноклассников или учителей.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w:t>
      </w:r>
      <w:r w:rsidR="00C53E64" w:rsidRPr="000A0B18">
        <w:rPr>
          <w:rFonts w:ascii="Times New Roman" w:hAnsi="Times New Roman"/>
          <w:sz w:val="24"/>
          <w:szCs w:val="24"/>
          <w:shd w:val="clear" w:color="auto" w:fill="FFFFFF"/>
        </w:rPr>
        <w:t xml:space="preserve"> </w:t>
      </w:r>
      <w:r w:rsidRPr="000A0B18">
        <w:rPr>
          <w:rFonts w:ascii="Times New Roman" w:hAnsi="Times New Roman"/>
          <w:sz w:val="24"/>
          <w:szCs w:val="24"/>
          <w:shd w:val="clear" w:color="auto" w:fill="FFFFFF"/>
        </w:rPr>
        <w:t>вида общения к другому, приобретают навыки индивидуальной самостоятельной работы и сотрудничества в коллективе.</w:t>
      </w:r>
    </w:p>
    <w:p w:rsidR="00AB6F50" w:rsidRPr="000A0B18" w:rsidRDefault="00AB6F50" w:rsidP="005758FD">
      <w:pPr>
        <w:tabs>
          <w:tab w:val="left" w:pos="709"/>
          <w:tab w:val="left" w:pos="8222"/>
          <w:tab w:val="left" w:pos="8647"/>
          <w:tab w:val="left" w:pos="8931"/>
        </w:tabs>
        <w:spacing w:after="0" w:line="240" w:lineRule="auto"/>
        <w:ind w:right="283"/>
        <w:contextualSpacing/>
        <w:jc w:val="both"/>
        <w:rPr>
          <w:rFonts w:ascii="Times New Roman" w:hAnsi="Times New Roman"/>
          <w:sz w:val="24"/>
          <w:szCs w:val="24"/>
          <w:shd w:val="clear" w:color="auto" w:fill="FFFFFF"/>
        </w:rPr>
      </w:pPr>
      <w:r w:rsidRPr="00BF4056">
        <w:rPr>
          <w:rFonts w:ascii="Times New Roman" w:hAnsi="Times New Roman"/>
          <w:sz w:val="24"/>
          <w:szCs w:val="24"/>
          <w:shd w:val="clear" w:color="auto" w:fill="FFFFFF"/>
        </w:rPr>
        <w:t xml:space="preserve">Специфика </w:t>
      </w:r>
      <w:r w:rsidRPr="00BF4056">
        <w:rPr>
          <w:rFonts w:ascii="Times New Roman" w:hAnsi="Times New Roman"/>
          <w:b/>
          <w:sz w:val="24"/>
          <w:szCs w:val="24"/>
          <w:shd w:val="clear" w:color="auto" w:fill="FFFFFF"/>
        </w:rPr>
        <w:t>проектной деятельности</w:t>
      </w:r>
      <w:r w:rsidRPr="000A0B18">
        <w:rPr>
          <w:rFonts w:ascii="Times New Roman" w:hAnsi="Times New Roman"/>
          <w:sz w:val="24"/>
          <w:szCs w:val="24"/>
          <w:shd w:val="clear" w:color="auto" w:fill="FFFFFF"/>
        </w:rPr>
        <w:t xml:space="preserve"> обучающихся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w:t>
      </w:r>
      <w:r w:rsidRPr="000A0B18">
        <w:rPr>
          <w:rFonts w:ascii="Times New Roman" w:hAnsi="Times New Roman"/>
          <w:sz w:val="24"/>
          <w:szCs w:val="24"/>
          <w:shd w:val="clear" w:color="auto" w:fill="FFFFFF"/>
        </w:rPr>
        <w:lastRenderedPageBreak/>
        <w:t>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AB6F50" w:rsidRPr="000A0B18" w:rsidRDefault="00AB6F50" w:rsidP="0042512D">
      <w:pPr>
        <w:pStyle w:val="a7"/>
        <w:widowControl w:val="0"/>
        <w:tabs>
          <w:tab w:val="left" w:pos="567"/>
          <w:tab w:val="left" w:pos="8222"/>
          <w:tab w:val="left" w:pos="8647"/>
          <w:tab w:val="left" w:pos="8931"/>
        </w:tabs>
        <w:spacing w:before="0" w:beforeAutospacing="0" w:after="0" w:afterAutospacing="0"/>
        <w:ind w:right="283" w:firstLine="709"/>
        <w:contextualSpacing/>
        <w:jc w:val="both"/>
        <w:rPr>
          <w:rFonts w:ascii="Times New Roman" w:hAnsi="Times New Roman"/>
        </w:rPr>
      </w:pPr>
      <w:r w:rsidRPr="000A0B18">
        <w:rPr>
          <w:rFonts w:ascii="Times New Roman" w:hAnsi="Times New Roman"/>
          <w:shd w:val="clear" w:color="auto" w:fill="FFFFFF"/>
        </w:rPr>
        <w:t xml:space="preserve">Особенностью </w:t>
      </w:r>
      <w:r w:rsidRPr="000A0B18">
        <w:rPr>
          <w:rFonts w:ascii="Times New Roman" w:hAnsi="Times New Roman"/>
          <w:b/>
          <w:shd w:val="clear" w:color="auto" w:fill="FFFFFF"/>
        </w:rPr>
        <w:t>учебно-исследовательской деятельности</w:t>
      </w:r>
      <w:r w:rsidRPr="000A0B18">
        <w:rPr>
          <w:rFonts w:ascii="Times New Roman" w:hAnsi="Times New Roman"/>
          <w:shd w:val="clear" w:color="auto" w:fill="FFFFFF"/>
        </w:rPr>
        <w:t xml:space="preserve"> 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AB6F50" w:rsidRPr="000A0B18" w:rsidRDefault="00AB6F50" w:rsidP="0042512D">
      <w:pPr>
        <w:pStyle w:val="a7"/>
        <w:widowControl w:val="0"/>
        <w:tabs>
          <w:tab w:val="left" w:pos="567"/>
          <w:tab w:val="left" w:pos="8222"/>
          <w:tab w:val="left" w:pos="8647"/>
          <w:tab w:val="left" w:pos="8931"/>
        </w:tabs>
        <w:spacing w:before="0" w:beforeAutospacing="0" w:after="0" w:afterAutospacing="0"/>
        <w:ind w:right="283" w:firstLine="709"/>
        <w:contextualSpacing/>
        <w:jc w:val="both"/>
        <w:rPr>
          <w:rFonts w:ascii="Times New Roman" w:hAnsi="Times New Roman"/>
        </w:rPr>
      </w:pPr>
      <w:r w:rsidRPr="000A0B18">
        <w:rPr>
          <w:rFonts w:ascii="Times New Roman" w:hAnsi="Times New Roman"/>
        </w:rPr>
        <w:t xml:space="preserve">При построении учебно-исследовательского процесса учителю важно учесть следующие моменты: </w:t>
      </w:r>
    </w:p>
    <w:p w:rsidR="00AB6F50" w:rsidRPr="000A0B18" w:rsidRDefault="00AB6F50" w:rsidP="0042512D">
      <w:pPr>
        <w:pStyle w:val="a7"/>
        <w:widowControl w:val="0"/>
        <w:tabs>
          <w:tab w:val="left" w:pos="567"/>
          <w:tab w:val="left" w:pos="8222"/>
          <w:tab w:val="left" w:pos="8647"/>
          <w:tab w:val="left" w:pos="8931"/>
        </w:tabs>
        <w:spacing w:before="0" w:beforeAutospacing="0" w:after="0" w:afterAutospacing="0"/>
        <w:ind w:right="283" w:firstLine="709"/>
        <w:contextualSpacing/>
        <w:jc w:val="both"/>
        <w:rPr>
          <w:rFonts w:ascii="Times New Roman" w:hAnsi="Times New Roman"/>
        </w:rPr>
      </w:pPr>
      <w:r w:rsidRPr="000A0B18">
        <w:rPr>
          <w:rFonts w:ascii="Times New Roman" w:hAnsi="Times New Roman"/>
        </w:rPr>
        <w:t>— тема исследования должна быть на самом деле интересна для ученика и совпадать с кругом интереса учителя;</w:t>
      </w:r>
    </w:p>
    <w:p w:rsidR="00AB6F50" w:rsidRPr="000A0B18" w:rsidRDefault="00AB6F50" w:rsidP="0042512D">
      <w:pPr>
        <w:pStyle w:val="a7"/>
        <w:widowControl w:val="0"/>
        <w:tabs>
          <w:tab w:val="left" w:pos="567"/>
          <w:tab w:val="left" w:pos="8222"/>
          <w:tab w:val="left" w:pos="8647"/>
          <w:tab w:val="left" w:pos="8931"/>
        </w:tabs>
        <w:spacing w:before="0" w:beforeAutospacing="0" w:after="0" w:afterAutospacing="0"/>
        <w:ind w:right="283" w:firstLine="709"/>
        <w:contextualSpacing/>
        <w:jc w:val="both"/>
        <w:rPr>
          <w:rFonts w:ascii="Times New Roman" w:hAnsi="Times New Roman"/>
        </w:rPr>
      </w:pPr>
      <w:r w:rsidRPr="000A0B18">
        <w:rPr>
          <w:rFonts w:ascii="Times New Roman" w:hAnsi="Times New Roman"/>
        </w:rPr>
        <w:t xml:space="preserve"> —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AB6F50" w:rsidRPr="000A0B18" w:rsidRDefault="00AB6F50" w:rsidP="0042512D">
      <w:pPr>
        <w:pStyle w:val="a7"/>
        <w:widowControl w:val="0"/>
        <w:tabs>
          <w:tab w:val="left" w:pos="567"/>
          <w:tab w:val="left" w:pos="8222"/>
          <w:tab w:val="left" w:pos="8647"/>
          <w:tab w:val="left" w:pos="8931"/>
        </w:tabs>
        <w:spacing w:before="0" w:beforeAutospacing="0" w:after="0" w:afterAutospacing="0"/>
        <w:ind w:right="283" w:firstLine="709"/>
        <w:contextualSpacing/>
        <w:jc w:val="both"/>
        <w:rPr>
          <w:rFonts w:ascii="Times New Roman" w:hAnsi="Times New Roman"/>
        </w:rPr>
      </w:pPr>
      <w:r w:rsidRPr="000A0B18">
        <w:rPr>
          <w:rFonts w:ascii="Times New Roman" w:hAnsi="Times New Roman"/>
        </w:rPr>
        <w:t xml:space="preserve"> —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AB6F50" w:rsidRPr="000A0B18" w:rsidRDefault="00AB6F50" w:rsidP="0042512D">
      <w:pPr>
        <w:pStyle w:val="a7"/>
        <w:widowControl w:val="0"/>
        <w:tabs>
          <w:tab w:val="left" w:pos="567"/>
          <w:tab w:val="left" w:pos="8222"/>
          <w:tab w:val="left" w:pos="8647"/>
          <w:tab w:val="left" w:pos="8931"/>
        </w:tabs>
        <w:spacing w:before="0" w:beforeAutospacing="0" w:after="0" w:afterAutospacing="0"/>
        <w:ind w:right="283" w:firstLine="709"/>
        <w:contextualSpacing/>
        <w:jc w:val="both"/>
        <w:rPr>
          <w:rFonts w:ascii="Times New Roman" w:hAnsi="Times New Roman"/>
        </w:rPr>
      </w:pPr>
      <w:r w:rsidRPr="000A0B18">
        <w:rPr>
          <w:rFonts w:ascii="Times New Roman" w:hAnsi="Times New Roman"/>
        </w:rPr>
        <w:t xml:space="preserve">— раскрытие проблемы в первую очередь должно приносить что-то новое ученику, а уже потом науке. </w:t>
      </w:r>
    </w:p>
    <w:p w:rsidR="00AB6F50" w:rsidRPr="000A0B18" w:rsidRDefault="00AB6F50" w:rsidP="0042512D">
      <w:pPr>
        <w:pStyle w:val="a7"/>
        <w:widowControl w:val="0"/>
        <w:tabs>
          <w:tab w:val="left" w:pos="567"/>
          <w:tab w:val="left" w:pos="8222"/>
          <w:tab w:val="left" w:pos="8647"/>
          <w:tab w:val="left" w:pos="8931"/>
        </w:tabs>
        <w:spacing w:before="0" w:beforeAutospacing="0" w:after="0" w:afterAutospacing="0"/>
        <w:ind w:right="283" w:firstLine="709"/>
        <w:contextualSpacing/>
        <w:jc w:val="both"/>
        <w:rPr>
          <w:rFonts w:ascii="Times New Roman" w:hAnsi="Times New Roman"/>
        </w:rPr>
      </w:pPr>
      <w:r w:rsidRPr="000A0B18">
        <w:rPr>
          <w:rFonts w:ascii="Times New Roman" w:hAnsi="Times New Roman"/>
        </w:rPr>
        <w:t xml:space="preserve">Для успешного осуществления учебно-исследовательской деятельности обучающиеся должны овладеть следующими действиями: </w:t>
      </w:r>
    </w:p>
    <w:p w:rsidR="00AB6F50" w:rsidRPr="000A0B18" w:rsidRDefault="00AB6F50" w:rsidP="0063773B">
      <w:pPr>
        <w:pStyle w:val="a7"/>
        <w:widowControl w:val="0"/>
        <w:numPr>
          <w:ilvl w:val="0"/>
          <w:numId w:val="205"/>
        </w:numPr>
        <w:tabs>
          <w:tab w:val="left" w:pos="567"/>
          <w:tab w:val="left" w:pos="993"/>
          <w:tab w:val="left" w:pos="8222"/>
          <w:tab w:val="left" w:pos="9072"/>
        </w:tabs>
        <w:spacing w:before="0" w:beforeAutospacing="0" w:after="0" w:afterAutospacing="0"/>
        <w:ind w:right="283"/>
        <w:contextualSpacing/>
        <w:jc w:val="both"/>
        <w:rPr>
          <w:rFonts w:ascii="Times New Roman" w:hAnsi="Times New Roman"/>
        </w:rPr>
      </w:pPr>
      <w:r w:rsidRPr="000A0B18">
        <w:rPr>
          <w:rFonts w:ascii="Times New Roman" w:hAnsi="Times New Roman"/>
        </w:rPr>
        <w:t xml:space="preserve">постановка проблемы и аргументирование её актуальности; </w:t>
      </w:r>
    </w:p>
    <w:p w:rsidR="00AB6F50" w:rsidRPr="000A0B18" w:rsidRDefault="00AB6F50" w:rsidP="0063773B">
      <w:pPr>
        <w:pStyle w:val="a7"/>
        <w:widowControl w:val="0"/>
        <w:numPr>
          <w:ilvl w:val="0"/>
          <w:numId w:val="206"/>
        </w:numPr>
        <w:tabs>
          <w:tab w:val="left" w:pos="567"/>
          <w:tab w:val="left" w:pos="993"/>
          <w:tab w:val="left" w:pos="8222"/>
          <w:tab w:val="left" w:pos="9072"/>
        </w:tabs>
        <w:spacing w:before="0" w:beforeAutospacing="0" w:after="0" w:afterAutospacing="0"/>
        <w:ind w:right="283"/>
        <w:contextualSpacing/>
        <w:jc w:val="both"/>
        <w:rPr>
          <w:rFonts w:ascii="Times New Roman" w:hAnsi="Times New Roman"/>
        </w:rPr>
      </w:pPr>
      <w:r w:rsidRPr="000A0B18">
        <w:rPr>
          <w:rFonts w:ascii="Times New Roman" w:hAnsi="Times New Roman"/>
        </w:rPr>
        <w:t xml:space="preserve">формулировка гипотезы исследования и раскрытие замысла — сущности будущей деятельности; </w:t>
      </w:r>
    </w:p>
    <w:p w:rsidR="00AB6F50" w:rsidRPr="000A0B18" w:rsidRDefault="00AB6F50" w:rsidP="0063773B">
      <w:pPr>
        <w:pStyle w:val="a7"/>
        <w:widowControl w:val="0"/>
        <w:numPr>
          <w:ilvl w:val="0"/>
          <w:numId w:val="206"/>
        </w:numPr>
        <w:tabs>
          <w:tab w:val="left" w:pos="567"/>
          <w:tab w:val="left" w:pos="993"/>
          <w:tab w:val="left" w:pos="8222"/>
          <w:tab w:val="left" w:pos="9072"/>
        </w:tabs>
        <w:spacing w:before="0" w:beforeAutospacing="0" w:after="0" w:afterAutospacing="0"/>
        <w:ind w:right="283"/>
        <w:contextualSpacing/>
        <w:jc w:val="both"/>
        <w:rPr>
          <w:rFonts w:ascii="Times New Roman" w:hAnsi="Times New Roman"/>
        </w:rPr>
      </w:pPr>
      <w:r w:rsidRPr="000A0B18">
        <w:rPr>
          <w:rFonts w:ascii="Times New Roman" w:hAnsi="Times New Roman"/>
        </w:rPr>
        <w:t xml:space="preserve">планирование исследовательских работ и выбор необходимого инструментария; </w:t>
      </w:r>
    </w:p>
    <w:p w:rsidR="00AB6F50" w:rsidRPr="000A0B18" w:rsidRDefault="00AB6F50" w:rsidP="0063773B">
      <w:pPr>
        <w:pStyle w:val="a7"/>
        <w:widowControl w:val="0"/>
        <w:numPr>
          <w:ilvl w:val="0"/>
          <w:numId w:val="206"/>
        </w:numPr>
        <w:tabs>
          <w:tab w:val="left" w:pos="567"/>
          <w:tab w:val="left" w:pos="993"/>
          <w:tab w:val="left" w:pos="8222"/>
          <w:tab w:val="left" w:pos="9072"/>
        </w:tabs>
        <w:spacing w:before="0" w:beforeAutospacing="0" w:after="0" w:afterAutospacing="0"/>
        <w:ind w:right="283"/>
        <w:contextualSpacing/>
        <w:jc w:val="both"/>
        <w:rPr>
          <w:rFonts w:ascii="Times New Roman" w:hAnsi="Times New Roman"/>
        </w:rPr>
      </w:pPr>
      <w:r w:rsidRPr="000A0B18">
        <w:rPr>
          <w:rFonts w:ascii="Times New Roman" w:hAnsi="Times New Roman"/>
        </w:rPr>
        <w:t>собственно проведение исследования с обязательным поэтапным контролем и коррекцией результатов работ;</w:t>
      </w:r>
    </w:p>
    <w:p w:rsidR="00AB6F50" w:rsidRPr="000A0B18" w:rsidRDefault="00AB6F50" w:rsidP="0063773B">
      <w:pPr>
        <w:pStyle w:val="a7"/>
        <w:widowControl w:val="0"/>
        <w:numPr>
          <w:ilvl w:val="0"/>
          <w:numId w:val="206"/>
        </w:numPr>
        <w:tabs>
          <w:tab w:val="left" w:pos="567"/>
          <w:tab w:val="left" w:pos="993"/>
          <w:tab w:val="left" w:pos="8222"/>
          <w:tab w:val="left" w:pos="9072"/>
        </w:tabs>
        <w:spacing w:before="0" w:beforeAutospacing="0" w:after="0" w:afterAutospacing="0"/>
        <w:ind w:right="283"/>
        <w:contextualSpacing/>
        <w:jc w:val="both"/>
        <w:rPr>
          <w:rFonts w:ascii="Times New Roman" w:hAnsi="Times New Roman"/>
        </w:rPr>
      </w:pPr>
      <w:r w:rsidRPr="000A0B18">
        <w:rPr>
          <w:rFonts w:ascii="Times New Roman" w:hAnsi="Times New Roman"/>
        </w:rPr>
        <w:t xml:space="preserve">оформление результатов учебно-исследовательской деятельности как конечного продукта; </w:t>
      </w:r>
    </w:p>
    <w:p w:rsidR="00AB6F50" w:rsidRPr="000A0B18" w:rsidRDefault="00AB6F50" w:rsidP="0063773B">
      <w:pPr>
        <w:pStyle w:val="a7"/>
        <w:widowControl w:val="0"/>
        <w:numPr>
          <w:ilvl w:val="0"/>
          <w:numId w:val="206"/>
        </w:numPr>
        <w:tabs>
          <w:tab w:val="left" w:pos="567"/>
          <w:tab w:val="left" w:pos="993"/>
          <w:tab w:val="left" w:pos="8222"/>
          <w:tab w:val="left" w:pos="9072"/>
        </w:tabs>
        <w:spacing w:before="0" w:beforeAutospacing="0" w:after="0" w:afterAutospacing="0"/>
        <w:ind w:right="283"/>
        <w:contextualSpacing/>
        <w:jc w:val="both"/>
        <w:rPr>
          <w:rFonts w:ascii="Times New Roman" w:hAnsi="Times New Roman"/>
        </w:rPr>
      </w:pPr>
      <w:r w:rsidRPr="000A0B18">
        <w:rPr>
          <w:rFonts w:ascii="Times New Roman" w:hAnsi="Times New Roman"/>
        </w:rPr>
        <w:t xml:space="preserve">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AB6F50" w:rsidRPr="000A0B18" w:rsidRDefault="00AB6F50" w:rsidP="0042512D">
      <w:pPr>
        <w:pStyle w:val="a7"/>
        <w:widowControl w:val="0"/>
        <w:tabs>
          <w:tab w:val="left" w:pos="567"/>
          <w:tab w:val="left" w:pos="8222"/>
          <w:tab w:val="left" w:pos="8647"/>
          <w:tab w:val="left" w:pos="8931"/>
        </w:tabs>
        <w:spacing w:before="0" w:beforeAutospacing="0" w:after="0" w:afterAutospacing="0"/>
        <w:ind w:right="283" w:firstLine="709"/>
        <w:contextualSpacing/>
        <w:jc w:val="both"/>
        <w:rPr>
          <w:rFonts w:ascii="Times New Roman" w:hAnsi="Times New Roman"/>
        </w:rPr>
      </w:pPr>
      <w:r w:rsidRPr="000A0B18">
        <w:rPr>
          <w:rFonts w:ascii="Times New Roman" w:hAnsi="Times New Roman"/>
        </w:rPr>
        <w:t>Специфика учебно-исследовательской деятельности определяет многообразие форм её организации. В зависимости от урочных и внеурочных занятий учебно - исследовательская деятельность может приобретать разные формы.</w:t>
      </w:r>
    </w:p>
    <w:p w:rsidR="00AB6F50" w:rsidRPr="000A0B18" w:rsidRDefault="00AB6F50" w:rsidP="0042512D">
      <w:pPr>
        <w:pStyle w:val="a7"/>
        <w:widowControl w:val="0"/>
        <w:tabs>
          <w:tab w:val="left" w:pos="567"/>
          <w:tab w:val="left" w:pos="8222"/>
          <w:tab w:val="left" w:pos="8647"/>
          <w:tab w:val="left" w:pos="8931"/>
        </w:tabs>
        <w:spacing w:before="0" w:beforeAutospacing="0" w:after="0" w:afterAutospacing="0"/>
        <w:ind w:right="283" w:firstLine="709"/>
        <w:contextualSpacing/>
        <w:jc w:val="both"/>
        <w:rPr>
          <w:rFonts w:ascii="Times New Roman" w:hAnsi="Times New Roman"/>
        </w:rPr>
      </w:pPr>
      <w:r w:rsidRPr="000A0B18">
        <w:rPr>
          <w:rFonts w:ascii="Times New Roman" w:hAnsi="Times New Roman"/>
        </w:rPr>
        <w:t>В М</w:t>
      </w:r>
      <w:r w:rsidR="00C53E64" w:rsidRPr="000A0B18">
        <w:rPr>
          <w:rFonts w:ascii="Times New Roman" w:hAnsi="Times New Roman"/>
        </w:rPr>
        <w:t xml:space="preserve">БОУ СОШ № </w:t>
      </w:r>
      <w:r w:rsidR="00BF4056">
        <w:rPr>
          <w:rFonts w:ascii="Times New Roman" w:hAnsi="Times New Roman"/>
        </w:rPr>
        <w:t>5</w:t>
      </w:r>
      <w:r w:rsidRPr="000A0B18">
        <w:rPr>
          <w:rFonts w:ascii="Times New Roman" w:hAnsi="Times New Roman"/>
        </w:rPr>
        <w:t xml:space="preserve"> педагоги используют следующие формы организации учебно-исследовательской деятельности: </w:t>
      </w:r>
    </w:p>
    <w:p w:rsidR="00AB6F50" w:rsidRPr="000A0B18" w:rsidRDefault="00AB6F50" w:rsidP="0042512D">
      <w:pPr>
        <w:pStyle w:val="a7"/>
        <w:widowControl w:val="0"/>
        <w:tabs>
          <w:tab w:val="left" w:pos="567"/>
          <w:tab w:val="left" w:pos="8222"/>
          <w:tab w:val="left" w:pos="8647"/>
          <w:tab w:val="left" w:pos="8931"/>
        </w:tabs>
        <w:spacing w:before="0" w:beforeAutospacing="0" w:after="0" w:afterAutospacing="0"/>
        <w:ind w:right="283" w:firstLine="709"/>
        <w:contextualSpacing/>
        <w:jc w:val="both"/>
        <w:rPr>
          <w:rFonts w:ascii="Times New Roman" w:hAnsi="Times New Roman"/>
        </w:rPr>
      </w:pPr>
      <w:r w:rsidRPr="000A0B18">
        <w:rPr>
          <w:rFonts w:ascii="Times New Roman" w:hAnsi="Times New Roman"/>
        </w:rPr>
        <w:t xml:space="preserve">урок-исследование,  </w:t>
      </w:r>
    </w:p>
    <w:p w:rsidR="00AB6F50" w:rsidRPr="000A0B18" w:rsidRDefault="00AB6F50" w:rsidP="0042512D">
      <w:pPr>
        <w:pStyle w:val="a7"/>
        <w:widowControl w:val="0"/>
        <w:tabs>
          <w:tab w:val="left" w:pos="567"/>
          <w:tab w:val="left" w:pos="8222"/>
          <w:tab w:val="left" w:pos="8647"/>
          <w:tab w:val="left" w:pos="8931"/>
        </w:tabs>
        <w:spacing w:before="0" w:beforeAutospacing="0" w:after="0" w:afterAutospacing="0"/>
        <w:ind w:right="283" w:firstLine="709"/>
        <w:contextualSpacing/>
        <w:jc w:val="both"/>
        <w:rPr>
          <w:rFonts w:ascii="Times New Roman" w:hAnsi="Times New Roman"/>
        </w:rPr>
      </w:pPr>
      <w:r w:rsidRPr="000A0B18">
        <w:rPr>
          <w:rFonts w:ascii="Times New Roman" w:hAnsi="Times New Roman"/>
        </w:rPr>
        <w:t xml:space="preserve">урок-лаборатория,  </w:t>
      </w:r>
    </w:p>
    <w:p w:rsidR="00AB6F50" w:rsidRPr="000A0B18" w:rsidRDefault="00AB6F50" w:rsidP="0042512D">
      <w:pPr>
        <w:pStyle w:val="a7"/>
        <w:widowControl w:val="0"/>
        <w:tabs>
          <w:tab w:val="left" w:pos="567"/>
          <w:tab w:val="left" w:pos="8222"/>
          <w:tab w:val="left" w:pos="8647"/>
          <w:tab w:val="left" w:pos="8931"/>
        </w:tabs>
        <w:spacing w:before="0" w:beforeAutospacing="0" w:after="0" w:afterAutospacing="0"/>
        <w:ind w:right="283" w:firstLine="709"/>
        <w:contextualSpacing/>
        <w:jc w:val="both"/>
        <w:rPr>
          <w:rFonts w:ascii="Times New Roman" w:hAnsi="Times New Roman"/>
        </w:rPr>
      </w:pPr>
      <w:r w:rsidRPr="000A0B18">
        <w:rPr>
          <w:rFonts w:ascii="Times New Roman" w:hAnsi="Times New Roman"/>
        </w:rPr>
        <w:t xml:space="preserve">урок-творческий отчёт,  </w:t>
      </w:r>
    </w:p>
    <w:p w:rsidR="00AB6F50" w:rsidRPr="000A0B18" w:rsidRDefault="00AB6F50" w:rsidP="0042512D">
      <w:pPr>
        <w:pStyle w:val="a7"/>
        <w:widowControl w:val="0"/>
        <w:tabs>
          <w:tab w:val="left" w:pos="567"/>
          <w:tab w:val="left" w:pos="8222"/>
          <w:tab w:val="left" w:pos="8647"/>
          <w:tab w:val="left" w:pos="8931"/>
        </w:tabs>
        <w:spacing w:before="0" w:beforeAutospacing="0" w:after="0" w:afterAutospacing="0"/>
        <w:ind w:right="283" w:firstLine="709"/>
        <w:contextualSpacing/>
        <w:jc w:val="both"/>
        <w:rPr>
          <w:rFonts w:ascii="Times New Roman" w:hAnsi="Times New Roman"/>
        </w:rPr>
      </w:pPr>
      <w:r w:rsidRPr="000A0B18">
        <w:rPr>
          <w:rFonts w:ascii="Times New Roman" w:hAnsi="Times New Roman"/>
        </w:rPr>
        <w:t xml:space="preserve">урок-защита исследовательских проектов,  </w:t>
      </w:r>
    </w:p>
    <w:p w:rsidR="00AB6F50" w:rsidRPr="000A0B18" w:rsidRDefault="00AB6F50" w:rsidP="0042512D">
      <w:pPr>
        <w:pStyle w:val="a7"/>
        <w:widowControl w:val="0"/>
        <w:tabs>
          <w:tab w:val="left" w:pos="567"/>
          <w:tab w:val="left" w:pos="8222"/>
          <w:tab w:val="left" w:pos="8647"/>
          <w:tab w:val="left" w:pos="8931"/>
        </w:tabs>
        <w:spacing w:before="0" w:beforeAutospacing="0" w:after="0" w:afterAutospacing="0"/>
        <w:ind w:right="283" w:firstLine="709"/>
        <w:contextualSpacing/>
        <w:jc w:val="both"/>
        <w:rPr>
          <w:rFonts w:ascii="Times New Roman" w:hAnsi="Times New Roman"/>
        </w:rPr>
      </w:pPr>
      <w:r w:rsidRPr="000A0B18">
        <w:rPr>
          <w:rFonts w:ascii="Times New Roman" w:hAnsi="Times New Roman"/>
        </w:rPr>
        <w:t xml:space="preserve">урок-экспертиза,  </w:t>
      </w:r>
    </w:p>
    <w:p w:rsidR="00AB6F50" w:rsidRPr="000A0B18" w:rsidRDefault="00AB6F50" w:rsidP="0042512D">
      <w:pPr>
        <w:pStyle w:val="a7"/>
        <w:widowControl w:val="0"/>
        <w:tabs>
          <w:tab w:val="left" w:pos="567"/>
          <w:tab w:val="left" w:pos="8222"/>
          <w:tab w:val="left" w:pos="8647"/>
          <w:tab w:val="left" w:pos="8931"/>
        </w:tabs>
        <w:spacing w:before="0" w:beforeAutospacing="0" w:after="0" w:afterAutospacing="0"/>
        <w:ind w:right="283" w:firstLine="709"/>
        <w:contextualSpacing/>
        <w:jc w:val="both"/>
        <w:rPr>
          <w:rFonts w:ascii="Times New Roman" w:hAnsi="Times New Roman"/>
        </w:rPr>
      </w:pPr>
      <w:r w:rsidRPr="000A0B18">
        <w:rPr>
          <w:rFonts w:ascii="Times New Roman" w:hAnsi="Times New Roman"/>
        </w:rPr>
        <w:t>урок открытых мыслей.</w:t>
      </w:r>
    </w:p>
    <w:p w:rsidR="00AB6F50" w:rsidRPr="000A0B18" w:rsidRDefault="00AB6F50" w:rsidP="0042512D">
      <w:pPr>
        <w:pStyle w:val="a7"/>
        <w:widowControl w:val="0"/>
        <w:tabs>
          <w:tab w:val="left" w:pos="567"/>
          <w:tab w:val="left" w:pos="8222"/>
          <w:tab w:val="left" w:pos="8647"/>
          <w:tab w:val="left" w:pos="8931"/>
        </w:tabs>
        <w:spacing w:before="0" w:beforeAutospacing="0" w:after="0" w:afterAutospacing="0"/>
        <w:ind w:right="283" w:firstLine="709"/>
        <w:contextualSpacing/>
        <w:jc w:val="both"/>
        <w:rPr>
          <w:rFonts w:ascii="Times New Roman" w:hAnsi="Times New Roman"/>
        </w:rPr>
      </w:pPr>
      <w:r w:rsidRPr="000A0B18">
        <w:rPr>
          <w:rFonts w:ascii="Times New Roman" w:hAnsi="Times New Roman"/>
        </w:rPr>
        <w:t xml:space="preserve">Во внеурочной деятельности педагоги школы используют следующие формы организации учебно-исследовательской деятельности: </w:t>
      </w:r>
    </w:p>
    <w:p w:rsidR="00BF4056" w:rsidRDefault="00AB6F50" w:rsidP="0042512D">
      <w:pPr>
        <w:pStyle w:val="a7"/>
        <w:widowControl w:val="0"/>
        <w:tabs>
          <w:tab w:val="left" w:pos="567"/>
          <w:tab w:val="left" w:pos="8222"/>
          <w:tab w:val="left" w:pos="8647"/>
          <w:tab w:val="left" w:pos="8931"/>
        </w:tabs>
        <w:spacing w:before="0" w:beforeAutospacing="0" w:after="0" w:afterAutospacing="0"/>
        <w:ind w:right="283" w:firstLine="709"/>
        <w:contextualSpacing/>
        <w:jc w:val="both"/>
        <w:rPr>
          <w:rFonts w:ascii="Times New Roman" w:hAnsi="Times New Roman"/>
        </w:rPr>
      </w:pPr>
      <w:r w:rsidRPr="000A0B18">
        <w:rPr>
          <w:rFonts w:ascii="Times New Roman" w:hAnsi="Times New Roman"/>
        </w:rPr>
        <w:t xml:space="preserve">- учебный эксперимент; </w:t>
      </w:r>
    </w:p>
    <w:p w:rsidR="00BF4056" w:rsidRDefault="00BF4056" w:rsidP="0042512D">
      <w:pPr>
        <w:pStyle w:val="a7"/>
        <w:widowControl w:val="0"/>
        <w:tabs>
          <w:tab w:val="left" w:pos="567"/>
          <w:tab w:val="left" w:pos="8222"/>
          <w:tab w:val="left" w:pos="8647"/>
          <w:tab w:val="left" w:pos="8931"/>
        </w:tabs>
        <w:spacing w:before="0" w:beforeAutospacing="0" w:after="0" w:afterAutospacing="0"/>
        <w:ind w:right="283" w:firstLine="709"/>
        <w:contextualSpacing/>
        <w:jc w:val="both"/>
        <w:rPr>
          <w:rFonts w:ascii="Times New Roman" w:hAnsi="Times New Roman"/>
        </w:rPr>
      </w:pPr>
      <w:r>
        <w:rPr>
          <w:rFonts w:ascii="Times New Roman" w:hAnsi="Times New Roman"/>
        </w:rPr>
        <w:t xml:space="preserve">- исследовательская практика; </w:t>
      </w:r>
    </w:p>
    <w:p w:rsidR="00AB6F50" w:rsidRPr="000A0B18" w:rsidRDefault="00AB6F50" w:rsidP="0042512D">
      <w:pPr>
        <w:pStyle w:val="a7"/>
        <w:widowControl w:val="0"/>
        <w:tabs>
          <w:tab w:val="left" w:pos="567"/>
          <w:tab w:val="left" w:pos="8222"/>
          <w:tab w:val="left" w:pos="8647"/>
          <w:tab w:val="left" w:pos="8931"/>
        </w:tabs>
        <w:spacing w:before="0" w:beforeAutospacing="0" w:after="0" w:afterAutospacing="0"/>
        <w:ind w:right="283" w:firstLine="709"/>
        <w:contextualSpacing/>
        <w:jc w:val="both"/>
        <w:rPr>
          <w:rFonts w:ascii="Times New Roman" w:hAnsi="Times New Roman"/>
        </w:rPr>
      </w:pPr>
      <w:r w:rsidRPr="000A0B18">
        <w:rPr>
          <w:rFonts w:ascii="Times New Roman" w:hAnsi="Times New Roman"/>
        </w:rPr>
        <w:t xml:space="preserve">- образовательные экспедиции; </w:t>
      </w:r>
    </w:p>
    <w:p w:rsidR="00AB6F50" w:rsidRPr="000A0B18" w:rsidRDefault="00AB6F50" w:rsidP="005758F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xml:space="preserve">Научное общество учащихся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w:t>
      </w:r>
      <w:r w:rsidRPr="000A0B18">
        <w:rPr>
          <w:rFonts w:ascii="Times New Roman" w:hAnsi="Times New Roman"/>
        </w:rPr>
        <w:lastRenderedPageBreak/>
        <w:t>дебатов, интеллектуальных игр, публичных защит, конференций</w:t>
      </w:r>
      <w:r w:rsidR="00C53E64" w:rsidRPr="000A0B18">
        <w:rPr>
          <w:rFonts w:ascii="Times New Roman" w:hAnsi="Times New Roman"/>
        </w:rPr>
        <w:t xml:space="preserve"> и др., а также встречи с предс</w:t>
      </w:r>
      <w:r w:rsidRPr="000A0B18">
        <w:rPr>
          <w:rFonts w:ascii="Times New Roman" w:hAnsi="Times New Roman"/>
        </w:rPr>
        <w:t xml:space="preserve">тавителями науки и образования, экскурсии в учреждения науки и образования, сотрудничество с НОУ других школ.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w:t>
      </w:r>
    </w:p>
    <w:p w:rsidR="00AB6F50" w:rsidRPr="000A0B18" w:rsidRDefault="00AB6F50" w:rsidP="005758F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xml:space="preserve">Ещё одной особенностью учебно-исследовательской деятельности является её связь с проектной деятельностью обучающихся. Процесс проектирования и исследований на протяжении всей основной школы проходит несколько стадий: </w:t>
      </w:r>
    </w:p>
    <w:p w:rsidR="00AB6F50" w:rsidRPr="000A0B18" w:rsidRDefault="00AB6F50" w:rsidP="005758F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xml:space="preserve">На переходном этапе (5-6 классы) в учебной деятельности используется специальный тип задач – проектная задача. Под проектной задачей понимается задача, в которой через систему или набор заданий целенаправленно стимулируется система действий, направленных на получение еще никогда не существовавшего в практике обучающегося результата («продукта»). Проектная задача носит групповой характер. 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  </w:t>
      </w:r>
    </w:p>
    <w:p w:rsidR="00AB6F50" w:rsidRPr="000A0B18" w:rsidRDefault="00AB6F50" w:rsidP="005758F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xml:space="preserve">Педагогические эффекты от проектных задач: </w:t>
      </w:r>
    </w:p>
    <w:p w:rsidR="00AB6F50" w:rsidRPr="000A0B18" w:rsidRDefault="00AB6F50" w:rsidP="005758F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xml:space="preserve">- задает реальную возможность организации взаимодействия (сотрудничества) детей между собой при решении поставленной ими самими задачам. Определяет место и время для наблюдения и экспертных оценок за деятельностью учащихся в группе; </w:t>
      </w:r>
    </w:p>
    <w:p w:rsidR="00AB6F50" w:rsidRPr="000A0B18" w:rsidRDefault="00AB6F50" w:rsidP="005758F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xml:space="preserve">- учит (без явного указания на это) способу проектирования через специально разработанные задания; </w:t>
      </w:r>
    </w:p>
    <w:p w:rsidR="00AB6F50" w:rsidRPr="000A0B18" w:rsidRDefault="00AB6F50" w:rsidP="005758F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xml:space="preserve">- дает возможность посмотреть, как осуществляет группа детей «перенос» известных им предметных способов действий в модельную ситуацию, где эти способы изначально скрыты, а иногда и требуют переконструирования.  </w:t>
      </w:r>
    </w:p>
    <w:p w:rsidR="00AB6F50" w:rsidRPr="000A0B18" w:rsidRDefault="00AB6F50" w:rsidP="005758F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xml:space="preserve">Таким образом, в ходе решения системы проектных задач у младших подростков (5-6 классы) формируются следующие способности: </w:t>
      </w:r>
    </w:p>
    <w:p w:rsidR="00AB6F50" w:rsidRPr="000A0B18" w:rsidRDefault="00AB6F50" w:rsidP="005758F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xml:space="preserve">- рефлексировать </w:t>
      </w:r>
    </w:p>
    <w:p w:rsidR="00AB6F50" w:rsidRPr="000A0B18" w:rsidRDefault="00AB6F50" w:rsidP="005758F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xml:space="preserve">- целеполагать </w:t>
      </w:r>
    </w:p>
    <w:p w:rsidR="00AB6F50" w:rsidRPr="000A0B18" w:rsidRDefault="00AB6F50" w:rsidP="005758F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xml:space="preserve">- планировать </w:t>
      </w:r>
    </w:p>
    <w:p w:rsidR="00AB6F50" w:rsidRPr="000A0B18" w:rsidRDefault="00AB6F50" w:rsidP="005758F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xml:space="preserve">- моделировать </w:t>
      </w:r>
    </w:p>
    <w:p w:rsidR="00AB6F50" w:rsidRPr="000A0B18" w:rsidRDefault="00AB6F50" w:rsidP="005758F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xml:space="preserve">- проявлять инициативу при поиске способа (способов) решения задач </w:t>
      </w:r>
    </w:p>
    <w:p w:rsidR="00AB6F50" w:rsidRPr="000A0B18" w:rsidRDefault="00AB6F50" w:rsidP="005758F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xml:space="preserve">- вступать в коммуникацию (взаимодействовать) </w:t>
      </w:r>
    </w:p>
    <w:p w:rsidR="00BF4056" w:rsidRDefault="00AB6F50" w:rsidP="005758F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Основными инструментами оценки в рамках решения проектных задач являются экспертные карты (оценка процесса решения) и экспертные оценки по заданным критериям предъявления выполненных «продуктов». Как итог учебного года для учителя важна динамика в становлении класса (группы) как учебного сообщества, в развитии способностей детей ставить задачи, искать пути их решения. На этапе решения проектных задач главной является оценка процесса (процесса решения, процесса предъявления результата) и только потом оценка самого результата. Итак, проектные задачи на образовательном переходе (5-6</w:t>
      </w:r>
      <w:r w:rsidR="00C53E64" w:rsidRPr="000A0B18">
        <w:rPr>
          <w:rFonts w:ascii="Times New Roman" w:hAnsi="Times New Roman"/>
        </w:rPr>
        <w:t xml:space="preserve"> </w:t>
      </w:r>
      <w:r w:rsidRPr="000A0B18">
        <w:rPr>
          <w:rFonts w:ascii="Times New Roman" w:hAnsi="Times New Roman"/>
        </w:rPr>
        <w:t>классы) есть шаг к проектной деятельности в подростковой школе (7-9 классы). Включение проектных задач в содержание учебных предметов на переходном этапе школьного обучения закладывает основу для проектных форм учебной деятельности, социального проект</w:t>
      </w:r>
      <w:r w:rsidR="00BF4056">
        <w:rPr>
          <w:rFonts w:ascii="Times New Roman" w:hAnsi="Times New Roman"/>
        </w:rPr>
        <w:t xml:space="preserve">ирования в подростковой школе. </w:t>
      </w:r>
    </w:p>
    <w:p w:rsidR="00BF4056" w:rsidRDefault="00AB6F50" w:rsidP="005758F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xml:space="preserve">На этапе самоопределения (7-9 классы) появляются проектные формы учебной деятельности, учебное и социальное проектирование. </w:t>
      </w:r>
    </w:p>
    <w:p w:rsidR="00AB6F50" w:rsidRDefault="00AB6F50" w:rsidP="0042512D">
      <w:pPr>
        <w:pStyle w:val="a7"/>
        <w:widowControl w:val="0"/>
        <w:tabs>
          <w:tab w:val="left" w:pos="567"/>
          <w:tab w:val="left" w:pos="8222"/>
          <w:tab w:val="left" w:pos="8647"/>
          <w:tab w:val="left" w:pos="8931"/>
        </w:tabs>
        <w:spacing w:before="0" w:beforeAutospacing="0" w:after="0" w:afterAutospacing="0"/>
        <w:ind w:left="-426" w:right="283" w:firstLine="710"/>
        <w:jc w:val="both"/>
        <w:rPr>
          <w:rFonts w:ascii="Times New Roman" w:hAnsi="Times New Roman"/>
        </w:rPr>
      </w:pPr>
      <w:r w:rsidRPr="000A0B18">
        <w:rPr>
          <w:rFonts w:ascii="Times New Roman" w:hAnsi="Times New Roman"/>
        </w:rPr>
        <w:t>В решении задач</w:t>
      </w:r>
      <w:r w:rsidR="00BF4056">
        <w:rPr>
          <w:rFonts w:ascii="Times New Roman" w:hAnsi="Times New Roman"/>
        </w:rPr>
        <w:t xml:space="preserve"> раз</w:t>
      </w:r>
      <w:r w:rsidRPr="000A0B18">
        <w:rPr>
          <w:rFonts w:ascii="Times New Roman" w:hAnsi="Times New Roman"/>
        </w:rPr>
        <w:t xml:space="preserve">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w:t>
      </w:r>
      <w:r w:rsidRPr="000A0B18">
        <w:rPr>
          <w:rFonts w:ascii="Times New Roman" w:hAnsi="Times New Roman"/>
        </w:rPr>
        <w:lastRenderedPageBreak/>
        <w:t>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Типология форм организации проектной деятельности (проектов) обучающихся в образовательном учреждении может быть представ</w:t>
      </w:r>
      <w:r w:rsidR="006C3228" w:rsidRPr="000A0B18">
        <w:rPr>
          <w:rFonts w:ascii="Times New Roman" w:hAnsi="Times New Roman"/>
        </w:rPr>
        <w:t xml:space="preserve">лена по следующим основаниям: </w:t>
      </w:r>
    </w:p>
    <w:p w:rsidR="00221BF6" w:rsidRPr="000A0B18" w:rsidRDefault="00221BF6" w:rsidP="0042512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p>
    <w:tbl>
      <w:tblPr>
        <w:tblStyle w:val="a4"/>
        <w:tblW w:w="0" w:type="auto"/>
        <w:jc w:val="center"/>
        <w:tblLook w:val="04A0" w:firstRow="1" w:lastRow="0" w:firstColumn="1" w:lastColumn="0" w:noHBand="0" w:noVBand="1"/>
      </w:tblPr>
      <w:tblGrid>
        <w:gridCol w:w="3790"/>
        <w:gridCol w:w="5555"/>
      </w:tblGrid>
      <w:tr w:rsidR="00AB6F50" w:rsidRPr="000A0B18" w:rsidTr="00631F66">
        <w:trPr>
          <w:jc w:val="center"/>
        </w:trPr>
        <w:tc>
          <w:tcPr>
            <w:tcW w:w="3936" w:type="dxa"/>
          </w:tcPr>
          <w:p w:rsidR="00AB6F50" w:rsidRPr="000A0B18" w:rsidRDefault="00AB6F50" w:rsidP="00631F66">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sidRPr="000A0B18">
              <w:rPr>
                <w:rFonts w:ascii="Times New Roman" w:hAnsi="Times New Roman"/>
              </w:rPr>
              <w:t>По видам проектов</w:t>
            </w:r>
          </w:p>
        </w:tc>
        <w:tc>
          <w:tcPr>
            <w:tcW w:w="5776" w:type="dxa"/>
          </w:tcPr>
          <w:p w:rsidR="000D58AE" w:rsidRPr="000A0B18" w:rsidRDefault="000D58AE" w:rsidP="00631F66">
            <w:pPr>
              <w:pStyle w:val="a7"/>
              <w:widowControl w:val="0"/>
              <w:tabs>
                <w:tab w:val="left" w:pos="567"/>
                <w:tab w:val="left" w:pos="8222"/>
                <w:tab w:val="left" w:pos="8647"/>
                <w:tab w:val="left" w:pos="8931"/>
              </w:tabs>
              <w:spacing w:before="0" w:beforeAutospacing="0" w:after="0" w:afterAutospacing="0"/>
              <w:ind w:right="27"/>
              <w:rPr>
                <w:rFonts w:ascii="Times New Roman" w:hAnsi="Times New Roman"/>
              </w:rPr>
            </w:pPr>
            <w:r w:rsidRPr="000A0B18">
              <w:rPr>
                <w:rFonts w:ascii="Times New Roman" w:hAnsi="Times New Roman"/>
              </w:rPr>
              <w:t>информационный (поисковый)</w:t>
            </w:r>
            <w:r w:rsidR="00631F66">
              <w:rPr>
                <w:rFonts w:ascii="Times New Roman" w:hAnsi="Times New Roman"/>
              </w:rPr>
              <w:t>,</w:t>
            </w:r>
            <w:r w:rsidR="00AB6F50" w:rsidRPr="000A0B18">
              <w:rPr>
                <w:rFonts w:ascii="Times New Roman" w:hAnsi="Times New Roman"/>
              </w:rPr>
              <w:t>исследоват</w:t>
            </w:r>
            <w:r w:rsidRPr="000A0B18">
              <w:rPr>
                <w:rFonts w:ascii="Times New Roman" w:hAnsi="Times New Roman"/>
              </w:rPr>
              <w:t>ельский</w:t>
            </w:r>
            <w:r w:rsidR="00631F66">
              <w:rPr>
                <w:rFonts w:ascii="Times New Roman" w:hAnsi="Times New Roman"/>
              </w:rPr>
              <w:t>,</w:t>
            </w:r>
          </w:p>
          <w:p w:rsidR="000D58AE" w:rsidRPr="000A0B18" w:rsidRDefault="000D58AE" w:rsidP="00631F66">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sidRPr="000A0B18">
              <w:rPr>
                <w:rFonts w:ascii="Times New Roman" w:hAnsi="Times New Roman"/>
              </w:rPr>
              <w:t>творческий</w:t>
            </w:r>
            <w:r w:rsidR="00631F66">
              <w:rPr>
                <w:rFonts w:ascii="Times New Roman" w:hAnsi="Times New Roman"/>
              </w:rPr>
              <w:t>,</w:t>
            </w:r>
            <w:r w:rsidRPr="000A0B18">
              <w:rPr>
                <w:rFonts w:ascii="Times New Roman" w:hAnsi="Times New Roman"/>
              </w:rPr>
              <w:t>социальный</w:t>
            </w:r>
            <w:r w:rsidR="00631F66">
              <w:rPr>
                <w:rFonts w:ascii="Times New Roman" w:hAnsi="Times New Roman"/>
              </w:rPr>
              <w:t>,</w:t>
            </w:r>
            <w:r w:rsidR="00AB6F50" w:rsidRPr="000A0B18">
              <w:rPr>
                <w:rFonts w:ascii="Times New Roman" w:hAnsi="Times New Roman"/>
              </w:rPr>
              <w:t>приклад</w:t>
            </w:r>
            <w:r w:rsidRPr="000A0B18">
              <w:rPr>
                <w:rFonts w:ascii="Times New Roman" w:hAnsi="Times New Roman"/>
              </w:rPr>
              <w:t xml:space="preserve">ной </w:t>
            </w:r>
            <w:r w:rsidR="00631F66">
              <w:rPr>
                <w:rFonts w:ascii="Times New Roman" w:hAnsi="Times New Roman"/>
              </w:rPr>
              <w:t xml:space="preserve"> </w:t>
            </w:r>
            <w:r w:rsidRPr="000A0B18">
              <w:rPr>
                <w:rFonts w:ascii="Times New Roman" w:hAnsi="Times New Roman"/>
              </w:rPr>
              <w:t>(практико-ориентированный)</w:t>
            </w:r>
            <w:r w:rsidR="00631F66">
              <w:rPr>
                <w:rFonts w:ascii="Times New Roman" w:hAnsi="Times New Roman"/>
              </w:rPr>
              <w:t>,</w:t>
            </w:r>
            <w:r w:rsidRPr="000A0B18">
              <w:rPr>
                <w:rFonts w:ascii="Times New Roman" w:hAnsi="Times New Roman"/>
              </w:rPr>
              <w:t>игровой (ролевой)</w:t>
            </w:r>
            <w:r w:rsidR="00631F66">
              <w:rPr>
                <w:rFonts w:ascii="Times New Roman" w:hAnsi="Times New Roman"/>
              </w:rPr>
              <w:t>,</w:t>
            </w:r>
          </w:p>
          <w:p w:rsidR="00AB6F50" w:rsidRPr="000A0B18" w:rsidRDefault="00AB6F50" w:rsidP="00631F66">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sidRPr="000A0B18">
              <w:rPr>
                <w:rFonts w:ascii="Times New Roman" w:hAnsi="Times New Roman"/>
              </w:rPr>
              <w:t>инновационный.</w:t>
            </w:r>
          </w:p>
        </w:tc>
      </w:tr>
      <w:tr w:rsidR="00AB6F50" w:rsidRPr="000A0B18" w:rsidTr="00631F66">
        <w:trPr>
          <w:jc w:val="center"/>
        </w:trPr>
        <w:tc>
          <w:tcPr>
            <w:tcW w:w="3936" w:type="dxa"/>
          </w:tcPr>
          <w:p w:rsidR="00AB6F50" w:rsidRPr="000A0B18" w:rsidRDefault="00AB6F50" w:rsidP="00631F66">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sidRPr="000A0B18">
              <w:rPr>
                <w:rFonts w:ascii="Times New Roman" w:hAnsi="Times New Roman"/>
              </w:rPr>
              <w:t>по содержанию</w:t>
            </w:r>
          </w:p>
        </w:tc>
        <w:tc>
          <w:tcPr>
            <w:tcW w:w="5776" w:type="dxa"/>
          </w:tcPr>
          <w:p w:rsidR="000D58AE" w:rsidRPr="000A0B18" w:rsidRDefault="00631F66" w:rsidP="00631F66">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Pr>
                <w:rFonts w:ascii="Times New Roman" w:hAnsi="Times New Roman"/>
              </w:rPr>
              <w:t>м</w:t>
            </w:r>
            <w:r w:rsidR="00AB6F50" w:rsidRPr="000A0B18">
              <w:rPr>
                <w:rFonts w:ascii="Times New Roman" w:hAnsi="Times New Roman"/>
              </w:rPr>
              <w:t>онопредметный</w:t>
            </w:r>
            <w:r>
              <w:rPr>
                <w:rFonts w:ascii="Times New Roman" w:hAnsi="Times New Roman"/>
              </w:rPr>
              <w:t>,</w:t>
            </w:r>
          </w:p>
          <w:p w:rsidR="000D58AE" w:rsidRPr="000A0B18" w:rsidRDefault="00631F66" w:rsidP="00631F66">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Pr>
                <w:rFonts w:ascii="Times New Roman" w:hAnsi="Times New Roman"/>
              </w:rPr>
              <w:t>м</w:t>
            </w:r>
            <w:r w:rsidR="00AB6F50" w:rsidRPr="000A0B18">
              <w:rPr>
                <w:rFonts w:ascii="Times New Roman" w:hAnsi="Times New Roman"/>
              </w:rPr>
              <w:t>етапредметный</w:t>
            </w:r>
            <w:r>
              <w:rPr>
                <w:rFonts w:ascii="Times New Roman" w:hAnsi="Times New Roman"/>
              </w:rPr>
              <w:t>,</w:t>
            </w:r>
            <w:r w:rsidR="00AB6F50" w:rsidRPr="000A0B18">
              <w:rPr>
                <w:rFonts w:ascii="Times New Roman" w:hAnsi="Times New Roman"/>
              </w:rPr>
              <w:t>относящийся к области знаний (нескольким областям)</w:t>
            </w:r>
            <w:r>
              <w:rPr>
                <w:rFonts w:ascii="Times New Roman" w:hAnsi="Times New Roman"/>
              </w:rPr>
              <w:t>,</w:t>
            </w:r>
          </w:p>
          <w:p w:rsidR="00AB6F50" w:rsidRPr="000A0B18" w:rsidRDefault="00AB6F50" w:rsidP="00631F66">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sidRPr="000A0B18">
              <w:rPr>
                <w:rFonts w:ascii="Times New Roman" w:hAnsi="Times New Roman"/>
              </w:rPr>
              <w:t>относящийся к области деятельности</w:t>
            </w:r>
          </w:p>
        </w:tc>
      </w:tr>
      <w:tr w:rsidR="00AB6F50" w:rsidRPr="000A0B18" w:rsidTr="00631F66">
        <w:trPr>
          <w:jc w:val="center"/>
        </w:trPr>
        <w:tc>
          <w:tcPr>
            <w:tcW w:w="3936" w:type="dxa"/>
          </w:tcPr>
          <w:p w:rsidR="00AB6F50" w:rsidRPr="000A0B18" w:rsidRDefault="00AB6F50" w:rsidP="00631F66">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sidRPr="000A0B18">
              <w:rPr>
                <w:rFonts w:ascii="Times New Roman" w:hAnsi="Times New Roman"/>
              </w:rPr>
              <w:t>по количеству участников</w:t>
            </w:r>
          </w:p>
        </w:tc>
        <w:tc>
          <w:tcPr>
            <w:tcW w:w="5776" w:type="dxa"/>
          </w:tcPr>
          <w:p w:rsidR="000D58AE" w:rsidRPr="000A0B18" w:rsidRDefault="00631F66" w:rsidP="00631F66">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Pr>
                <w:rFonts w:ascii="Times New Roman" w:hAnsi="Times New Roman"/>
              </w:rPr>
              <w:t>и</w:t>
            </w:r>
            <w:r w:rsidR="00AB6F50" w:rsidRPr="000A0B18">
              <w:rPr>
                <w:rFonts w:ascii="Times New Roman" w:hAnsi="Times New Roman"/>
              </w:rPr>
              <w:t>ндивидуальный</w:t>
            </w:r>
            <w:r>
              <w:rPr>
                <w:rFonts w:ascii="Times New Roman" w:hAnsi="Times New Roman"/>
              </w:rPr>
              <w:t>,п</w:t>
            </w:r>
            <w:r w:rsidR="00AB6F50" w:rsidRPr="000A0B18">
              <w:rPr>
                <w:rFonts w:ascii="Times New Roman" w:hAnsi="Times New Roman"/>
              </w:rPr>
              <w:t>арный</w:t>
            </w:r>
            <w:r>
              <w:rPr>
                <w:rFonts w:ascii="Times New Roman" w:hAnsi="Times New Roman"/>
              </w:rPr>
              <w:t>,</w:t>
            </w:r>
          </w:p>
          <w:p w:rsidR="000D58AE" w:rsidRPr="000A0B18" w:rsidRDefault="00AB6F50" w:rsidP="00631F66">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sidRPr="000A0B18">
              <w:rPr>
                <w:rFonts w:ascii="Times New Roman" w:hAnsi="Times New Roman"/>
              </w:rPr>
              <w:t>групповой (до 15 человек)</w:t>
            </w:r>
            <w:r w:rsidR="00631F66">
              <w:rPr>
                <w:rFonts w:ascii="Times New Roman" w:hAnsi="Times New Roman"/>
              </w:rPr>
              <w:t>,</w:t>
            </w:r>
          </w:p>
          <w:p w:rsidR="000D58AE" w:rsidRPr="000A0B18" w:rsidRDefault="00AB6F50" w:rsidP="00631F66">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sidRPr="000A0B18">
              <w:rPr>
                <w:rFonts w:ascii="Times New Roman" w:hAnsi="Times New Roman"/>
              </w:rPr>
              <w:t>коллективный</w:t>
            </w:r>
            <w:r w:rsidR="00631F66">
              <w:rPr>
                <w:rFonts w:ascii="Times New Roman" w:hAnsi="Times New Roman"/>
              </w:rPr>
              <w:t>,</w:t>
            </w:r>
            <w:r w:rsidRPr="000A0B18">
              <w:rPr>
                <w:rFonts w:ascii="Times New Roman" w:hAnsi="Times New Roman"/>
              </w:rPr>
              <w:t xml:space="preserve"> </w:t>
            </w:r>
            <w:r w:rsidR="000D58AE" w:rsidRPr="000A0B18">
              <w:rPr>
                <w:rFonts w:ascii="Times New Roman" w:hAnsi="Times New Roman"/>
              </w:rPr>
              <w:t>муниципальный</w:t>
            </w:r>
            <w:r w:rsidR="00631F66">
              <w:rPr>
                <w:rFonts w:ascii="Times New Roman" w:hAnsi="Times New Roman"/>
              </w:rPr>
              <w:t>,региональный,</w:t>
            </w:r>
          </w:p>
          <w:p w:rsidR="000D58AE" w:rsidRPr="000A0B18" w:rsidRDefault="00AB6F50" w:rsidP="00631F66">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sidRPr="000A0B18">
              <w:rPr>
                <w:rFonts w:ascii="Times New Roman" w:hAnsi="Times New Roman"/>
              </w:rPr>
              <w:t>всероссийский</w:t>
            </w:r>
            <w:r w:rsidR="00631F66">
              <w:rPr>
                <w:rFonts w:ascii="Times New Roman" w:hAnsi="Times New Roman"/>
              </w:rPr>
              <w:t>,</w:t>
            </w:r>
            <w:r w:rsidRPr="000A0B18">
              <w:rPr>
                <w:rFonts w:ascii="Times New Roman" w:hAnsi="Times New Roman"/>
              </w:rPr>
              <w:t>международный</w:t>
            </w:r>
            <w:r w:rsidR="00631F66">
              <w:rPr>
                <w:rFonts w:ascii="Times New Roman" w:hAnsi="Times New Roman"/>
              </w:rPr>
              <w:t>,</w:t>
            </w:r>
          </w:p>
          <w:p w:rsidR="00AB6F50" w:rsidRPr="000A0B18" w:rsidRDefault="00AB6F50" w:rsidP="00631F66">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sidRPr="000A0B18">
              <w:rPr>
                <w:rFonts w:ascii="Times New Roman" w:hAnsi="Times New Roman"/>
              </w:rPr>
              <w:t xml:space="preserve">сетевой </w:t>
            </w:r>
          </w:p>
        </w:tc>
      </w:tr>
      <w:tr w:rsidR="00AB6F50" w:rsidRPr="000A0B18" w:rsidTr="00631F66">
        <w:trPr>
          <w:jc w:val="center"/>
        </w:trPr>
        <w:tc>
          <w:tcPr>
            <w:tcW w:w="3936" w:type="dxa"/>
          </w:tcPr>
          <w:p w:rsidR="00AB6F50" w:rsidRPr="000A0B18" w:rsidRDefault="00AB6F50" w:rsidP="00490078">
            <w:pPr>
              <w:pStyle w:val="a7"/>
              <w:widowControl w:val="0"/>
              <w:tabs>
                <w:tab w:val="left" w:pos="567"/>
                <w:tab w:val="left" w:pos="8222"/>
                <w:tab w:val="left" w:pos="8647"/>
                <w:tab w:val="left" w:pos="8931"/>
              </w:tabs>
              <w:spacing w:after="0"/>
              <w:ind w:right="-44"/>
              <w:rPr>
                <w:rFonts w:ascii="Times New Roman" w:hAnsi="Times New Roman"/>
              </w:rPr>
            </w:pPr>
            <w:r w:rsidRPr="000A0B18">
              <w:rPr>
                <w:rFonts w:ascii="Times New Roman" w:hAnsi="Times New Roman"/>
              </w:rPr>
              <w:t>по длительности (продолжи</w:t>
            </w:r>
            <w:r w:rsidR="000D58AE" w:rsidRPr="000A0B18">
              <w:rPr>
                <w:rFonts w:ascii="Times New Roman" w:hAnsi="Times New Roman"/>
              </w:rPr>
              <w:t>тель</w:t>
            </w:r>
            <w:r w:rsidR="00490078">
              <w:rPr>
                <w:rFonts w:ascii="Times New Roman" w:hAnsi="Times New Roman"/>
              </w:rPr>
              <w:t>-</w:t>
            </w:r>
            <w:r w:rsidR="000D58AE" w:rsidRPr="000A0B18">
              <w:rPr>
                <w:rFonts w:ascii="Times New Roman" w:hAnsi="Times New Roman"/>
              </w:rPr>
              <w:t>ности) проекта</w:t>
            </w:r>
          </w:p>
        </w:tc>
        <w:tc>
          <w:tcPr>
            <w:tcW w:w="5776" w:type="dxa"/>
          </w:tcPr>
          <w:p w:rsidR="00AB6F50" w:rsidRPr="000A0B18" w:rsidRDefault="00AB6F50" w:rsidP="00631F66">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sidRPr="000A0B18">
              <w:rPr>
                <w:rFonts w:ascii="Times New Roman" w:hAnsi="Times New Roman"/>
              </w:rPr>
              <w:t>от проекта-урока до многолетнего проекта</w:t>
            </w:r>
          </w:p>
        </w:tc>
      </w:tr>
      <w:tr w:rsidR="00AB6F50" w:rsidRPr="000A0B18" w:rsidTr="00631F66">
        <w:trPr>
          <w:jc w:val="center"/>
        </w:trPr>
        <w:tc>
          <w:tcPr>
            <w:tcW w:w="3936" w:type="dxa"/>
          </w:tcPr>
          <w:p w:rsidR="00AB6F50" w:rsidRPr="000A0B18" w:rsidRDefault="00AB6F50" w:rsidP="00631F66">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sidRPr="000A0B18">
              <w:rPr>
                <w:rFonts w:ascii="Times New Roman" w:hAnsi="Times New Roman"/>
              </w:rPr>
              <w:t>по дидактической цели</w:t>
            </w:r>
          </w:p>
        </w:tc>
        <w:tc>
          <w:tcPr>
            <w:tcW w:w="5776" w:type="dxa"/>
          </w:tcPr>
          <w:p w:rsidR="000D58AE" w:rsidRPr="000A0B18" w:rsidRDefault="00AB6F50" w:rsidP="00631F66">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sidRPr="000A0B18">
              <w:rPr>
                <w:rFonts w:ascii="Times New Roman" w:hAnsi="Times New Roman"/>
              </w:rPr>
              <w:t>ознакомление обучающихся с методами и технологиями проектной деятельности;</w:t>
            </w:r>
          </w:p>
          <w:p w:rsidR="00AB6F50" w:rsidRPr="000A0B18" w:rsidRDefault="00AB6F50" w:rsidP="00631F66">
            <w:pPr>
              <w:pStyle w:val="a7"/>
              <w:widowControl w:val="0"/>
              <w:tabs>
                <w:tab w:val="left" w:pos="567"/>
                <w:tab w:val="left" w:pos="8222"/>
                <w:tab w:val="left" w:pos="8647"/>
                <w:tab w:val="left" w:pos="8931"/>
              </w:tabs>
              <w:spacing w:before="0" w:beforeAutospacing="0" w:after="0" w:afterAutospacing="0"/>
              <w:ind w:right="283"/>
              <w:rPr>
                <w:rFonts w:ascii="Times New Roman" w:hAnsi="Times New Roman"/>
              </w:rPr>
            </w:pPr>
            <w:r w:rsidRPr="000A0B18">
              <w:rPr>
                <w:rFonts w:ascii="Times New Roman" w:hAnsi="Times New Roman"/>
              </w:rPr>
              <w:t>обеспечение индивидуализ</w:t>
            </w:r>
            <w:r w:rsidR="00631F66">
              <w:rPr>
                <w:rFonts w:ascii="Times New Roman" w:hAnsi="Times New Roman"/>
              </w:rPr>
              <w:t>ации и дифференциации обучения,</w:t>
            </w:r>
            <w:r w:rsidRPr="000A0B18">
              <w:rPr>
                <w:rFonts w:ascii="Times New Roman" w:hAnsi="Times New Roman"/>
              </w:rPr>
              <w:t>поддержка мотивации в обучении, реализация потенциала личности.</w:t>
            </w:r>
          </w:p>
        </w:tc>
      </w:tr>
    </w:tbl>
    <w:p w:rsidR="00AB6F50" w:rsidRPr="000A0B18" w:rsidRDefault="00AB6F50" w:rsidP="0042512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p>
    <w:p w:rsidR="00BF4056" w:rsidRDefault="000D58AE" w:rsidP="0042512D">
      <w:pPr>
        <w:pStyle w:val="a7"/>
        <w:widowControl w:val="0"/>
        <w:tabs>
          <w:tab w:val="left" w:pos="567"/>
          <w:tab w:val="left" w:pos="8222"/>
          <w:tab w:val="left" w:pos="8647"/>
          <w:tab w:val="left" w:pos="8931"/>
        </w:tabs>
        <w:spacing w:before="0" w:beforeAutospacing="0" w:after="0" w:afterAutospacing="0"/>
        <w:ind w:left="-426" w:right="283" w:firstLine="568"/>
        <w:jc w:val="both"/>
        <w:rPr>
          <w:rFonts w:ascii="Times New Roman" w:hAnsi="Times New Roman"/>
        </w:rPr>
      </w:pPr>
      <w:r w:rsidRPr="000A0B18">
        <w:rPr>
          <w:rFonts w:ascii="Times New Roman" w:hAnsi="Times New Roman"/>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w:t>
      </w:r>
    </w:p>
    <w:p w:rsidR="000D58AE" w:rsidRPr="000A0B18" w:rsidRDefault="000D58AE" w:rsidP="0042512D">
      <w:pPr>
        <w:pStyle w:val="a7"/>
        <w:widowControl w:val="0"/>
        <w:tabs>
          <w:tab w:val="left" w:pos="851"/>
          <w:tab w:val="left" w:pos="8222"/>
          <w:tab w:val="left" w:pos="8647"/>
          <w:tab w:val="left" w:pos="8931"/>
        </w:tabs>
        <w:spacing w:before="0" w:beforeAutospacing="0" w:after="0" w:afterAutospacing="0"/>
        <w:ind w:left="-426" w:right="283" w:firstLine="568"/>
        <w:jc w:val="both"/>
        <w:rPr>
          <w:rFonts w:ascii="Times New Roman" w:hAnsi="Times New Roman"/>
        </w:rPr>
      </w:pPr>
      <w:r w:rsidRPr="000A0B18">
        <w:rPr>
          <w:rFonts w:ascii="Times New Roman" w:hAnsi="Times New Roman"/>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(например: «Как решать конфликты с родителями», «Как преодолеть барьеры в</w:t>
      </w:r>
      <w:r w:rsidR="00BF4056">
        <w:rPr>
          <w:rFonts w:ascii="Times New Roman" w:hAnsi="Times New Roman"/>
        </w:rPr>
        <w:t xml:space="preserve"> </w:t>
      </w:r>
      <w:r w:rsidRPr="000A0B18">
        <w:rPr>
          <w:rFonts w:ascii="Times New Roman" w:hAnsi="Times New Roman"/>
        </w:rPr>
        <w:t xml:space="preserve">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0D58AE" w:rsidRPr="000A0B18" w:rsidRDefault="000D58AE" w:rsidP="005758FD">
      <w:pPr>
        <w:pStyle w:val="a7"/>
        <w:widowControl w:val="0"/>
        <w:tabs>
          <w:tab w:val="left" w:pos="426"/>
          <w:tab w:val="left" w:pos="567"/>
          <w:tab w:val="left" w:pos="8222"/>
          <w:tab w:val="left" w:pos="8931"/>
        </w:tabs>
        <w:spacing w:before="0" w:beforeAutospacing="0" w:after="0" w:afterAutospacing="0"/>
        <w:ind w:left="-426" w:right="283" w:firstLine="568"/>
        <w:jc w:val="both"/>
        <w:rPr>
          <w:rFonts w:ascii="Times New Roman" w:hAnsi="Times New Roman"/>
        </w:rPr>
      </w:pPr>
      <w:r w:rsidRPr="000A0B18">
        <w:rPr>
          <w:rFonts w:ascii="Times New Roman" w:hAnsi="Times New Roman"/>
        </w:rPr>
        <w:t xml:space="preserve">При этом необходимо соблюдать ряд условий: </w:t>
      </w:r>
    </w:p>
    <w:p w:rsidR="000D58AE" w:rsidRPr="000A0B18" w:rsidRDefault="000D58AE" w:rsidP="005758FD">
      <w:pPr>
        <w:pStyle w:val="a7"/>
        <w:widowControl w:val="0"/>
        <w:tabs>
          <w:tab w:val="left" w:pos="426"/>
          <w:tab w:val="left" w:pos="567"/>
          <w:tab w:val="left" w:pos="8222"/>
          <w:tab w:val="left" w:pos="8931"/>
        </w:tabs>
        <w:spacing w:before="0" w:beforeAutospacing="0" w:after="0" w:afterAutospacing="0"/>
        <w:ind w:left="-426" w:right="283" w:firstLine="568"/>
        <w:jc w:val="both"/>
        <w:rPr>
          <w:rFonts w:ascii="Times New Roman" w:hAnsi="Times New Roman"/>
        </w:rPr>
      </w:pPr>
      <w:r w:rsidRPr="000A0B18">
        <w:rPr>
          <w:rFonts w:ascii="Times New Roman" w:hAnsi="Times New Roman"/>
        </w:rPr>
        <w:t xml:space="preserve">- проект или учебное исследование должны быть выполнимыми и соответствовать возрасту, способностям и возможностям обучающегося; </w:t>
      </w:r>
    </w:p>
    <w:p w:rsidR="000D58AE" w:rsidRPr="000A0B18" w:rsidRDefault="000D58AE" w:rsidP="005758FD">
      <w:pPr>
        <w:pStyle w:val="a7"/>
        <w:widowControl w:val="0"/>
        <w:tabs>
          <w:tab w:val="left" w:pos="426"/>
          <w:tab w:val="left" w:pos="567"/>
          <w:tab w:val="left" w:pos="8222"/>
          <w:tab w:val="left" w:pos="8931"/>
        </w:tabs>
        <w:spacing w:before="0" w:beforeAutospacing="0" w:after="0" w:afterAutospacing="0"/>
        <w:ind w:left="-426" w:right="283" w:firstLine="568"/>
        <w:jc w:val="both"/>
        <w:rPr>
          <w:rFonts w:ascii="Times New Roman" w:hAnsi="Times New Roman"/>
        </w:rPr>
      </w:pPr>
      <w:r w:rsidRPr="000A0B18">
        <w:rPr>
          <w:rFonts w:ascii="Times New Roman" w:hAnsi="Times New Roman"/>
        </w:rPr>
        <w:t xml:space="preserve">- для выполнения проекта должны быть все условия — информационные ресурсы, мастерские, клубы, школьные научные общества; </w:t>
      </w:r>
    </w:p>
    <w:p w:rsidR="000D58AE" w:rsidRPr="000A0B18" w:rsidRDefault="000D58AE" w:rsidP="005758FD">
      <w:pPr>
        <w:pStyle w:val="a7"/>
        <w:widowControl w:val="0"/>
        <w:tabs>
          <w:tab w:val="left" w:pos="426"/>
          <w:tab w:val="left" w:pos="567"/>
          <w:tab w:val="left" w:pos="8222"/>
          <w:tab w:val="left" w:pos="8931"/>
        </w:tabs>
        <w:spacing w:before="0" w:beforeAutospacing="0" w:after="0" w:afterAutospacing="0"/>
        <w:ind w:left="-426" w:right="283" w:firstLine="568"/>
        <w:jc w:val="both"/>
        <w:rPr>
          <w:rFonts w:ascii="Times New Roman" w:hAnsi="Times New Roman"/>
        </w:rPr>
      </w:pPr>
      <w:r w:rsidRPr="000A0B18">
        <w:rPr>
          <w:rFonts w:ascii="Times New Roman" w:hAnsi="Times New Roman"/>
        </w:rPr>
        <w:t xml:space="preserve">-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 </w:t>
      </w:r>
    </w:p>
    <w:p w:rsidR="000D58AE" w:rsidRPr="000A0B18" w:rsidRDefault="000D58AE" w:rsidP="005758FD">
      <w:pPr>
        <w:pStyle w:val="a7"/>
        <w:widowControl w:val="0"/>
        <w:tabs>
          <w:tab w:val="left" w:pos="426"/>
          <w:tab w:val="left" w:pos="567"/>
          <w:tab w:val="left" w:pos="8222"/>
          <w:tab w:val="left" w:pos="8931"/>
        </w:tabs>
        <w:spacing w:before="0" w:beforeAutospacing="0" w:after="0" w:afterAutospacing="0"/>
        <w:ind w:left="-426" w:right="283" w:firstLine="568"/>
        <w:jc w:val="both"/>
        <w:rPr>
          <w:rFonts w:ascii="Times New Roman" w:hAnsi="Times New Roman"/>
        </w:rPr>
      </w:pPr>
      <w:r w:rsidRPr="000A0B18">
        <w:rPr>
          <w:rFonts w:ascii="Times New Roman" w:hAnsi="Times New Roman"/>
        </w:rPr>
        <w:lastRenderedPageBreak/>
        <w:t xml:space="preserve">-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 </w:t>
      </w:r>
    </w:p>
    <w:p w:rsidR="000D58AE" w:rsidRPr="000A0B18" w:rsidRDefault="000D58AE" w:rsidP="005758FD">
      <w:pPr>
        <w:pStyle w:val="a7"/>
        <w:widowControl w:val="0"/>
        <w:tabs>
          <w:tab w:val="left" w:pos="426"/>
          <w:tab w:val="left" w:pos="567"/>
          <w:tab w:val="left" w:pos="8222"/>
          <w:tab w:val="left" w:pos="8931"/>
        </w:tabs>
        <w:spacing w:before="0" w:beforeAutospacing="0" w:after="0" w:afterAutospacing="0"/>
        <w:ind w:left="-426" w:right="283" w:firstLine="568"/>
        <w:jc w:val="both"/>
        <w:rPr>
          <w:rFonts w:ascii="Times New Roman" w:hAnsi="Times New Roman"/>
        </w:rPr>
      </w:pPr>
      <w:r w:rsidRPr="000A0B18">
        <w:rPr>
          <w:rFonts w:ascii="Times New Roman" w:hAnsi="Times New Roman"/>
        </w:rPr>
        <w:t xml:space="preserve">-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 </w:t>
      </w:r>
    </w:p>
    <w:p w:rsidR="000D58AE" w:rsidRPr="000A0B18" w:rsidRDefault="000D58AE" w:rsidP="005758FD">
      <w:pPr>
        <w:pStyle w:val="a7"/>
        <w:widowControl w:val="0"/>
        <w:tabs>
          <w:tab w:val="left" w:pos="426"/>
          <w:tab w:val="left" w:pos="567"/>
          <w:tab w:val="left" w:pos="8222"/>
          <w:tab w:val="left" w:pos="8931"/>
        </w:tabs>
        <w:spacing w:before="0" w:beforeAutospacing="0" w:after="0" w:afterAutospacing="0"/>
        <w:ind w:left="-426" w:right="283" w:firstLine="568"/>
        <w:jc w:val="both"/>
        <w:rPr>
          <w:rFonts w:ascii="Times New Roman" w:hAnsi="Times New Roman"/>
        </w:rPr>
      </w:pPr>
      <w:r w:rsidRPr="000A0B18">
        <w:rPr>
          <w:rFonts w:ascii="Times New Roman" w:hAnsi="Times New Roman"/>
        </w:rPr>
        <w:t xml:space="preserve">-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0D58AE" w:rsidRPr="000A0B18" w:rsidRDefault="000D58AE" w:rsidP="005758FD">
      <w:pPr>
        <w:pStyle w:val="a7"/>
        <w:widowControl w:val="0"/>
        <w:tabs>
          <w:tab w:val="left" w:pos="426"/>
          <w:tab w:val="left" w:pos="567"/>
          <w:tab w:val="left" w:pos="8222"/>
          <w:tab w:val="left" w:pos="8931"/>
        </w:tabs>
        <w:spacing w:before="0" w:beforeAutospacing="0" w:after="0" w:afterAutospacing="0"/>
        <w:ind w:left="-426" w:right="283" w:firstLine="568"/>
        <w:jc w:val="both"/>
        <w:rPr>
          <w:rFonts w:ascii="Times New Roman" w:hAnsi="Times New Roman"/>
        </w:rPr>
      </w:pPr>
      <w:r w:rsidRPr="000A0B18">
        <w:rPr>
          <w:rFonts w:ascii="Times New Roman" w:hAnsi="Times New Roman"/>
        </w:rPr>
        <w:t xml:space="preserve">-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 </w:t>
      </w:r>
    </w:p>
    <w:p w:rsidR="000D58AE" w:rsidRPr="000A0B18" w:rsidRDefault="000D58AE" w:rsidP="005758FD">
      <w:pPr>
        <w:pStyle w:val="a7"/>
        <w:widowControl w:val="0"/>
        <w:tabs>
          <w:tab w:val="left" w:pos="426"/>
          <w:tab w:val="left" w:pos="567"/>
          <w:tab w:val="left" w:pos="8222"/>
          <w:tab w:val="left" w:pos="8931"/>
        </w:tabs>
        <w:spacing w:before="0" w:beforeAutospacing="0" w:after="0" w:afterAutospacing="0"/>
        <w:ind w:left="-426" w:right="283" w:firstLine="568"/>
        <w:jc w:val="both"/>
        <w:rPr>
          <w:rFonts w:ascii="Times New Roman" w:hAnsi="Times New Roman"/>
        </w:rPr>
      </w:pPr>
      <w:r w:rsidRPr="000A0B18">
        <w:rPr>
          <w:rFonts w:ascii="Times New Roman" w:hAnsi="Times New Roman"/>
        </w:rP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 </w:t>
      </w:r>
    </w:p>
    <w:p w:rsidR="000D58AE" w:rsidRPr="000A0B18" w:rsidRDefault="000D58AE" w:rsidP="005758FD">
      <w:pPr>
        <w:pStyle w:val="a7"/>
        <w:widowControl w:val="0"/>
        <w:tabs>
          <w:tab w:val="left" w:pos="426"/>
          <w:tab w:val="left" w:pos="567"/>
          <w:tab w:val="left" w:pos="8222"/>
          <w:tab w:val="left" w:pos="8931"/>
        </w:tabs>
        <w:spacing w:before="0" w:beforeAutospacing="0" w:after="0" w:afterAutospacing="0"/>
        <w:ind w:left="-426" w:right="283" w:firstLine="568"/>
        <w:jc w:val="both"/>
        <w:rPr>
          <w:rFonts w:ascii="Times New Roman" w:hAnsi="Times New Roman"/>
        </w:rPr>
      </w:pPr>
      <w:r w:rsidRPr="000A0B18">
        <w:rPr>
          <w:rFonts w:ascii="Times New Roman" w:hAnsi="Times New Roman"/>
        </w:rPr>
        <w:t xml:space="preserve">- оказывать поддержку и содействие тем, от кого зависит достижение цели; </w:t>
      </w:r>
    </w:p>
    <w:p w:rsidR="000D58AE" w:rsidRPr="000A0B18" w:rsidRDefault="000D58AE" w:rsidP="005758FD">
      <w:pPr>
        <w:pStyle w:val="a7"/>
        <w:widowControl w:val="0"/>
        <w:tabs>
          <w:tab w:val="left" w:pos="426"/>
          <w:tab w:val="left" w:pos="567"/>
          <w:tab w:val="left" w:pos="8222"/>
          <w:tab w:val="left" w:pos="8931"/>
        </w:tabs>
        <w:spacing w:before="0" w:beforeAutospacing="0" w:after="0" w:afterAutospacing="0"/>
        <w:ind w:left="-426" w:right="283" w:firstLine="568"/>
        <w:jc w:val="both"/>
        <w:rPr>
          <w:rFonts w:ascii="Times New Roman" w:hAnsi="Times New Roman"/>
        </w:rPr>
      </w:pPr>
      <w:r w:rsidRPr="000A0B18">
        <w:rPr>
          <w:rFonts w:ascii="Times New Roman" w:hAnsi="Times New Roman"/>
        </w:rPr>
        <w:t xml:space="preserve">- обеспечивать бесконфликтную совместную работу в группе; </w:t>
      </w:r>
    </w:p>
    <w:p w:rsidR="000D58AE" w:rsidRPr="000A0B18" w:rsidRDefault="000D58AE" w:rsidP="005758FD">
      <w:pPr>
        <w:pStyle w:val="a7"/>
        <w:widowControl w:val="0"/>
        <w:tabs>
          <w:tab w:val="left" w:pos="426"/>
          <w:tab w:val="left" w:pos="567"/>
          <w:tab w:val="left" w:pos="8222"/>
          <w:tab w:val="left" w:pos="8931"/>
        </w:tabs>
        <w:spacing w:before="0" w:beforeAutospacing="0" w:after="0" w:afterAutospacing="0"/>
        <w:ind w:left="-426" w:right="283" w:firstLine="568"/>
        <w:jc w:val="both"/>
        <w:rPr>
          <w:rFonts w:ascii="Times New Roman" w:hAnsi="Times New Roman"/>
        </w:rPr>
      </w:pPr>
      <w:r w:rsidRPr="000A0B18">
        <w:rPr>
          <w:rFonts w:ascii="Times New Roman" w:hAnsi="Times New Roman"/>
        </w:rPr>
        <w:t xml:space="preserve">- устанавливать с партнёрами отношения взаимопонимания; </w:t>
      </w:r>
    </w:p>
    <w:p w:rsidR="000D58AE" w:rsidRPr="000A0B18" w:rsidRDefault="000D58AE" w:rsidP="005758FD">
      <w:pPr>
        <w:pStyle w:val="a7"/>
        <w:widowControl w:val="0"/>
        <w:tabs>
          <w:tab w:val="left" w:pos="426"/>
          <w:tab w:val="left" w:pos="567"/>
          <w:tab w:val="left" w:pos="8222"/>
          <w:tab w:val="left" w:pos="8931"/>
        </w:tabs>
        <w:spacing w:before="0" w:beforeAutospacing="0" w:after="0" w:afterAutospacing="0"/>
        <w:ind w:left="-426" w:right="283" w:firstLine="568"/>
        <w:jc w:val="both"/>
        <w:rPr>
          <w:rFonts w:ascii="Times New Roman" w:hAnsi="Times New Roman"/>
        </w:rPr>
      </w:pPr>
      <w:r w:rsidRPr="000A0B18">
        <w:rPr>
          <w:rFonts w:ascii="Times New Roman" w:hAnsi="Times New Roman"/>
        </w:rPr>
        <w:t xml:space="preserve">- проводить эффективные групповые обсуждения; </w:t>
      </w:r>
    </w:p>
    <w:p w:rsidR="000D58AE" w:rsidRPr="000A0B18" w:rsidRDefault="000D58AE" w:rsidP="005758FD">
      <w:pPr>
        <w:pStyle w:val="a7"/>
        <w:widowControl w:val="0"/>
        <w:tabs>
          <w:tab w:val="left" w:pos="426"/>
          <w:tab w:val="left" w:pos="567"/>
          <w:tab w:val="left" w:pos="8222"/>
          <w:tab w:val="left" w:pos="8931"/>
        </w:tabs>
        <w:spacing w:before="0" w:beforeAutospacing="0" w:after="0" w:afterAutospacing="0"/>
        <w:ind w:left="-426" w:right="283" w:firstLine="568"/>
        <w:jc w:val="both"/>
        <w:rPr>
          <w:rFonts w:ascii="Times New Roman" w:hAnsi="Times New Roman"/>
        </w:rPr>
      </w:pPr>
      <w:r w:rsidRPr="000A0B18">
        <w:rPr>
          <w:rFonts w:ascii="Times New Roman" w:hAnsi="Times New Roman"/>
        </w:rPr>
        <w:t xml:space="preserve">- обеспечивать обмен знаниями между членами группы для принятия эффективных совместных решений; </w:t>
      </w:r>
    </w:p>
    <w:p w:rsidR="000D58AE" w:rsidRPr="000A0B18" w:rsidRDefault="000D58AE" w:rsidP="005758FD">
      <w:pPr>
        <w:pStyle w:val="a7"/>
        <w:widowControl w:val="0"/>
        <w:tabs>
          <w:tab w:val="left" w:pos="426"/>
          <w:tab w:val="left" w:pos="567"/>
          <w:tab w:val="left" w:pos="8222"/>
          <w:tab w:val="left" w:pos="8931"/>
        </w:tabs>
        <w:spacing w:before="0" w:beforeAutospacing="0" w:after="0" w:afterAutospacing="0"/>
        <w:ind w:left="-426" w:right="283" w:firstLine="568"/>
        <w:jc w:val="both"/>
        <w:rPr>
          <w:rFonts w:ascii="Times New Roman" w:hAnsi="Times New Roman"/>
        </w:rPr>
      </w:pPr>
      <w:r w:rsidRPr="000A0B18">
        <w:rPr>
          <w:rFonts w:ascii="Times New Roman" w:hAnsi="Times New Roman"/>
        </w:rPr>
        <w:t xml:space="preserve">- чётко формулировать цели группы и позволять её участникам проявлять инициативу для достижения этих целей; </w:t>
      </w:r>
    </w:p>
    <w:p w:rsidR="000D58AE" w:rsidRPr="000A0B18" w:rsidRDefault="000D58AE" w:rsidP="005758FD">
      <w:pPr>
        <w:pStyle w:val="a7"/>
        <w:widowControl w:val="0"/>
        <w:tabs>
          <w:tab w:val="left" w:pos="426"/>
          <w:tab w:val="left" w:pos="567"/>
          <w:tab w:val="left" w:pos="8222"/>
          <w:tab w:val="left" w:pos="8931"/>
        </w:tabs>
        <w:spacing w:before="0" w:beforeAutospacing="0" w:after="0" w:afterAutospacing="0"/>
        <w:ind w:left="-426" w:right="283" w:firstLine="568"/>
        <w:jc w:val="both"/>
        <w:rPr>
          <w:rFonts w:ascii="Times New Roman" w:hAnsi="Times New Roman"/>
        </w:rPr>
      </w:pPr>
      <w:r w:rsidRPr="000A0B18">
        <w:rPr>
          <w:rFonts w:ascii="Times New Roman" w:hAnsi="Times New Roman"/>
        </w:rPr>
        <w:t xml:space="preserve">- адекватно реагировать на нужды других. </w:t>
      </w:r>
    </w:p>
    <w:p w:rsidR="000D58AE" w:rsidRPr="000A0B18" w:rsidRDefault="000D58AE" w:rsidP="005758FD">
      <w:pPr>
        <w:pStyle w:val="a7"/>
        <w:tabs>
          <w:tab w:val="left" w:pos="426"/>
          <w:tab w:val="left" w:pos="8222"/>
          <w:tab w:val="left" w:pos="8931"/>
        </w:tabs>
        <w:spacing w:before="0" w:beforeAutospacing="0" w:after="0" w:afterAutospacing="0"/>
        <w:ind w:left="-426" w:right="283" w:firstLine="568"/>
        <w:rPr>
          <w:rFonts w:ascii="Times New Roman" w:hAnsi="Times New Roman"/>
          <w:lang w:eastAsia="en-US"/>
        </w:rPr>
      </w:pPr>
      <w:r w:rsidRPr="000A0B18">
        <w:rPr>
          <w:rFonts w:ascii="Times New Roman" w:hAnsi="Times New Roman"/>
          <w:lang w:eastAsia="en-US"/>
        </w:rPr>
        <w:t>Среди возможных форм представления результатов проектной деятельности можно выделить следующие:</w:t>
      </w:r>
    </w:p>
    <w:p w:rsidR="000D58AE" w:rsidRPr="000A0B18" w:rsidRDefault="000D58AE" w:rsidP="0063773B">
      <w:pPr>
        <w:pStyle w:val="a7"/>
        <w:numPr>
          <w:ilvl w:val="0"/>
          <w:numId w:val="168"/>
        </w:numPr>
        <w:tabs>
          <w:tab w:val="left" w:pos="426"/>
          <w:tab w:val="left" w:pos="8222"/>
          <w:tab w:val="left" w:pos="8931"/>
        </w:tabs>
        <w:spacing w:before="0" w:beforeAutospacing="0" w:after="0" w:afterAutospacing="0"/>
        <w:ind w:left="-426" w:right="283" w:firstLine="568"/>
        <w:rPr>
          <w:rFonts w:ascii="Times New Roman" w:hAnsi="Times New Roman"/>
          <w:lang w:eastAsia="en-US"/>
        </w:rPr>
      </w:pPr>
      <w:r w:rsidRPr="000A0B18">
        <w:rPr>
          <w:rFonts w:ascii="Times New Roman" w:hAnsi="Times New Roman"/>
          <w:lang w:eastAsia="en-US"/>
        </w:rPr>
        <w:t>макеты, модели, рабочие установки, схемы, план-карты;</w:t>
      </w:r>
    </w:p>
    <w:p w:rsidR="000D58AE" w:rsidRPr="000A0B18" w:rsidRDefault="000D58AE" w:rsidP="0063773B">
      <w:pPr>
        <w:pStyle w:val="a7"/>
        <w:numPr>
          <w:ilvl w:val="0"/>
          <w:numId w:val="168"/>
        </w:numPr>
        <w:tabs>
          <w:tab w:val="left" w:pos="426"/>
          <w:tab w:val="left" w:pos="8222"/>
          <w:tab w:val="left" w:pos="8931"/>
        </w:tabs>
        <w:spacing w:before="0" w:beforeAutospacing="0" w:after="0" w:afterAutospacing="0"/>
        <w:ind w:left="-426" w:right="283" w:firstLine="568"/>
        <w:rPr>
          <w:rFonts w:ascii="Times New Roman" w:hAnsi="Times New Roman"/>
          <w:lang w:eastAsia="en-US"/>
        </w:rPr>
      </w:pPr>
      <w:r w:rsidRPr="000A0B18">
        <w:rPr>
          <w:rFonts w:ascii="Times New Roman" w:hAnsi="Times New Roman"/>
          <w:lang w:eastAsia="en-US"/>
        </w:rPr>
        <w:t>постеры, презентации;</w:t>
      </w:r>
    </w:p>
    <w:p w:rsidR="000D58AE" w:rsidRPr="000A0B18" w:rsidRDefault="000D58AE" w:rsidP="0063773B">
      <w:pPr>
        <w:pStyle w:val="a7"/>
        <w:numPr>
          <w:ilvl w:val="0"/>
          <w:numId w:val="168"/>
        </w:numPr>
        <w:tabs>
          <w:tab w:val="left" w:pos="426"/>
          <w:tab w:val="left" w:pos="8222"/>
          <w:tab w:val="left" w:pos="8931"/>
        </w:tabs>
        <w:spacing w:before="0" w:beforeAutospacing="0" w:after="0" w:afterAutospacing="0"/>
        <w:ind w:left="-426" w:right="283" w:firstLine="568"/>
        <w:rPr>
          <w:rFonts w:ascii="Times New Roman" w:hAnsi="Times New Roman"/>
          <w:lang w:eastAsia="en-US"/>
        </w:rPr>
      </w:pPr>
      <w:r w:rsidRPr="000A0B18">
        <w:rPr>
          <w:rFonts w:ascii="Times New Roman" w:hAnsi="Times New Roman"/>
          <w:lang w:eastAsia="en-US"/>
        </w:rPr>
        <w:t>альбомы, буклеты, брошюры, книги;</w:t>
      </w:r>
    </w:p>
    <w:p w:rsidR="000D58AE" w:rsidRPr="000A0B18" w:rsidRDefault="000D58AE" w:rsidP="0063773B">
      <w:pPr>
        <w:pStyle w:val="a7"/>
        <w:numPr>
          <w:ilvl w:val="0"/>
          <w:numId w:val="168"/>
        </w:numPr>
        <w:tabs>
          <w:tab w:val="left" w:pos="426"/>
          <w:tab w:val="left" w:pos="8222"/>
          <w:tab w:val="left" w:pos="8931"/>
        </w:tabs>
        <w:spacing w:before="0" w:beforeAutospacing="0" w:after="0" w:afterAutospacing="0"/>
        <w:ind w:left="-426" w:right="283" w:firstLine="568"/>
        <w:rPr>
          <w:rFonts w:ascii="Times New Roman" w:hAnsi="Times New Roman"/>
          <w:lang w:eastAsia="en-US"/>
        </w:rPr>
      </w:pPr>
      <w:r w:rsidRPr="000A0B18">
        <w:rPr>
          <w:rFonts w:ascii="Times New Roman" w:hAnsi="Times New Roman"/>
          <w:lang w:eastAsia="en-US"/>
        </w:rPr>
        <w:t>реконструкции событий;</w:t>
      </w:r>
    </w:p>
    <w:p w:rsidR="000D58AE" w:rsidRPr="000A0B18" w:rsidRDefault="000D58AE" w:rsidP="0063773B">
      <w:pPr>
        <w:pStyle w:val="a7"/>
        <w:numPr>
          <w:ilvl w:val="0"/>
          <w:numId w:val="168"/>
        </w:numPr>
        <w:tabs>
          <w:tab w:val="left" w:pos="426"/>
          <w:tab w:val="left" w:pos="8222"/>
          <w:tab w:val="left" w:pos="8931"/>
        </w:tabs>
        <w:spacing w:before="0" w:beforeAutospacing="0" w:after="0" w:afterAutospacing="0"/>
        <w:ind w:left="-426" w:right="283" w:firstLine="568"/>
        <w:rPr>
          <w:rFonts w:ascii="Times New Roman" w:hAnsi="Times New Roman"/>
          <w:lang w:eastAsia="en-US"/>
        </w:rPr>
      </w:pPr>
      <w:r w:rsidRPr="000A0B18">
        <w:rPr>
          <w:rFonts w:ascii="Times New Roman" w:hAnsi="Times New Roman"/>
          <w:lang w:eastAsia="en-US"/>
        </w:rPr>
        <w:t>эссе, рассказы, стихи, рисунки;</w:t>
      </w:r>
    </w:p>
    <w:p w:rsidR="000D58AE" w:rsidRPr="000A0B18" w:rsidRDefault="000D58AE" w:rsidP="0063773B">
      <w:pPr>
        <w:pStyle w:val="a7"/>
        <w:numPr>
          <w:ilvl w:val="0"/>
          <w:numId w:val="168"/>
        </w:numPr>
        <w:tabs>
          <w:tab w:val="left" w:pos="426"/>
          <w:tab w:val="left" w:pos="8222"/>
          <w:tab w:val="left" w:pos="8931"/>
        </w:tabs>
        <w:spacing w:before="0" w:beforeAutospacing="0" w:after="0" w:afterAutospacing="0"/>
        <w:ind w:left="-426" w:right="283" w:firstLine="568"/>
        <w:rPr>
          <w:rFonts w:ascii="Times New Roman" w:hAnsi="Times New Roman"/>
          <w:lang w:eastAsia="en-US"/>
        </w:rPr>
      </w:pPr>
      <w:r w:rsidRPr="000A0B18">
        <w:rPr>
          <w:rFonts w:ascii="Times New Roman" w:hAnsi="Times New Roman"/>
          <w:lang w:eastAsia="en-US"/>
        </w:rPr>
        <w:t>результаты исследовательских экспедиций, обработки архивов и мемуаров;</w:t>
      </w:r>
    </w:p>
    <w:p w:rsidR="000D58AE" w:rsidRPr="000A0B18" w:rsidRDefault="000D58AE" w:rsidP="0063773B">
      <w:pPr>
        <w:pStyle w:val="a7"/>
        <w:numPr>
          <w:ilvl w:val="0"/>
          <w:numId w:val="168"/>
        </w:numPr>
        <w:tabs>
          <w:tab w:val="left" w:pos="426"/>
          <w:tab w:val="left" w:pos="8222"/>
          <w:tab w:val="left" w:pos="8931"/>
        </w:tabs>
        <w:spacing w:before="0" w:beforeAutospacing="0" w:after="0" w:afterAutospacing="0"/>
        <w:ind w:left="-426" w:right="283" w:firstLine="568"/>
        <w:rPr>
          <w:rFonts w:ascii="Times New Roman" w:hAnsi="Times New Roman"/>
          <w:lang w:eastAsia="en-US"/>
        </w:rPr>
      </w:pPr>
      <w:r w:rsidRPr="000A0B18">
        <w:rPr>
          <w:rFonts w:ascii="Times New Roman" w:hAnsi="Times New Roman"/>
          <w:lang w:eastAsia="en-US"/>
        </w:rPr>
        <w:t>документальные фильмы, мультфильмы;</w:t>
      </w:r>
    </w:p>
    <w:p w:rsidR="000D58AE" w:rsidRPr="000A0B18" w:rsidRDefault="000D58AE" w:rsidP="0063773B">
      <w:pPr>
        <w:pStyle w:val="a7"/>
        <w:numPr>
          <w:ilvl w:val="0"/>
          <w:numId w:val="168"/>
        </w:numPr>
        <w:tabs>
          <w:tab w:val="left" w:pos="426"/>
          <w:tab w:val="left" w:pos="8222"/>
          <w:tab w:val="left" w:pos="8931"/>
        </w:tabs>
        <w:spacing w:before="0" w:beforeAutospacing="0" w:after="0" w:afterAutospacing="0"/>
        <w:ind w:left="-426" w:right="283" w:firstLine="568"/>
        <w:rPr>
          <w:rFonts w:ascii="Times New Roman" w:hAnsi="Times New Roman"/>
          <w:lang w:eastAsia="en-US"/>
        </w:rPr>
      </w:pPr>
      <w:r w:rsidRPr="000A0B18">
        <w:rPr>
          <w:rFonts w:ascii="Times New Roman" w:hAnsi="Times New Roman"/>
          <w:lang w:eastAsia="en-US"/>
        </w:rPr>
        <w:t>выставки, игры, тематические вечера, концерты;</w:t>
      </w:r>
    </w:p>
    <w:p w:rsidR="000D58AE" w:rsidRPr="000A0B18" w:rsidRDefault="000D58AE" w:rsidP="0063773B">
      <w:pPr>
        <w:pStyle w:val="a7"/>
        <w:numPr>
          <w:ilvl w:val="0"/>
          <w:numId w:val="168"/>
        </w:numPr>
        <w:tabs>
          <w:tab w:val="left" w:pos="426"/>
          <w:tab w:val="left" w:pos="8222"/>
          <w:tab w:val="left" w:pos="8931"/>
        </w:tabs>
        <w:spacing w:before="0" w:beforeAutospacing="0" w:after="0" w:afterAutospacing="0"/>
        <w:ind w:left="-426" w:right="283" w:firstLine="568"/>
        <w:rPr>
          <w:rFonts w:ascii="Times New Roman" w:hAnsi="Times New Roman"/>
          <w:lang w:eastAsia="en-US"/>
        </w:rPr>
      </w:pPr>
      <w:r w:rsidRPr="000A0B18">
        <w:rPr>
          <w:rFonts w:ascii="Times New Roman" w:hAnsi="Times New Roman"/>
          <w:lang w:eastAsia="en-US"/>
        </w:rPr>
        <w:t>сценарии мероприятий;</w:t>
      </w:r>
    </w:p>
    <w:p w:rsidR="000D58AE" w:rsidRPr="000A0B18" w:rsidRDefault="000D58AE" w:rsidP="0063773B">
      <w:pPr>
        <w:pStyle w:val="a7"/>
        <w:numPr>
          <w:ilvl w:val="0"/>
          <w:numId w:val="168"/>
        </w:numPr>
        <w:tabs>
          <w:tab w:val="left" w:pos="426"/>
          <w:tab w:val="left" w:pos="8222"/>
          <w:tab w:val="left" w:pos="8931"/>
        </w:tabs>
        <w:spacing w:before="0" w:beforeAutospacing="0" w:after="0" w:afterAutospacing="0"/>
        <w:ind w:left="-426" w:right="283" w:firstLine="568"/>
        <w:rPr>
          <w:rFonts w:ascii="Times New Roman" w:hAnsi="Times New Roman"/>
          <w:lang w:eastAsia="en-US"/>
        </w:rPr>
      </w:pPr>
      <w:r w:rsidRPr="000A0B18">
        <w:rPr>
          <w:rFonts w:ascii="Times New Roman" w:hAnsi="Times New Roman"/>
          <w:lang w:eastAsia="en-US"/>
        </w:rPr>
        <w:t>веб-сайты, программное обеспечение, компакт-диски (или другие цифровые носители) и др.</w:t>
      </w:r>
    </w:p>
    <w:p w:rsidR="000D58AE" w:rsidRPr="000A0B18" w:rsidRDefault="000D58AE" w:rsidP="005758FD">
      <w:pPr>
        <w:pStyle w:val="a7"/>
        <w:tabs>
          <w:tab w:val="left" w:pos="426"/>
          <w:tab w:val="left" w:pos="8222"/>
          <w:tab w:val="left" w:pos="8931"/>
        </w:tabs>
        <w:spacing w:before="0" w:beforeAutospacing="0" w:after="0" w:afterAutospacing="0"/>
        <w:ind w:left="-426" w:right="283" w:firstLine="568"/>
        <w:jc w:val="both"/>
        <w:rPr>
          <w:rFonts w:ascii="Times New Roman" w:hAnsi="Times New Roman"/>
          <w:lang w:eastAsia="en-US"/>
        </w:rPr>
      </w:pPr>
      <w:r w:rsidRPr="000A0B18">
        <w:rPr>
          <w:rFonts w:ascii="Times New Roman" w:hAnsi="Times New Roman"/>
          <w:lang w:eastAsia="en-US"/>
        </w:rPr>
        <w:t>Результаты также могут быть представлены в ходе проведения конференций, семинаров и круглых столов.</w:t>
      </w:r>
    </w:p>
    <w:p w:rsidR="00AB6F50" w:rsidRPr="000A0B18" w:rsidRDefault="000D58AE" w:rsidP="005758FD">
      <w:pPr>
        <w:pStyle w:val="a7"/>
        <w:widowControl w:val="0"/>
        <w:tabs>
          <w:tab w:val="left" w:pos="426"/>
          <w:tab w:val="left" w:pos="567"/>
          <w:tab w:val="left" w:pos="8222"/>
          <w:tab w:val="left" w:pos="8931"/>
        </w:tabs>
        <w:spacing w:before="0" w:beforeAutospacing="0" w:after="0" w:afterAutospacing="0"/>
        <w:ind w:left="-426" w:right="283" w:firstLine="568"/>
        <w:jc w:val="both"/>
        <w:rPr>
          <w:rFonts w:ascii="Times New Roman" w:hAnsi="Times New Roman"/>
        </w:rPr>
      </w:pPr>
      <w:r w:rsidRPr="000A0B18">
        <w:rPr>
          <w:rFonts w:ascii="Times New Roman" w:hAnsi="Times New Roman"/>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B540EE" w:rsidRPr="000A0B18" w:rsidRDefault="00D31743" w:rsidP="0042512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b/>
        </w:rPr>
      </w:pPr>
      <w:r>
        <w:rPr>
          <w:rFonts w:ascii="Times New Roman" w:hAnsi="Times New Roman"/>
          <w:b/>
        </w:rPr>
        <w:t>Содержание</w:t>
      </w:r>
      <w:r w:rsidR="00B540EE" w:rsidRPr="000A0B18">
        <w:rPr>
          <w:rFonts w:ascii="Times New Roman" w:hAnsi="Times New Roman"/>
          <w:b/>
        </w:rPr>
        <w:t>, вид</w:t>
      </w:r>
      <w:r>
        <w:rPr>
          <w:rFonts w:ascii="Times New Roman" w:hAnsi="Times New Roman"/>
          <w:b/>
        </w:rPr>
        <w:t>ы</w:t>
      </w:r>
      <w:r w:rsidR="00B540EE" w:rsidRPr="000A0B18">
        <w:rPr>
          <w:rFonts w:ascii="Times New Roman" w:hAnsi="Times New Roman"/>
          <w:b/>
        </w:rPr>
        <w:t xml:space="preserve"> и форм</w:t>
      </w:r>
      <w:r>
        <w:rPr>
          <w:rFonts w:ascii="Times New Roman" w:hAnsi="Times New Roman"/>
          <w:b/>
        </w:rPr>
        <w:t>ы</w:t>
      </w:r>
      <w:r w:rsidR="00B540EE" w:rsidRPr="000A0B18">
        <w:rPr>
          <w:rFonts w:ascii="Times New Roman" w:hAnsi="Times New Roman"/>
          <w:b/>
        </w:rPr>
        <w:t xml:space="preserve"> организации учебной деятельности по развитию </w:t>
      </w:r>
      <w:r w:rsidR="00B46327" w:rsidRPr="000A0B18">
        <w:rPr>
          <w:rFonts w:ascii="Times New Roman" w:hAnsi="Times New Roman"/>
          <w:b/>
        </w:rPr>
        <w:t>информационно-коммуникационных технологий</w:t>
      </w:r>
    </w:p>
    <w:p w:rsidR="00F25F04" w:rsidRPr="000A0B18" w:rsidRDefault="00F25F04" w:rsidP="0042512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w:t>
      </w:r>
      <w:r w:rsidRPr="000A0B18">
        <w:rPr>
          <w:rFonts w:ascii="Times New Roman" w:hAnsi="Times New Roman"/>
        </w:rPr>
        <w:lastRenderedPageBreak/>
        <w:t xml:space="preserve">(ИКТ). Программа развития УУД обеспечивает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F25F04" w:rsidRPr="000A0B18" w:rsidRDefault="00F25F04" w:rsidP="0042512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Основные формы организации учебной деятельности по формированию ИКТ-компетенции обучающихся включают:</w:t>
      </w:r>
    </w:p>
    <w:p w:rsidR="00B540EE" w:rsidRPr="000A0B18" w:rsidRDefault="00B540EE" w:rsidP="0042512D">
      <w:pPr>
        <w:pStyle w:val="a7"/>
        <w:widowControl w:val="0"/>
        <w:numPr>
          <w:ilvl w:val="0"/>
          <w:numId w:val="3"/>
        </w:numPr>
        <w:tabs>
          <w:tab w:val="left" w:pos="993"/>
          <w:tab w:val="left" w:pos="8222"/>
          <w:tab w:val="left" w:pos="8647"/>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уроки по информатике и другим предметам;</w:t>
      </w:r>
    </w:p>
    <w:p w:rsidR="00B540EE" w:rsidRPr="000A0B18" w:rsidRDefault="00B540EE" w:rsidP="0042512D">
      <w:pPr>
        <w:pStyle w:val="a7"/>
        <w:widowControl w:val="0"/>
        <w:numPr>
          <w:ilvl w:val="0"/>
          <w:numId w:val="3"/>
        </w:numPr>
        <w:tabs>
          <w:tab w:val="left" w:pos="993"/>
          <w:tab w:val="left" w:pos="8222"/>
          <w:tab w:val="left" w:pos="8647"/>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факультативы;</w:t>
      </w:r>
    </w:p>
    <w:p w:rsidR="00B540EE" w:rsidRPr="000A0B18" w:rsidRDefault="00B540EE" w:rsidP="0042512D">
      <w:pPr>
        <w:pStyle w:val="a7"/>
        <w:widowControl w:val="0"/>
        <w:numPr>
          <w:ilvl w:val="0"/>
          <w:numId w:val="3"/>
        </w:numPr>
        <w:tabs>
          <w:tab w:val="left" w:pos="993"/>
          <w:tab w:val="left" w:pos="8222"/>
          <w:tab w:val="left" w:pos="8647"/>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кружки;</w:t>
      </w:r>
    </w:p>
    <w:p w:rsidR="00B540EE" w:rsidRPr="000A0B18" w:rsidRDefault="00B540EE" w:rsidP="0042512D">
      <w:pPr>
        <w:pStyle w:val="a7"/>
        <w:widowControl w:val="0"/>
        <w:numPr>
          <w:ilvl w:val="0"/>
          <w:numId w:val="3"/>
        </w:numPr>
        <w:tabs>
          <w:tab w:val="left" w:pos="993"/>
          <w:tab w:val="left" w:pos="8222"/>
          <w:tab w:val="left" w:pos="8647"/>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интегративные межпредметные проекты;</w:t>
      </w:r>
    </w:p>
    <w:p w:rsidR="00B540EE" w:rsidRPr="000A0B18" w:rsidRDefault="00B540EE" w:rsidP="0042512D">
      <w:pPr>
        <w:pStyle w:val="a7"/>
        <w:widowControl w:val="0"/>
        <w:numPr>
          <w:ilvl w:val="0"/>
          <w:numId w:val="3"/>
        </w:numPr>
        <w:tabs>
          <w:tab w:val="left" w:pos="993"/>
          <w:tab w:val="left" w:pos="8222"/>
          <w:tab w:val="left" w:pos="8647"/>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 xml:space="preserve">внеурочные и внешкольные активности. </w:t>
      </w:r>
    </w:p>
    <w:p w:rsidR="00B540EE" w:rsidRPr="000A0B18" w:rsidRDefault="00B540EE" w:rsidP="0042512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0A0B18" w:rsidRDefault="00B540EE" w:rsidP="0042512D">
      <w:pPr>
        <w:pStyle w:val="a7"/>
        <w:widowControl w:val="0"/>
        <w:numPr>
          <w:ilvl w:val="0"/>
          <w:numId w:val="3"/>
        </w:numPr>
        <w:tabs>
          <w:tab w:val="left" w:pos="993"/>
          <w:tab w:val="left" w:pos="8222"/>
          <w:tab w:val="left" w:pos="8647"/>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0A0B18" w:rsidRDefault="00B540EE" w:rsidP="0042512D">
      <w:pPr>
        <w:pStyle w:val="a7"/>
        <w:widowControl w:val="0"/>
        <w:numPr>
          <w:ilvl w:val="0"/>
          <w:numId w:val="3"/>
        </w:numPr>
        <w:tabs>
          <w:tab w:val="left" w:pos="993"/>
          <w:tab w:val="left" w:pos="8222"/>
          <w:tab w:val="left" w:pos="8647"/>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 xml:space="preserve">создание и редактирование текстов; </w:t>
      </w:r>
    </w:p>
    <w:p w:rsidR="00B540EE" w:rsidRPr="000A0B18" w:rsidRDefault="00B540EE" w:rsidP="0042512D">
      <w:pPr>
        <w:pStyle w:val="a7"/>
        <w:widowControl w:val="0"/>
        <w:numPr>
          <w:ilvl w:val="0"/>
          <w:numId w:val="3"/>
        </w:numPr>
        <w:tabs>
          <w:tab w:val="left" w:pos="993"/>
          <w:tab w:val="left" w:pos="8222"/>
          <w:tab w:val="left" w:pos="8647"/>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 xml:space="preserve">создание и редактирование электронных таблиц; </w:t>
      </w:r>
    </w:p>
    <w:p w:rsidR="00B540EE" w:rsidRPr="000A0B18" w:rsidRDefault="00B540EE" w:rsidP="0042512D">
      <w:pPr>
        <w:pStyle w:val="a7"/>
        <w:widowControl w:val="0"/>
        <w:numPr>
          <w:ilvl w:val="0"/>
          <w:numId w:val="3"/>
        </w:numPr>
        <w:tabs>
          <w:tab w:val="left" w:pos="993"/>
          <w:tab w:val="left" w:pos="8222"/>
          <w:tab w:val="left" w:pos="8647"/>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 xml:space="preserve">использование средств для построения диаграмм, графиков, блок-схем, других графических объектов; </w:t>
      </w:r>
    </w:p>
    <w:p w:rsidR="00B540EE" w:rsidRPr="000A0B18" w:rsidRDefault="00B540EE" w:rsidP="0042512D">
      <w:pPr>
        <w:pStyle w:val="a7"/>
        <w:widowControl w:val="0"/>
        <w:numPr>
          <w:ilvl w:val="0"/>
          <w:numId w:val="3"/>
        </w:numPr>
        <w:tabs>
          <w:tab w:val="left" w:pos="993"/>
          <w:tab w:val="left" w:pos="8222"/>
          <w:tab w:val="left" w:pos="8647"/>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 xml:space="preserve">создание и редактирование презентаций; </w:t>
      </w:r>
    </w:p>
    <w:p w:rsidR="00B540EE" w:rsidRPr="000A0B18" w:rsidRDefault="00B540EE" w:rsidP="0042512D">
      <w:pPr>
        <w:pStyle w:val="a7"/>
        <w:widowControl w:val="0"/>
        <w:numPr>
          <w:ilvl w:val="0"/>
          <w:numId w:val="3"/>
        </w:numPr>
        <w:tabs>
          <w:tab w:val="left" w:pos="993"/>
          <w:tab w:val="left" w:pos="8222"/>
          <w:tab w:val="left" w:pos="8647"/>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 xml:space="preserve">создание и редактирование графики и фото; </w:t>
      </w:r>
    </w:p>
    <w:p w:rsidR="00B540EE" w:rsidRPr="000A0B18" w:rsidRDefault="00B540EE" w:rsidP="0042512D">
      <w:pPr>
        <w:pStyle w:val="a7"/>
        <w:widowControl w:val="0"/>
        <w:numPr>
          <w:ilvl w:val="0"/>
          <w:numId w:val="3"/>
        </w:numPr>
        <w:tabs>
          <w:tab w:val="left" w:pos="993"/>
          <w:tab w:val="left" w:pos="8222"/>
          <w:tab w:val="left" w:pos="8647"/>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 xml:space="preserve">создание и редактирование видео; </w:t>
      </w:r>
    </w:p>
    <w:p w:rsidR="00B540EE" w:rsidRPr="000A0B18" w:rsidRDefault="00B540EE" w:rsidP="0042512D">
      <w:pPr>
        <w:pStyle w:val="a7"/>
        <w:widowControl w:val="0"/>
        <w:numPr>
          <w:ilvl w:val="0"/>
          <w:numId w:val="3"/>
        </w:numPr>
        <w:tabs>
          <w:tab w:val="left" w:pos="993"/>
          <w:tab w:val="left" w:pos="8222"/>
          <w:tab w:val="left" w:pos="8647"/>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 xml:space="preserve">создание музыкальных и звуковых объектов; </w:t>
      </w:r>
    </w:p>
    <w:p w:rsidR="00B540EE" w:rsidRPr="000A0B18" w:rsidRDefault="00B540EE" w:rsidP="0042512D">
      <w:pPr>
        <w:pStyle w:val="a7"/>
        <w:widowControl w:val="0"/>
        <w:numPr>
          <w:ilvl w:val="0"/>
          <w:numId w:val="3"/>
        </w:numPr>
        <w:tabs>
          <w:tab w:val="left" w:pos="993"/>
          <w:tab w:val="left" w:pos="8222"/>
          <w:tab w:val="left" w:pos="8647"/>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 xml:space="preserve">поиск и анализ информации в Интернете; </w:t>
      </w:r>
    </w:p>
    <w:p w:rsidR="00B540EE" w:rsidRPr="000A0B18" w:rsidRDefault="00B540EE" w:rsidP="0042512D">
      <w:pPr>
        <w:pStyle w:val="a7"/>
        <w:widowControl w:val="0"/>
        <w:numPr>
          <w:ilvl w:val="0"/>
          <w:numId w:val="3"/>
        </w:numPr>
        <w:tabs>
          <w:tab w:val="left" w:pos="993"/>
          <w:tab w:val="left" w:pos="8222"/>
          <w:tab w:val="left" w:pos="8647"/>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 xml:space="preserve">моделирование, проектирование и управление; </w:t>
      </w:r>
    </w:p>
    <w:p w:rsidR="00B540EE" w:rsidRPr="000A0B18" w:rsidRDefault="00B540EE" w:rsidP="0042512D">
      <w:pPr>
        <w:pStyle w:val="a7"/>
        <w:widowControl w:val="0"/>
        <w:numPr>
          <w:ilvl w:val="0"/>
          <w:numId w:val="3"/>
        </w:numPr>
        <w:tabs>
          <w:tab w:val="left" w:pos="993"/>
          <w:tab w:val="left" w:pos="8222"/>
          <w:tab w:val="left" w:pos="8647"/>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 xml:space="preserve">математическая обработка и визуализация данных; </w:t>
      </w:r>
    </w:p>
    <w:p w:rsidR="00B540EE" w:rsidRPr="000A0B18" w:rsidRDefault="00B540EE" w:rsidP="0042512D">
      <w:pPr>
        <w:pStyle w:val="a7"/>
        <w:widowControl w:val="0"/>
        <w:numPr>
          <w:ilvl w:val="0"/>
          <w:numId w:val="3"/>
        </w:numPr>
        <w:tabs>
          <w:tab w:val="left" w:pos="993"/>
          <w:tab w:val="left" w:pos="8222"/>
          <w:tab w:val="left" w:pos="8647"/>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создание</w:t>
      </w:r>
      <w:r w:rsidR="00B46327" w:rsidRPr="000A0B18">
        <w:rPr>
          <w:rFonts w:ascii="Times New Roman" w:hAnsi="Times New Roman"/>
        </w:rPr>
        <w:t xml:space="preserve"> веб</w:t>
      </w:r>
      <w:r w:rsidRPr="000A0B18">
        <w:rPr>
          <w:rFonts w:ascii="Times New Roman" w:hAnsi="Times New Roman"/>
        </w:rPr>
        <w:t>-страниц и сайтов</w:t>
      </w:r>
      <w:r w:rsidR="007137F6" w:rsidRPr="000A0B18">
        <w:rPr>
          <w:rFonts w:ascii="Times New Roman" w:hAnsi="Times New Roman"/>
        </w:rPr>
        <w:t>.</w:t>
      </w:r>
      <w:r w:rsidRPr="000A0B18">
        <w:rPr>
          <w:rFonts w:ascii="Times New Roman" w:hAnsi="Times New Roman"/>
        </w:rPr>
        <w:t xml:space="preserve"> </w:t>
      </w:r>
    </w:p>
    <w:p w:rsidR="00221BF6" w:rsidRPr="00550CAB" w:rsidRDefault="00B540EE" w:rsidP="00550CAB">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w:t>
      </w:r>
      <w:r w:rsidR="00550CAB">
        <w:rPr>
          <w:rFonts w:ascii="Times New Roman" w:hAnsi="Times New Roman"/>
        </w:rPr>
        <w:t xml:space="preserve"> </w:t>
      </w:r>
    </w:p>
    <w:p w:rsidR="001C280F" w:rsidRDefault="00B540EE" w:rsidP="001C280F">
      <w:pPr>
        <w:pStyle w:val="a7"/>
        <w:widowControl w:val="0"/>
        <w:tabs>
          <w:tab w:val="left" w:pos="567"/>
          <w:tab w:val="left" w:pos="8222"/>
          <w:tab w:val="left" w:pos="8647"/>
          <w:tab w:val="left" w:pos="8931"/>
        </w:tabs>
        <w:spacing w:before="0" w:beforeAutospacing="0" w:after="0" w:afterAutospacing="0"/>
        <w:ind w:right="283" w:firstLine="709"/>
        <w:jc w:val="center"/>
        <w:rPr>
          <w:rFonts w:ascii="Times New Roman" w:hAnsi="Times New Roman"/>
          <w:b/>
        </w:rPr>
      </w:pPr>
      <w:r w:rsidRPr="000A0B18">
        <w:rPr>
          <w:rFonts w:ascii="Times New Roman" w:hAnsi="Times New Roman"/>
          <w:b/>
        </w:rPr>
        <w:t>Перечень основных элементов ИКТ-компетенции и инструментов</w:t>
      </w:r>
    </w:p>
    <w:p w:rsidR="00B540EE" w:rsidRPr="000A0B18" w:rsidRDefault="00B540EE" w:rsidP="001C280F">
      <w:pPr>
        <w:pStyle w:val="a7"/>
        <w:widowControl w:val="0"/>
        <w:tabs>
          <w:tab w:val="left" w:pos="567"/>
          <w:tab w:val="left" w:pos="8222"/>
          <w:tab w:val="left" w:pos="8647"/>
          <w:tab w:val="left" w:pos="8931"/>
        </w:tabs>
        <w:spacing w:before="0" w:beforeAutospacing="0" w:after="0" w:afterAutospacing="0"/>
        <w:ind w:right="283" w:firstLine="709"/>
        <w:jc w:val="center"/>
        <w:rPr>
          <w:rFonts w:ascii="Times New Roman" w:hAnsi="Times New Roman"/>
          <w:b/>
        </w:rPr>
      </w:pPr>
      <w:r w:rsidRPr="000A0B18">
        <w:rPr>
          <w:rFonts w:ascii="Times New Roman" w:hAnsi="Times New Roman"/>
          <w:b/>
        </w:rPr>
        <w:t xml:space="preserve"> их использования</w:t>
      </w:r>
    </w:p>
    <w:p w:rsidR="00CA66C1" w:rsidRDefault="00B540EE" w:rsidP="005758F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b/>
          <w:bCs/>
          <w:iCs/>
        </w:rPr>
      </w:pPr>
      <w:r w:rsidRPr="000A0B18">
        <w:rPr>
          <w:rFonts w:ascii="Times New Roman" w:hAnsi="Times New Roman"/>
          <w:b/>
          <w:bCs/>
          <w:iCs/>
        </w:rPr>
        <w:t>Обращение с устройствами ИКТ.</w:t>
      </w:r>
      <w:r w:rsidR="00C53E64" w:rsidRPr="000A0B18">
        <w:rPr>
          <w:rFonts w:ascii="Times New Roman" w:hAnsi="Times New Roman"/>
          <w:b/>
          <w:bCs/>
          <w:iCs/>
        </w:rPr>
        <w:t xml:space="preserve"> </w:t>
      </w:r>
    </w:p>
    <w:p w:rsidR="00B540EE" w:rsidRPr="000A0B18" w:rsidRDefault="00B540EE" w:rsidP="005758F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CA66C1" w:rsidRDefault="00B540EE" w:rsidP="005758FD">
      <w:pPr>
        <w:pStyle w:val="a7"/>
        <w:widowControl w:val="0"/>
        <w:tabs>
          <w:tab w:val="left" w:pos="426"/>
          <w:tab w:val="left" w:pos="8222"/>
          <w:tab w:val="left" w:pos="8647"/>
          <w:tab w:val="left" w:pos="8931"/>
        </w:tabs>
        <w:spacing w:before="0" w:beforeAutospacing="0" w:after="0" w:afterAutospacing="0"/>
        <w:ind w:right="283" w:firstLine="709"/>
        <w:jc w:val="both"/>
        <w:rPr>
          <w:rFonts w:ascii="Times New Roman" w:hAnsi="Times New Roman"/>
          <w:b/>
          <w:bCs/>
          <w:iCs/>
        </w:rPr>
      </w:pPr>
      <w:r w:rsidRPr="000A0B18">
        <w:rPr>
          <w:rFonts w:ascii="Times New Roman" w:hAnsi="Times New Roman"/>
          <w:b/>
          <w:bCs/>
          <w:iCs/>
        </w:rPr>
        <w:t>Фиксация и обработка изображений и звуков.</w:t>
      </w:r>
      <w:r w:rsidR="00C53E64" w:rsidRPr="000A0B18">
        <w:rPr>
          <w:rFonts w:ascii="Times New Roman" w:hAnsi="Times New Roman"/>
          <w:b/>
          <w:bCs/>
          <w:iCs/>
        </w:rPr>
        <w:t xml:space="preserve"> </w:t>
      </w:r>
    </w:p>
    <w:p w:rsidR="00B540EE" w:rsidRPr="000A0B18" w:rsidRDefault="00B540EE" w:rsidP="005758FD">
      <w:pPr>
        <w:pStyle w:val="a7"/>
        <w:widowControl w:val="0"/>
        <w:tabs>
          <w:tab w:val="left" w:pos="426"/>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w:t>
      </w:r>
      <w:r w:rsidRPr="000A0B18">
        <w:rPr>
          <w:rFonts w:ascii="Times New Roman" w:hAnsi="Times New Roman"/>
        </w:rPr>
        <w:lastRenderedPageBreak/>
        <w:t>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CA66C1" w:rsidRDefault="00B540EE" w:rsidP="005758F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b/>
          <w:bCs/>
          <w:iCs/>
        </w:rPr>
      </w:pPr>
      <w:r w:rsidRPr="000A0B18">
        <w:rPr>
          <w:rFonts w:ascii="Times New Roman" w:hAnsi="Times New Roman"/>
          <w:b/>
          <w:bCs/>
          <w:iCs/>
        </w:rPr>
        <w:t>Поиск и организация хранения информации.</w:t>
      </w:r>
      <w:r w:rsidR="00C53E64" w:rsidRPr="000A0B18">
        <w:rPr>
          <w:rFonts w:ascii="Times New Roman" w:hAnsi="Times New Roman"/>
          <w:b/>
          <w:bCs/>
          <w:iCs/>
        </w:rPr>
        <w:t xml:space="preserve"> </w:t>
      </w:r>
    </w:p>
    <w:p w:rsidR="00B540EE" w:rsidRPr="000A0B18" w:rsidRDefault="00B540EE" w:rsidP="005758F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0A0B18">
        <w:rPr>
          <w:rFonts w:ascii="Times New Roman" w:hAnsi="Times New Roman"/>
        </w:rPr>
        <w:t xml:space="preserve">сети </w:t>
      </w:r>
      <w:r w:rsidRPr="000A0B18">
        <w:rPr>
          <w:rFonts w:ascii="Times New Roman" w:hAnsi="Times New Roman"/>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0A0B18">
        <w:rPr>
          <w:rFonts w:ascii="Times New Roman" w:hAnsi="Times New Roman"/>
        </w:rPr>
        <w:t xml:space="preserve">сети </w:t>
      </w:r>
      <w:r w:rsidRPr="000A0B18">
        <w:rPr>
          <w:rFonts w:ascii="Times New Roman" w:hAnsi="Times New Roman"/>
        </w:rPr>
        <w:t>Интернет.</w:t>
      </w:r>
    </w:p>
    <w:p w:rsidR="00CA66C1" w:rsidRDefault="00B540EE" w:rsidP="005758F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b/>
          <w:bCs/>
          <w:iCs/>
        </w:rPr>
      </w:pPr>
      <w:r w:rsidRPr="000A0B18">
        <w:rPr>
          <w:rFonts w:ascii="Times New Roman" w:hAnsi="Times New Roman"/>
          <w:b/>
          <w:bCs/>
          <w:iCs/>
        </w:rPr>
        <w:t>Создание письменных сообщений.</w:t>
      </w:r>
      <w:r w:rsidR="00C53E64" w:rsidRPr="000A0B18">
        <w:rPr>
          <w:rFonts w:ascii="Times New Roman" w:hAnsi="Times New Roman"/>
          <w:b/>
          <w:bCs/>
          <w:iCs/>
        </w:rPr>
        <w:t xml:space="preserve"> </w:t>
      </w:r>
    </w:p>
    <w:p w:rsidR="00B540EE" w:rsidRPr="000A0B18" w:rsidRDefault="00B540EE" w:rsidP="005758F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w:t>
      </w:r>
      <w:r w:rsidR="00C53E64" w:rsidRPr="000A0B18">
        <w:rPr>
          <w:rFonts w:ascii="Times New Roman" w:hAnsi="Times New Roman"/>
        </w:rPr>
        <w:t xml:space="preserve"> </w:t>
      </w:r>
      <w:r w:rsidRPr="000A0B18">
        <w:rPr>
          <w:rFonts w:ascii="Times New Roman" w:hAnsi="Times New Roman"/>
        </w:rPr>
        <w:t>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CA66C1" w:rsidRDefault="00B540EE" w:rsidP="0042512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b/>
          <w:bCs/>
          <w:iCs/>
        </w:rPr>
      </w:pPr>
      <w:r w:rsidRPr="000A0B18">
        <w:rPr>
          <w:rFonts w:ascii="Times New Roman" w:hAnsi="Times New Roman"/>
          <w:b/>
          <w:bCs/>
          <w:iCs/>
        </w:rPr>
        <w:t>Создание графических объектов.</w:t>
      </w:r>
    </w:p>
    <w:p w:rsidR="00B540EE" w:rsidRPr="000A0B18" w:rsidRDefault="00B540EE" w:rsidP="0042512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CA66C1" w:rsidRDefault="00B540EE" w:rsidP="0042512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b/>
          <w:bCs/>
          <w:iCs/>
        </w:rPr>
      </w:pPr>
      <w:r w:rsidRPr="000A0B18">
        <w:rPr>
          <w:rFonts w:ascii="Times New Roman" w:hAnsi="Times New Roman"/>
          <w:b/>
          <w:bCs/>
          <w:iCs/>
        </w:rPr>
        <w:t>Создание музыкальных и звуковых объектов.</w:t>
      </w:r>
    </w:p>
    <w:p w:rsidR="00B540EE" w:rsidRPr="000A0B18" w:rsidRDefault="00B540EE" w:rsidP="0042512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xml:space="preserve">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w:t>
      </w:r>
      <w:r w:rsidRPr="000A0B18">
        <w:rPr>
          <w:rFonts w:ascii="Times New Roman" w:hAnsi="Times New Roman"/>
        </w:rPr>
        <w:lastRenderedPageBreak/>
        <w:t>запись звуковых файлов с различным качеством звучания (глубиной кодирования и частотой дискретизации).</w:t>
      </w:r>
    </w:p>
    <w:p w:rsidR="00550CAB" w:rsidRDefault="00B540EE" w:rsidP="0042512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b/>
          <w:bCs/>
          <w:iCs/>
        </w:rPr>
      </w:pPr>
      <w:r w:rsidRPr="000A0B18">
        <w:rPr>
          <w:rFonts w:ascii="Times New Roman" w:hAnsi="Times New Roman"/>
          <w:b/>
          <w:bCs/>
          <w:iCs/>
        </w:rPr>
        <w:t>Восприятие, использование и создание гипертекстовых и мультимедийных информационных объектов</w:t>
      </w:r>
    </w:p>
    <w:p w:rsidR="00B540EE" w:rsidRPr="00CA66C1" w:rsidRDefault="00CA66C1" w:rsidP="00CA66C1">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b/>
          <w:bCs/>
          <w:iCs/>
        </w:rPr>
      </w:pPr>
      <w:r>
        <w:rPr>
          <w:rFonts w:ascii="Times New Roman" w:hAnsi="Times New Roman"/>
        </w:rPr>
        <w:t>Чтение</w:t>
      </w:r>
      <w:r w:rsidR="00B540EE" w:rsidRPr="000A0B18">
        <w:rPr>
          <w:rFonts w:ascii="Times New Roman" w:hAnsi="Times New Roman"/>
        </w:rPr>
        <w:t xml:space="preserve">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0A0B18" w:rsidRDefault="00B540EE" w:rsidP="0042512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b/>
          <w:bCs/>
          <w:iCs/>
        </w:rPr>
        <w:t>Анализ информации, математическая обработка данных в исследовании.</w:t>
      </w:r>
      <w:r w:rsidR="00C53E64" w:rsidRPr="000A0B18">
        <w:rPr>
          <w:rFonts w:ascii="Times New Roman" w:hAnsi="Times New Roman"/>
          <w:b/>
          <w:bCs/>
          <w:iCs/>
        </w:rPr>
        <w:t xml:space="preserve"> </w:t>
      </w:r>
      <w:r w:rsidRPr="000A0B18">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CA66C1" w:rsidRDefault="00B540EE" w:rsidP="0042512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b/>
          <w:bCs/>
          <w:iCs/>
        </w:rPr>
      </w:pPr>
      <w:r w:rsidRPr="000A0B18">
        <w:rPr>
          <w:rFonts w:ascii="Times New Roman" w:hAnsi="Times New Roman"/>
          <w:b/>
          <w:bCs/>
          <w:iCs/>
        </w:rPr>
        <w:t xml:space="preserve">Моделирование, проектирование </w:t>
      </w:r>
      <w:r w:rsidR="00CA66C1">
        <w:rPr>
          <w:rFonts w:ascii="Times New Roman" w:hAnsi="Times New Roman"/>
          <w:b/>
          <w:bCs/>
          <w:iCs/>
        </w:rPr>
        <w:t>и управление.</w:t>
      </w:r>
    </w:p>
    <w:p w:rsidR="00B540EE" w:rsidRPr="000A0B18" w:rsidRDefault="00C53E64" w:rsidP="0042512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b/>
          <w:bCs/>
          <w:iCs/>
        </w:rPr>
        <w:t xml:space="preserve"> </w:t>
      </w:r>
      <w:r w:rsidR="00B540EE" w:rsidRPr="000A0B18">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0A0B18" w:rsidRDefault="00B540EE" w:rsidP="0042512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b/>
          <w:bCs/>
          <w:iCs/>
        </w:rPr>
        <w:t>Коммуникация и социальное взаимодействие.</w:t>
      </w:r>
      <w:r w:rsidR="00C53E64" w:rsidRPr="000A0B18">
        <w:rPr>
          <w:rFonts w:ascii="Times New Roman" w:hAnsi="Times New Roman"/>
          <w:b/>
          <w:bCs/>
          <w:iCs/>
        </w:rPr>
        <w:t xml:space="preserve"> </w:t>
      </w:r>
      <w:r w:rsidRPr="000A0B18">
        <w:rPr>
          <w:rFonts w:ascii="Times New Roman" w:hAnsi="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0A0B18" w:rsidRDefault="00B540EE" w:rsidP="0042512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b/>
          <w:bCs/>
          <w:iCs/>
        </w:rPr>
        <w:t>Информационная безопасность.</w:t>
      </w:r>
      <w:r w:rsidR="00C53E64" w:rsidRPr="000A0B18">
        <w:rPr>
          <w:rFonts w:ascii="Times New Roman" w:hAnsi="Times New Roman"/>
          <w:b/>
          <w:bCs/>
          <w:iCs/>
        </w:rPr>
        <w:t xml:space="preserve"> </w:t>
      </w:r>
      <w:r w:rsidRPr="000A0B18">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CF5D9F" w:rsidRDefault="00B540EE" w:rsidP="00CF5D9F">
      <w:pPr>
        <w:pStyle w:val="a7"/>
        <w:widowControl w:val="0"/>
        <w:tabs>
          <w:tab w:val="left" w:pos="567"/>
          <w:tab w:val="left" w:pos="8222"/>
          <w:tab w:val="left" w:pos="8647"/>
          <w:tab w:val="left" w:pos="8931"/>
        </w:tabs>
        <w:spacing w:before="0" w:beforeAutospacing="0" w:after="0" w:afterAutospacing="0"/>
        <w:ind w:right="283" w:firstLine="709"/>
        <w:jc w:val="center"/>
        <w:rPr>
          <w:rFonts w:ascii="Times New Roman" w:hAnsi="Times New Roman"/>
          <w:b/>
        </w:rPr>
      </w:pPr>
      <w:r w:rsidRPr="000A0B18">
        <w:rPr>
          <w:rFonts w:ascii="Times New Roman" w:hAnsi="Times New Roman"/>
          <w:b/>
        </w:rPr>
        <w:lastRenderedPageBreak/>
        <w:t>Планируемые результаты формирования и развития компетентности обучающихся в области использования</w:t>
      </w:r>
      <w:r w:rsidR="00F4050D" w:rsidRPr="000A0B18">
        <w:rPr>
          <w:rFonts w:ascii="Times New Roman" w:hAnsi="Times New Roman"/>
          <w:b/>
        </w:rPr>
        <w:t xml:space="preserve"> </w:t>
      </w:r>
      <w:r w:rsidR="00B46327" w:rsidRPr="000A0B18">
        <w:rPr>
          <w:rFonts w:ascii="Times New Roman" w:hAnsi="Times New Roman"/>
          <w:b/>
        </w:rPr>
        <w:t xml:space="preserve">информационно-коммуникационных </w:t>
      </w:r>
    </w:p>
    <w:p w:rsidR="00B540EE" w:rsidRPr="000A0B18" w:rsidRDefault="00B46327" w:rsidP="00CF5D9F">
      <w:pPr>
        <w:pStyle w:val="a7"/>
        <w:widowControl w:val="0"/>
        <w:tabs>
          <w:tab w:val="left" w:pos="567"/>
          <w:tab w:val="left" w:pos="8222"/>
          <w:tab w:val="left" w:pos="8647"/>
          <w:tab w:val="left" w:pos="8931"/>
        </w:tabs>
        <w:spacing w:before="0" w:beforeAutospacing="0" w:after="0" w:afterAutospacing="0"/>
        <w:ind w:right="283" w:firstLine="709"/>
        <w:jc w:val="center"/>
        <w:rPr>
          <w:rFonts w:ascii="Times New Roman" w:hAnsi="Times New Roman"/>
          <w:b/>
        </w:rPr>
      </w:pPr>
      <w:r w:rsidRPr="000A0B18">
        <w:rPr>
          <w:rFonts w:ascii="Times New Roman" w:hAnsi="Times New Roman"/>
          <w:b/>
        </w:rPr>
        <w:t>технологий</w:t>
      </w:r>
    </w:p>
    <w:p w:rsidR="00B540EE" w:rsidRPr="000A0B18" w:rsidRDefault="00B540EE" w:rsidP="0042512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0A0B18" w:rsidRDefault="00B540EE" w:rsidP="0042512D">
      <w:pPr>
        <w:pStyle w:val="2"/>
        <w:tabs>
          <w:tab w:val="left" w:pos="567"/>
          <w:tab w:val="left" w:pos="8222"/>
          <w:tab w:val="left" w:pos="8647"/>
          <w:tab w:val="left" w:pos="8931"/>
        </w:tabs>
        <w:spacing w:line="240" w:lineRule="auto"/>
        <w:ind w:right="283"/>
        <w:rPr>
          <w:sz w:val="24"/>
          <w:szCs w:val="24"/>
        </w:rPr>
      </w:pPr>
      <w:bookmarkStart w:id="103" w:name="_Toc405145662"/>
      <w:bookmarkStart w:id="104" w:name="_Toc406059005"/>
      <w:bookmarkStart w:id="105" w:name="_Toc409682184"/>
      <w:bookmarkStart w:id="106" w:name="_Toc409691658"/>
      <w:bookmarkStart w:id="107" w:name="_Toc410653982"/>
      <w:bookmarkStart w:id="108" w:name="_Toc410702986"/>
      <w:bookmarkStart w:id="109" w:name="_Toc284662742"/>
      <w:bookmarkStart w:id="110" w:name="_Toc284663368"/>
      <w:bookmarkStart w:id="111" w:name="_Toc414553168"/>
      <w:r w:rsidRPr="000A0B18">
        <w:rPr>
          <w:b w:val="0"/>
          <w:sz w:val="24"/>
          <w:szCs w:val="24"/>
        </w:rPr>
        <w:t xml:space="preserve">В рамках направления </w:t>
      </w:r>
      <w:r w:rsidR="00B46327" w:rsidRPr="000A0B18">
        <w:rPr>
          <w:b w:val="0"/>
          <w:sz w:val="24"/>
          <w:szCs w:val="24"/>
        </w:rPr>
        <w:t>«О</w:t>
      </w:r>
      <w:r w:rsidRPr="000A0B18">
        <w:rPr>
          <w:b w:val="0"/>
          <w:sz w:val="24"/>
          <w:szCs w:val="24"/>
        </w:rPr>
        <w:t>бращение с устройствами ИКТ</w:t>
      </w:r>
      <w:r w:rsidR="00B46327" w:rsidRPr="000A0B18">
        <w:rPr>
          <w:b w:val="0"/>
          <w:sz w:val="24"/>
          <w:szCs w:val="24"/>
        </w:rPr>
        <w:t>»</w:t>
      </w:r>
      <w:r w:rsidRPr="000A0B18">
        <w:rPr>
          <w:b w:val="0"/>
          <w:sz w:val="24"/>
          <w:szCs w:val="24"/>
        </w:rPr>
        <w:t xml:space="preserve"> в качестве основных планируемых результатов обучающийся сможет:</w:t>
      </w:r>
      <w:bookmarkEnd w:id="103"/>
      <w:bookmarkEnd w:id="104"/>
      <w:bookmarkEnd w:id="105"/>
      <w:bookmarkEnd w:id="106"/>
      <w:bookmarkEnd w:id="107"/>
      <w:bookmarkEnd w:id="108"/>
      <w:bookmarkEnd w:id="109"/>
      <w:bookmarkEnd w:id="110"/>
      <w:bookmarkEnd w:id="111"/>
    </w:p>
    <w:p w:rsidR="00B540EE" w:rsidRPr="000A0B18" w:rsidRDefault="00B540EE" w:rsidP="0042512D">
      <w:pPr>
        <w:pStyle w:val="a7"/>
        <w:widowControl w:val="0"/>
        <w:numPr>
          <w:ilvl w:val="0"/>
          <w:numId w:val="4"/>
        </w:numPr>
        <w:tabs>
          <w:tab w:val="clear" w:pos="720"/>
          <w:tab w:val="left" w:pos="993"/>
          <w:tab w:val="left" w:pos="8222"/>
          <w:tab w:val="left" w:pos="8647"/>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осуществлять информационное подключение к локальной сети и глобальной сети Интернет;</w:t>
      </w:r>
    </w:p>
    <w:p w:rsidR="00B540EE" w:rsidRPr="000A0B18" w:rsidRDefault="00B540EE" w:rsidP="0042512D">
      <w:pPr>
        <w:pStyle w:val="a7"/>
        <w:widowControl w:val="0"/>
        <w:numPr>
          <w:ilvl w:val="0"/>
          <w:numId w:val="4"/>
        </w:numPr>
        <w:tabs>
          <w:tab w:val="clear" w:pos="720"/>
          <w:tab w:val="left" w:pos="993"/>
          <w:tab w:val="left" w:pos="8222"/>
          <w:tab w:val="left" w:pos="8647"/>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получать информацию о характеристиках компьютера;</w:t>
      </w:r>
    </w:p>
    <w:p w:rsidR="00B540EE" w:rsidRPr="000A0B18" w:rsidRDefault="00B540EE" w:rsidP="0042512D">
      <w:pPr>
        <w:pStyle w:val="a7"/>
        <w:widowControl w:val="0"/>
        <w:numPr>
          <w:ilvl w:val="0"/>
          <w:numId w:val="4"/>
        </w:numPr>
        <w:tabs>
          <w:tab w:val="clear" w:pos="720"/>
          <w:tab w:val="left" w:pos="993"/>
          <w:tab w:val="left" w:pos="8222"/>
          <w:tab w:val="left" w:pos="8647"/>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0A0B18" w:rsidRDefault="00B540EE" w:rsidP="0042512D">
      <w:pPr>
        <w:pStyle w:val="a7"/>
        <w:widowControl w:val="0"/>
        <w:numPr>
          <w:ilvl w:val="0"/>
          <w:numId w:val="4"/>
        </w:numPr>
        <w:tabs>
          <w:tab w:val="clear" w:pos="720"/>
          <w:tab w:val="left" w:pos="993"/>
          <w:tab w:val="left" w:pos="8222"/>
          <w:tab w:val="left" w:pos="8647"/>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0A0B18" w:rsidRDefault="00B540EE" w:rsidP="0042512D">
      <w:pPr>
        <w:pStyle w:val="a7"/>
        <w:widowControl w:val="0"/>
        <w:numPr>
          <w:ilvl w:val="0"/>
          <w:numId w:val="4"/>
        </w:numPr>
        <w:tabs>
          <w:tab w:val="clear" w:pos="720"/>
          <w:tab w:val="left" w:pos="993"/>
          <w:tab w:val="left" w:pos="8222"/>
          <w:tab w:val="left" w:pos="8647"/>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 xml:space="preserve">входить в информационную среду образовательной организации, в том числе через </w:t>
      </w:r>
      <w:r w:rsidR="00B46327" w:rsidRPr="000A0B18">
        <w:rPr>
          <w:rFonts w:ascii="Times New Roman" w:hAnsi="Times New Roman"/>
        </w:rPr>
        <w:t xml:space="preserve">сеть </w:t>
      </w:r>
      <w:r w:rsidRPr="000A0B18">
        <w:rPr>
          <w:rFonts w:ascii="Times New Roman" w:hAnsi="Times New Roman"/>
        </w:rPr>
        <w:t>Интернет, размещать в информационной среде различные информационные объекты;</w:t>
      </w:r>
    </w:p>
    <w:p w:rsidR="00B540EE" w:rsidRPr="000A0B18" w:rsidRDefault="00B540EE" w:rsidP="0042512D">
      <w:pPr>
        <w:pStyle w:val="a7"/>
        <w:widowControl w:val="0"/>
        <w:numPr>
          <w:ilvl w:val="0"/>
          <w:numId w:val="4"/>
        </w:numPr>
        <w:tabs>
          <w:tab w:val="clear" w:pos="720"/>
          <w:tab w:val="left" w:pos="993"/>
          <w:tab w:val="left" w:pos="8222"/>
          <w:tab w:val="left" w:pos="8647"/>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B540EE" w:rsidRPr="000A0B18" w:rsidRDefault="00731D9E" w:rsidP="0042512D">
      <w:pPr>
        <w:pStyle w:val="2"/>
        <w:tabs>
          <w:tab w:val="left" w:pos="567"/>
          <w:tab w:val="left" w:pos="8222"/>
          <w:tab w:val="left" w:pos="8647"/>
          <w:tab w:val="left" w:pos="8931"/>
        </w:tabs>
        <w:spacing w:line="240" w:lineRule="auto"/>
        <w:ind w:right="283" w:firstLine="0"/>
        <w:rPr>
          <w:sz w:val="24"/>
          <w:szCs w:val="24"/>
        </w:rPr>
      </w:pPr>
      <w:bookmarkStart w:id="112" w:name="_Toc405145663"/>
      <w:bookmarkStart w:id="113" w:name="_Toc406059006"/>
      <w:bookmarkStart w:id="114" w:name="_Toc409682185"/>
      <w:bookmarkStart w:id="115" w:name="_Toc409691659"/>
      <w:bookmarkStart w:id="116" w:name="_Toc410653983"/>
      <w:bookmarkStart w:id="117" w:name="_Toc410702987"/>
      <w:r w:rsidRPr="000A0B18">
        <w:rPr>
          <w:b w:val="0"/>
          <w:sz w:val="24"/>
          <w:szCs w:val="24"/>
        </w:rPr>
        <w:tab/>
      </w:r>
      <w:bookmarkStart w:id="118" w:name="_Toc284662743"/>
      <w:bookmarkStart w:id="119" w:name="_Toc284663369"/>
      <w:bookmarkStart w:id="120" w:name="_Toc414553169"/>
      <w:r w:rsidR="00B540EE" w:rsidRPr="000A0B18">
        <w:rPr>
          <w:b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2"/>
      <w:bookmarkEnd w:id="113"/>
      <w:bookmarkEnd w:id="114"/>
      <w:bookmarkEnd w:id="115"/>
      <w:bookmarkEnd w:id="116"/>
      <w:bookmarkEnd w:id="117"/>
      <w:bookmarkEnd w:id="118"/>
      <w:bookmarkEnd w:id="119"/>
      <w:bookmarkEnd w:id="120"/>
    </w:p>
    <w:p w:rsidR="00B540EE" w:rsidRPr="000A0B18" w:rsidRDefault="00B540EE" w:rsidP="0042512D">
      <w:pPr>
        <w:pStyle w:val="a7"/>
        <w:widowControl w:val="0"/>
        <w:numPr>
          <w:ilvl w:val="0"/>
          <w:numId w:val="4"/>
        </w:numPr>
        <w:tabs>
          <w:tab w:val="clear" w:pos="720"/>
          <w:tab w:val="left" w:pos="993"/>
          <w:tab w:val="left" w:pos="8222"/>
          <w:tab w:val="left" w:pos="8647"/>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создавать презентации на основе цифровых фотографий;</w:t>
      </w:r>
    </w:p>
    <w:p w:rsidR="00B540EE" w:rsidRPr="000A0B18" w:rsidRDefault="00B540EE" w:rsidP="0042512D">
      <w:pPr>
        <w:pStyle w:val="a7"/>
        <w:widowControl w:val="0"/>
        <w:numPr>
          <w:ilvl w:val="0"/>
          <w:numId w:val="4"/>
        </w:numPr>
        <w:tabs>
          <w:tab w:val="clear" w:pos="720"/>
          <w:tab w:val="left" w:pos="993"/>
          <w:tab w:val="left" w:pos="8222"/>
          <w:tab w:val="left" w:pos="8647"/>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B540EE" w:rsidRPr="000A0B18" w:rsidRDefault="00B540EE" w:rsidP="0042512D">
      <w:pPr>
        <w:pStyle w:val="a7"/>
        <w:widowControl w:val="0"/>
        <w:numPr>
          <w:ilvl w:val="0"/>
          <w:numId w:val="4"/>
        </w:numPr>
        <w:tabs>
          <w:tab w:val="clear" w:pos="720"/>
          <w:tab w:val="left" w:pos="993"/>
          <w:tab w:val="left" w:pos="8222"/>
          <w:tab w:val="left" w:pos="8647"/>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B540EE" w:rsidRPr="000A0B18" w:rsidRDefault="00B540EE" w:rsidP="0042512D">
      <w:pPr>
        <w:pStyle w:val="a7"/>
        <w:widowControl w:val="0"/>
        <w:numPr>
          <w:ilvl w:val="0"/>
          <w:numId w:val="4"/>
        </w:numPr>
        <w:tabs>
          <w:tab w:val="clear" w:pos="720"/>
          <w:tab w:val="left" w:pos="993"/>
          <w:tab w:val="left" w:pos="8222"/>
          <w:tab w:val="left" w:pos="8647"/>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0A0B18" w:rsidRDefault="00731D9E" w:rsidP="0042512D">
      <w:pPr>
        <w:pStyle w:val="2"/>
        <w:tabs>
          <w:tab w:val="left" w:pos="567"/>
          <w:tab w:val="left" w:pos="8222"/>
          <w:tab w:val="left" w:pos="8647"/>
          <w:tab w:val="left" w:pos="8931"/>
        </w:tabs>
        <w:spacing w:line="240" w:lineRule="auto"/>
        <w:ind w:right="283" w:firstLine="0"/>
        <w:rPr>
          <w:sz w:val="24"/>
          <w:szCs w:val="24"/>
        </w:rPr>
      </w:pPr>
      <w:bookmarkStart w:id="121" w:name="_Toc405145664"/>
      <w:bookmarkStart w:id="122" w:name="_Toc406059007"/>
      <w:bookmarkStart w:id="123" w:name="_Toc409682186"/>
      <w:bookmarkStart w:id="124" w:name="_Toc409691660"/>
      <w:bookmarkStart w:id="125" w:name="_Toc410653984"/>
      <w:bookmarkStart w:id="126" w:name="_Toc410702988"/>
      <w:r w:rsidRPr="000A0B18">
        <w:rPr>
          <w:b w:val="0"/>
          <w:sz w:val="24"/>
          <w:szCs w:val="24"/>
        </w:rPr>
        <w:tab/>
      </w:r>
      <w:bookmarkStart w:id="127" w:name="_Toc284662744"/>
      <w:bookmarkStart w:id="128" w:name="_Toc284663370"/>
      <w:bookmarkStart w:id="129" w:name="_Toc414553170"/>
      <w:r w:rsidR="00B540EE" w:rsidRPr="000A0B18">
        <w:rPr>
          <w:b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1"/>
      <w:bookmarkEnd w:id="122"/>
      <w:bookmarkEnd w:id="123"/>
      <w:bookmarkEnd w:id="124"/>
      <w:bookmarkEnd w:id="125"/>
      <w:bookmarkEnd w:id="126"/>
      <w:bookmarkEnd w:id="127"/>
      <w:bookmarkEnd w:id="128"/>
      <w:bookmarkEnd w:id="129"/>
    </w:p>
    <w:p w:rsidR="00B540EE" w:rsidRPr="000A0B18" w:rsidRDefault="00B540EE" w:rsidP="0042512D">
      <w:pPr>
        <w:pStyle w:val="a7"/>
        <w:widowControl w:val="0"/>
        <w:numPr>
          <w:ilvl w:val="0"/>
          <w:numId w:val="4"/>
        </w:numPr>
        <w:tabs>
          <w:tab w:val="clear" w:pos="720"/>
          <w:tab w:val="left" w:pos="993"/>
          <w:tab w:val="left" w:pos="8222"/>
          <w:tab w:val="left" w:pos="8647"/>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 xml:space="preserve">использовать различные приемы поиска информации в </w:t>
      </w:r>
      <w:r w:rsidR="00B46327" w:rsidRPr="000A0B18">
        <w:rPr>
          <w:rFonts w:ascii="Times New Roman" w:hAnsi="Times New Roman"/>
        </w:rPr>
        <w:t xml:space="preserve">сети </w:t>
      </w:r>
      <w:r w:rsidRPr="000A0B18">
        <w:rPr>
          <w:rFonts w:ascii="Times New Roman" w:hAnsi="Times New Roman"/>
        </w:rPr>
        <w:t>Интернет (поисковые системы, справочные разделы, предметные рубрики);</w:t>
      </w:r>
    </w:p>
    <w:p w:rsidR="00B540EE" w:rsidRPr="000A0B18" w:rsidRDefault="00B540EE" w:rsidP="0042512D">
      <w:pPr>
        <w:pStyle w:val="a7"/>
        <w:widowControl w:val="0"/>
        <w:numPr>
          <w:ilvl w:val="0"/>
          <w:numId w:val="4"/>
        </w:numPr>
        <w:tabs>
          <w:tab w:val="clear" w:pos="720"/>
          <w:tab w:val="left" w:pos="993"/>
          <w:tab w:val="left" w:pos="8222"/>
          <w:tab w:val="left" w:pos="8647"/>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B540EE" w:rsidRPr="000A0B18" w:rsidRDefault="00B540EE" w:rsidP="0042512D">
      <w:pPr>
        <w:pStyle w:val="a7"/>
        <w:widowControl w:val="0"/>
        <w:numPr>
          <w:ilvl w:val="0"/>
          <w:numId w:val="4"/>
        </w:numPr>
        <w:tabs>
          <w:tab w:val="clear" w:pos="720"/>
          <w:tab w:val="left" w:pos="993"/>
          <w:tab w:val="left" w:pos="8222"/>
          <w:tab w:val="left" w:pos="8647"/>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использовать различные библиотечные, в том числе электронные, каталоги для поиска необходимых книг;</w:t>
      </w:r>
    </w:p>
    <w:p w:rsidR="00B540EE" w:rsidRPr="000A0B18" w:rsidRDefault="00B540EE" w:rsidP="0042512D">
      <w:pPr>
        <w:pStyle w:val="a7"/>
        <w:widowControl w:val="0"/>
        <w:numPr>
          <w:ilvl w:val="0"/>
          <w:numId w:val="4"/>
        </w:numPr>
        <w:tabs>
          <w:tab w:val="clear" w:pos="720"/>
          <w:tab w:val="left" w:pos="993"/>
          <w:tab w:val="left" w:pos="8222"/>
          <w:tab w:val="left" w:pos="8647"/>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B540EE" w:rsidRPr="000A0B18" w:rsidRDefault="00B540EE" w:rsidP="0042512D">
      <w:pPr>
        <w:pStyle w:val="a7"/>
        <w:widowControl w:val="0"/>
        <w:numPr>
          <w:ilvl w:val="0"/>
          <w:numId w:val="4"/>
        </w:numPr>
        <w:tabs>
          <w:tab w:val="clear" w:pos="720"/>
          <w:tab w:val="left" w:pos="993"/>
          <w:tab w:val="left" w:pos="8222"/>
          <w:tab w:val="left" w:pos="8647"/>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rsidR="00B540EE" w:rsidRPr="000A0B18" w:rsidRDefault="00731D9E" w:rsidP="0042512D">
      <w:pPr>
        <w:pStyle w:val="2"/>
        <w:tabs>
          <w:tab w:val="left" w:pos="567"/>
          <w:tab w:val="left" w:pos="8222"/>
          <w:tab w:val="left" w:pos="8647"/>
          <w:tab w:val="left" w:pos="8931"/>
        </w:tabs>
        <w:spacing w:line="240" w:lineRule="auto"/>
        <w:ind w:right="283" w:firstLine="0"/>
        <w:rPr>
          <w:sz w:val="24"/>
          <w:szCs w:val="24"/>
        </w:rPr>
      </w:pPr>
      <w:bookmarkStart w:id="130" w:name="_Toc405145665"/>
      <w:bookmarkStart w:id="131" w:name="_Toc406059008"/>
      <w:bookmarkStart w:id="132" w:name="_Toc409682187"/>
      <w:bookmarkStart w:id="133" w:name="_Toc409691661"/>
      <w:bookmarkStart w:id="134" w:name="_Toc410653985"/>
      <w:bookmarkStart w:id="135" w:name="_Toc410702989"/>
      <w:r w:rsidRPr="000A0B18">
        <w:rPr>
          <w:b w:val="0"/>
          <w:sz w:val="24"/>
          <w:szCs w:val="24"/>
        </w:rPr>
        <w:tab/>
      </w:r>
      <w:bookmarkStart w:id="136" w:name="_Toc284662745"/>
      <w:bookmarkStart w:id="137" w:name="_Toc284663371"/>
      <w:bookmarkStart w:id="138" w:name="_Toc414553171"/>
      <w:r w:rsidR="00B540EE" w:rsidRPr="000A0B18">
        <w:rPr>
          <w:b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0"/>
      <w:bookmarkEnd w:id="131"/>
      <w:bookmarkEnd w:id="132"/>
      <w:bookmarkEnd w:id="133"/>
      <w:bookmarkEnd w:id="134"/>
      <w:bookmarkEnd w:id="135"/>
      <w:bookmarkEnd w:id="136"/>
      <w:bookmarkEnd w:id="137"/>
      <w:bookmarkEnd w:id="138"/>
    </w:p>
    <w:p w:rsidR="00B540EE" w:rsidRPr="000A0B18" w:rsidRDefault="00B540EE" w:rsidP="0042512D">
      <w:pPr>
        <w:pStyle w:val="a7"/>
        <w:widowControl w:val="0"/>
        <w:numPr>
          <w:ilvl w:val="0"/>
          <w:numId w:val="4"/>
        </w:numPr>
        <w:tabs>
          <w:tab w:val="clear" w:pos="720"/>
          <w:tab w:val="left" w:pos="993"/>
          <w:tab w:val="left" w:pos="8222"/>
          <w:tab w:val="left" w:pos="8647"/>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B540EE" w:rsidRPr="000A0B18" w:rsidRDefault="00B540EE" w:rsidP="0042512D">
      <w:pPr>
        <w:pStyle w:val="a7"/>
        <w:widowControl w:val="0"/>
        <w:numPr>
          <w:ilvl w:val="0"/>
          <w:numId w:val="4"/>
        </w:numPr>
        <w:tabs>
          <w:tab w:val="clear" w:pos="720"/>
          <w:tab w:val="left" w:pos="993"/>
          <w:tab w:val="left" w:pos="8222"/>
          <w:tab w:val="left" w:pos="8647"/>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lastRenderedPageBreak/>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0A0B18" w:rsidRDefault="00B540EE" w:rsidP="0042512D">
      <w:pPr>
        <w:pStyle w:val="a7"/>
        <w:widowControl w:val="0"/>
        <w:numPr>
          <w:ilvl w:val="0"/>
          <w:numId w:val="4"/>
        </w:numPr>
        <w:tabs>
          <w:tab w:val="clear" w:pos="720"/>
          <w:tab w:val="left" w:pos="993"/>
          <w:tab w:val="left" w:pos="8222"/>
          <w:tab w:val="left" w:pos="8647"/>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вставлять в документ формулы, таблицы, списки, изображения;</w:t>
      </w:r>
    </w:p>
    <w:p w:rsidR="00B540EE" w:rsidRPr="000A0B18" w:rsidRDefault="00B540EE" w:rsidP="0042512D">
      <w:pPr>
        <w:pStyle w:val="a7"/>
        <w:widowControl w:val="0"/>
        <w:numPr>
          <w:ilvl w:val="0"/>
          <w:numId w:val="4"/>
        </w:numPr>
        <w:tabs>
          <w:tab w:val="clear" w:pos="720"/>
          <w:tab w:val="left" w:pos="993"/>
          <w:tab w:val="left" w:pos="8222"/>
          <w:tab w:val="left" w:pos="8647"/>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участвовать в коллективном создании текстового документа;</w:t>
      </w:r>
    </w:p>
    <w:p w:rsidR="00B540EE" w:rsidRPr="000A0B18" w:rsidRDefault="00B540EE" w:rsidP="0042512D">
      <w:pPr>
        <w:pStyle w:val="a7"/>
        <w:widowControl w:val="0"/>
        <w:numPr>
          <w:ilvl w:val="0"/>
          <w:numId w:val="4"/>
        </w:numPr>
        <w:tabs>
          <w:tab w:val="clear" w:pos="720"/>
          <w:tab w:val="left" w:pos="993"/>
          <w:tab w:val="left" w:pos="8222"/>
          <w:tab w:val="left" w:pos="8647"/>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создавать гипертекстовые документы.</w:t>
      </w:r>
    </w:p>
    <w:p w:rsidR="00B540EE" w:rsidRPr="000A0B18" w:rsidRDefault="00731D9E" w:rsidP="0042512D">
      <w:pPr>
        <w:pStyle w:val="2"/>
        <w:tabs>
          <w:tab w:val="left" w:pos="567"/>
          <w:tab w:val="left" w:pos="8222"/>
          <w:tab w:val="left" w:pos="8647"/>
          <w:tab w:val="left" w:pos="8931"/>
        </w:tabs>
        <w:spacing w:line="240" w:lineRule="auto"/>
        <w:ind w:right="283" w:firstLine="0"/>
        <w:rPr>
          <w:sz w:val="24"/>
          <w:szCs w:val="24"/>
        </w:rPr>
      </w:pPr>
      <w:bookmarkStart w:id="139" w:name="_Toc405145666"/>
      <w:bookmarkStart w:id="140" w:name="_Toc406059009"/>
      <w:bookmarkStart w:id="141" w:name="_Toc409682188"/>
      <w:bookmarkStart w:id="142" w:name="_Toc409691662"/>
      <w:bookmarkStart w:id="143" w:name="_Toc410653986"/>
      <w:bookmarkStart w:id="144" w:name="_Toc410702990"/>
      <w:r w:rsidRPr="000A0B18">
        <w:rPr>
          <w:b w:val="0"/>
          <w:sz w:val="24"/>
          <w:szCs w:val="24"/>
        </w:rPr>
        <w:tab/>
      </w:r>
      <w:bookmarkStart w:id="145" w:name="_Toc284662746"/>
      <w:bookmarkStart w:id="146" w:name="_Toc284663372"/>
      <w:bookmarkStart w:id="147" w:name="_Toc414553172"/>
      <w:r w:rsidR="00B540EE" w:rsidRPr="000A0B18">
        <w:rPr>
          <w:b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39"/>
      <w:bookmarkEnd w:id="140"/>
      <w:bookmarkEnd w:id="141"/>
      <w:bookmarkEnd w:id="142"/>
      <w:bookmarkEnd w:id="143"/>
      <w:bookmarkEnd w:id="144"/>
      <w:bookmarkEnd w:id="145"/>
      <w:bookmarkEnd w:id="146"/>
      <w:bookmarkEnd w:id="147"/>
    </w:p>
    <w:p w:rsidR="00B540EE" w:rsidRPr="000A0B18" w:rsidRDefault="00B540EE" w:rsidP="0042512D">
      <w:pPr>
        <w:pStyle w:val="a7"/>
        <w:widowControl w:val="0"/>
        <w:numPr>
          <w:ilvl w:val="0"/>
          <w:numId w:val="4"/>
        </w:numPr>
        <w:tabs>
          <w:tab w:val="clear" w:pos="720"/>
          <w:tab w:val="left" w:pos="993"/>
          <w:tab w:val="left" w:pos="8222"/>
          <w:tab w:val="left" w:pos="8647"/>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создавать и редактировать изображения с помощью инструментов графического редактора;</w:t>
      </w:r>
    </w:p>
    <w:p w:rsidR="00B540EE" w:rsidRPr="000A0B18" w:rsidRDefault="00B540EE" w:rsidP="0042512D">
      <w:pPr>
        <w:pStyle w:val="a7"/>
        <w:widowControl w:val="0"/>
        <w:numPr>
          <w:ilvl w:val="0"/>
          <w:numId w:val="4"/>
        </w:numPr>
        <w:tabs>
          <w:tab w:val="clear" w:pos="720"/>
          <w:tab w:val="left" w:pos="993"/>
          <w:tab w:val="left" w:pos="8222"/>
          <w:tab w:val="left" w:pos="8647"/>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B540EE" w:rsidRPr="000A0B18" w:rsidRDefault="00B540EE" w:rsidP="0042512D">
      <w:pPr>
        <w:pStyle w:val="a7"/>
        <w:widowControl w:val="0"/>
        <w:numPr>
          <w:ilvl w:val="0"/>
          <w:numId w:val="4"/>
        </w:numPr>
        <w:tabs>
          <w:tab w:val="clear" w:pos="720"/>
          <w:tab w:val="left" w:pos="993"/>
          <w:tab w:val="left" w:pos="8222"/>
          <w:tab w:val="left" w:pos="8647"/>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0A0B18" w:rsidRDefault="00731D9E" w:rsidP="0042512D">
      <w:pPr>
        <w:pStyle w:val="2"/>
        <w:tabs>
          <w:tab w:val="left" w:pos="567"/>
          <w:tab w:val="left" w:pos="8222"/>
          <w:tab w:val="left" w:pos="8647"/>
          <w:tab w:val="left" w:pos="8931"/>
        </w:tabs>
        <w:spacing w:line="240" w:lineRule="auto"/>
        <w:ind w:right="283" w:firstLine="0"/>
        <w:rPr>
          <w:sz w:val="24"/>
          <w:szCs w:val="24"/>
        </w:rPr>
      </w:pPr>
      <w:bookmarkStart w:id="148" w:name="_Toc405145667"/>
      <w:bookmarkStart w:id="149" w:name="_Toc406059010"/>
      <w:bookmarkStart w:id="150" w:name="_Toc409682189"/>
      <w:bookmarkStart w:id="151" w:name="_Toc409691663"/>
      <w:bookmarkStart w:id="152" w:name="_Toc410653987"/>
      <w:bookmarkStart w:id="153" w:name="_Toc410702991"/>
      <w:r w:rsidRPr="000A0B18">
        <w:rPr>
          <w:b w:val="0"/>
          <w:sz w:val="24"/>
          <w:szCs w:val="24"/>
        </w:rPr>
        <w:tab/>
      </w:r>
      <w:bookmarkStart w:id="154" w:name="_Toc284662747"/>
      <w:bookmarkStart w:id="155" w:name="_Toc284663373"/>
      <w:bookmarkStart w:id="156" w:name="_Toc414553173"/>
      <w:r w:rsidR="00B540EE" w:rsidRPr="000A0B18">
        <w:rPr>
          <w:b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48"/>
      <w:bookmarkEnd w:id="149"/>
      <w:bookmarkEnd w:id="150"/>
      <w:bookmarkEnd w:id="151"/>
      <w:bookmarkEnd w:id="152"/>
      <w:bookmarkEnd w:id="153"/>
      <w:bookmarkEnd w:id="154"/>
      <w:bookmarkEnd w:id="155"/>
      <w:bookmarkEnd w:id="156"/>
    </w:p>
    <w:p w:rsidR="00B540EE" w:rsidRPr="000A0B18" w:rsidRDefault="00B540EE" w:rsidP="0042512D">
      <w:pPr>
        <w:pStyle w:val="a7"/>
        <w:widowControl w:val="0"/>
        <w:numPr>
          <w:ilvl w:val="0"/>
          <w:numId w:val="4"/>
        </w:numPr>
        <w:tabs>
          <w:tab w:val="clear" w:pos="720"/>
          <w:tab w:val="left" w:pos="993"/>
          <w:tab w:val="left" w:pos="8222"/>
          <w:tab w:val="left" w:pos="8647"/>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записывать звуковые файлы с различным качеством звучания (глубиной кодирования и частотой дискретизации);</w:t>
      </w:r>
    </w:p>
    <w:p w:rsidR="00B540EE" w:rsidRPr="000A0B18" w:rsidRDefault="00B540EE" w:rsidP="0042512D">
      <w:pPr>
        <w:pStyle w:val="a7"/>
        <w:widowControl w:val="0"/>
        <w:numPr>
          <w:ilvl w:val="0"/>
          <w:numId w:val="4"/>
        </w:numPr>
        <w:tabs>
          <w:tab w:val="clear" w:pos="720"/>
          <w:tab w:val="left" w:pos="993"/>
          <w:tab w:val="left" w:pos="8222"/>
          <w:tab w:val="left" w:pos="8647"/>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использовать музыкальные редакторы, клавишные и кинетические синтезаторы для решения творческих задач.</w:t>
      </w:r>
    </w:p>
    <w:p w:rsidR="00B540EE" w:rsidRPr="000A0B18" w:rsidRDefault="00731D9E" w:rsidP="0042512D">
      <w:pPr>
        <w:pStyle w:val="2"/>
        <w:tabs>
          <w:tab w:val="left" w:pos="567"/>
          <w:tab w:val="left" w:pos="8222"/>
          <w:tab w:val="left" w:pos="8647"/>
          <w:tab w:val="left" w:pos="8931"/>
        </w:tabs>
        <w:spacing w:line="240" w:lineRule="auto"/>
        <w:ind w:right="283" w:firstLine="0"/>
        <w:rPr>
          <w:sz w:val="24"/>
          <w:szCs w:val="24"/>
        </w:rPr>
      </w:pPr>
      <w:bookmarkStart w:id="157" w:name="_Toc405145668"/>
      <w:bookmarkStart w:id="158" w:name="_Toc406059011"/>
      <w:bookmarkStart w:id="159" w:name="_Toc409682190"/>
      <w:bookmarkStart w:id="160" w:name="_Toc409691664"/>
      <w:bookmarkStart w:id="161" w:name="_Toc410653988"/>
      <w:bookmarkStart w:id="162" w:name="_Toc410702992"/>
      <w:r w:rsidRPr="000A0B18">
        <w:rPr>
          <w:b w:val="0"/>
          <w:sz w:val="24"/>
          <w:szCs w:val="24"/>
        </w:rPr>
        <w:tab/>
      </w:r>
      <w:bookmarkStart w:id="163" w:name="_Toc284662748"/>
      <w:bookmarkStart w:id="164" w:name="_Toc284663374"/>
      <w:bookmarkStart w:id="165" w:name="_Toc414553174"/>
      <w:r w:rsidR="00B540EE" w:rsidRPr="000A0B18">
        <w:rPr>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57"/>
      <w:bookmarkEnd w:id="158"/>
      <w:bookmarkEnd w:id="159"/>
      <w:bookmarkEnd w:id="160"/>
      <w:bookmarkEnd w:id="161"/>
      <w:bookmarkEnd w:id="162"/>
      <w:bookmarkEnd w:id="163"/>
      <w:bookmarkEnd w:id="164"/>
      <w:bookmarkEnd w:id="165"/>
    </w:p>
    <w:p w:rsidR="00B540EE" w:rsidRPr="000A0B18" w:rsidRDefault="00B540EE" w:rsidP="005758FD">
      <w:pPr>
        <w:pStyle w:val="a7"/>
        <w:widowControl w:val="0"/>
        <w:numPr>
          <w:ilvl w:val="0"/>
          <w:numId w:val="4"/>
        </w:numPr>
        <w:tabs>
          <w:tab w:val="clear" w:pos="720"/>
          <w:tab w:val="left" w:pos="993"/>
          <w:tab w:val="left" w:pos="8222"/>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0A0B18" w:rsidRDefault="00B540EE" w:rsidP="005758FD">
      <w:pPr>
        <w:pStyle w:val="a7"/>
        <w:widowControl w:val="0"/>
        <w:numPr>
          <w:ilvl w:val="0"/>
          <w:numId w:val="4"/>
        </w:numPr>
        <w:tabs>
          <w:tab w:val="clear" w:pos="720"/>
          <w:tab w:val="left" w:pos="993"/>
          <w:tab w:val="left" w:pos="8222"/>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0A0B18" w:rsidRDefault="00B540EE" w:rsidP="005758FD">
      <w:pPr>
        <w:pStyle w:val="a7"/>
        <w:widowControl w:val="0"/>
        <w:numPr>
          <w:ilvl w:val="0"/>
          <w:numId w:val="4"/>
        </w:numPr>
        <w:tabs>
          <w:tab w:val="clear" w:pos="720"/>
          <w:tab w:val="left" w:pos="993"/>
          <w:tab w:val="left" w:pos="8222"/>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0A0B18" w:rsidRDefault="00B540EE" w:rsidP="005758FD">
      <w:pPr>
        <w:pStyle w:val="a7"/>
        <w:widowControl w:val="0"/>
        <w:numPr>
          <w:ilvl w:val="0"/>
          <w:numId w:val="4"/>
        </w:numPr>
        <w:tabs>
          <w:tab w:val="clear" w:pos="720"/>
          <w:tab w:val="left" w:pos="993"/>
          <w:tab w:val="left" w:pos="8222"/>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использовать программы-архиваторы.</w:t>
      </w:r>
    </w:p>
    <w:p w:rsidR="00B540EE" w:rsidRPr="000A0B18" w:rsidRDefault="00731D9E" w:rsidP="005758FD">
      <w:pPr>
        <w:pStyle w:val="2"/>
        <w:tabs>
          <w:tab w:val="left" w:pos="567"/>
          <w:tab w:val="left" w:pos="993"/>
          <w:tab w:val="left" w:pos="8222"/>
          <w:tab w:val="left" w:pos="8931"/>
        </w:tabs>
        <w:spacing w:line="240" w:lineRule="auto"/>
        <w:ind w:right="283"/>
        <w:rPr>
          <w:sz w:val="24"/>
          <w:szCs w:val="24"/>
        </w:rPr>
      </w:pPr>
      <w:bookmarkStart w:id="166" w:name="_Toc405145669"/>
      <w:bookmarkStart w:id="167" w:name="_Toc406059012"/>
      <w:bookmarkStart w:id="168" w:name="_Toc409682191"/>
      <w:bookmarkStart w:id="169" w:name="_Toc409691665"/>
      <w:bookmarkStart w:id="170" w:name="_Toc410653989"/>
      <w:bookmarkStart w:id="171" w:name="_Toc410702993"/>
      <w:r w:rsidRPr="000A0B18">
        <w:rPr>
          <w:b w:val="0"/>
          <w:sz w:val="24"/>
          <w:szCs w:val="24"/>
        </w:rPr>
        <w:tab/>
      </w:r>
      <w:bookmarkStart w:id="172" w:name="_Toc284662749"/>
      <w:bookmarkStart w:id="173" w:name="_Toc284663375"/>
      <w:bookmarkStart w:id="174" w:name="_Toc414553175"/>
      <w:r w:rsidR="00B540EE" w:rsidRPr="000A0B18">
        <w:rPr>
          <w:b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66"/>
      <w:bookmarkEnd w:id="167"/>
      <w:bookmarkEnd w:id="168"/>
      <w:bookmarkEnd w:id="169"/>
      <w:bookmarkEnd w:id="170"/>
      <w:bookmarkEnd w:id="171"/>
      <w:bookmarkEnd w:id="172"/>
      <w:bookmarkEnd w:id="173"/>
      <w:bookmarkEnd w:id="174"/>
    </w:p>
    <w:p w:rsidR="00B540EE" w:rsidRPr="000A0B18" w:rsidRDefault="00B540EE" w:rsidP="005758FD">
      <w:pPr>
        <w:pStyle w:val="a7"/>
        <w:widowControl w:val="0"/>
        <w:numPr>
          <w:ilvl w:val="0"/>
          <w:numId w:val="4"/>
        </w:numPr>
        <w:tabs>
          <w:tab w:val="clear" w:pos="720"/>
          <w:tab w:val="left" w:pos="993"/>
          <w:tab w:val="left" w:pos="8222"/>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проводить простые эксперименты и исследования в виртуальных лабораториях;</w:t>
      </w:r>
    </w:p>
    <w:p w:rsidR="00B540EE" w:rsidRPr="000A0B18" w:rsidRDefault="00B540EE" w:rsidP="005758FD">
      <w:pPr>
        <w:pStyle w:val="a7"/>
        <w:widowControl w:val="0"/>
        <w:numPr>
          <w:ilvl w:val="0"/>
          <w:numId w:val="4"/>
        </w:numPr>
        <w:tabs>
          <w:tab w:val="clear" w:pos="720"/>
          <w:tab w:val="left" w:pos="993"/>
          <w:tab w:val="left" w:pos="8222"/>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B540EE" w:rsidRPr="000A0B18" w:rsidRDefault="00B540EE" w:rsidP="005758FD">
      <w:pPr>
        <w:pStyle w:val="a7"/>
        <w:widowControl w:val="0"/>
        <w:numPr>
          <w:ilvl w:val="0"/>
          <w:numId w:val="4"/>
        </w:numPr>
        <w:tabs>
          <w:tab w:val="clear" w:pos="720"/>
          <w:tab w:val="left" w:pos="993"/>
          <w:tab w:val="left" w:pos="8222"/>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B540EE" w:rsidRPr="000A0B18" w:rsidRDefault="00731D9E" w:rsidP="005758FD">
      <w:pPr>
        <w:pStyle w:val="2"/>
        <w:tabs>
          <w:tab w:val="left" w:pos="567"/>
          <w:tab w:val="left" w:pos="993"/>
          <w:tab w:val="left" w:pos="8222"/>
          <w:tab w:val="left" w:pos="8931"/>
        </w:tabs>
        <w:spacing w:line="240" w:lineRule="auto"/>
        <w:ind w:right="283"/>
        <w:rPr>
          <w:sz w:val="24"/>
          <w:szCs w:val="24"/>
        </w:rPr>
      </w:pPr>
      <w:bookmarkStart w:id="175" w:name="_Toc405145670"/>
      <w:bookmarkStart w:id="176" w:name="_Toc406059013"/>
      <w:bookmarkStart w:id="177" w:name="_Toc409682192"/>
      <w:bookmarkStart w:id="178" w:name="_Toc409691666"/>
      <w:bookmarkStart w:id="179" w:name="_Toc410653990"/>
      <w:bookmarkStart w:id="180" w:name="_Toc410702994"/>
      <w:r w:rsidRPr="000A0B18">
        <w:rPr>
          <w:b w:val="0"/>
          <w:sz w:val="24"/>
          <w:szCs w:val="24"/>
        </w:rPr>
        <w:tab/>
      </w:r>
      <w:bookmarkStart w:id="181" w:name="_Toc284662750"/>
      <w:bookmarkStart w:id="182" w:name="_Toc284663376"/>
      <w:bookmarkStart w:id="183" w:name="_Toc414553176"/>
      <w:r w:rsidR="00B540EE" w:rsidRPr="000A0B18">
        <w:rPr>
          <w:b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5"/>
      <w:bookmarkEnd w:id="176"/>
      <w:bookmarkEnd w:id="177"/>
      <w:bookmarkEnd w:id="178"/>
      <w:bookmarkEnd w:id="179"/>
      <w:bookmarkEnd w:id="180"/>
      <w:bookmarkEnd w:id="181"/>
      <w:bookmarkEnd w:id="182"/>
      <w:bookmarkEnd w:id="183"/>
    </w:p>
    <w:p w:rsidR="00B540EE" w:rsidRPr="000A0B18" w:rsidRDefault="00B540EE" w:rsidP="005758FD">
      <w:pPr>
        <w:pStyle w:val="a7"/>
        <w:widowControl w:val="0"/>
        <w:numPr>
          <w:ilvl w:val="0"/>
          <w:numId w:val="4"/>
        </w:numPr>
        <w:tabs>
          <w:tab w:val="clear" w:pos="720"/>
          <w:tab w:val="left" w:pos="993"/>
          <w:tab w:val="left" w:pos="8222"/>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B540EE" w:rsidRPr="000A0B18" w:rsidRDefault="00B540EE" w:rsidP="005758FD">
      <w:pPr>
        <w:pStyle w:val="a7"/>
        <w:widowControl w:val="0"/>
        <w:numPr>
          <w:ilvl w:val="0"/>
          <w:numId w:val="4"/>
        </w:numPr>
        <w:tabs>
          <w:tab w:val="clear" w:pos="720"/>
          <w:tab w:val="left" w:pos="993"/>
          <w:tab w:val="left" w:pos="8222"/>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w:t>
      </w:r>
      <w:r w:rsidR="00B46327" w:rsidRPr="000A0B18">
        <w:rPr>
          <w:rFonts w:ascii="Times New Roman" w:hAnsi="Times New Roman"/>
        </w:rPr>
        <w:t xml:space="preserve"> (робототехника)</w:t>
      </w:r>
      <w:r w:rsidRPr="000A0B18">
        <w:rPr>
          <w:rFonts w:ascii="Times New Roman" w:hAnsi="Times New Roman"/>
        </w:rPr>
        <w:t>;</w:t>
      </w:r>
    </w:p>
    <w:p w:rsidR="00B540EE" w:rsidRPr="000A0B18" w:rsidRDefault="00B540EE" w:rsidP="005758FD">
      <w:pPr>
        <w:pStyle w:val="a7"/>
        <w:widowControl w:val="0"/>
        <w:numPr>
          <w:ilvl w:val="0"/>
          <w:numId w:val="4"/>
        </w:numPr>
        <w:tabs>
          <w:tab w:val="clear" w:pos="720"/>
          <w:tab w:val="left" w:pos="993"/>
          <w:tab w:val="left" w:pos="8222"/>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lastRenderedPageBreak/>
        <w:t>моделировать с использованием виртуальных конструкторов;</w:t>
      </w:r>
    </w:p>
    <w:p w:rsidR="00B540EE" w:rsidRPr="000A0B18" w:rsidRDefault="00B540EE" w:rsidP="005758FD">
      <w:pPr>
        <w:pStyle w:val="a7"/>
        <w:widowControl w:val="0"/>
        <w:numPr>
          <w:ilvl w:val="0"/>
          <w:numId w:val="4"/>
        </w:numPr>
        <w:tabs>
          <w:tab w:val="clear" w:pos="720"/>
          <w:tab w:val="left" w:pos="993"/>
          <w:tab w:val="left" w:pos="8222"/>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моделировать с использованием средств программирования.</w:t>
      </w:r>
    </w:p>
    <w:p w:rsidR="00B540EE" w:rsidRPr="000A0B18" w:rsidRDefault="00731D9E" w:rsidP="005758FD">
      <w:pPr>
        <w:pStyle w:val="2"/>
        <w:tabs>
          <w:tab w:val="left" w:pos="567"/>
          <w:tab w:val="left" w:pos="993"/>
          <w:tab w:val="left" w:pos="8222"/>
          <w:tab w:val="left" w:pos="8931"/>
        </w:tabs>
        <w:spacing w:line="240" w:lineRule="auto"/>
        <w:ind w:right="283"/>
        <w:rPr>
          <w:sz w:val="24"/>
          <w:szCs w:val="24"/>
        </w:rPr>
      </w:pPr>
      <w:bookmarkStart w:id="184" w:name="_Toc405145671"/>
      <w:bookmarkStart w:id="185" w:name="_Toc406059014"/>
      <w:bookmarkStart w:id="186" w:name="_Toc409682193"/>
      <w:bookmarkStart w:id="187" w:name="_Toc409691667"/>
      <w:bookmarkStart w:id="188" w:name="_Toc410653991"/>
      <w:bookmarkStart w:id="189" w:name="_Toc410702995"/>
      <w:r w:rsidRPr="000A0B18">
        <w:rPr>
          <w:b w:val="0"/>
          <w:sz w:val="24"/>
          <w:szCs w:val="24"/>
        </w:rPr>
        <w:tab/>
      </w:r>
      <w:bookmarkStart w:id="190" w:name="_Toc284662751"/>
      <w:bookmarkStart w:id="191" w:name="_Toc284663377"/>
      <w:bookmarkStart w:id="192" w:name="_Toc414553177"/>
      <w:r w:rsidR="00B540EE" w:rsidRPr="000A0B18">
        <w:rPr>
          <w:b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4"/>
      <w:bookmarkEnd w:id="185"/>
      <w:bookmarkEnd w:id="186"/>
      <w:bookmarkEnd w:id="187"/>
      <w:bookmarkEnd w:id="188"/>
      <w:bookmarkEnd w:id="189"/>
      <w:bookmarkEnd w:id="190"/>
      <w:bookmarkEnd w:id="191"/>
      <w:bookmarkEnd w:id="192"/>
    </w:p>
    <w:p w:rsidR="00B540EE" w:rsidRPr="000A0B18" w:rsidRDefault="00B540EE" w:rsidP="005758FD">
      <w:pPr>
        <w:pStyle w:val="a7"/>
        <w:widowControl w:val="0"/>
        <w:numPr>
          <w:ilvl w:val="0"/>
          <w:numId w:val="4"/>
        </w:numPr>
        <w:tabs>
          <w:tab w:val="clear" w:pos="720"/>
          <w:tab w:val="left" w:pos="993"/>
          <w:tab w:val="left" w:pos="8222"/>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0A0B18" w:rsidRDefault="00B540EE" w:rsidP="005758FD">
      <w:pPr>
        <w:pStyle w:val="a7"/>
        <w:widowControl w:val="0"/>
        <w:numPr>
          <w:ilvl w:val="0"/>
          <w:numId w:val="4"/>
        </w:numPr>
        <w:tabs>
          <w:tab w:val="clear" w:pos="720"/>
          <w:tab w:val="left" w:pos="993"/>
          <w:tab w:val="left" w:pos="8222"/>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 xml:space="preserve">использовать возможности электронной почты, </w:t>
      </w:r>
      <w:r w:rsidR="00B46327" w:rsidRPr="000A0B18">
        <w:rPr>
          <w:rFonts w:ascii="Times New Roman" w:hAnsi="Times New Roman"/>
        </w:rPr>
        <w:t>и</w:t>
      </w:r>
      <w:r w:rsidRPr="000A0B18">
        <w:rPr>
          <w:rFonts w:ascii="Times New Roman" w:hAnsi="Times New Roman"/>
        </w:rPr>
        <w:t>нтернет-мессенджеров и социальных сетей для обучения;</w:t>
      </w:r>
    </w:p>
    <w:p w:rsidR="00B540EE" w:rsidRPr="000A0B18" w:rsidRDefault="00B540EE" w:rsidP="005758FD">
      <w:pPr>
        <w:pStyle w:val="a7"/>
        <w:widowControl w:val="0"/>
        <w:numPr>
          <w:ilvl w:val="0"/>
          <w:numId w:val="4"/>
        </w:numPr>
        <w:tabs>
          <w:tab w:val="clear" w:pos="720"/>
          <w:tab w:val="left" w:pos="993"/>
          <w:tab w:val="left" w:pos="8222"/>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 xml:space="preserve">вести личный дневник (блог) с использованием возможностей </w:t>
      </w:r>
      <w:r w:rsidR="00B46327" w:rsidRPr="000A0B18">
        <w:rPr>
          <w:rFonts w:ascii="Times New Roman" w:hAnsi="Times New Roman"/>
        </w:rPr>
        <w:t xml:space="preserve">сети </w:t>
      </w:r>
      <w:r w:rsidRPr="000A0B18">
        <w:rPr>
          <w:rFonts w:ascii="Times New Roman" w:hAnsi="Times New Roman"/>
        </w:rPr>
        <w:t>Интернет;</w:t>
      </w:r>
    </w:p>
    <w:p w:rsidR="00B540EE" w:rsidRPr="000A0B18" w:rsidRDefault="00B540EE" w:rsidP="005758FD">
      <w:pPr>
        <w:pStyle w:val="a7"/>
        <w:widowControl w:val="0"/>
        <w:numPr>
          <w:ilvl w:val="0"/>
          <w:numId w:val="4"/>
        </w:numPr>
        <w:tabs>
          <w:tab w:val="clear" w:pos="720"/>
          <w:tab w:val="left" w:pos="993"/>
          <w:tab w:val="left" w:pos="8222"/>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0A0B18" w:rsidRDefault="00B540EE" w:rsidP="005758FD">
      <w:pPr>
        <w:pStyle w:val="a7"/>
        <w:widowControl w:val="0"/>
        <w:numPr>
          <w:ilvl w:val="0"/>
          <w:numId w:val="4"/>
        </w:numPr>
        <w:tabs>
          <w:tab w:val="clear" w:pos="720"/>
          <w:tab w:val="left" w:pos="993"/>
          <w:tab w:val="left" w:pos="8222"/>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0A0B18" w:rsidRDefault="00B540EE" w:rsidP="005758FD">
      <w:pPr>
        <w:pStyle w:val="a7"/>
        <w:widowControl w:val="0"/>
        <w:numPr>
          <w:ilvl w:val="0"/>
          <w:numId w:val="4"/>
        </w:numPr>
        <w:tabs>
          <w:tab w:val="clear" w:pos="720"/>
          <w:tab w:val="left" w:pos="993"/>
          <w:tab w:val="left" w:pos="8222"/>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 xml:space="preserve">соблюдать правила безопасного поведения в </w:t>
      </w:r>
      <w:r w:rsidR="00B46327" w:rsidRPr="000A0B18">
        <w:rPr>
          <w:rFonts w:ascii="Times New Roman" w:hAnsi="Times New Roman"/>
        </w:rPr>
        <w:t xml:space="preserve">сети </w:t>
      </w:r>
      <w:r w:rsidRPr="000A0B18">
        <w:rPr>
          <w:rFonts w:ascii="Times New Roman" w:hAnsi="Times New Roman"/>
        </w:rPr>
        <w:t>Интернет;</w:t>
      </w:r>
    </w:p>
    <w:p w:rsidR="00B540EE" w:rsidRPr="002E43B9" w:rsidRDefault="00B540EE" w:rsidP="002E43B9">
      <w:pPr>
        <w:pStyle w:val="a7"/>
        <w:widowControl w:val="0"/>
        <w:numPr>
          <w:ilvl w:val="0"/>
          <w:numId w:val="4"/>
        </w:numPr>
        <w:tabs>
          <w:tab w:val="clear" w:pos="720"/>
          <w:tab w:val="left" w:pos="993"/>
          <w:tab w:val="left" w:pos="8222"/>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 xml:space="preserve">различать безопасные ресурсы </w:t>
      </w:r>
      <w:r w:rsidR="00B46327" w:rsidRPr="000A0B18">
        <w:rPr>
          <w:rFonts w:ascii="Times New Roman" w:hAnsi="Times New Roman"/>
        </w:rPr>
        <w:t xml:space="preserve">сети </w:t>
      </w:r>
      <w:r w:rsidRPr="000A0B18">
        <w:rPr>
          <w:rFonts w:ascii="Times New Roman" w:hAnsi="Times New Roman"/>
        </w:rPr>
        <w:t>Интернет и ресурсы, содержание которых несовместимо с задачами воспитания и образования или нежелательно.</w:t>
      </w:r>
    </w:p>
    <w:p w:rsidR="00B540EE" w:rsidRPr="000A0B18" w:rsidRDefault="00B540EE" w:rsidP="005758FD">
      <w:pPr>
        <w:pStyle w:val="a7"/>
        <w:widowControl w:val="0"/>
        <w:tabs>
          <w:tab w:val="left" w:pos="993"/>
          <w:tab w:val="left" w:pos="8222"/>
          <w:tab w:val="left" w:pos="8647"/>
          <w:tab w:val="left" w:pos="8931"/>
        </w:tabs>
        <w:spacing w:before="0" w:beforeAutospacing="0" w:after="0" w:afterAutospacing="0"/>
        <w:ind w:right="283" w:firstLine="709"/>
        <w:jc w:val="both"/>
        <w:textAlignment w:val="baseline"/>
        <w:rPr>
          <w:rFonts w:ascii="Times New Roman" w:hAnsi="Times New Roman"/>
          <w:b/>
        </w:rPr>
      </w:pPr>
      <w:r w:rsidRPr="000A0B18">
        <w:rPr>
          <w:rFonts w:ascii="Times New Roman" w:hAnsi="Times New Roman"/>
          <w:b/>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0A0B18" w:rsidRDefault="00B540EE" w:rsidP="005758F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0A0B18" w:rsidRDefault="00B540EE" w:rsidP="005758FD">
      <w:pPr>
        <w:pStyle w:val="a7"/>
        <w:widowControl w:val="0"/>
        <w:numPr>
          <w:ilvl w:val="0"/>
          <w:numId w:val="2"/>
        </w:numPr>
        <w:tabs>
          <w:tab w:val="clear" w:pos="720"/>
          <w:tab w:val="num" w:pos="993"/>
          <w:tab w:val="left" w:pos="8222"/>
          <w:tab w:val="left" w:pos="8647"/>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 xml:space="preserve">договор с </w:t>
      </w:r>
      <w:r w:rsidR="00667803" w:rsidRPr="000A0B18">
        <w:rPr>
          <w:rFonts w:ascii="Times New Roman" w:hAnsi="Times New Roman"/>
        </w:rPr>
        <w:t xml:space="preserve">вузом </w:t>
      </w:r>
      <w:r w:rsidRPr="000A0B18">
        <w:rPr>
          <w:rFonts w:ascii="Times New Roman" w:hAnsi="Times New Roman"/>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0A0B18" w:rsidRDefault="00B540EE" w:rsidP="005758FD">
      <w:pPr>
        <w:pStyle w:val="a7"/>
        <w:widowControl w:val="0"/>
        <w:numPr>
          <w:ilvl w:val="0"/>
          <w:numId w:val="2"/>
        </w:numPr>
        <w:tabs>
          <w:tab w:val="clear" w:pos="720"/>
          <w:tab w:val="num" w:pos="993"/>
          <w:tab w:val="left" w:pos="8222"/>
          <w:tab w:val="left" w:pos="8647"/>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договор о сотрудничестве может основываться на оплате услуг экспертов, консультантов, научных руководителей;</w:t>
      </w:r>
    </w:p>
    <w:p w:rsidR="00B540EE" w:rsidRPr="000A0B18" w:rsidRDefault="00B540EE" w:rsidP="005758FD">
      <w:pPr>
        <w:pStyle w:val="a7"/>
        <w:widowControl w:val="0"/>
        <w:numPr>
          <w:ilvl w:val="0"/>
          <w:numId w:val="2"/>
        </w:numPr>
        <w:tabs>
          <w:tab w:val="clear" w:pos="720"/>
          <w:tab w:val="num" w:pos="993"/>
          <w:tab w:val="left" w:pos="8222"/>
          <w:tab w:val="left" w:pos="8647"/>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 xml:space="preserve">экспертная, научная и консультационная поддержка может осуществляться в рамках сетевого взаимодействия </w:t>
      </w:r>
      <w:r w:rsidR="00E5241E" w:rsidRPr="000A0B18">
        <w:rPr>
          <w:rFonts w:ascii="Times New Roman" w:hAnsi="Times New Roman"/>
        </w:rPr>
        <w:t>обще</w:t>
      </w:r>
      <w:r w:rsidRPr="000A0B18">
        <w:rPr>
          <w:rFonts w:ascii="Times New Roman" w:hAnsi="Times New Roman"/>
        </w:rPr>
        <w:t>образовательных организаций;</w:t>
      </w:r>
    </w:p>
    <w:p w:rsidR="00B540EE" w:rsidRPr="000A0B18" w:rsidRDefault="00B540EE" w:rsidP="005758FD">
      <w:pPr>
        <w:pStyle w:val="a7"/>
        <w:widowControl w:val="0"/>
        <w:numPr>
          <w:ilvl w:val="0"/>
          <w:numId w:val="2"/>
        </w:numPr>
        <w:tabs>
          <w:tab w:val="clear" w:pos="720"/>
          <w:tab w:val="num" w:pos="993"/>
          <w:tab w:val="left" w:pos="8222"/>
          <w:tab w:val="left" w:pos="8647"/>
          <w:tab w:val="left" w:pos="8931"/>
        </w:tabs>
        <w:spacing w:before="0" w:beforeAutospacing="0" w:after="0" w:afterAutospacing="0"/>
        <w:ind w:left="0" w:right="283" w:firstLine="709"/>
        <w:jc w:val="both"/>
        <w:textAlignment w:val="baseline"/>
        <w:rPr>
          <w:rFonts w:ascii="Times New Roman" w:hAnsi="Times New Roman"/>
        </w:rPr>
      </w:pPr>
      <w:r w:rsidRPr="000A0B18">
        <w:rPr>
          <w:rFonts w:ascii="Times New Roman" w:hAnsi="Times New Roman"/>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0A0B18" w:rsidRDefault="00B540EE" w:rsidP="005758F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0A0B18" w:rsidRDefault="00B540EE" w:rsidP="001A1842">
      <w:pPr>
        <w:pStyle w:val="a7"/>
        <w:widowControl w:val="0"/>
        <w:tabs>
          <w:tab w:val="left" w:pos="567"/>
          <w:tab w:val="left" w:pos="8222"/>
          <w:tab w:val="left" w:pos="8647"/>
          <w:tab w:val="left" w:pos="8931"/>
        </w:tabs>
        <w:spacing w:before="0" w:beforeAutospacing="0" w:after="0" w:afterAutospacing="0"/>
        <w:ind w:right="283" w:firstLine="709"/>
        <w:jc w:val="center"/>
        <w:rPr>
          <w:rFonts w:ascii="Times New Roman" w:hAnsi="Times New Roman"/>
        </w:rPr>
      </w:pPr>
    </w:p>
    <w:p w:rsidR="00C66CE5" w:rsidRPr="000A0B18" w:rsidRDefault="002E43B9" w:rsidP="002E43B9">
      <w:pPr>
        <w:pStyle w:val="a7"/>
        <w:widowControl w:val="0"/>
        <w:tabs>
          <w:tab w:val="left" w:pos="567"/>
          <w:tab w:val="left" w:pos="8222"/>
          <w:tab w:val="left" w:pos="8647"/>
          <w:tab w:val="left" w:pos="8931"/>
        </w:tabs>
        <w:spacing w:before="0" w:beforeAutospacing="0" w:after="0" w:afterAutospacing="0"/>
        <w:ind w:right="283" w:firstLine="426"/>
        <w:jc w:val="center"/>
        <w:rPr>
          <w:rFonts w:ascii="Times New Roman" w:hAnsi="Times New Roman"/>
          <w:b/>
        </w:rPr>
      </w:pPr>
      <w:r>
        <w:rPr>
          <w:rFonts w:ascii="Times New Roman" w:hAnsi="Times New Roman"/>
          <w:b/>
        </w:rPr>
        <w:t>Условия, обеспечивающие</w:t>
      </w:r>
      <w:r w:rsidR="00C66CE5" w:rsidRPr="000A0B18">
        <w:rPr>
          <w:rFonts w:ascii="Times New Roman" w:hAnsi="Times New Roman"/>
          <w:b/>
        </w:rPr>
        <w:t xml:space="preserve">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7137F6" w:rsidRPr="000A0B18" w:rsidRDefault="007137F6" w:rsidP="005758F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xml:space="preserve">Условия реализации  программы УУД, должны обеспечить участникам овладение ключевыми компетенциями, включая формирование опыта проектной и учебно-исследовательской деятельности. «Умение учиться» выступает существенным фактором повышения эффективности освоения учащимися предметных знаний, умений и формирования компетенции, образа мира и ценностно-смысловых оснований личностного морального выбора. </w:t>
      </w:r>
    </w:p>
    <w:p w:rsidR="007137F6" w:rsidRPr="000A0B18" w:rsidRDefault="007137F6" w:rsidP="005758F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xml:space="preserve">Условия, обеспечивающие развитие универсальных учебных действий в образовательном процессе определяются следующими взаимодополняющими положениями: </w:t>
      </w:r>
    </w:p>
    <w:p w:rsidR="007137F6" w:rsidRPr="000A0B18" w:rsidRDefault="007137F6" w:rsidP="005758F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lastRenderedPageBreak/>
        <w:t xml:space="preserve">1. Формирование универсальных учебных действий рассматривается как важнейшая цель образовательного процесса, определяющая его содержание и организацию. Отбор и структурирование содержания образования, выбор методов, определение форм обучения должны учитывать цели формирования конкретных видов универсальных учебных действий. </w:t>
      </w:r>
    </w:p>
    <w:p w:rsidR="007137F6" w:rsidRPr="000A0B18" w:rsidRDefault="007137F6" w:rsidP="005758F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xml:space="preserve">2. Организация полной ориентировочной основы универсального учебного действия с учетом предметного содержания учебной дисциплины. </w:t>
      </w:r>
    </w:p>
    <w:p w:rsidR="007137F6" w:rsidRPr="000A0B18" w:rsidRDefault="007137F6" w:rsidP="005758F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xml:space="preserve">3. Формирование универсальных учебных действий происходит в контексте усвоения разных предметных дисциплин. </w:t>
      </w:r>
    </w:p>
    <w:p w:rsidR="007137F6" w:rsidRPr="000A0B18" w:rsidRDefault="007137F6" w:rsidP="005758F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xml:space="preserve">4. Организация поэтапной отработки УУД, обеспечивающей переход к высшим уровням выполнения (от материализованной к речевой и умственной форме действия). </w:t>
      </w:r>
    </w:p>
    <w:p w:rsidR="007137F6" w:rsidRPr="000A0B18" w:rsidRDefault="007137F6" w:rsidP="005758F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xml:space="preserve">5. Разработка системы задач (заданий), выполнение которых обеспечит формирование заданных свойств универсального действия (обобщенности, разумности, осознанности, критичности, освоенности). </w:t>
      </w:r>
    </w:p>
    <w:p w:rsidR="007137F6" w:rsidRPr="000A0B18" w:rsidRDefault="007137F6" w:rsidP="005758F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xml:space="preserve">6. Успешность развития универсальных учебных действий определяет эффективность образовательного процесса в целом, в частности - качество усвоения знаний и предметных умений, формирование образа мира и основных видов компетенций учащихся, включая социальную и личностную компетентности. </w:t>
      </w:r>
    </w:p>
    <w:p w:rsidR="007137F6" w:rsidRPr="000A0B18" w:rsidRDefault="007137F6" w:rsidP="005758F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7. Представление о функциях, содержании и видах универсальных учебных действий быть положено в основу построения целостного учебно-воспитательного процесса.</w:t>
      </w:r>
    </w:p>
    <w:p w:rsidR="00EA4827" w:rsidRPr="000A0B18" w:rsidRDefault="00EA4827" w:rsidP="005758F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b/>
        </w:rPr>
        <w:t>Требования к кадровым условиям</w:t>
      </w:r>
      <w:r w:rsidRPr="000A0B18">
        <w:rPr>
          <w:rFonts w:ascii="Times New Roman" w:hAnsi="Times New Roman"/>
        </w:rPr>
        <w:t xml:space="preserve"> включают: </w:t>
      </w:r>
    </w:p>
    <w:p w:rsidR="00EA4827" w:rsidRPr="000A0B18" w:rsidRDefault="00EA4827" w:rsidP="005758F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xml:space="preserve">- укомплектованность образовательной организации педагогическими, руководящими и иными работниками; </w:t>
      </w:r>
    </w:p>
    <w:p w:rsidR="00EA4827" w:rsidRPr="000A0B18" w:rsidRDefault="00EA4827" w:rsidP="005758F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xml:space="preserve">- уровень квалификации педагогических и иных работников образовательной организации; </w:t>
      </w:r>
    </w:p>
    <w:p w:rsidR="00EA4827" w:rsidRPr="000A0B18" w:rsidRDefault="00EA4827" w:rsidP="005758F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xml:space="preserve">- 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Учитель, переходящий на работу по государственным стандартам поколения должен обладать следующими качествами: </w:t>
      </w:r>
    </w:p>
    <w:p w:rsidR="00EA4827" w:rsidRPr="000A0B18" w:rsidRDefault="00EA4827" w:rsidP="005758F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внутренне</w:t>
      </w:r>
      <w:r w:rsidR="00CA66C1">
        <w:rPr>
          <w:rFonts w:ascii="Times New Roman" w:hAnsi="Times New Roman"/>
        </w:rPr>
        <w:t>е</w:t>
      </w:r>
      <w:r w:rsidRPr="000A0B18">
        <w:rPr>
          <w:rFonts w:ascii="Times New Roman" w:hAnsi="Times New Roman"/>
        </w:rPr>
        <w:t xml:space="preserve"> принятие философии ФГОС; </w:t>
      </w:r>
    </w:p>
    <w:p w:rsidR="00EA4827" w:rsidRPr="000A0B18" w:rsidRDefault="00EA4827" w:rsidP="005758F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xml:space="preserve">- методическая и дидактическая готовность к работе; </w:t>
      </w:r>
    </w:p>
    <w:p w:rsidR="00EA4827" w:rsidRPr="000A0B18" w:rsidRDefault="00EA4827" w:rsidP="005758F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xml:space="preserve">- знания нормативно-правовой базы; </w:t>
      </w:r>
    </w:p>
    <w:p w:rsidR="00EA4827" w:rsidRPr="000A0B18" w:rsidRDefault="00EA4827" w:rsidP="005758F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 xml:space="preserve">- готовность к изменению системы оценивания. </w:t>
      </w:r>
    </w:p>
    <w:p w:rsidR="00EA4827" w:rsidRPr="000A0B18" w:rsidRDefault="00EA4827" w:rsidP="005758F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r w:rsidRPr="000A0B18">
        <w:rPr>
          <w:rFonts w:ascii="Times New Roman" w:hAnsi="Times New Roman"/>
        </w:rPr>
        <w:t>Ключевое значение приобретает готовность (стремление) педагогов к постоянному профессиональному росту. Теперь учителю необходимо выстраивать процесс обучения не только как процесс усвоения системы знаний, умений и компетенций, составляющих инструментальную основу учебной деятельности учащегося, но и как процесс развития личности, принятия духовно-нравственных, социальных, семейных и других ценностей. Поэтому наряду с традиционным вопросом "Чему учить?", учитель должен понимать, "Как учить?" или, точнее, "Как учить так, чтобы инициировать у детей собственные вопросы: "Чему мне нужно научиться?" и "Как мне этому научиться?" Чтобы быть готовым к этому, учителю следует осмыслить идею системно-деятельностного подхода, как основы ФГОС и создавать условия для формирования универсальных учебных действий. Для того чтобы стандарт был реализован, учителя необходимо ознакомить с предлагаемыми формами контроля знаний ученика.</w:t>
      </w:r>
    </w:p>
    <w:p w:rsidR="00EA4827" w:rsidRPr="000A0B18" w:rsidRDefault="00EA4827" w:rsidP="0042512D">
      <w:pPr>
        <w:pStyle w:val="a7"/>
        <w:widowControl w:val="0"/>
        <w:tabs>
          <w:tab w:val="left" w:pos="567"/>
          <w:tab w:val="left" w:pos="8222"/>
          <w:tab w:val="left" w:pos="8647"/>
          <w:tab w:val="left" w:pos="8931"/>
        </w:tabs>
        <w:spacing w:before="0" w:beforeAutospacing="0" w:after="0" w:afterAutospacing="0"/>
        <w:ind w:left="567" w:right="283" w:firstLine="709"/>
        <w:jc w:val="both"/>
        <w:rPr>
          <w:rFonts w:ascii="Times New Roman" w:hAnsi="Times New Roman"/>
        </w:rPr>
        <w:sectPr w:rsidR="00EA4827" w:rsidRPr="000A0B18" w:rsidSect="00F51D31">
          <w:type w:val="continuous"/>
          <w:pgSz w:w="11906" w:h="16838"/>
          <w:pgMar w:top="1134" w:right="850" w:bottom="1134" w:left="1701" w:header="680" w:footer="567" w:gutter="0"/>
          <w:cols w:space="708"/>
          <w:docGrid w:linePitch="360"/>
        </w:sectPr>
      </w:pPr>
    </w:p>
    <w:p w:rsidR="00EA4827" w:rsidRPr="000A0B18" w:rsidRDefault="00EA4827" w:rsidP="0042512D">
      <w:pPr>
        <w:tabs>
          <w:tab w:val="left" w:pos="8222"/>
          <w:tab w:val="left" w:pos="8647"/>
          <w:tab w:val="left" w:pos="8931"/>
        </w:tabs>
        <w:spacing w:after="0" w:line="240" w:lineRule="auto"/>
        <w:ind w:right="283"/>
        <w:jc w:val="center"/>
        <w:rPr>
          <w:rFonts w:ascii="Times New Roman" w:hAnsi="Times New Roman"/>
          <w:b/>
          <w:bCs/>
          <w:sz w:val="24"/>
          <w:szCs w:val="24"/>
        </w:rPr>
      </w:pPr>
      <w:r w:rsidRPr="000A0B18">
        <w:rPr>
          <w:rFonts w:ascii="Times New Roman" w:hAnsi="Times New Roman"/>
          <w:b/>
          <w:bCs/>
          <w:sz w:val="24"/>
          <w:szCs w:val="24"/>
        </w:rPr>
        <w:lastRenderedPageBreak/>
        <w:t>Условия и средства формирования универсальных учебных действий</w:t>
      </w:r>
    </w:p>
    <w:tbl>
      <w:tblPr>
        <w:tblW w:w="1507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901"/>
        <w:gridCol w:w="3905"/>
      </w:tblGrid>
      <w:tr w:rsidR="00EA4827" w:rsidRPr="000A0B18" w:rsidTr="005758FD">
        <w:tc>
          <w:tcPr>
            <w:tcW w:w="2269" w:type="dxa"/>
            <w:vAlign w:val="center"/>
          </w:tcPr>
          <w:p w:rsidR="00EA4827" w:rsidRPr="000A0B18" w:rsidRDefault="00EA4827" w:rsidP="0042512D">
            <w:pPr>
              <w:tabs>
                <w:tab w:val="left" w:pos="8222"/>
                <w:tab w:val="left" w:pos="8647"/>
                <w:tab w:val="left" w:pos="8931"/>
              </w:tabs>
              <w:spacing w:after="0" w:line="240" w:lineRule="auto"/>
              <w:ind w:right="283"/>
              <w:jc w:val="center"/>
              <w:rPr>
                <w:rFonts w:ascii="Times New Roman" w:hAnsi="Times New Roman"/>
                <w:b/>
                <w:bCs/>
                <w:sz w:val="24"/>
                <w:szCs w:val="24"/>
              </w:rPr>
            </w:pPr>
            <w:r w:rsidRPr="000A0B18">
              <w:rPr>
                <w:rFonts w:ascii="Times New Roman" w:hAnsi="Times New Roman"/>
                <w:b/>
                <w:bCs/>
                <w:sz w:val="24"/>
                <w:szCs w:val="24"/>
              </w:rPr>
              <w:t>Виды деятельности</w:t>
            </w:r>
          </w:p>
        </w:tc>
        <w:tc>
          <w:tcPr>
            <w:tcW w:w="8901" w:type="dxa"/>
            <w:vAlign w:val="center"/>
          </w:tcPr>
          <w:p w:rsidR="00EA4827" w:rsidRPr="000A0B18" w:rsidRDefault="00EA4827" w:rsidP="0042512D">
            <w:pPr>
              <w:tabs>
                <w:tab w:val="left" w:pos="8222"/>
                <w:tab w:val="left" w:pos="8647"/>
                <w:tab w:val="left" w:pos="8931"/>
              </w:tabs>
              <w:spacing w:after="0" w:line="240" w:lineRule="auto"/>
              <w:ind w:right="283"/>
              <w:jc w:val="center"/>
              <w:rPr>
                <w:rFonts w:ascii="Times New Roman" w:hAnsi="Times New Roman"/>
                <w:b/>
                <w:bCs/>
                <w:sz w:val="24"/>
                <w:szCs w:val="24"/>
              </w:rPr>
            </w:pPr>
            <w:r w:rsidRPr="000A0B18">
              <w:rPr>
                <w:rFonts w:ascii="Times New Roman" w:hAnsi="Times New Roman"/>
                <w:b/>
                <w:bCs/>
                <w:sz w:val="24"/>
                <w:szCs w:val="24"/>
              </w:rPr>
              <w:t>Основные составляющие, цели, варианты работы</w:t>
            </w:r>
          </w:p>
        </w:tc>
        <w:tc>
          <w:tcPr>
            <w:tcW w:w="3905" w:type="dxa"/>
            <w:vAlign w:val="center"/>
          </w:tcPr>
          <w:p w:rsidR="00EA4827" w:rsidRPr="000A0B18" w:rsidRDefault="00EA4827" w:rsidP="0042512D">
            <w:pPr>
              <w:tabs>
                <w:tab w:val="left" w:pos="8222"/>
                <w:tab w:val="left" w:pos="8647"/>
                <w:tab w:val="left" w:pos="8931"/>
              </w:tabs>
              <w:spacing w:after="0" w:line="240" w:lineRule="auto"/>
              <w:ind w:right="283"/>
              <w:jc w:val="center"/>
              <w:rPr>
                <w:rFonts w:ascii="Times New Roman" w:hAnsi="Times New Roman"/>
                <w:b/>
                <w:bCs/>
                <w:sz w:val="24"/>
                <w:szCs w:val="24"/>
              </w:rPr>
            </w:pPr>
            <w:r w:rsidRPr="000A0B18">
              <w:rPr>
                <w:rFonts w:ascii="Times New Roman" w:hAnsi="Times New Roman"/>
                <w:b/>
                <w:bCs/>
                <w:sz w:val="24"/>
                <w:szCs w:val="24"/>
              </w:rPr>
              <w:t>Примечание</w:t>
            </w:r>
          </w:p>
        </w:tc>
      </w:tr>
      <w:tr w:rsidR="00EA4827" w:rsidRPr="000A0B18" w:rsidTr="00CA66C1">
        <w:tc>
          <w:tcPr>
            <w:tcW w:w="2269" w:type="dxa"/>
          </w:tcPr>
          <w:p w:rsidR="00EA4827" w:rsidRPr="000A0B18" w:rsidRDefault="00EA4827" w:rsidP="00CA66C1">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t>Учебное сотрудничество</w:t>
            </w:r>
          </w:p>
        </w:tc>
        <w:tc>
          <w:tcPr>
            <w:tcW w:w="8901" w:type="dxa"/>
          </w:tcPr>
          <w:p w:rsidR="00EA4827" w:rsidRPr="000A0B18" w:rsidRDefault="00EA4827" w:rsidP="0063773B">
            <w:pPr>
              <w:pStyle w:val="a9"/>
              <w:numPr>
                <w:ilvl w:val="0"/>
                <w:numId w:val="169"/>
              </w:numPr>
              <w:tabs>
                <w:tab w:val="left" w:pos="601"/>
                <w:tab w:val="left" w:pos="8222"/>
                <w:tab w:val="left" w:pos="8931"/>
              </w:tabs>
              <w:ind w:left="34" w:right="295" w:firstLine="317"/>
              <w:rPr>
                <w:rFonts w:ascii="Times New Roman" w:hAnsi="Times New Roman"/>
                <w:bCs/>
              </w:rPr>
            </w:pPr>
            <w:r w:rsidRPr="000A0B18">
              <w:rPr>
                <w:rFonts w:ascii="Times New Roman" w:hAnsi="Times New Roman"/>
                <w:bCs/>
              </w:rPr>
              <w:t>Распределение начальных действий и операций, заданное предметным условием совместной работы;</w:t>
            </w:r>
          </w:p>
          <w:p w:rsidR="00EA4827" w:rsidRPr="000A0B18" w:rsidRDefault="00EA4827" w:rsidP="0063773B">
            <w:pPr>
              <w:pStyle w:val="a9"/>
              <w:numPr>
                <w:ilvl w:val="0"/>
                <w:numId w:val="169"/>
              </w:numPr>
              <w:tabs>
                <w:tab w:val="left" w:pos="601"/>
                <w:tab w:val="left" w:pos="8222"/>
                <w:tab w:val="left" w:pos="8931"/>
              </w:tabs>
              <w:ind w:left="34" w:right="295" w:firstLine="317"/>
              <w:rPr>
                <w:rFonts w:ascii="Times New Roman" w:hAnsi="Times New Roman"/>
                <w:bCs/>
              </w:rPr>
            </w:pPr>
            <w:r w:rsidRPr="000A0B18">
              <w:rPr>
                <w:rFonts w:ascii="Times New Roman" w:hAnsi="Times New Roman"/>
                <w:bCs/>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EA4827" w:rsidRPr="000A0B18" w:rsidRDefault="00EA4827" w:rsidP="0063773B">
            <w:pPr>
              <w:pStyle w:val="a9"/>
              <w:numPr>
                <w:ilvl w:val="0"/>
                <w:numId w:val="169"/>
              </w:numPr>
              <w:tabs>
                <w:tab w:val="left" w:pos="601"/>
                <w:tab w:val="left" w:pos="8222"/>
                <w:tab w:val="left" w:pos="8931"/>
              </w:tabs>
              <w:ind w:left="34" w:right="295" w:firstLine="317"/>
              <w:rPr>
                <w:rFonts w:ascii="Times New Roman" w:hAnsi="Times New Roman"/>
                <w:bCs/>
              </w:rPr>
            </w:pPr>
            <w:r w:rsidRPr="000A0B18">
              <w:rPr>
                <w:rFonts w:ascii="Times New Roman" w:hAnsi="Times New Roman"/>
                <w:bCs/>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включенного в деятельность);</w:t>
            </w:r>
          </w:p>
          <w:p w:rsidR="00EA4827" w:rsidRPr="000A0B18" w:rsidRDefault="00EA4827" w:rsidP="0063773B">
            <w:pPr>
              <w:pStyle w:val="a9"/>
              <w:numPr>
                <w:ilvl w:val="0"/>
                <w:numId w:val="169"/>
              </w:numPr>
              <w:tabs>
                <w:tab w:val="left" w:pos="601"/>
                <w:tab w:val="left" w:pos="8222"/>
                <w:tab w:val="left" w:pos="8931"/>
              </w:tabs>
              <w:ind w:left="34" w:right="295" w:firstLine="317"/>
              <w:rPr>
                <w:rFonts w:ascii="Times New Roman" w:hAnsi="Times New Roman"/>
                <w:bCs/>
              </w:rPr>
            </w:pPr>
            <w:r w:rsidRPr="000A0B18">
              <w:rPr>
                <w:rFonts w:ascii="Times New Roman" w:hAnsi="Times New Roman"/>
                <w:bCs/>
              </w:rPr>
              <w:t>Коммуникация (общение), обеспечивающая реализацию процессов распределения, обмена и взаимопонимания;</w:t>
            </w:r>
          </w:p>
          <w:p w:rsidR="00EA4827" w:rsidRPr="000A0B18" w:rsidRDefault="00EA4827" w:rsidP="0063773B">
            <w:pPr>
              <w:pStyle w:val="a9"/>
              <w:numPr>
                <w:ilvl w:val="0"/>
                <w:numId w:val="169"/>
              </w:numPr>
              <w:tabs>
                <w:tab w:val="left" w:pos="601"/>
                <w:tab w:val="left" w:pos="8222"/>
                <w:tab w:val="left" w:pos="8931"/>
              </w:tabs>
              <w:ind w:left="34" w:right="295" w:firstLine="317"/>
              <w:rPr>
                <w:rFonts w:ascii="Times New Roman" w:hAnsi="Times New Roman"/>
                <w:bCs/>
              </w:rPr>
            </w:pPr>
            <w:r w:rsidRPr="000A0B18">
              <w:rPr>
                <w:rFonts w:ascii="Times New Roman" w:hAnsi="Times New Roman"/>
                <w:bCs/>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EA4827" w:rsidRPr="000A0B18" w:rsidRDefault="00EA4827" w:rsidP="0063773B">
            <w:pPr>
              <w:pStyle w:val="a9"/>
              <w:numPr>
                <w:ilvl w:val="0"/>
                <w:numId w:val="169"/>
              </w:numPr>
              <w:tabs>
                <w:tab w:val="left" w:pos="601"/>
                <w:tab w:val="left" w:pos="8222"/>
                <w:tab w:val="left" w:pos="8931"/>
              </w:tabs>
              <w:ind w:left="34" w:right="295" w:firstLine="317"/>
              <w:rPr>
                <w:rFonts w:ascii="Times New Roman" w:hAnsi="Times New Roman"/>
                <w:bCs/>
              </w:rPr>
            </w:pPr>
            <w:r w:rsidRPr="000A0B18">
              <w:rPr>
                <w:rFonts w:ascii="Times New Roman" w:hAnsi="Times New Roman"/>
                <w:bCs/>
              </w:rPr>
              <w:t>Рефлексия, обеспечивающая преодоление ограничений собственного действия относительно общей схемы деятельности.</w:t>
            </w:r>
          </w:p>
        </w:tc>
        <w:tc>
          <w:tcPr>
            <w:tcW w:w="3905" w:type="dxa"/>
          </w:tcPr>
          <w:p w:rsidR="00EA4827" w:rsidRPr="000A0B18" w:rsidRDefault="00EA4827" w:rsidP="00CA66C1">
            <w:pPr>
              <w:tabs>
                <w:tab w:val="left" w:pos="8222"/>
                <w:tab w:val="left" w:pos="8647"/>
                <w:tab w:val="left" w:pos="8931"/>
              </w:tabs>
              <w:spacing w:after="0" w:line="240" w:lineRule="auto"/>
              <w:ind w:right="283"/>
              <w:rPr>
                <w:rFonts w:ascii="Times New Roman" w:hAnsi="Times New Roman"/>
                <w:bCs/>
                <w:sz w:val="24"/>
                <w:szCs w:val="24"/>
              </w:rPr>
            </w:pPr>
          </w:p>
        </w:tc>
      </w:tr>
      <w:tr w:rsidR="00EA4827" w:rsidRPr="000A0B18" w:rsidTr="00CA66C1">
        <w:tc>
          <w:tcPr>
            <w:tcW w:w="2269" w:type="dxa"/>
          </w:tcPr>
          <w:p w:rsidR="00EA4827" w:rsidRPr="000A0B18" w:rsidRDefault="00EA4827" w:rsidP="00CA66C1">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t>Совместная деятельность</w:t>
            </w:r>
          </w:p>
        </w:tc>
        <w:tc>
          <w:tcPr>
            <w:tcW w:w="8901" w:type="dxa"/>
          </w:tcPr>
          <w:p w:rsidR="00EA4827" w:rsidRPr="000A0B18" w:rsidRDefault="00EA4827" w:rsidP="00CA66C1">
            <w:pPr>
              <w:tabs>
                <w:tab w:val="left" w:pos="601"/>
                <w:tab w:val="left" w:pos="8222"/>
                <w:tab w:val="left" w:pos="8647"/>
                <w:tab w:val="left" w:pos="8931"/>
              </w:tabs>
              <w:spacing w:after="0" w:line="240" w:lineRule="auto"/>
              <w:ind w:left="34" w:right="283" w:firstLine="317"/>
              <w:rPr>
                <w:rFonts w:ascii="Times New Roman" w:hAnsi="Times New Roman"/>
                <w:bCs/>
                <w:sz w:val="24"/>
                <w:szCs w:val="24"/>
              </w:rPr>
            </w:pPr>
            <w:r w:rsidRPr="000A0B18">
              <w:rPr>
                <w:rFonts w:ascii="Times New Roman" w:hAnsi="Times New Roman"/>
                <w:bCs/>
                <w:sz w:val="24"/>
                <w:szCs w:val="24"/>
              </w:rPr>
              <w:t>Умение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деятельностью в зависимости от изменившихся условий ее совместного осуществления, понимать и учитывать при выполнении задания позиции других участников. 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EA4827" w:rsidRPr="000A0B18" w:rsidRDefault="00EA4827" w:rsidP="00CA66C1">
            <w:pPr>
              <w:tabs>
                <w:tab w:val="left" w:pos="601"/>
                <w:tab w:val="left" w:pos="8222"/>
                <w:tab w:val="left" w:pos="8647"/>
                <w:tab w:val="left" w:pos="8931"/>
              </w:tabs>
              <w:spacing w:after="0" w:line="240" w:lineRule="auto"/>
              <w:ind w:left="34" w:right="283" w:firstLine="317"/>
              <w:rPr>
                <w:rFonts w:ascii="Times New Roman" w:hAnsi="Times New Roman"/>
                <w:bCs/>
                <w:sz w:val="24"/>
                <w:szCs w:val="24"/>
              </w:rPr>
            </w:pPr>
            <w:r w:rsidRPr="000A0B18">
              <w:rPr>
                <w:rFonts w:ascii="Times New Roman" w:hAnsi="Times New Roman"/>
                <w:bCs/>
                <w:sz w:val="24"/>
                <w:szCs w:val="24"/>
              </w:rPr>
              <w:t>Цели организации работы в группе:</w:t>
            </w:r>
          </w:p>
          <w:p w:rsidR="00EA4827" w:rsidRPr="000A0B18" w:rsidRDefault="00EA4827" w:rsidP="0063773B">
            <w:pPr>
              <w:pStyle w:val="a9"/>
              <w:numPr>
                <w:ilvl w:val="0"/>
                <w:numId w:val="170"/>
              </w:numPr>
              <w:tabs>
                <w:tab w:val="left" w:pos="601"/>
                <w:tab w:val="left" w:pos="8222"/>
                <w:tab w:val="left" w:pos="8647"/>
                <w:tab w:val="left" w:pos="8931"/>
              </w:tabs>
              <w:ind w:left="34" w:right="283" w:firstLine="317"/>
              <w:rPr>
                <w:rFonts w:ascii="Times New Roman" w:hAnsi="Times New Roman"/>
                <w:bCs/>
              </w:rPr>
            </w:pPr>
            <w:r w:rsidRPr="000A0B18">
              <w:rPr>
                <w:rFonts w:ascii="Times New Roman" w:hAnsi="Times New Roman"/>
                <w:bCs/>
              </w:rPr>
              <w:t>Создание учебной мотивации;</w:t>
            </w:r>
          </w:p>
          <w:p w:rsidR="00EA4827" w:rsidRPr="000A0B18" w:rsidRDefault="00EA4827" w:rsidP="0063773B">
            <w:pPr>
              <w:pStyle w:val="a9"/>
              <w:numPr>
                <w:ilvl w:val="0"/>
                <w:numId w:val="170"/>
              </w:numPr>
              <w:tabs>
                <w:tab w:val="left" w:pos="601"/>
                <w:tab w:val="left" w:pos="8222"/>
                <w:tab w:val="left" w:pos="8647"/>
                <w:tab w:val="left" w:pos="8931"/>
              </w:tabs>
              <w:ind w:left="34" w:right="283" w:firstLine="317"/>
              <w:rPr>
                <w:rFonts w:ascii="Times New Roman" w:hAnsi="Times New Roman"/>
                <w:bCs/>
              </w:rPr>
            </w:pPr>
            <w:r w:rsidRPr="000A0B18">
              <w:rPr>
                <w:rFonts w:ascii="Times New Roman" w:hAnsi="Times New Roman"/>
                <w:bCs/>
              </w:rPr>
              <w:t>Пробуждение в обучающихся познавательного интереса;</w:t>
            </w:r>
          </w:p>
          <w:p w:rsidR="00EA4827" w:rsidRPr="000A0B18" w:rsidRDefault="00EA4827" w:rsidP="0063773B">
            <w:pPr>
              <w:pStyle w:val="a9"/>
              <w:numPr>
                <w:ilvl w:val="0"/>
                <w:numId w:val="170"/>
              </w:numPr>
              <w:tabs>
                <w:tab w:val="left" w:pos="601"/>
                <w:tab w:val="left" w:pos="8222"/>
                <w:tab w:val="left" w:pos="8647"/>
                <w:tab w:val="left" w:pos="8931"/>
              </w:tabs>
              <w:ind w:left="34" w:right="283" w:firstLine="317"/>
              <w:rPr>
                <w:rFonts w:ascii="Times New Roman" w:hAnsi="Times New Roman"/>
                <w:bCs/>
              </w:rPr>
            </w:pPr>
            <w:r w:rsidRPr="000A0B18">
              <w:rPr>
                <w:rFonts w:ascii="Times New Roman" w:hAnsi="Times New Roman"/>
                <w:bCs/>
              </w:rPr>
              <w:t>Развитие стремления к успеху и одобрению;</w:t>
            </w:r>
          </w:p>
          <w:p w:rsidR="00EA4827" w:rsidRPr="000A0B18" w:rsidRDefault="00EA4827" w:rsidP="0063773B">
            <w:pPr>
              <w:pStyle w:val="a9"/>
              <w:numPr>
                <w:ilvl w:val="0"/>
                <w:numId w:val="170"/>
              </w:numPr>
              <w:tabs>
                <w:tab w:val="left" w:pos="601"/>
                <w:tab w:val="left" w:pos="8222"/>
                <w:tab w:val="left" w:pos="8647"/>
                <w:tab w:val="left" w:pos="8931"/>
              </w:tabs>
              <w:ind w:left="34" w:right="283" w:firstLine="317"/>
              <w:rPr>
                <w:rFonts w:ascii="Times New Roman" w:hAnsi="Times New Roman"/>
                <w:bCs/>
              </w:rPr>
            </w:pPr>
            <w:r w:rsidRPr="000A0B18">
              <w:rPr>
                <w:rFonts w:ascii="Times New Roman" w:hAnsi="Times New Roman"/>
                <w:bCs/>
              </w:rPr>
              <w:t>Снятие неуверенности в себе, боязни сделать ошибку и получить за это порицание;</w:t>
            </w:r>
          </w:p>
          <w:p w:rsidR="00EA4827" w:rsidRPr="000A0B18" w:rsidRDefault="00EA4827" w:rsidP="0063773B">
            <w:pPr>
              <w:pStyle w:val="a9"/>
              <w:numPr>
                <w:ilvl w:val="0"/>
                <w:numId w:val="170"/>
              </w:numPr>
              <w:tabs>
                <w:tab w:val="left" w:pos="601"/>
                <w:tab w:val="left" w:pos="8222"/>
                <w:tab w:val="left" w:pos="8647"/>
                <w:tab w:val="left" w:pos="8931"/>
              </w:tabs>
              <w:ind w:left="34" w:right="283" w:firstLine="317"/>
              <w:rPr>
                <w:rFonts w:ascii="Times New Roman" w:hAnsi="Times New Roman"/>
                <w:bCs/>
              </w:rPr>
            </w:pPr>
            <w:r w:rsidRPr="000A0B18">
              <w:rPr>
                <w:rFonts w:ascii="Times New Roman" w:hAnsi="Times New Roman"/>
                <w:bCs/>
              </w:rPr>
              <w:t>Развитие способности к самостоятельной оценке своей работы;</w:t>
            </w:r>
          </w:p>
          <w:p w:rsidR="00EA4827" w:rsidRPr="000A0B18" w:rsidRDefault="00EA4827" w:rsidP="0063773B">
            <w:pPr>
              <w:pStyle w:val="a9"/>
              <w:numPr>
                <w:ilvl w:val="0"/>
                <w:numId w:val="170"/>
              </w:numPr>
              <w:tabs>
                <w:tab w:val="left" w:pos="601"/>
                <w:tab w:val="left" w:pos="8222"/>
                <w:tab w:val="left" w:pos="8647"/>
                <w:tab w:val="left" w:pos="8931"/>
              </w:tabs>
              <w:ind w:left="34" w:right="283" w:firstLine="317"/>
              <w:rPr>
                <w:rFonts w:ascii="Times New Roman" w:hAnsi="Times New Roman"/>
                <w:bCs/>
              </w:rPr>
            </w:pPr>
            <w:r w:rsidRPr="000A0B18">
              <w:rPr>
                <w:rFonts w:ascii="Times New Roman" w:hAnsi="Times New Roman"/>
                <w:bCs/>
              </w:rPr>
              <w:lastRenderedPageBreak/>
              <w:t>Формирование умения общаться и взаимодействовать с другими обучающимися</w:t>
            </w:r>
          </w:p>
        </w:tc>
        <w:tc>
          <w:tcPr>
            <w:tcW w:w="3905" w:type="dxa"/>
          </w:tcPr>
          <w:p w:rsidR="00EA4827" w:rsidRPr="000A0B18" w:rsidRDefault="00EA4827" w:rsidP="00CA66C1">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lastRenderedPageBreak/>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tc>
      </w:tr>
      <w:tr w:rsidR="00EA4827" w:rsidRPr="000A0B18" w:rsidTr="00CA66C1">
        <w:tc>
          <w:tcPr>
            <w:tcW w:w="2269" w:type="dxa"/>
          </w:tcPr>
          <w:p w:rsidR="00EA4827" w:rsidRPr="000A0B18" w:rsidRDefault="00EA4827" w:rsidP="00CA66C1">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t>Работа в парах (частный случай групповой совместной деятельности)</w:t>
            </w:r>
          </w:p>
        </w:tc>
        <w:tc>
          <w:tcPr>
            <w:tcW w:w="8901" w:type="dxa"/>
          </w:tcPr>
          <w:p w:rsidR="00EA4827" w:rsidRPr="000A0B18" w:rsidRDefault="00EA4827" w:rsidP="00CA66C1">
            <w:pPr>
              <w:tabs>
                <w:tab w:val="left" w:pos="601"/>
                <w:tab w:val="left" w:pos="8222"/>
                <w:tab w:val="left" w:pos="8647"/>
                <w:tab w:val="left" w:pos="8931"/>
              </w:tabs>
              <w:spacing w:after="0" w:line="240" w:lineRule="auto"/>
              <w:ind w:left="34" w:right="283" w:firstLine="317"/>
              <w:rPr>
                <w:rFonts w:ascii="Times New Roman" w:hAnsi="Times New Roman"/>
                <w:bCs/>
                <w:sz w:val="24"/>
                <w:szCs w:val="24"/>
              </w:rPr>
            </w:pPr>
            <w:r w:rsidRPr="000A0B18">
              <w:rPr>
                <w:rFonts w:ascii="Times New Roman" w:hAnsi="Times New Roman"/>
                <w:bCs/>
                <w:sz w:val="24"/>
                <w:szCs w:val="24"/>
              </w:rPr>
              <w:t>Варианты работы парами:</w:t>
            </w:r>
          </w:p>
          <w:p w:rsidR="00EA4827" w:rsidRPr="000A0B18" w:rsidRDefault="00EA4827" w:rsidP="00CA66C1">
            <w:pPr>
              <w:tabs>
                <w:tab w:val="left" w:pos="601"/>
                <w:tab w:val="left" w:pos="8222"/>
                <w:tab w:val="left" w:pos="8647"/>
                <w:tab w:val="left" w:pos="8931"/>
              </w:tabs>
              <w:spacing w:after="0" w:line="240" w:lineRule="auto"/>
              <w:ind w:left="34" w:right="283" w:firstLine="317"/>
              <w:rPr>
                <w:rFonts w:ascii="Times New Roman" w:hAnsi="Times New Roman"/>
                <w:bCs/>
                <w:sz w:val="24"/>
                <w:szCs w:val="24"/>
              </w:rPr>
            </w:pPr>
            <w:r w:rsidRPr="000A0B18">
              <w:rPr>
                <w:rFonts w:ascii="Times New Roman" w:hAnsi="Times New Roman"/>
                <w:bCs/>
                <w:sz w:val="24"/>
                <w:szCs w:val="24"/>
              </w:rPr>
              <w:t>Обучающиеся,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EA4827" w:rsidRPr="000A0B18" w:rsidRDefault="00EA4827" w:rsidP="00CA66C1">
            <w:pPr>
              <w:tabs>
                <w:tab w:val="left" w:pos="601"/>
                <w:tab w:val="left" w:pos="8222"/>
                <w:tab w:val="left" w:pos="8647"/>
                <w:tab w:val="left" w:pos="8931"/>
              </w:tabs>
              <w:spacing w:after="0" w:line="240" w:lineRule="auto"/>
              <w:ind w:left="34" w:right="283" w:firstLine="317"/>
              <w:rPr>
                <w:rFonts w:ascii="Times New Roman" w:hAnsi="Times New Roman"/>
                <w:bCs/>
                <w:sz w:val="24"/>
                <w:szCs w:val="24"/>
              </w:rPr>
            </w:pPr>
            <w:r w:rsidRPr="000A0B18">
              <w:rPr>
                <w:rFonts w:ascii="Times New Roman" w:hAnsi="Times New Roman"/>
                <w:bCs/>
                <w:sz w:val="24"/>
                <w:szCs w:val="24"/>
              </w:rPr>
              <w:t>Обучающиеся поочередно выполняют общее задание, используя те определенные знания и средства, которые имеются у каждого</w:t>
            </w:r>
          </w:p>
          <w:p w:rsidR="00EA4827" w:rsidRPr="000A0B18" w:rsidRDefault="00EA4827" w:rsidP="00CA66C1">
            <w:pPr>
              <w:tabs>
                <w:tab w:val="left" w:pos="601"/>
                <w:tab w:val="left" w:pos="8222"/>
                <w:tab w:val="left" w:pos="8647"/>
                <w:tab w:val="left" w:pos="8931"/>
              </w:tabs>
              <w:spacing w:after="0" w:line="240" w:lineRule="auto"/>
              <w:ind w:left="34" w:right="283" w:firstLine="317"/>
              <w:rPr>
                <w:rFonts w:ascii="Times New Roman" w:hAnsi="Times New Roman"/>
                <w:bCs/>
                <w:sz w:val="24"/>
                <w:szCs w:val="24"/>
              </w:rPr>
            </w:pPr>
            <w:r w:rsidRPr="000A0B18">
              <w:rPr>
                <w:rFonts w:ascii="Times New Roman" w:hAnsi="Times New Roman"/>
                <w:bCs/>
                <w:sz w:val="24"/>
                <w:szCs w:val="24"/>
              </w:rPr>
              <w:t>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обучающиеся возвращают работы авторам для проверки. Если авторы нашли ошибку, они должны показать ее выполнявшим ученикам, обсудить ее и попросить исправить. Обучающиеся в свою очередь могут также оценить качество предложенных заданий (сложность, оригинальность и т.п.)</w:t>
            </w:r>
          </w:p>
        </w:tc>
        <w:tc>
          <w:tcPr>
            <w:tcW w:w="3905" w:type="dxa"/>
          </w:tcPr>
          <w:p w:rsidR="00EA4827" w:rsidRPr="000A0B18" w:rsidRDefault="00EA4827" w:rsidP="00CA66C1">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t>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tc>
      </w:tr>
      <w:tr w:rsidR="00EA4827" w:rsidRPr="000A0B18" w:rsidTr="00CA66C1">
        <w:tc>
          <w:tcPr>
            <w:tcW w:w="2269" w:type="dxa"/>
          </w:tcPr>
          <w:p w:rsidR="00EA4827" w:rsidRPr="000A0B18" w:rsidRDefault="00EA4827" w:rsidP="00CA66C1">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t>Разновозрастное сотрудничество</w:t>
            </w:r>
          </w:p>
        </w:tc>
        <w:tc>
          <w:tcPr>
            <w:tcW w:w="8901" w:type="dxa"/>
          </w:tcPr>
          <w:p w:rsidR="00EA4827" w:rsidRPr="000A0B18" w:rsidRDefault="00EA4827" w:rsidP="00CA66C1">
            <w:pPr>
              <w:tabs>
                <w:tab w:val="left" w:pos="601"/>
                <w:tab w:val="left" w:pos="8222"/>
                <w:tab w:val="left" w:pos="8647"/>
                <w:tab w:val="left" w:pos="8931"/>
              </w:tabs>
              <w:spacing w:after="0" w:line="240" w:lineRule="auto"/>
              <w:ind w:left="34" w:right="283" w:firstLine="317"/>
              <w:rPr>
                <w:rFonts w:ascii="Times New Roman" w:hAnsi="Times New Roman"/>
                <w:bCs/>
                <w:sz w:val="24"/>
                <w:szCs w:val="24"/>
              </w:rPr>
            </w:pPr>
            <w:r w:rsidRPr="000A0B18">
              <w:rPr>
                <w:rFonts w:ascii="Times New Roman" w:hAnsi="Times New Roman"/>
                <w:bCs/>
                <w:sz w:val="24"/>
                <w:szCs w:val="24"/>
              </w:rPr>
              <w:t>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tc>
        <w:tc>
          <w:tcPr>
            <w:tcW w:w="3905" w:type="dxa"/>
          </w:tcPr>
          <w:p w:rsidR="00EA4827" w:rsidRPr="000A0B18" w:rsidRDefault="00EA4827" w:rsidP="00CA66C1">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t>Создает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tc>
      </w:tr>
      <w:tr w:rsidR="00EA4827" w:rsidRPr="000A0B18" w:rsidTr="00CA66C1">
        <w:tc>
          <w:tcPr>
            <w:tcW w:w="2269" w:type="dxa"/>
          </w:tcPr>
          <w:p w:rsidR="00EA4827" w:rsidRPr="000A0B18" w:rsidRDefault="00EA4827" w:rsidP="00CA66C1">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t>Проектная деятельность обучающихся как форма сотрудничества</w:t>
            </w:r>
          </w:p>
        </w:tc>
        <w:tc>
          <w:tcPr>
            <w:tcW w:w="8901" w:type="dxa"/>
          </w:tcPr>
          <w:p w:rsidR="00EA4827" w:rsidRPr="000A0B18" w:rsidRDefault="00EA4827" w:rsidP="00CA66C1">
            <w:pPr>
              <w:tabs>
                <w:tab w:val="left" w:pos="601"/>
                <w:tab w:val="left" w:pos="8222"/>
                <w:tab w:val="left" w:pos="8647"/>
                <w:tab w:val="left" w:pos="8931"/>
              </w:tabs>
              <w:spacing w:after="0" w:line="240" w:lineRule="auto"/>
              <w:ind w:left="34" w:right="283" w:firstLine="317"/>
              <w:rPr>
                <w:rFonts w:ascii="Times New Roman" w:hAnsi="Times New Roman"/>
                <w:bCs/>
                <w:sz w:val="24"/>
                <w:szCs w:val="24"/>
              </w:rPr>
            </w:pPr>
            <w:r w:rsidRPr="000A0B18">
              <w:rPr>
                <w:rFonts w:ascii="Times New Roman" w:hAnsi="Times New Roman"/>
                <w:bCs/>
                <w:sz w:val="24"/>
                <w:szCs w:val="24"/>
              </w:rPr>
              <w:t>Типы ситуаций сотрудничества:</w:t>
            </w:r>
          </w:p>
          <w:p w:rsidR="00EA4827" w:rsidRPr="000A0B18" w:rsidRDefault="00EA4827" w:rsidP="0063773B">
            <w:pPr>
              <w:pStyle w:val="a9"/>
              <w:numPr>
                <w:ilvl w:val="0"/>
                <w:numId w:val="171"/>
              </w:numPr>
              <w:tabs>
                <w:tab w:val="left" w:pos="601"/>
                <w:tab w:val="left" w:pos="8222"/>
                <w:tab w:val="left" w:pos="8647"/>
                <w:tab w:val="left" w:pos="8931"/>
              </w:tabs>
              <w:ind w:left="34" w:right="283" w:firstLine="317"/>
              <w:rPr>
                <w:rFonts w:ascii="Times New Roman" w:hAnsi="Times New Roman"/>
                <w:bCs/>
              </w:rPr>
            </w:pPr>
            <w:r w:rsidRPr="000A0B18">
              <w:rPr>
                <w:rFonts w:ascii="Times New Roman" w:hAnsi="Times New Roman"/>
                <w:bCs/>
              </w:rPr>
              <w:t>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EA4827" w:rsidRPr="000A0B18" w:rsidRDefault="00EA4827" w:rsidP="0063773B">
            <w:pPr>
              <w:pStyle w:val="a9"/>
              <w:numPr>
                <w:ilvl w:val="0"/>
                <w:numId w:val="171"/>
              </w:numPr>
              <w:tabs>
                <w:tab w:val="left" w:pos="601"/>
                <w:tab w:val="left" w:pos="8222"/>
                <w:tab w:val="left" w:pos="8647"/>
                <w:tab w:val="left" w:pos="8931"/>
              </w:tabs>
              <w:ind w:left="34" w:right="283" w:firstLine="317"/>
              <w:rPr>
                <w:rFonts w:ascii="Times New Roman" w:hAnsi="Times New Roman"/>
                <w:bCs/>
              </w:rPr>
            </w:pPr>
            <w:r w:rsidRPr="000A0B18">
              <w:rPr>
                <w:rFonts w:ascii="Times New Roman" w:hAnsi="Times New Roman"/>
                <w:bCs/>
              </w:rPr>
              <w:t xml:space="preserve">Ситуация сотрудничества со взрослым с распределением функций. Эта ситуация отличается от предыдущей тем, что партнером обучающегося выступает </w:t>
            </w:r>
            <w:r w:rsidRPr="000A0B18">
              <w:rPr>
                <w:rFonts w:ascii="Times New Roman" w:hAnsi="Times New Roman"/>
                <w:bCs/>
              </w:rPr>
              <w:lastRenderedPageBreak/>
              <w:t>не сверстник, а взрослый. Здесь требуется способность обучающегося проявлять инициативу в ситуации неопределенной задачи: с помощью вопросов получать недостающую информацию.</w:t>
            </w:r>
          </w:p>
          <w:p w:rsidR="00EA4827" w:rsidRPr="000A0B18" w:rsidRDefault="00EA4827" w:rsidP="0063773B">
            <w:pPr>
              <w:pStyle w:val="a9"/>
              <w:numPr>
                <w:ilvl w:val="0"/>
                <w:numId w:val="171"/>
              </w:numPr>
              <w:tabs>
                <w:tab w:val="left" w:pos="601"/>
                <w:tab w:val="left" w:pos="8222"/>
                <w:tab w:val="left" w:pos="8647"/>
                <w:tab w:val="left" w:pos="8931"/>
              </w:tabs>
              <w:ind w:left="34" w:right="283" w:firstLine="317"/>
              <w:rPr>
                <w:rFonts w:ascii="Times New Roman" w:hAnsi="Times New Roman"/>
                <w:bCs/>
              </w:rPr>
            </w:pPr>
            <w:r w:rsidRPr="000A0B18">
              <w:rPr>
                <w:rFonts w:ascii="Times New Roman" w:hAnsi="Times New Roman"/>
                <w:bCs/>
              </w:rPr>
              <w:t>Ситуация взаимодействия со сверстниками без четкого разделения функций.</w:t>
            </w:r>
          </w:p>
          <w:p w:rsidR="00EA4827" w:rsidRPr="000A0B18" w:rsidRDefault="00EA4827" w:rsidP="0063773B">
            <w:pPr>
              <w:pStyle w:val="a9"/>
              <w:numPr>
                <w:ilvl w:val="0"/>
                <w:numId w:val="171"/>
              </w:numPr>
              <w:tabs>
                <w:tab w:val="left" w:pos="601"/>
                <w:tab w:val="left" w:pos="8222"/>
                <w:tab w:val="left" w:pos="8647"/>
                <w:tab w:val="left" w:pos="8931"/>
              </w:tabs>
              <w:ind w:left="34" w:right="283" w:firstLine="317"/>
              <w:rPr>
                <w:rFonts w:ascii="Times New Roman" w:hAnsi="Times New Roman"/>
                <w:bCs/>
              </w:rPr>
            </w:pPr>
            <w:r w:rsidRPr="000A0B18">
              <w:rPr>
                <w:rFonts w:ascii="Times New Roman" w:hAnsi="Times New Roman"/>
                <w:bCs/>
              </w:rPr>
              <w:t>Ситуация конфликтного взаимодействия со сверстниками.</w:t>
            </w:r>
          </w:p>
          <w:p w:rsidR="00EA4827" w:rsidRPr="000A0B18" w:rsidRDefault="00EA4827" w:rsidP="00CA66C1">
            <w:pPr>
              <w:tabs>
                <w:tab w:val="left" w:pos="601"/>
                <w:tab w:val="left" w:pos="8222"/>
                <w:tab w:val="left" w:pos="8647"/>
                <w:tab w:val="left" w:pos="8931"/>
              </w:tabs>
              <w:spacing w:after="0" w:line="240" w:lineRule="auto"/>
              <w:ind w:left="34" w:right="283" w:firstLine="317"/>
              <w:rPr>
                <w:rFonts w:ascii="Times New Roman" w:hAnsi="Times New Roman"/>
                <w:bCs/>
                <w:sz w:val="24"/>
                <w:szCs w:val="24"/>
              </w:rPr>
            </w:pPr>
            <w:r w:rsidRPr="000A0B18">
              <w:rPr>
                <w:rFonts w:ascii="Times New Roman" w:hAnsi="Times New Roman"/>
                <w:bCs/>
                <w:sz w:val="24"/>
                <w:szCs w:val="24"/>
              </w:rPr>
              <w:t>Последние две ситуации позволяют выделить индивидуальные стили сотрудничества, свойственные подросткам: склонность к лидерству, подчинению, агрессивность, индивидуалистические тенденции и пр.</w:t>
            </w:r>
          </w:p>
        </w:tc>
        <w:tc>
          <w:tcPr>
            <w:tcW w:w="3905" w:type="dxa"/>
          </w:tcPr>
          <w:p w:rsidR="00EA4827" w:rsidRPr="000A0B18" w:rsidRDefault="00EA4827" w:rsidP="00CA66C1">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lastRenderedPageBreak/>
              <w:t>Исходными умениями здесь могут выступать: соблюдение договоренности о правилах взаимодействия (один отвечает – остальные слушают); оценка ответа товарища только после завершения его выступления; пра</w:t>
            </w:r>
            <w:r w:rsidRPr="000A0B18">
              <w:rPr>
                <w:rFonts w:ascii="Times New Roman" w:hAnsi="Times New Roman"/>
                <w:bCs/>
                <w:sz w:val="24"/>
                <w:szCs w:val="24"/>
              </w:rPr>
              <w:lastRenderedPageBreak/>
              <w:t>вила работы в группе, паре; действия обучающихся на основе заданного эталона и т.д.</w:t>
            </w:r>
          </w:p>
        </w:tc>
      </w:tr>
      <w:tr w:rsidR="00EA4827" w:rsidRPr="000A0B18" w:rsidTr="00CA66C1">
        <w:tc>
          <w:tcPr>
            <w:tcW w:w="2269" w:type="dxa"/>
          </w:tcPr>
          <w:p w:rsidR="00EA4827" w:rsidRPr="000A0B18" w:rsidRDefault="00EA4827" w:rsidP="00CA66C1">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t>Дискуссия</w:t>
            </w:r>
          </w:p>
        </w:tc>
        <w:tc>
          <w:tcPr>
            <w:tcW w:w="8901" w:type="dxa"/>
          </w:tcPr>
          <w:p w:rsidR="00EA4827" w:rsidRPr="000A0B18" w:rsidRDefault="00EA4827" w:rsidP="00CA66C1">
            <w:pPr>
              <w:tabs>
                <w:tab w:val="left" w:pos="601"/>
                <w:tab w:val="left" w:pos="8222"/>
                <w:tab w:val="left" w:pos="8647"/>
                <w:tab w:val="left" w:pos="8931"/>
              </w:tabs>
              <w:spacing w:after="0" w:line="240" w:lineRule="auto"/>
              <w:ind w:left="34" w:right="283" w:firstLine="317"/>
              <w:rPr>
                <w:rFonts w:ascii="Times New Roman" w:hAnsi="Times New Roman"/>
                <w:bCs/>
                <w:sz w:val="24"/>
                <w:szCs w:val="24"/>
              </w:rPr>
            </w:pPr>
            <w:r w:rsidRPr="000A0B18">
              <w:rPr>
                <w:rFonts w:ascii="Times New Roman" w:hAnsi="Times New Roman"/>
                <w:bCs/>
                <w:sz w:val="24"/>
                <w:szCs w:val="24"/>
              </w:rPr>
              <w:t>Устная дискуссия помогает обучающимся сформировать свою точку зрения, отличить ее от других точек зрения, а также скоординировать разные точки зрения для достижения общей цели.</w:t>
            </w:r>
          </w:p>
          <w:p w:rsidR="00EA4827" w:rsidRPr="000A0B18" w:rsidRDefault="00EA4827" w:rsidP="00CA66C1">
            <w:pPr>
              <w:tabs>
                <w:tab w:val="left" w:pos="601"/>
                <w:tab w:val="left" w:pos="8222"/>
                <w:tab w:val="left" w:pos="8647"/>
                <w:tab w:val="left" w:pos="8931"/>
              </w:tabs>
              <w:spacing w:after="0" w:line="240" w:lineRule="auto"/>
              <w:ind w:left="34" w:right="283" w:firstLine="317"/>
              <w:rPr>
                <w:rFonts w:ascii="Times New Roman" w:hAnsi="Times New Roman"/>
                <w:bCs/>
                <w:sz w:val="24"/>
                <w:szCs w:val="24"/>
              </w:rPr>
            </w:pPr>
            <w:r w:rsidRPr="000A0B18">
              <w:rPr>
                <w:rFonts w:ascii="Times New Roman" w:hAnsi="Times New Roman"/>
                <w:bCs/>
                <w:sz w:val="24"/>
                <w:szCs w:val="24"/>
              </w:rPr>
              <w:t>5-8 классы – постепенный переход к письменным формам ведения дискуссии.</w:t>
            </w:r>
          </w:p>
          <w:p w:rsidR="00EA4827" w:rsidRPr="000A0B18" w:rsidRDefault="00EA4827" w:rsidP="00CA66C1">
            <w:pPr>
              <w:tabs>
                <w:tab w:val="left" w:pos="601"/>
                <w:tab w:val="left" w:pos="8222"/>
                <w:tab w:val="left" w:pos="8647"/>
                <w:tab w:val="left" w:pos="8931"/>
              </w:tabs>
              <w:spacing w:after="0" w:line="240" w:lineRule="auto"/>
              <w:ind w:left="34" w:right="283" w:firstLine="317"/>
              <w:rPr>
                <w:rFonts w:ascii="Times New Roman" w:hAnsi="Times New Roman"/>
                <w:bCs/>
                <w:sz w:val="24"/>
                <w:szCs w:val="24"/>
              </w:rPr>
            </w:pPr>
            <w:r w:rsidRPr="000A0B18">
              <w:rPr>
                <w:rFonts w:ascii="Times New Roman" w:hAnsi="Times New Roman"/>
                <w:bCs/>
                <w:sz w:val="24"/>
                <w:szCs w:val="24"/>
              </w:rPr>
              <w:t>Функции письменной дискуссии:</w:t>
            </w:r>
          </w:p>
          <w:p w:rsidR="00EA4827" w:rsidRPr="000A0B18" w:rsidRDefault="00EA4827" w:rsidP="0063773B">
            <w:pPr>
              <w:pStyle w:val="a9"/>
              <w:numPr>
                <w:ilvl w:val="0"/>
                <w:numId w:val="172"/>
              </w:numPr>
              <w:tabs>
                <w:tab w:val="left" w:pos="601"/>
                <w:tab w:val="left" w:pos="8222"/>
                <w:tab w:val="left" w:pos="8647"/>
                <w:tab w:val="left" w:pos="8931"/>
              </w:tabs>
              <w:ind w:left="34" w:right="283" w:firstLine="317"/>
              <w:rPr>
                <w:rFonts w:ascii="Times New Roman" w:hAnsi="Times New Roman"/>
                <w:bCs/>
              </w:rPr>
            </w:pPr>
            <w:r w:rsidRPr="000A0B18">
              <w:rPr>
                <w:rFonts w:ascii="Times New Roman" w:hAnsi="Times New Roman"/>
                <w:bCs/>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EA4827" w:rsidRPr="000A0B18" w:rsidRDefault="00EA4827" w:rsidP="0063773B">
            <w:pPr>
              <w:pStyle w:val="a9"/>
              <w:numPr>
                <w:ilvl w:val="0"/>
                <w:numId w:val="172"/>
              </w:numPr>
              <w:tabs>
                <w:tab w:val="left" w:pos="601"/>
                <w:tab w:val="left" w:pos="8222"/>
                <w:tab w:val="left" w:pos="8647"/>
                <w:tab w:val="left" w:pos="8931"/>
              </w:tabs>
              <w:ind w:left="34" w:right="283" w:firstLine="317"/>
              <w:rPr>
                <w:rFonts w:ascii="Times New Roman" w:hAnsi="Times New Roman"/>
                <w:bCs/>
              </w:rPr>
            </w:pPr>
            <w:r w:rsidRPr="000A0B18">
              <w:rPr>
                <w:rFonts w:ascii="Times New Roman" w:hAnsi="Times New Roman"/>
                <w:bCs/>
              </w:rPr>
              <w:t>усиление письменного оформления мысли за счет развития речи младших подростков, умения формулировать свое мнение так, чтобы быть понятым другими;</w:t>
            </w:r>
          </w:p>
          <w:p w:rsidR="00EA4827" w:rsidRPr="000A0B18" w:rsidRDefault="00EA4827" w:rsidP="0063773B">
            <w:pPr>
              <w:pStyle w:val="a9"/>
              <w:numPr>
                <w:ilvl w:val="0"/>
                <w:numId w:val="172"/>
              </w:numPr>
              <w:tabs>
                <w:tab w:val="left" w:pos="601"/>
                <w:tab w:val="left" w:pos="8222"/>
                <w:tab w:val="left" w:pos="8647"/>
                <w:tab w:val="left" w:pos="8931"/>
              </w:tabs>
              <w:ind w:left="34" w:right="283" w:firstLine="317"/>
              <w:rPr>
                <w:rFonts w:ascii="Times New Roman" w:hAnsi="Times New Roman"/>
                <w:bCs/>
              </w:rPr>
            </w:pPr>
            <w:r w:rsidRPr="000A0B18">
              <w:rPr>
                <w:rFonts w:ascii="Times New Roman" w:hAnsi="Times New Roman"/>
                <w:bCs/>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EA4827" w:rsidRPr="000A0B18" w:rsidRDefault="00EA4827" w:rsidP="0063773B">
            <w:pPr>
              <w:pStyle w:val="a9"/>
              <w:numPr>
                <w:ilvl w:val="0"/>
                <w:numId w:val="172"/>
              </w:numPr>
              <w:tabs>
                <w:tab w:val="left" w:pos="601"/>
                <w:tab w:val="left" w:pos="8222"/>
                <w:tab w:val="left" w:pos="8647"/>
                <w:tab w:val="left" w:pos="8931"/>
              </w:tabs>
              <w:ind w:left="34" w:right="283" w:firstLine="317"/>
              <w:rPr>
                <w:rFonts w:ascii="Times New Roman" w:hAnsi="Times New Roman"/>
                <w:bCs/>
              </w:rPr>
            </w:pPr>
            <w:r w:rsidRPr="000A0B18">
              <w:rPr>
                <w:rFonts w:ascii="Times New Roman" w:hAnsi="Times New Roman"/>
                <w:bCs/>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tc>
        <w:tc>
          <w:tcPr>
            <w:tcW w:w="3905" w:type="dxa"/>
          </w:tcPr>
          <w:p w:rsidR="00EA4827" w:rsidRPr="000A0B18" w:rsidRDefault="00EA4827" w:rsidP="00CA66C1">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t>Может быть в устной и письменной формах</w:t>
            </w:r>
          </w:p>
        </w:tc>
      </w:tr>
      <w:tr w:rsidR="00EA4827" w:rsidRPr="000A0B18" w:rsidTr="005758FD">
        <w:tc>
          <w:tcPr>
            <w:tcW w:w="2269" w:type="dxa"/>
            <w:vAlign w:val="center"/>
          </w:tcPr>
          <w:p w:rsidR="00221BF6" w:rsidRDefault="00221BF6" w:rsidP="0042512D">
            <w:pPr>
              <w:tabs>
                <w:tab w:val="left" w:pos="8222"/>
                <w:tab w:val="left" w:pos="8647"/>
                <w:tab w:val="left" w:pos="8931"/>
              </w:tabs>
              <w:spacing w:after="0" w:line="240" w:lineRule="auto"/>
              <w:ind w:right="283"/>
              <w:jc w:val="center"/>
              <w:rPr>
                <w:rFonts w:ascii="Times New Roman" w:hAnsi="Times New Roman"/>
                <w:bCs/>
                <w:sz w:val="24"/>
                <w:szCs w:val="24"/>
              </w:rPr>
            </w:pPr>
          </w:p>
          <w:p w:rsidR="00EA4827" w:rsidRPr="000A0B18" w:rsidRDefault="00EA4827" w:rsidP="0042512D">
            <w:pPr>
              <w:tabs>
                <w:tab w:val="left" w:pos="8222"/>
                <w:tab w:val="left" w:pos="8647"/>
                <w:tab w:val="left" w:pos="8931"/>
              </w:tabs>
              <w:spacing w:after="0" w:line="240" w:lineRule="auto"/>
              <w:ind w:right="283"/>
              <w:jc w:val="center"/>
              <w:rPr>
                <w:rFonts w:ascii="Times New Roman" w:hAnsi="Times New Roman"/>
                <w:bCs/>
                <w:sz w:val="24"/>
                <w:szCs w:val="24"/>
              </w:rPr>
            </w:pPr>
            <w:r w:rsidRPr="000A0B18">
              <w:rPr>
                <w:rFonts w:ascii="Times New Roman" w:hAnsi="Times New Roman"/>
                <w:bCs/>
                <w:sz w:val="24"/>
                <w:szCs w:val="24"/>
              </w:rPr>
              <w:t>Тренинги</w:t>
            </w:r>
          </w:p>
        </w:tc>
        <w:tc>
          <w:tcPr>
            <w:tcW w:w="8901" w:type="dxa"/>
            <w:vAlign w:val="center"/>
          </w:tcPr>
          <w:p w:rsidR="00221BF6" w:rsidRDefault="00221BF6" w:rsidP="005758FD">
            <w:pPr>
              <w:tabs>
                <w:tab w:val="left" w:pos="601"/>
                <w:tab w:val="left" w:pos="8222"/>
                <w:tab w:val="left" w:pos="8647"/>
                <w:tab w:val="left" w:pos="8931"/>
              </w:tabs>
              <w:spacing w:after="0" w:line="240" w:lineRule="auto"/>
              <w:ind w:left="34" w:right="283" w:firstLine="317"/>
              <w:jc w:val="both"/>
              <w:rPr>
                <w:rFonts w:ascii="Times New Roman" w:hAnsi="Times New Roman"/>
                <w:bCs/>
                <w:sz w:val="24"/>
                <w:szCs w:val="24"/>
              </w:rPr>
            </w:pPr>
          </w:p>
          <w:p w:rsidR="00EA4827" w:rsidRPr="000A0B18" w:rsidRDefault="00EA4827" w:rsidP="005758FD">
            <w:pPr>
              <w:tabs>
                <w:tab w:val="left" w:pos="601"/>
                <w:tab w:val="left" w:pos="8222"/>
                <w:tab w:val="left" w:pos="8647"/>
                <w:tab w:val="left" w:pos="8931"/>
              </w:tabs>
              <w:spacing w:after="0" w:line="240" w:lineRule="auto"/>
              <w:ind w:left="34" w:right="283" w:firstLine="317"/>
              <w:jc w:val="both"/>
              <w:rPr>
                <w:rFonts w:ascii="Times New Roman" w:hAnsi="Times New Roman"/>
                <w:bCs/>
                <w:sz w:val="24"/>
                <w:szCs w:val="24"/>
              </w:rPr>
            </w:pPr>
            <w:r w:rsidRPr="000A0B18">
              <w:rPr>
                <w:rFonts w:ascii="Times New Roman" w:hAnsi="Times New Roman"/>
                <w:bCs/>
                <w:sz w:val="24"/>
                <w:szCs w:val="24"/>
              </w:rPr>
              <w:t>Программы тренингов позволяют:</w:t>
            </w:r>
          </w:p>
          <w:p w:rsidR="00EA4827" w:rsidRPr="000A0B18" w:rsidRDefault="00EA4827" w:rsidP="0063773B">
            <w:pPr>
              <w:pStyle w:val="a9"/>
              <w:numPr>
                <w:ilvl w:val="0"/>
                <w:numId w:val="173"/>
              </w:numPr>
              <w:tabs>
                <w:tab w:val="left" w:pos="601"/>
                <w:tab w:val="left" w:pos="8222"/>
                <w:tab w:val="left" w:pos="8647"/>
                <w:tab w:val="left" w:pos="8931"/>
              </w:tabs>
              <w:ind w:left="34" w:right="283" w:firstLine="317"/>
              <w:jc w:val="both"/>
              <w:rPr>
                <w:rFonts w:ascii="Times New Roman" w:hAnsi="Times New Roman"/>
                <w:bCs/>
              </w:rPr>
            </w:pPr>
            <w:r w:rsidRPr="000A0B18">
              <w:rPr>
                <w:rFonts w:ascii="Times New Roman" w:hAnsi="Times New Roman"/>
                <w:bCs/>
              </w:rPr>
              <w:lastRenderedPageBreak/>
              <w:t>вырабатывать положительное отношение друг к другу и умение общаться так, чтобы общение приносило радость окружающим;</w:t>
            </w:r>
          </w:p>
          <w:p w:rsidR="00EA4827" w:rsidRPr="000A0B18" w:rsidRDefault="00EA4827" w:rsidP="0063773B">
            <w:pPr>
              <w:pStyle w:val="a9"/>
              <w:numPr>
                <w:ilvl w:val="0"/>
                <w:numId w:val="173"/>
              </w:numPr>
              <w:tabs>
                <w:tab w:val="left" w:pos="601"/>
                <w:tab w:val="left" w:pos="8222"/>
                <w:tab w:val="left" w:pos="8647"/>
                <w:tab w:val="left" w:pos="8931"/>
              </w:tabs>
              <w:ind w:left="34" w:right="283" w:firstLine="317"/>
              <w:jc w:val="both"/>
              <w:rPr>
                <w:rFonts w:ascii="Times New Roman" w:hAnsi="Times New Roman"/>
                <w:bCs/>
              </w:rPr>
            </w:pPr>
            <w:r w:rsidRPr="000A0B18">
              <w:rPr>
                <w:rFonts w:ascii="Times New Roman" w:hAnsi="Times New Roman"/>
                <w:bCs/>
              </w:rPr>
              <w:t>развивать навыки взаимодействия в группе;</w:t>
            </w:r>
          </w:p>
          <w:p w:rsidR="00EA4827" w:rsidRPr="000A0B18" w:rsidRDefault="00EA4827" w:rsidP="0063773B">
            <w:pPr>
              <w:pStyle w:val="a9"/>
              <w:numPr>
                <w:ilvl w:val="0"/>
                <w:numId w:val="173"/>
              </w:numPr>
              <w:tabs>
                <w:tab w:val="left" w:pos="601"/>
                <w:tab w:val="left" w:pos="8222"/>
                <w:tab w:val="left" w:pos="8647"/>
                <w:tab w:val="left" w:pos="8931"/>
              </w:tabs>
              <w:ind w:left="34" w:right="283" w:firstLine="317"/>
              <w:jc w:val="both"/>
              <w:rPr>
                <w:rFonts w:ascii="Times New Roman" w:hAnsi="Times New Roman"/>
                <w:bCs/>
              </w:rPr>
            </w:pPr>
            <w:r w:rsidRPr="000A0B18">
              <w:rPr>
                <w:rFonts w:ascii="Times New Roman" w:hAnsi="Times New Roman"/>
                <w:bCs/>
              </w:rPr>
              <w:t>создавать положительное настроение на дальнейшее продолжительное взаимодействие в тренинговой группе;</w:t>
            </w:r>
          </w:p>
          <w:p w:rsidR="00EA4827" w:rsidRPr="000A0B18" w:rsidRDefault="00EA4827" w:rsidP="0063773B">
            <w:pPr>
              <w:pStyle w:val="a9"/>
              <w:numPr>
                <w:ilvl w:val="0"/>
                <w:numId w:val="173"/>
              </w:numPr>
              <w:tabs>
                <w:tab w:val="left" w:pos="601"/>
                <w:tab w:val="left" w:pos="8222"/>
                <w:tab w:val="left" w:pos="8647"/>
                <w:tab w:val="left" w:pos="8931"/>
              </w:tabs>
              <w:ind w:left="34" w:right="283" w:firstLine="317"/>
              <w:jc w:val="both"/>
              <w:rPr>
                <w:rFonts w:ascii="Times New Roman" w:hAnsi="Times New Roman"/>
                <w:bCs/>
              </w:rPr>
            </w:pPr>
            <w:r w:rsidRPr="000A0B18">
              <w:rPr>
                <w:rFonts w:ascii="Times New Roman" w:hAnsi="Times New Roman"/>
                <w:bCs/>
              </w:rPr>
              <w:t>развивать невербальные навыки общения;</w:t>
            </w:r>
          </w:p>
          <w:p w:rsidR="00EA4827" w:rsidRPr="000A0B18" w:rsidRDefault="00EA4827" w:rsidP="0063773B">
            <w:pPr>
              <w:pStyle w:val="a9"/>
              <w:numPr>
                <w:ilvl w:val="0"/>
                <w:numId w:val="173"/>
              </w:numPr>
              <w:tabs>
                <w:tab w:val="left" w:pos="601"/>
                <w:tab w:val="left" w:pos="8222"/>
                <w:tab w:val="left" w:pos="8647"/>
                <w:tab w:val="left" w:pos="8931"/>
              </w:tabs>
              <w:ind w:left="34" w:right="283" w:firstLine="317"/>
              <w:jc w:val="both"/>
              <w:rPr>
                <w:rFonts w:ascii="Times New Roman" w:hAnsi="Times New Roman"/>
                <w:bCs/>
              </w:rPr>
            </w:pPr>
            <w:r w:rsidRPr="000A0B18">
              <w:rPr>
                <w:rFonts w:ascii="Times New Roman" w:hAnsi="Times New Roman"/>
                <w:bCs/>
              </w:rPr>
              <w:t>развивать навыки самопознания;</w:t>
            </w:r>
          </w:p>
          <w:p w:rsidR="00EA4827" w:rsidRPr="000A0B18" w:rsidRDefault="00EA4827" w:rsidP="0063773B">
            <w:pPr>
              <w:pStyle w:val="a9"/>
              <w:numPr>
                <w:ilvl w:val="0"/>
                <w:numId w:val="173"/>
              </w:numPr>
              <w:tabs>
                <w:tab w:val="left" w:pos="601"/>
                <w:tab w:val="left" w:pos="8222"/>
                <w:tab w:val="left" w:pos="8647"/>
                <w:tab w:val="left" w:pos="8931"/>
              </w:tabs>
              <w:ind w:left="34" w:right="283" w:firstLine="317"/>
              <w:jc w:val="both"/>
              <w:rPr>
                <w:rFonts w:ascii="Times New Roman" w:hAnsi="Times New Roman"/>
                <w:bCs/>
              </w:rPr>
            </w:pPr>
            <w:r w:rsidRPr="000A0B18">
              <w:rPr>
                <w:rFonts w:ascii="Times New Roman" w:hAnsi="Times New Roman"/>
                <w:bCs/>
              </w:rPr>
              <w:t>развивать навыки восприятия и понимания других людей;</w:t>
            </w:r>
          </w:p>
          <w:p w:rsidR="00EA4827" w:rsidRPr="000A0B18" w:rsidRDefault="00EA4827" w:rsidP="0063773B">
            <w:pPr>
              <w:pStyle w:val="a9"/>
              <w:numPr>
                <w:ilvl w:val="0"/>
                <w:numId w:val="173"/>
              </w:numPr>
              <w:tabs>
                <w:tab w:val="left" w:pos="601"/>
                <w:tab w:val="left" w:pos="8222"/>
                <w:tab w:val="left" w:pos="8647"/>
                <w:tab w:val="left" w:pos="8931"/>
              </w:tabs>
              <w:ind w:left="34" w:right="283" w:firstLine="317"/>
              <w:jc w:val="both"/>
              <w:rPr>
                <w:rFonts w:ascii="Times New Roman" w:hAnsi="Times New Roman"/>
                <w:bCs/>
              </w:rPr>
            </w:pPr>
            <w:r w:rsidRPr="000A0B18">
              <w:rPr>
                <w:rFonts w:ascii="Times New Roman" w:hAnsi="Times New Roman"/>
                <w:bCs/>
              </w:rPr>
              <w:t>учиться познавать себя через восприятие другого;</w:t>
            </w:r>
          </w:p>
          <w:p w:rsidR="00EA4827" w:rsidRPr="000A0B18" w:rsidRDefault="00EA4827" w:rsidP="0063773B">
            <w:pPr>
              <w:pStyle w:val="a9"/>
              <w:numPr>
                <w:ilvl w:val="0"/>
                <w:numId w:val="173"/>
              </w:numPr>
              <w:tabs>
                <w:tab w:val="left" w:pos="601"/>
                <w:tab w:val="left" w:pos="8222"/>
                <w:tab w:val="left" w:pos="8647"/>
                <w:tab w:val="left" w:pos="8931"/>
              </w:tabs>
              <w:ind w:left="34" w:right="283" w:firstLine="317"/>
              <w:jc w:val="both"/>
              <w:rPr>
                <w:rFonts w:ascii="Times New Roman" w:hAnsi="Times New Roman"/>
                <w:bCs/>
              </w:rPr>
            </w:pPr>
            <w:r w:rsidRPr="000A0B18">
              <w:rPr>
                <w:rFonts w:ascii="Times New Roman" w:hAnsi="Times New Roman"/>
                <w:bCs/>
              </w:rPr>
              <w:t>получить представление о «неверных средствах общения»;</w:t>
            </w:r>
          </w:p>
          <w:p w:rsidR="00EA4827" w:rsidRPr="000A0B18" w:rsidRDefault="00EA4827" w:rsidP="0063773B">
            <w:pPr>
              <w:pStyle w:val="a9"/>
              <w:numPr>
                <w:ilvl w:val="0"/>
                <w:numId w:val="173"/>
              </w:numPr>
              <w:tabs>
                <w:tab w:val="left" w:pos="601"/>
                <w:tab w:val="left" w:pos="8222"/>
                <w:tab w:val="left" w:pos="8647"/>
                <w:tab w:val="left" w:pos="8931"/>
              </w:tabs>
              <w:ind w:left="34" w:right="283" w:firstLine="317"/>
              <w:jc w:val="both"/>
              <w:rPr>
                <w:rFonts w:ascii="Times New Roman" w:hAnsi="Times New Roman"/>
                <w:bCs/>
              </w:rPr>
            </w:pPr>
            <w:r w:rsidRPr="000A0B18">
              <w:rPr>
                <w:rFonts w:ascii="Times New Roman" w:hAnsi="Times New Roman"/>
                <w:bCs/>
              </w:rPr>
              <w:t>развивать положительную самооценку;</w:t>
            </w:r>
          </w:p>
          <w:p w:rsidR="00EA4827" w:rsidRPr="000A0B18" w:rsidRDefault="00EA4827" w:rsidP="0063773B">
            <w:pPr>
              <w:pStyle w:val="a9"/>
              <w:numPr>
                <w:ilvl w:val="0"/>
                <w:numId w:val="173"/>
              </w:numPr>
              <w:tabs>
                <w:tab w:val="left" w:pos="601"/>
                <w:tab w:val="left" w:pos="8222"/>
                <w:tab w:val="left" w:pos="8647"/>
                <w:tab w:val="left" w:pos="8931"/>
              </w:tabs>
              <w:ind w:left="34" w:right="283" w:firstLine="317"/>
              <w:jc w:val="both"/>
              <w:rPr>
                <w:rFonts w:ascii="Times New Roman" w:hAnsi="Times New Roman"/>
                <w:bCs/>
              </w:rPr>
            </w:pPr>
            <w:r w:rsidRPr="000A0B18">
              <w:rPr>
                <w:rFonts w:ascii="Times New Roman" w:hAnsi="Times New Roman"/>
                <w:bCs/>
              </w:rPr>
              <w:t>сформировать чувство уверенности в себе и осознание себя в новом качестве;</w:t>
            </w:r>
          </w:p>
          <w:p w:rsidR="00EA4827" w:rsidRPr="000A0B18" w:rsidRDefault="00EA4827" w:rsidP="0063773B">
            <w:pPr>
              <w:pStyle w:val="a9"/>
              <w:numPr>
                <w:ilvl w:val="0"/>
                <w:numId w:val="173"/>
              </w:numPr>
              <w:tabs>
                <w:tab w:val="left" w:pos="601"/>
                <w:tab w:val="left" w:pos="8222"/>
                <w:tab w:val="left" w:pos="8647"/>
                <w:tab w:val="left" w:pos="8931"/>
              </w:tabs>
              <w:ind w:left="34" w:right="283" w:firstLine="317"/>
              <w:jc w:val="both"/>
              <w:rPr>
                <w:rFonts w:ascii="Times New Roman" w:hAnsi="Times New Roman"/>
                <w:bCs/>
              </w:rPr>
            </w:pPr>
            <w:r w:rsidRPr="000A0B18">
              <w:rPr>
                <w:rFonts w:ascii="Times New Roman" w:hAnsi="Times New Roman"/>
                <w:bCs/>
              </w:rPr>
              <w:t>познакомить с понятием «конфликт»;</w:t>
            </w:r>
          </w:p>
          <w:p w:rsidR="00EA4827" w:rsidRPr="000A0B18" w:rsidRDefault="00EA4827" w:rsidP="0063773B">
            <w:pPr>
              <w:pStyle w:val="a9"/>
              <w:numPr>
                <w:ilvl w:val="0"/>
                <w:numId w:val="173"/>
              </w:numPr>
              <w:tabs>
                <w:tab w:val="left" w:pos="601"/>
                <w:tab w:val="left" w:pos="8222"/>
                <w:tab w:val="left" w:pos="8647"/>
                <w:tab w:val="left" w:pos="8931"/>
              </w:tabs>
              <w:ind w:left="34" w:right="283" w:firstLine="317"/>
              <w:jc w:val="both"/>
              <w:rPr>
                <w:rFonts w:ascii="Times New Roman" w:hAnsi="Times New Roman"/>
                <w:bCs/>
              </w:rPr>
            </w:pPr>
            <w:r w:rsidRPr="000A0B18">
              <w:rPr>
                <w:rFonts w:ascii="Times New Roman" w:hAnsi="Times New Roman"/>
                <w:bCs/>
              </w:rPr>
              <w:t>определить особенности поведения в конфликтной ситуации;</w:t>
            </w:r>
          </w:p>
          <w:p w:rsidR="00EA4827" w:rsidRPr="000A0B18" w:rsidRDefault="00EA4827" w:rsidP="0063773B">
            <w:pPr>
              <w:pStyle w:val="a9"/>
              <w:numPr>
                <w:ilvl w:val="0"/>
                <w:numId w:val="173"/>
              </w:numPr>
              <w:tabs>
                <w:tab w:val="left" w:pos="601"/>
                <w:tab w:val="left" w:pos="8222"/>
                <w:tab w:val="left" w:pos="8647"/>
                <w:tab w:val="left" w:pos="8931"/>
              </w:tabs>
              <w:ind w:left="34" w:right="283" w:firstLine="317"/>
              <w:jc w:val="both"/>
              <w:rPr>
                <w:rFonts w:ascii="Times New Roman" w:hAnsi="Times New Roman"/>
                <w:bCs/>
              </w:rPr>
            </w:pPr>
            <w:r w:rsidRPr="000A0B18">
              <w:rPr>
                <w:rFonts w:ascii="Times New Roman" w:hAnsi="Times New Roman"/>
                <w:bCs/>
              </w:rPr>
              <w:t>обучить способам выхода из конфликтной ситуации;</w:t>
            </w:r>
          </w:p>
          <w:p w:rsidR="00EA4827" w:rsidRPr="000A0B18" w:rsidRDefault="00EA4827" w:rsidP="0063773B">
            <w:pPr>
              <w:pStyle w:val="a9"/>
              <w:numPr>
                <w:ilvl w:val="0"/>
                <w:numId w:val="173"/>
              </w:numPr>
              <w:tabs>
                <w:tab w:val="left" w:pos="601"/>
                <w:tab w:val="left" w:pos="8222"/>
                <w:tab w:val="left" w:pos="8647"/>
                <w:tab w:val="left" w:pos="8931"/>
              </w:tabs>
              <w:ind w:left="34" w:right="283" w:firstLine="317"/>
              <w:jc w:val="both"/>
              <w:rPr>
                <w:rFonts w:ascii="Times New Roman" w:hAnsi="Times New Roman"/>
                <w:bCs/>
              </w:rPr>
            </w:pPr>
            <w:r w:rsidRPr="000A0B18">
              <w:rPr>
                <w:rFonts w:ascii="Times New Roman" w:hAnsi="Times New Roman"/>
                <w:bCs/>
              </w:rPr>
              <w:t>отработать ситуации предотвращения конфликтов;</w:t>
            </w:r>
          </w:p>
          <w:p w:rsidR="00EA4827" w:rsidRPr="000A0B18" w:rsidRDefault="00EA4827" w:rsidP="0063773B">
            <w:pPr>
              <w:pStyle w:val="a9"/>
              <w:numPr>
                <w:ilvl w:val="0"/>
                <w:numId w:val="173"/>
              </w:numPr>
              <w:tabs>
                <w:tab w:val="left" w:pos="601"/>
                <w:tab w:val="left" w:pos="8222"/>
                <w:tab w:val="left" w:pos="8647"/>
                <w:tab w:val="left" w:pos="8931"/>
              </w:tabs>
              <w:ind w:left="34" w:right="283" w:firstLine="317"/>
              <w:jc w:val="both"/>
              <w:rPr>
                <w:rFonts w:ascii="Times New Roman" w:hAnsi="Times New Roman"/>
                <w:bCs/>
              </w:rPr>
            </w:pPr>
            <w:r w:rsidRPr="000A0B18">
              <w:rPr>
                <w:rFonts w:ascii="Times New Roman" w:hAnsi="Times New Roman"/>
                <w:bCs/>
              </w:rPr>
              <w:t>закрепить навыки поведения в конфликтной ситуации;</w:t>
            </w:r>
          </w:p>
          <w:p w:rsidR="00EA4827" w:rsidRPr="000A0B18" w:rsidRDefault="00EA4827" w:rsidP="0063773B">
            <w:pPr>
              <w:pStyle w:val="a9"/>
              <w:numPr>
                <w:ilvl w:val="0"/>
                <w:numId w:val="173"/>
              </w:numPr>
              <w:tabs>
                <w:tab w:val="left" w:pos="601"/>
                <w:tab w:val="left" w:pos="8222"/>
                <w:tab w:val="left" w:pos="8647"/>
                <w:tab w:val="left" w:pos="8931"/>
              </w:tabs>
              <w:ind w:left="34" w:right="283" w:firstLine="317"/>
              <w:jc w:val="both"/>
              <w:rPr>
                <w:rFonts w:ascii="Times New Roman" w:hAnsi="Times New Roman"/>
                <w:bCs/>
              </w:rPr>
            </w:pPr>
            <w:r w:rsidRPr="000A0B18">
              <w:rPr>
                <w:rFonts w:ascii="Times New Roman" w:hAnsi="Times New Roman"/>
                <w:bCs/>
              </w:rPr>
              <w:t>снизить уровень конфликтности подростков</w:t>
            </w:r>
          </w:p>
        </w:tc>
        <w:tc>
          <w:tcPr>
            <w:tcW w:w="3905" w:type="dxa"/>
            <w:vAlign w:val="center"/>
          </w:tcPr>
          <w:p w:rsidR="00221BF6" w:rsidRDefault="00221BF6" w:rsidP="0042512D">
            <w:pPr>
              <w:tabs>
                <w:tab w:val="left" w:pos="8222"/>
                <w:tab w:val="left" w:pos="8647"/>
                <w:tab w:val="left" w:pos="8931"/>
              </w:tabs>
              <w:spacing w:after="0" w:line="240" w:lineRule="auto"/>
              <w:ind w:right="283"/>
              <w:jc w:val="center"/>
              <w:rPr>
                <w:rFonts w:ascii="Times New Roman" w:hAnsi="Times New Roman"/>
                <w:bCs/>
                <w:sz w:val="24"/>
                <w:szCs w:val="24"/>
              </w:rPr>
            </w:pPr>
          </w:p>
          <w:p w:rsidR="00EA4827" w:rsidRPr="000A0B18" w:rsidRDefault="00EA4827" w:rsidP="0042512D">
            <w:pPr>
              <w:tabs>
                <w:tab w:val="left" w:pos="8222"/>
                <w:tab w:val="left" w:pos="8647"/>
                <w:tab w:val="left" w:pos="8931"/>
              </w:tabs>
              <w:spacing w:after="0" w:line="240" w:lineRule="auto"/>
              <w:ind w:right="283"/>
              <w:jc w:val="center"/>
              <w:rPr>
                <w:rFonts w:ascii="Times New Roman" w:hAnsi="Times New Roman"/>
                <w:bCs/>
                <w:sz w:val="24"/>
                <w:szCs w:val="24"/>
              </w:rPr>
            </w:pPr>
            <w:r w:rsidRPr="000A0B18">
              <w:rPr>
                <w:rFonts w:ascii="Times New Roman" w:hAnsi="Times New Roman"/>
                <w:bCs/>
                <w:sz w:val="24"/>
                <w:szCs w:val="24"/>
              </w:rPr>
              <w:lastRenderedPageBreak/>
              <w:t>Наиболее эффективный способ психологической коррекции когнитивных и эмоционально-личностных компонентов рефлексивных способностей</w:t>
            </w:r>
          </w:p>
          <w:p w:rsidR="00EA4827" w:rsidRPr="000A0B18" w:rsidRDefault="00EA4827" w:rsidP="0042512D">
            <w:pPr>
              <w:tabs>
                <w:tab w:val="left" w:pos="8222"/>
                <w:tab w:val="left" w:pos="8647"/>
                <w:tab w:val="left" w:pos="8931"/>
              </w:tabs>
              <w:spacing w:after="0" w:line="240" w:lineRule="auto"/>
              <w:ind w:right="283"/>
              <w:jc w:val="center"/>
              <w:rPr>
                <w:rFonts w:ascii="Times New Roman" w:hAnsi="Times New Roman"/>
                <w:bCs/>
                <w:sz w:val="24"/>
                <w:szCs w:val="24"/>
              </w:rPr>
            </w:pPr>
          </w:p>
          <w:p w:rsidR="00EA4827" w:rsidRPr="000A0B18" w:rsidRDefault="00EA4827" w:rsidP="0042512D">
            <w:pPr>
              <w:tabs>
                <w:tab w:val="left" w:pos="8222"/>
                <w:tab w:val="left" w:pos="8647"/>
                <w:tab w:val="left" w:pos="8931"/>
              </w:tabs>
              <w:spacing w:after="0" w:line="240" w:lineRule="auto"/>
              <w:ind w:right="283"/>
              <w:jc w:val="center"/>
              <w:rPr>
                <w:rFonts w:ascii="Times New Roman" w:hAnsi="Times New Roman"/>
                <w:bCs/>
                <w:sz w:val="24"/>
                <w:szCs w:val="24"/>
              </w:rPr>
            </w:pPr>
          </w:p>
          <w:p w:rsidR="00EA4827" w:rsidRPr="000A0B18" w:rsidRDefault="00EA4827" w:rsidP="0042512D">
            <w:pPr>
              <w:tabs>
                <w:tab w:val="left" w:pos="8222"/>
                <w:tab w:val="left" w:pos="8647"/>
                <w:tab w:val="left" w:pos="8931"/>
              </w:tabs>
              <w:spacing w:after="0" w:line="240" w:lineRule="auto"/>
              <w:ind w:right="283"/>
              <w:jc w:val="center"/>
              <w:rPr>
                <w:rFonts w:ascii="Times New Roman" w:hAnsi="Times New Roman"/>
                <w:bCs/>
                <w:sz w:val="24"/>
                <w:szCs w:val="24"/>
              </w:rPr>
            </w:pPr>
          </w:p>
          <w:p w:rsidR="00EA4827" w:rsidRPr="000A0B18" w:rsidRDefault="00EA4827" w:rsidP="0042512D">
            <w:pPr>
              <w:tabs>
                <w:tab w:val="left" w:pos="8222"/>
                <w:tab w:val="left" w:pos="8647"/>
                <w:tab w:val="left" w:pos="8931"/>
              </w:tabs>
              <w:spacing w:after="0" w:line="240" w:lineRule="auto"/>
              <w:ind w:right="283"/>
              <w:jc w:val="center"/>
              <w:rPr>
                <w:rFonts w:ascii="Times New Roman" w:hAnsi="Times New Roman"/>
                <w:bCs/>
                <w:sz w:val="24"/>
                <w:szCs w:val="24"/>
              </w:rPr>
            </w:pPr>
            <w:r w:rsidRPr="000A0B18">
              <w:rPr>
                <w:rFonts w:ascii="Times New Roman" w:hAnsi="Times New Roman"/>
                <w:bCs/>
                <w:sz w:val="24"/>
                <w:szCs w:val="24"/>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w:t>
            </w:r>
          </w:p>
        </w:tc>
      </w:tr>
      <w:tr w:rsidR="00EA4827" w:rsidRPr="000A0B18" w:rsidTr="00CA66C1">
        <w:tc>
          <w:tcPr>
            <w:tcW w:w="2269" w:type="dxa"/>
          </w:tcPr>
          <w:p w:rsidR="00EA4827" w:rsidRPr="000A0B18" w:rsidRDefault="00EA4827" w:rsidP="00CA66C1">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t>Общий прием доказательства</w:t>
            </w:r>
          </w:p>
        </w:tc>
        <w:tc>
          <w:tcPr>
            <w:tcW w:w="8901" w:type="dxa"/>
          </w:tcPr>
          <w:p w:rsidR="00EA4827" w:rsidRPr="000A0B18" w:rsidRDefault="00EA4827" w:rsidP="00CA66C1">
            <w:pPr>
              <w:tabs>
                <w:tab w:val="left" w:pos="601"/>
                <w:tab w:val="left" w:pos="8222"/>
                <w:tab w:val="left" w:pos="8647"/>
                <w:tab w:val="left" w:pos="8931"/>
              </w:tabs>
              <w:spacing w:after="0" w:line="240" w:lineRule="auto"/>
              <w:ind w:left="34" w:right="283" w:firstLine="317"/>
              <w:rPr>
                <w:rFonts w:ascii="Times New Roman" w:hAnsi="Times New Roman"/>
                <w:bCs/>
                <w:sz w:val="24"/>
                <w:szCs w:val="24"/>
              </w:rPr>
            </w:pPr>
            <w:r w:rsidRPr="000A0B18">
              <w:rPr>
                <w:rFonts w:ascii="Times New Roman" w:hAnsi="Times New Roman"/>
                <w:bCs/>
                <w:sz w:val="24"/>
                <w:szCs w:val="24"/>
              </w:rPr>
              <w:t>Обучение доказательству в школе предполагает формирование умений по решению следующих задач:</w:t>
            </w:r>
          </w:p>
          <w:p w:rsidR="00EA4827" w:rsidRPr="000A0B18" w:rsidRDefault="00EA4827" w:rsidP="0063773B">
            <w:pPr>
              <w:pStyle w:val="a9"/>
              <w:numPr>
                <w:ilvl w:val="0"/>
                <w:numId w:val="174"/>
              </w:numPr>
              <w:tabs>
                <w:tab w:val="left" w:pos="601"/>
                <w:tab w:val="left" w:pos="8222"/>
                <w:tab w:val="left" w:pos="8647"/>
                <w:tab w:val="left" w:pos="8931"/>
              </w:tabs>
              <w:ind w:left="34" w:right="283" w:firstLine="317"/>
              <w:rPr>
                <w:rFonts w:ascii="Times New Roman" w:hAnsi="Times New Roman"/>
                <w:bCs/>
              </w:rPr>
            </w:pPr>
            <w:r w:rsidRPr="000A0B18">
              <w:rPr>
                <w:rFonts w:ascii="Times New Roman" w:hAnsi="Times New Roman"/>
                <w:bCs/>
              </w:rPr>
              <w:t>анализ и воспроизведение готовых доказательств;</w:t>
            </w:r>
          </w:p>
          <w:p w:rsidR="00EA4827" w:rsidRPr="000A0B18" w:rsidRDefault="00EA4827" w:rsidP="0063773B">
            <w:pPr>
              <w:pStyle w:val="a9"/>
              <w:numPr>
                <w:ilvl w:val="0"/>
                <w:numId w:val="174"/>
              </w:numPr>
              <w:tabs>
                <w:tab w:val="left" w:pos="601"/>
                <w:tab w:val="left" w:pos="8222"/>
                <w:tab w:val="left" w:pos="8647"/>
                <w:tab w:val="left" w:pos="8931"/>
              </w:tabs>
              <w:ind w:left="34" w:right="283" w:firstLine="317"/>
              <w:rPr>
                <w:rFonts w:ascii="Times New Roman" w:hAnsi="Times New Roman"/>
                <w:bCs/>
              </w:rPr>
            </w:pPr>
            <w:r w:rsidRPr="000A0B18">
              <w:rPr>
                <w:rFonts w:ascii="Times New Roman" w:hAnsi="Times New Roman"/>
                <w:bCs/>
              </w:rPr>
              <w:t>опровержение предложенных доказательств;</w:t>
            </w:r>
          </w:p>
          <w:p w:rsidR="00EA4827" w:rsidRPr="000A0B18" w:rsidRDefault="00EA4827" w:rsidP="0063773B">
            <w:pPr>
              <w:pStyle w:val="a9"/>
              <w:numPr>
                <w:ilvl w:val="0"/>
                <w:numId w:val="174"/>
              </w:numPr>
              <w:tabs>
                <w:tab w:val="left" w:pos="601"/>
                <w:tab w:val="left" w:pos="8222"/>
                <w:tab w:val="left" w:pos="8647"/>
                <w:tab w:val="left" w:pos="8931"/>
              </w:tabs>
              <w:ind w:left="34" w:right="283" w:firstLine="317"/>
              <w:rPr>
                <w:rFonts w:ascii="Times New Roman" w:hAnsi="Times New Roman"/>
                <w:bCs/>
              </w:rPr>
            </w:pPr>
            <w:r w:rsidRPr="000A0B18">
              <w:rPr>
                <w:rFonts w:ascii="Times New Roman" w:hAnsi="Times New Roman"/>
                <w:bCs/>
              </w:rPr>
              <w:t>самостоятельный поиск, конструирование и осуществление доказательства.</w:t>
            </w:r>
          </w:p>
          <w:p w:rsidR="00EA4827" w:rsidRPr="000A0B18" w:rsidRDefault="00EA4827" w:rsidP="00CA66C1">
            <w:pPr>
              <w:tabs>
                <w:tab w:val="left" w:pos="601"/>
                <w:tab w:val="left" w:pos="8222"/>
                <w:tab w:val="left" w:pos="8647"/>
                <w:tab w:val="left" w:pos="8931"/>
              </w:tabs>
              <w:spacing w:after="0" w:line="240" w:lineRule="auto"/>
              <w:ind w:left="34" w:right="283" w:firstLine="317"/>
              <w:rPr>
                <w:rFonts w:ascii="Times New Roman" w:hAnsi="Times New Roman"/>
                <w:bCs/>
                <w:sz w:val="24"/>
                <w:szCs w:val="24"/>
              </w:rPr>
            </w:pPr>
            <w:r w:rsidRPr="000A0B18">
              <w:rPr>
                <w:rFonts w:ascii="Times New Roman" w:hAnsi="Times New Roman"/>
                <w:bCs/>
                <w:sz w:val="24"/>
                <w:szCs w:val="24"/>
              </w:rPr>
              <w:t>Необходимость использования обучающимися доказательства возникает в ситуациях, когда:</w:t>
            </w:r>
          </w:p>
          <w:p w:rsidR="00EA4827" w:rsidRPr="000A0B18" w:rsidRDefault="00EA4827" w:rsidP="0063773B">
            <w:pPr>
              <w:pStyle w:val="a9"/>
              <w:numPr>
                <w:ilvl w:val="0"/>
                <w:numId w:val="175"/>
              </w:numPr>
              <w:tabs>
                <w:tab w:val="left" w:pos="601"/>
                <w:tab w:val="left" w:pos="8222"/>
                <w:tab w:val="left" w:pos="8647"/>
                <w:tab w:val="left" w:pos="8931"/>
              </w:tabs>
              <w:ind w:left="34" w:right="283" w:firstLine="317"/>
              <w:rPr>
                <w:rFonts w:ascii="Times New Roman" w:hAnsi="Times New Roman"/>
                <w:bCs/>
              </w:rPr>
            </w:pPr>
            <w:r w:rsidRPr="000A0B18">
              <w:rPr>
                <w:rFonts w:ascii="Times New Roman" w:hAnsi="Times New Roman"/>
                <w:bCs/>
              </w:rPr>
              <w:t>учитель сам формулирует то или иное положение и предлагает обучающимся доказать его;</w:t>
            </w:r>
          </w:p>
          <w:p w:rsidR="00EA4827" w:rsidRPr="000A0B18" w:rsidRDefault="00EA4827" w:rsidP="0063773B">
            <w:pPr>
              <w:pStyle w:val="a9"/>
              <w:numPr>
                <w:ilvl w:val="0"/>
                <w:numId w:val="175"/>
              </w:numPr>
              <w:tabs>
                <w:tab w:val="left" w:pos="601"/>
                <w:tab w:val="left" w:pos="8222"/>
                <w:tab w:val="left" w:pos="8647"/>
                <w:tab w:val="left" w:pos="8931"/>
              </w:tabs>
              <w:ind w:left="34" w:right="283" w:firstLine="317"/>
              <w:rPr>
                <w:rFonts w:ascii="Times New Roman" w:hAnsi="Times New Roman"/>
                <w:bCs/>
              </w:rPr>
            </w:pPr>
            <w:r w:rsidRPr="000A0B18">
              <w:rPr>
                <w:rFonts w:ascii="Times New Roman" w:hAnsi="Times New Roman"/>
                <w:bCs/>
              </w:rPr>
              <w:t>учитель ставит проблему, в ходе решения которой у обучающихся возникает потребность доказать правильность выбранного пути решения.</w:t>
            </w:r>
          </w:p>
          <w:p w:rsidR="00EA4827" w:rsidRPr="000A0B18" w:rsidRDefault="00EA4827" w:rsidP="00CA66C1">
            <w:pPr>
              <w:tabs>
                <w:tab w:val="left" w:pos="601"/>
                <w:tab w:val="left" w:pos="8222"/>
                <w:tab w:val="left" w:pos="8647"/>
                <w:tab w:val="left" w:pos="8931"/>
              </w:tabs>
              <w:spacing w:after="0" w:line="240" w:lineRule="auto"/>
              <w:ind w:left="34" w:right="283" w:firstLine="317"/>
              <w:rPr>
                <w:rFonts w:ascii="Times New Roman" w:hAnsi="Times New Roman"/>
                <w:bCs/>
                <w:sz w:val="24"/>
                <w:szCs w:val="24"/>
              </w:rPr>
            </w:pPr>
            <w:r w:rsidRPr="000A0B18">
              <w:rPr>
                <w:rFonts w:ascii="Times New Roman" w:hAnsi="Times New Roman"/>
                <w:bCs/>
                <w:sz w:val="24"/>
                <w:szCs w:val="24"/>
              </w:rPr>
              <w:t xml:space="preserve">В этих случаях для выполнения предлагаемых заданий обучающийся должен владеть механизмом доказательства как одним из универсальных логических приемов мышления. В целях обеспечения освоения обучающимися механизма доказательства в работе учителей, наряду с обучением школьников конкретному </w:t>
            </w:r>
            <w:r w:rsidRPr="000A0B18">
              <w:rPr>
                <w:rFonts w:ascii="Times New Roman" w:hAnsi="Times New Roman"/>
                <w:bCs/>
                <w:sz w:val="24"/>
                <w:szCs w:val="24"/>
              </w:rPr>
              <w:lastRenderedPageBreak/>
              <w:t>доказательству тех или иных теорем, особое внимание должно уделяться вооружению обучающихся обобщенным умением доказывать</w:t>
            </w:r>
          </w:p>
        </w:tc>
        <w:tc>
          <w:tcPr>
            <w:tcW w:w="3905" w:type="dxa"/>
          </w:tcPr>
          <w:p w:rsidR="00EA4827" w:rsidRPr="000A0B18" w:rsidRDefault="00EA4827" w:rsidP="00CA66C1">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lastRenderedPageBreak/>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прием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определенного содержания, обеспечивающая последовательность и непротиворечивость выводов; как средство формирования и проявления поисковых, </w:t>
            </w:r>
            <w:r w:rsidRPr="000A0B18">
              <w:rPr>
                <w:rFonts w:ascii="Times New Roman" w:hAnsi="Times New Roman"/>
                <w:bCs/>
                <w:sz w:val="24"/>
                <w:szCs w:val="24"/>
              </w:rPr>
              <w:lastRenderedPageBreak/>
              <w:t>творческих умений и навыков обучающихся. Доказательство в широком смысле – это процедура, с помощью которой устанавливается истинность какого-либо суждения.</w:t>
            </w:r>
          </w:p>
        </w:tc>
      </w:tr>
      <w:tr w:rsidR="00EA4827" w:rsidRPr="000A0B18" w:rsidTr="00CA66C1">
        <w:tc>
          <w:tcPr>
            <w:tcW w:w="2269" w:type="dxa"/>
          </w:tcPr>
          <w:p w:rsidR="00EA4827" w:rsidRPr="000A0B18" w:rsidRDefault="00EA4827" w:rsidP="00CA66C1">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t>Рефлексия</w:t>
            </w:r>
          </w:p>
        </w:tc>
        <w:tc>
          <w:tcPr>
            <w:tcW w:w="8901" w:type="dxa"/>
          </w:tcPr>
          <w:p w:rsidR="00EA4827" w:rsidRPr="000A0B18" w:rsidRDefault="00EA4827" w:rsidP="00CA66C1">
            <w:pPr>
              <w:tabs>
                <w:tab w:val="left" w:pos="601"/>
                <w:tab w:val="left" w:pos="8222"/>
                <w:tab w:val="left" w:pos="8647"/>
                <w:tab w:val="left" w:pos="8931"/>
              </w:tabs>
              <w:spacing w:after="0" w:line="240" w:lineRule="auto"/>
              <w:ind w:left="34" w:right="283" w:firstLine="317"/>
              <w:rPr>
                <w:rFonts w:ascii="Times New Roman" w:hAnsi="Times New Roman"/>
                <w:bCs/>
                <w:sz w:val="24"/>
                <w:szCs w:val="24"/>
              </w:rPr>
            </w:pPr>
            <w:r w:rsidRPr="000A0B18">
              <w:rPr>
                <w:rFonts w:ascii="Times New Roman" w:hAnsi="Times New Roman"/>
                <w:bCs/>
                <w:sz w:val="24"/>
                <w:szCs w:val="24"/>
              </w:rPr>
              <w:t>Задача рефлексии – осознание внешнего и внутреннего опыта субъекта и его отражение в той или иной форме.</w:t>
            </w:r>
          </w:p>
          <w:p w:rsidR="00EA4827" w:rsidRPr="000A0B18" w:rsidRDefault="00EA4827" w:rsidP="00CA66C1">
            <w:pPr>
              <w:tabs>
                <w:tab w:val="left" w:pos="601"/>
                <w:tab w:val="left" w:pos="8222"/>
                <w:tab w:val="left" w:pos="8647"/>
                <w:tab w:val="left" w:pos="8931"/>
              </w:tabs>
              <w:spacing w:after="0" w:line="240" w:lineRule="auto"/>
              <w:ind w:left="34" w:right="283" w:firstLine="317"/>
              <w:rPr>
                <w:rFonts w:ascii="Times New Roman" w:hAnsi="Times New Roman"/>
                <w:bCs/>
                <w:sz w:val="24"/>
                <w:szCs w:val="24"/>
              </w:rPr>
            </w:pPr>
            <w:r w:rsidRPr="000A0B18">
              <w:rPr>
                <w:rFonts w:ascii="Times New Roman" w:hAnsi="Times New Roman"/>
                <w:bCs/>
                <w:sz w:val="24"/>
                <w:szCs w:val="24"/>
              </w:rPr>
              <w:t>Основные сферы существования рефлексии:</w:t>
            </w:r>
          </w:p>
          <w:p w:rsidR="00EA4827" w:rsidRPr="000A0B18" w:rsidRDefault="00EA4827" w:rsidP="00CA66C1">
            <w:pPr>
              <w:tabs>
                <w:tab w:val="left" w:pos="601"/>
                <w:tab w:val="left" w:pos="8222"/>
                <w:tab w:val="left" w:pos="8647"/>
                <w:tab w:val="left" w:pos="8931"/>
              </w:tabs>
              <w:spacing w:after="0" w:line="240" w:lineRule="auto"/>
              <w:ind w:left="34" w:right="283" w:firstLine="317"/>
              <w:rPr>
                <w:rFonts w:ascii="Times New Roman" w:hAnsi="Times New Roman"/>
                <w:bCs/>
                <w:sz w:val="24"/>
                <w:szCs w:val="24"/>
              </w:rPr>
            </w:pPr>
            <w:r w:rsidRPr="000A0B18">
              <w:rPr>
                <w:rFonts w:ascii="Times New Roman" w:hAnsi="Times New Roman"/>
                <w:bCs/>
                <w:sz w:val="24"/>
                <w:szCs w:val="24"/>
              </w:rPr>
              <w:t xml:space="preserve">Сфера </w:t>
            </w:r>
            <w:r w:rsidRPr="000A0B18">
              <w:rPr>
                <w:rFonts w:ascii="Times New Roman" w:hAnsi="Times New Roman"/>
                <w:bCs/>
                <w:i/>
                <w:sz w:val="24"/>
                <w:szCs w:val="24"/>
              </w:rPr>
              <w:t>коммуникации</w:t>
            </w:r>
            <w:r w:rsidRPr="000A0B18">
              <w:rPr>
                <w:rFonts w:ascii="Times New Roman" w:hAnsi="Times New Roman"/>
                <w:bCs/>
                <w:sz w:val="24"/>
                <w:szCs w:val="24"/>
              </w:rPr>
              <w:t xml:space="preserve"> и </w:t>
            </w:r>
            <w:r w:rsidRPr="000A0B18">
              <w:rPr>
                <w:rFonts w:ascii="Times New Roman" w:hAnsi="Times New Roman"/>
                <w:bCs/>
                <w:i/>
                <w:sz w:val="24"/>
                <w:szCs w:val="24"/>
              </w:rPr>
              <w:t>кооперации</w:t>
            </w:r>
            <w:r w:rsidRPr="000A0B18">
              <w:rPr>
                <w:rFonts w:ascii="Times New Roman" w:hAnsi="Times New Roman"/>
                <w:bCs/>
                <w:sz w:val="24"/>
                <w:szCs w:val="24"/>
              </w:rPr>
              <w:t>,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партнеров.</w:t>
            </w:r>
          </w:p>
          <w:p w:rsidR="00EA4827" w:rsidRPr="000A0B18" w:rsidRDefault="00EA4827" w:rsidP="00CA66C1">
            <w:pPr>
              <w:tabs>
                <w:tab w:val="left" w:pos="601"/>
                <w:tab w:val="left" w:pos="8222"/>
                <w:tab w:val="left" w:pos="8647"/>
                <w:tab w:val="left" w:pos="8931"/>
              </w:tabs>
              <w:spacing w:after="0" w:line="240" w:lineRule="auto"/>
              <w:ind w:left="34" w:right="283" w:firstLine="317"/>
              <w:rPr>
                <w:rFonts w:ascii="Times New Roman" w:hAnsi="Times New Roman"/>
                <w:bCs/>
                <w:sz w:val="24"/>
                <w:szCs w:val="24"/>
              </w:rPr>
            </w:pPr>
            <w:r w:rsidRPr="000A0B18">
              <w:rPr>
                <w:rFonts w:ascii="Times New Roman" w:hAnsi="Times New Roman"/>
                <w:bCs/>
                <w:sz w:val="24"/>
                <w:szCs w:val="24"/>
              </w:rPr>
              <w:t xml:space="preserve">Сфера </w:t>
            </w:r>
            <w:r w:rsidRPr="000A0B18">
              <w:rPr>
                <w:rFonts w:ascii="Times New Roman" w:hAnsi="Times New Roman"/>
                <w:bCs/>
                <w:i/>
                <w:sz w:val="24"/>
                <w:szCs w:val="24"/>
              </w:rPr>
              <w:t>мыслительных процессов</w:t>
            </w:r>
            <w:r w:rsidRPr="000A0B18">
              <w:rPr>
                <w:rFonts w:ascii="Times New Roman" w:hAnsi="Times New Roman"/>
                <w:bCs/>
                <w:sz w:val="24"/>
                <w:szCs w:val="24"/>
              </w:rPr>
              <w:t>, направленных на решение задач: здесь рефлексия нужна для осознания субъектом совершаемых действий и выделения их оснований.</w:t>
            </w:r>
          </w:p>
          <w:p w:rsidR="00EA4827" w:rsidRPr="000A0B18" w:rsidRDefault="00EA4827" w:rsidP="00CA66C1">
            <w:pPr>
              <w:tabs>
                <w:tab w:val="left" w:pos="601"/>
                <w:tab w:val="left" w:pos="8222"/>
                <w:tab w:val="left" w:pos="8647"/>
                <w:tab w:val="left" w:pos="8931"/>
              </w:tabs>
              <w:spacing w:after="0" w:line="240" w:lineRule="auto"/>
              <w:ind w:left="34" w:right="283" w:firstLine="317"/>
              <w:rPr>
                <w:rFonts w:ascii="Times New Roman" w:hAnsi="Times New Roman"/>
                <w:bCs/>
                <w:sz w:val="24"/>
                <w:szCs w:val="24"/>
              </w:rPr>
            </w:pPr>
            <w:r w:rsidRPr="000A0B18">
              <w:rPr>
                <w:rFonts w:ascii="Times New Roman" w:hAnsi="Times New Roman"/>
                <w:bCs/>
                <w:sz w:val="24"/>
                <w:szCs w:val="24"/>
              </w:rPr>
              <w:t xml:space="preserve">Сфера </w:t>
            </w:r>
            <w:r w:rsidRPr="000A0B18">
              <w:rPr>
                <w:rFonts w:ascii="Times New Roman" w:hAnsi="Times New Roman"/>
                <w:bCs/>
                <w:i/>
                <w:sz w:val="24"/>
                <w:szCs w:val="24"/>
              </w:rPr>
              <w:t>самосознания</w:t>
            </w:r>
            <w:r w:rsidRPr="000A0B18">
              <w:rPr>
                <w:rFonts w:ascii="Times New Roman" w:hAnsi="Times New Roman"/>
                <w:bCs/>
                <w:sz w:val="24"/>
                <w:szCs w:val="24"/>
              </w:rPr>
              <w:t>, нуждающаяся в рефлексии при самоопределении внутренних ориентиров и способов разграничения Я и не-Я.</w:t>
            </w:r>
          </w:p>
          <w:p w:rsidR="00EA4827" w:rsidRPr="000A0B18" w:rsidRDefault="00EA4827" w:rsidP="00CA66C1">
            <w:pPr>
              <w:tabs>
                <w:tab w:val="left" w:pos="601"/>
                <w:tab w:val="left" w:pos="8222"/>
                <w:tab w:val="left" w:pos="8647"/>
                <w:tab w:val="left" w:pos="8931"/>
              </w:tabs>
              <w:spacing w:after="0" w:line="240" w:lineRule="auto"/>
              <w:ind w:left="34" w:right="283" w:firstLine="317"/>
              <w:rPr>
                <w:rFonts w:ascii="Times New Roman" w:hAnsi="Times New Roman"/>
                <w:bCs/>
                <w:sz w:val="24"/>
                <w:szCs w:val="24"/>
              </w:rPr>
            </w:pPr>
            <w:r w:rsidRPr="000A0B18">
              <w:rPr>
                <w:rFonts w:ascii="Times New Roman" w:hAnsi="Times New Roman"/>
                <w:bCs/>
                <w:sz w:val="24"/>
                <w:szCs w:val="24"/>
              </w:rPr>
              <w:t>Развитая способность обучающихся к рефлексии своих действий предполагает осознание ими всех компонентов учебной деятельности:</w:t>
            </w:r>
          </w:p>
          <w:p w:rsidR="00EA4827" w:rsidRPr="000A0B18" w:rsidRDefault="00EA4827" w:rsidP="0063773B">
            <w:pPr>
              <w:pStyle w:val="a9"/>
              <w:numPr>
                <w:ilvl w:val="0"/>
                <w:numId w:val="176"/>
              </w:numPr>
              <w:tabs>
                <w:tab w:val="left" w:pos="601"/>
                <w:tab w:val="left" w:pos="8222"/>
                <w:tab w:val="left" w:pos="8647"/>
                <w:tab w:val="left" w:pos="8931"/>
              </w:tabs>
              <w:ind w:left="34" w:right="283" w:firstLine="317"/>
              <w:rPr>
                <w:rFonts w:ascii="Times New Roman" w:hAnsi="Times New Roman"/>
                <w:bCs/>
              </w:rPr>
            </w:pPr>
            <w:r w:rsidRPr="000A0B18">
              <w:rPr>
                <w:rFonts w:ascii="Times New Roman" w:hAnsi="Times New Roman"/>
                <w:bCs/>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EA4827" w:rsidRPr="000A0B18" w:rsidRDefault="00EA4827" w:rsidP="0063773B">
            <w:pPr>
              <w:pStyle w:val="a9"/>
              <w:numPr>
                <w:ilvl w:val="0"/>
                <w:numId w:val="176"/>
              </w:numPr>
              <w:tabs>
                <w:tab w:val="left" w:pos="601"/>
                <w:tab w:val="left" w:pos="8222"/>
                <w:tab w:val="left" w:pos="8647"/>
                <w:tab w:val="left" w:pos="8931"/>
              </w:tabs>
              <w:ind w:left="34" w:right="283" w:firstLine="317"/>
              <w:rPr>
                <w:rFonts w:ascii="Times New Roman" w:hAnsi="Times New Roman"/>
                <w:bCs/>
              </w:rPr>
            </w:pPr>
            <w:r w:rsidRPr="000A0B18">
              <w:rPr>
                <w:rFonts w:ascii="Times New Roman" w:hAnsi="Times New Roman"/>
                <w:bCs/>
              </w:rPr>
              <w:t>понимание цели учебной деятельности (чему я научился на уроке? каких целей добился? чему можно было научиться еще?)</w:t>
            </w:r>
          </w:p>
          <w:p w:rsidR="00EA4827" w:rsidRPr="000A0B18" w:rsidRDefault="00EA4827" w:rsidP="0063773B">
            <w:pPr>
              <w:pStyle w:val="a9"/>
              <w:numPr>
                <w:ilvl w:val="0"/>
                <w:numId w:val="176"/>
              </w:numPr>
              <w:tabs>
                <w:tab w:val="left" w:pos="601"/>
                <w:tab w:val="left" w:pos="8222"/>
                <w:tab w:val="left" w:pos="8647"/>
                <w:tab w:val="left" w:pos="8931"/>
              </w:tabs>
              <w:ind w:left="34" w:right="283" w:firstLine="317"/>
              <w:rPr>
                <w:rFonts w:ascii="Times New Roman" w:hAnsi="Times New Roman"/>
                <w:bCs/>
              </w:rPr>
            </w:pPr>
            <w:r w:rsidRPr="000A0B18">
              <w:rPr>
                <w:rFonts w:ascii="Times New Roman" w:hAnsi="Times New Roman"/>
                <w:bCs/>
              </w:rPr>
              <w:t>оценка обучающимися способов действий, специфичных и инвариантных по отношению к различным учебным предметам (выделение и осознание общих способов действия, выявление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EA4827" w:rsidRPr="000A0B18" w:rsidRDefault="00EA4827" w:rsidP="00CA66C1">
            <w:pPr>
              <w:tabs>
                <w:tab w:val="left" w:pos="601"/>
                <w:tab w:val="left" w:pos="8222"/>
                <w:tab w:val="left" w:pos="8647"/>
                <w:tab w:val="left" w:pos="8931"/>
              </w:tabs>
              <w:spacing w:after="0" w:line="240" w:lineRule="auto"/>
              <w:ind w:left="34" w:right="283" w:firstLine="317"/>
              <w:rPr>
                <w:rFonts w:ascii="Times New Roman" w:hAnsi="Times New Roman"/>
                <w:bCs/>
                <w:sz w:val="24"/>
                <w:szCs w:val="24"/>
              </w:rPr>
            </w:pPr>
            <w:r w:rsidRPr="000A0B18">
              <w:rPr>
                <w:rFonts w:ascii="Times New Roman" w:hAnsi="Times New Roman"/>
                <w:bCs/>
                <w:sz w:val="24"/>
                <w:szCs w:val="24"/>
              </w:rPr>
              <w:t>Развитию рефлексии будет способствовать организация учебной деятельности, отвечающая следующим критериям:</w:t>
            </w:r>
          </w:p>
          <w:p w:rsidR="00EA4827" w:rsidRPr="000A0B18" w:rsidRDefault="00EA4827" w:rsidP="0063773B">
            <w:pPr>
              <w:pStyle w:val="a9"/>
              <w:numPr>
                <w:ilvl w:val="0"/>
                <w:numId w:val="177"/>
              </w:numPr>
              <w:tabs>
                <w:tab w:val="left" w:pos="601"/>
                <w:tab w:val="left" w:pos="8222"/>
                <w:tab w:val="left" w:pos="8647"/>
                <w:tab w:val="left" w:pos="8931"/>
              </w:tabs>
              <w:ind w:left="34" w:right="283" w:firstLine="317"/>
              <w:rPr>
                <w:rFonts w:ascii="Times New Roman" w:hAnsi="Times New Roman"/>
                <w:bCs/>
              </w:rPr>
            </w:pPr>
            <w:r w:rsidRPr="000A0B18">
              <w:rPr>
                <w:rFonts w:ascii="Times New Roman" w:hAnsi="Times New Roman"/>
                <w:bCs/>
              </w:rPr>
              <w:t>постановка всякой новой задачи как задачи с недостающими данными;</w:t>
            </w:r>
          </w:p>
          <w:p w:rsidR="00EA4827" w:rsidRPr="000A0B18" w:rsidRDefault="00EA4827" w:rsidP="0063773B">
            <w:pPr>
              <w:pStyle w:val="a9"/>
              <w:numPr>
                <w:ilvl w:val="0"/>
                <w:numId w:val="177"/>
              </w:numPr>
              <w:tabs>
                <w:tab w:val="left" w:pos="601"/>
                <w:tab w:val="left" w:pos="8222"/>
                <w:tab w:val="left" w:pos="8647"/>
                <w:tab w:val="left" w:pos="8931"/>
              </w:tabs>
              <w:ind w:left="34" w:right="283" w:firstLine="317"/>
              <w:rPr>
                <w:rFonts w:ascii="Times New Roman" w:hAnsi="Times New Roman"/>
                <w:bCs/>
              </w:rPr>
            </w:pPr>
            <w:r w:rsidRPr="000A0B18">
              <w:rPr>
                <w:rFonts w:ascii="Times New Roman" w:hAnsi="Times New Roman"/>
                <w:bCs/>
              </w:rPr>
              <w:t>анализ наличия способов и средств выполнения задачи;</w:t>
            </w:r>
          </w:p>
          <w:p w:rsidR="00EA4827" w:rsidRPr="000A0B18" w:rsidRDefault="00EA4827" w:rsidP="0063773B">
            <w:pPr>
              <w:pStyle w:val="a9"/>
              <w:numPr>
                <w:ilvl w:val="0"/>
                <w:numId w:val="177"/>
              </w:numPr>
              <w:tabs>
                <w:tab w:val="left" w:pos="601"/>
                <w:tab w:val="left" w:pos="8222"/>
                <w:tab w:val="left" w:pos="8647"/>
                <w:tab w:val="left" w:pos="8931"/>
              </w:tabs>
              <w:ind w:left="34" w:right="283" w:firstLine="317"/>
              <w:rPr>
                <w:rFonts w:ascii="Times New Roman" w:hAnsi="Times New Roman"/>
                <w:bCs/>
              </w:rPr>
            </w:pPr>
            <w:r w:rsidRPr="000A0B18">
              <w:rPr>
                <w:rFonts w:ascii="Times New Roman" w:hAnsi="Times New Roman"/>
                <w:bCs/>
              </w:rPr>
              <w:t>оценка своей готовности к решению проблемы;</w:t>
            </w:r>
          </w:p>
          <w:p w:rsidR="00EA4827" w:rsidRPr="000A0B18" w:rsidRDefault="00EA4827" w:rsidP="0063773B">
            <w:pPr>
              <w:pStyle w:val="a9"/>
              <w:numPr>
                <w:ilvl w:val="0"/>
                <w:numId w:val="177"/>
              </w:numPr>
              <w:tabs>
                <w:tab w:val="left" w:pos="601"/>
                <w:tab w:val="left" w:pos="8222"/>
                <w:tab w:val="left" w:pos="8647"/>
                <w:tab w:val="left" w:pos="8931"/>
              </w:tabs>
              <w:ind w:left="34" w:right="283" w:firstLine="317"/>
              <w:rPr>
                <w:rFonts w:ascii="Times New Roman" w:hAnsi="Times New Roman"/>
                <w:bCs/>
              </w:rPr>
            </w:pPr>
            <w:r w:rsidRPr="000A0B18">
              <w:rPr>
                <w:rFonts w:ascii="Times New Roman" w:hAnsi="Times New Roman"/>
                <w:bCs/>
              </w:rPr>
              <w:lastRenderedPageBreak/>
              <w:t>самостоятельный поиск недостающей информации в любом источнике (учебник, справочник, книга, Интернет, учитель);</w:t>
            </w:r>
          </w:p>
          <w:p w:rsidR="00EA4827" w:rsidRPr="000A0B18" w:rsidRDefault="00EA4827" w:rsidP="0063773B">
            <w:pPr>
              <w:pStyle w:val="a9"/>
              <w:numPr>
                <w:ilvl w:val="0"/>
                <w:numId w:val="177"/>
              </w:numPr>
              <w:tabs>
                <w:tab w:val="left" w:pos="601"/>
                <w:tab w:val="left" w:pos="8222"/>
                <w:tab w:val="left" w:pos="8647"/>
                <w:tab w:val="left" w:pos="8931"/>
              </w:tabs>
              <w:ind w:left="34" w:right="283" w:firstLine="317"/>
              <w:rPr>
                <w:rFonts w:ascii="Times New Roman" w:hAnsi="Times New Roman"/>
                <w:bCs/>
              </w:rPr>
            </w:pPr>
            <w:r w:rsidRPr="000A0B18">
              <w:rPr>
                <w:rFonts w:ascii="Times New Roman" w:hAnsi="Times New Roman"/>
                <w:bCs/>
              </w:rPr>
              <w:t>самостоятельное изобретение недостающего способа действия (практически это перевод учебной задачи в творческую)</w:t>
            </w:r>
          </w:p>
        </w:tc>
        <w:tc>
          <w:tcPr>
            <w:tcW w:w="3905" w:type="dxa"/>
          </w:tcPr>
          <w:p w:rsidR="00EA4827" w:rsidRPr="000A0B18" w:rsidRDefault="00EA4827" w:rsidP="00CA66C1">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lastRenderedPageBreak/>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p>
        </w:tc>
      </w:tr>
      <w:tr w:rsidR="00EA4827" w:rsidRPr="000A0B18" w:rsidTr="00CA66C1">
        <w:tc>
          <w:tcPr>
            <w:tcW w:w="2269" w:type="dxa"/>
          </w:tcPr>
          <w:p w:rsidR="00EA4827" w:rsidRPr="000A0B18" w:rsidRDefault="00EA4827" w:rsidP="00CA66C1">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t>Педагогическое общение</w:t>
            </w:r>
          </w:p>
        </w:tc>
        <w:tc>
          <w:tcPr>
            <w:tcW w:w="8901" w:type="dxa"/>
          </w:tcPr>
          <w:p w:rsidR="00EA4827" w:rsidRPr="000A0B18" w:rsidRDefault="00EA4827" w:rsidP="00CA66C1">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t>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w:t>
            </w:r>
          </w:p>
          <w:p w:rsidR="00EA4827" w:rsidRPr="000A0B18" w:rsidRDefault="00EA4827" w:rsidP="00CA66C1">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t>Можно выделить две основные позиции педагога – авторитарную и партнерскую.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tc>
        <w:tc>
          <w:tcPr>
            <w:tcW w:w="3905" w:type="dxa"/>
          </w:tcPr>
          <w:p w:rsidR="00EA4827" w:rsidRPr="000A0B18" w:rsidRDefault="00EA4827" w:rsidP="00CA66C1">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t>Выделяются такие виды педагогического стиля, как авторитарный (дирекивный), демократический и либеральный (попустительский)</w:t>
            </w:r>
          </w:p>
        </w:tc>
      </w:tr>
    </w:tbl>
    <w:p w:rsidR="00EA4827" w:rsidRPr="000A0B18" w:rsidRDefault="00EA4827" w:rsidP="0042512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p>
    <w:p w:rsidR="00EA4827" w:rsidRPr="000A0B18" w:rsidRDefault="00EA4827" w:rsidP="0042512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p>
    <w:p w:rsidR="00EA4827" w:rsidRPr="000A0B18" w:rsidRDefault="00EA4827" w:rsidP="0042512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p>
    <w:p w:rsidR="00EA4827" w:rsidRPr="000A0B18" w:rsidRDefault="00EA4827" w:rsidP="0042512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p>
    <w:p w:rsidR="00EA4827" w:rsidRPr="000A0B18" w:rsidRDefault="00EA4827" w:rsidP="0042512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p>
    <w:p w:rsidR="00EA4827" w:rsidRPr="000A0B18" w:rsidRDefault="00EA4827" w:rsidP="0042512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p>
    <w:p w:rsidR="00EA4827" w:rsidRPr="000A0B18" w:rsidRDefault="00EA4827" w:rsidP="0042512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p>
    <w:p w:rsidR="00EA4827" w:rsidRPr="000A0B18" w:rsidRDefault="00EA4827" w:rsidP="0042512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p>
    <w:p w:rsidR="00EA4827" w:rsidRPr="000A0B18" w:rsidRDefault="00EA4827" w:rsidP="0042512D">
      <w:pPr>
        <w:pStyle w:val="a7"/>
        <w:widowControl w:val="0"/>
        <w:tabs>
          <w:tab w:val="left" w:pos="567"/>
          <w:tab w:val="left" w:pos="8222"/>
          <w:tab w:val="left" w:pos="8647"/>
          <w:tab w:val="left" w:pos="8931"/>
        </w:tabs>
        <w:spacing w:before="0" w:beforeAutospacing="0" w:after="0" w:afterAutospacing="0"/>
        <w:ind w:right="283" w:firstLine="709"/>
        <w:jc w:val="both"/>
        <w:rPr>
          <w:rFonts w:ascii="Times New Roman" w:hAnsi="Times New Roman"/>
        </w:rPr>
      </w:pPr>
    </w:p>
    <w:p w:rsidR="00B540EE" w:rsidRPr="000A0B18" w:rsidRDefault="00B540EE" w:rsidP="0042512D">
      <w:pPr>
        <w:pStyle w:val="a7"/>
        <w:widowControl w:val="0"/>
        <w:tabs>
          <w:tab w:val="left" w:pos="567"/>
          <w:tab w:val="left" w:pos="8222"/>
          <w:tab w:val="left" w:pos="8647"/>
          <w:tab w:val="left" w:pos="8931"/>
        </w:tabs>
        <w:spacing w:before="0" w:beforeAutospacing="0" w:after="0" w:afterAutospacing="0"/>
        <w:ind w:left="709" w:right="283"/>
        <w:jc w:val="both"/>
        <w:textAlignment w:val="baseline"/>
        <w:rPr>
          <w:rFonts w:ascii="Times New Roman" w:hAnsi="Times New Roman"/>
        </w:rPr>
      </w:pPr>
    </w:p>
    <w:p w:rsidR="004C2A73" w:rsidRPr="000A0B18" w:rsidRDefault="004C2A73" w:rsidP="0042512D">
      <w:pPr>
        <w:pStyle w:val="a7"/>
        <w:widowControl w:val="0"/>
        <w:tabs>
          <w:tab w:val="left" w:pos="567"/>
          <w:tab w:val="left" w:pos="8222"/>
          <w:tab w:val="left" w:pos="8647"/>
          <w:tab w:val="left" w:pos="8931"/>
        </w:tabs>
        <w:spacing w:before="0" w:beforeAutospacing="0" w:after="0" w:afterAutospacing="0"/>
        <w:ind w:left="709" w:right="283"/>
        <w:jc w:val="both"/>
        <w:textAlignment w:val="baseline"/>
        <w:rPr>
          <w:rFonts w:ascii="Times New Roman" w:hAnsi="Times New Roman"/>
        </w:rPr>
      </w:pPr>
    </w:p>
    <w:p w:rsidR="00EA4827" w:rsidRPr="000A0B18" w:rsidRDefault="00EA4827" w:rsidP="0042512D">
      <w:pPr>
        <w:pStyle w:val="a7"/>
        <w:widowControl w:val="0"/>
        <w:tabs>
          <w:tab w:val="left" w:pos="567"/>
          <w:tab w:val="left" w:pos="8222"/>
          <w:tab w:val="left" w:pos="8647"/>
          <w:tab w:val="left" w:pos="8931"/>
        </w:tabs>
        <w:spacing w:before="0" w:beforeAutospacing="0" w:after="0" w:afterAutospacing="0"/>
        <w:ind w:left="709" w:right="283"/>
        <w:jc w:val="both"/>
        <w:textAlignment w:val="baseline"/>
        <w:rPr>
          <w:rFonts w:ascii="Times New Roman" w:hAnsi="Times New Roman"/>
        </w:rPr>
      </w:pPr>
    </w:p>
    <w:p w:rsidR="00EA4827" w:rsidRPr="000A0B18" w:rsidRDefault="00EA4827" w:rsidP="0042512D">
      <w:pPr>
        <w:pStyle w:val="a7"/>
        <w:widowControl w:val="0"/>
        <w:tabs>
          <w:tab w:val="left" w:pos="567"/>
          <w:tab w:val="left" w:pos="8222"/>
          <w:tab w:val="left" w:pos="8647"/>
          <w:tab w:val="left" w:pos="8931"/>
        </w:tabs>
        <w:spacing w:before="0" w:beforeAutospacing="0" w:after="0" w:afterAutospacing="0"/>
        <w:ind w:left="709" w:right="283"/>
        <w:jc w:val="both"/>
        <w:textAlignment w:val="baseline"/>
        <w:rPr>
          <w:rFonts w:ascii="Times New Roman" w:hAnsi="Times New Roman"/>
        </w:rPr>
        <w:sectPr w:rsidR="00EA4827" w:rsidRPr="000A0B18" w:rsidSect="00F51D31">
          <w:type w:val="continuous"/>
          <w:pgSz w:w="16838" w:h="11906" w:orient="landscape"/>
          <w:pgMar w:top="1134" w:right="850" w:bottom="1134" w:left="1701" w:header="680" w:footer="567" w:gutter="0"/>
          <w:cols w:space="708"/>
          <w:docGrid w:linePitch="360"/>
        </w:sectPr>
      </w:pPr>
    </w:p>
    <w:p w:rsidR="004D25C5" w:rsidRPr="000A0B18" w:rsidRDefault="00B540EE" w:rsidP="00940FC1">
      <w:pPr>
        <w:pStyle w:val="a7"/>
        <w:widowControl w:val="0"/>
        <w:tabs>
          <w:tab w:val="left" w:pos="567"/>
          <w:tab w:val="left" w:pos="851"/>
          <w:tab w:val="left" w:pos="8222"/>
          <w:tab w:val="left" w:pos="8931"/>
        </w:tabs>
        <w:spacing w:before="0" w:beforeAutospacing="0" w:after="0" w:afterAutospacing="0"/>
        <w:ind w:right="283" w:firstLine="709"/>
        <w:jc w:val="center"/>
        <w:rPr>
          <w:rFonts w:ascii="Times New Roman" w:hAnsi="Times New Roman"/>
          <w:b/>
        </w:rPr>
      </w:pPr>
      <w:r w:rsidRPr="000A0B18">
        <w:rPr>
          <w:rFonts w:ascii="Times New Roman" w:hAnsi="Times New Roman"/>
          <w:b/>
        </w:rPr>
        <w:lastRenderedPageBreak/>
        <w:t>Методика и инструментарий мониторинга успешности освоения и применения обучающимися универсальных учебных действий</w:t>
      </w:r>
    </w:p>
    <w:p w:rsidR="003614F6" w:rsidRPr="000A0B18" w:rsidRDefault="003614F6" w:rsidP="00940FC1">
      <w:pPr>
        <w:pStyle w:val="a7"/>
        <w:tabs>
          <w:tab w:val="left" w:pos="851"/>
          <w:tab w:val="left" w:pos="8222"/>
          <w:tab w:val="left" w:pos="8931"/>
        </w:tabs>
        <w:spacing w:before="0" w:beforeAutospacing="0" w:after="0" w:afterAutospacing="0"/>
        <w:ind w:right="283" w:firstLine="709"/>
        <w:jc w:val="both"/>
        <w:rPr>
          <w:rFonts w:ascii="Times New Roman" w:hAnsi="Times New Roman"/>
          <w:lang w:eastAsia="en-US"/>
        </w:rPr>
      </w:pPr>
      <w:bookmarkStart w:id="193" w:name="_Toc406059015"/>
      <w:r w:rsidRPr="000A0B18">
        <w:rPr>
          <w:rFonts w:ascii="Times New Roman" w:hAnsi="Times New Roman"/>
          <w:lang w:eastAsia="en-US"/>
        </w:rPr>
        <w:t>В М</w:t>
      </w:r>
      <w:r w:rsidR="00C53E64" w:rsidRPr="000A0B18">
        <w:rPr>
          <w:rFonts w:ascii="Times New Roman" w:hAnsi="Times New Roman"/>
          <w:lang w:eastAsia="en-US"/>
        </w:rPr>
        <w:t>Б</w:t>
      </w:r>
      <w:r w:rsidRPr="000A0B18">
        <w:rPr>
          <w:rFonts w:ascii="Times New Roman" w:hAnsi="Times New Roman"/>
          <w:lang w:eastAsia="en-US"/>
        </w:rPr>
        <w:t xml:space="preserve">ОУ </w:t>
      </w:r>
      <w:r w:rsidR="006C3228" w:rsidRPr="000A0B18">
        <w:rPr>
          <w:rFonts w:ascii="Times New Roman" w:hAnsi="Times New Roman"/>
          <w:lang w:val="en-US" w:eastAsia="en-US"/>
        </w:rPr>
        <w:t>C</w:t>
      </w:r>
      <w:r w:rsidR="00C53E64" w:rsidRPr="000A0B18">
        <w:rPr>
          <w:rFonts w:ascii="Times New Roman" w:hAnsi="Times New Roman"/>
          <w:lang w:eastAsia="en-US"/>
        </w:rPr>
        <w:t xml:space="preserve">ОШ № </w:t>
      </w:r>
      <w:r w:rsidR="005758FD">
        <w:rPr>
          <w:rFonts w:ascii="Times New Roman" w:hAnsi="Times New Roman"/>
          <w:lang w:eastAsia="en-US"/>
        </w:rPr>
        <w:t>5</w:t>
      </w:r>
      <w:r w:rsidRPr="000A0B18">
        <w:rPr>
          <w:rFonts w:ascii="Times New Roman" w:hAnsi="Times New Roman"/>
          <w:lang w:eastAsia="en-US"/>
        </w:rPr>
        <w:t xml:space="preserve"> система оценки в сфере УУД включает в себя следующие принципы и характеристики:</w:t>
      </w:r>
    </w:p>
    <w:p w:rsidR="003614F6" w:rsidRPr="000A0B18" w:rsidRDefault="006C3228" w:rsidP="00940FC1">
      <w:pPr>
        <w:pStyle w:val="a7"/>
        <w:widowControl w:val="0"/>
        <w:tabs>
          <w:tab w:val="left" w:pos="567"/>
          <w:tab w:val="left" w:pos="851"/>
          <w:tab w:val="left" w:pos="8222"/>
          <w:tab w:val="left" w:pos="8931"/>
        </w:tabs>
        <w:spacing w:before="0" w:beforeAutospacing="0" w:after="0" w:afterAutospacing="0"/>
        <w:ind w:right="283" w:firstLine="709"/>
        <w:jc w:val="both"/>
        <w:textAlignment w:val="baseline"/>
        <w:rPr>
          <w:rFonts w:ascii="Times New Roman" w:hAnsi="Times New Roman"/>
          <w:lang w:eastAsia="en-US"/>
        </w:rPr>
      </w:pPr>
      <w:r w:rsidRPr="000A0B18">
        <w:rPr>
          <w:rFonts w:ascii="Times New Roman" w:hAnsi="Times New Roman"/>
          <w:lang w:eastAsia="en-US"/>
        </w:rPr>
        <w:t>-</w:t>
      </w:r>
      <w:r w:rsidR="003614F6" w:rsidRPr="000A0B18">
        <w:rPr>
          <w:rFonts w:ascii="Times New Roman" w:hAnsi="Times New Roman"/>
          <w:lang w:eastAsia="en-US"/>
        </w:rPr>
        <w:t>систематичность сбора и анализа информации;</w:t>
      </w:r>
    </w:p>
    <w:p w:rsidR="003614F6" w:rsidRPr="000A0B18" w:rsidRDefault="006C3228" w:rsidP="00940FC1">
      <w:pPr>
        <w:pStyle w:val="a7"/>
        <w:widowControl w:val="0"/>
        <w:tabs>
          <w:tab w:val="left" w:pos="567"/>
          <w:tab w:val="left" w:pos="851"/>
          <w:tab w:val="left" w:pos="8222"/>
          <w:tab w:val="left" w:pos="8931"/>
        </w:tabs>
        <w:spacing w:before="0" w:beforeAutospacing="0" w:after="0" w:afterAutospacing="0"/>
        <w:ind w:right="283" w:firstLine="709"/>
        <w:jc w:val="both"/>
        <w:textAlignment w:val="baseline"/>
        <w:rPr>
          <w:rFonts w:ascii="Times New Roman" w:hAnsi="Times New Roman"/>
          <w:lang w:eastAsia="en-US"/>
        </w:rPr>
      </w:pPr>
      <w:r w:rsidRPr="000A0B18">
        <w:rPr>
          <w:rFonts w:ascii="Times New Roman" w:hAnsi="Times New Roman"/>
          <w:lang w:eastAsia="en-US"/>
        </w:rPr>
        <w:t>-</w:t>
      </w:r>
      <w:r w:rsidR="003614F6" w:rsidRPr="000A0B18">
        <w:rPr>
          <w:rFonts w:ascii="Times New Roman" w:hAnsi="Times New Roman"/>
          <w:lang w:eastAsia="en-US"/>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3614F6" w:rsidRPr="000A0B18" w:rsidRDefault="006C3228" w:rsidP="00940FC1">
      <w:pPr>
        <w:pStyle w:val="a7"/>
        <w:widowControl w:val="0"/>
        <w:tabs>
          <w:tab w:val="left" w:pos="567"/>
          <w:tab w:val="left" w:pos="851"/>
          <w:tab w:val="left" w:pos="8222"/>
          <w:tab w:val="left" w:pos="8931"/>
        </w:tabs>
        <w:spacing w:before="0" w:beforeAutospacing="0" w:after="0" w:afterAutospacing="0"/>
        <w:ind w:right="283" w:firstLine="709"/>
        <w:jc w:val="both"/>
        <w:textAlignment w:val="baseline"/>
        <w:rPr>
          <w:rFonts w:ascii="Times New Roman" w:hAnsi="Times New Roman"/>
          <w:lang w:eastAsia="en-US"/>
        </w:rPr>
      </w:pPr>
      <w:r w:rsidRPr="000A0B18">
        <w:rPr>
          <w:rFonts w:ascii="Times New Roman" w:hAnsi="Times New Roman"/>
          <w:lang w:eastAsia="en-US"/>
        </w:rPr>
        <w:t>-</w:t>
      </w:r>
      <w:r w:rsidR="003614F6" w:rsidRPr="000A0B18">
        <w:rPr>
          <w:rFonts w:ascii="Times New Roman" w:hAnsi="Times New Roman"/>
          <w:lang w:eastAsia="en-US"/>
        </w:rPr>
        <w:t>доступность и прозрачность данных о результатах оценивания для всех участников образовательной деятельности.</w:t>
      </w:r>
    </w:p>
    <w:p w:rsidR="003614F6" w:rsidRPr="000A0B18" w:rsidRDefault="003614F6" w:rsidP="00940FC1">
      <w:pPr>
        <w:pStyle w:val="a7"/>
        <w:tabs>
          <w:tab w:val="left" w:pos="851"/>
          <w:tab w:val="left" w:pos="8222"/>
          <w:tab w:val="left" w:pos="8931"/>
        </w:tabs>
        <w:spacing w:before="0" w:beforeAutospacing="0" w:after="0" w:afterAutospacing="0"/>
        <w:ind w:right="283" w:firstLine="709"/>
        <w:jc w:val="both"/>
        <w:rPr>
          <w:rFonts w:ascii="Times New Roman" w:hAnsi="Times New Roman"/>
          <w:lang w:eastAsia="en-US"/>
        </w:rPr>
      </w:pPr>
      <w:r w:rsidRPr="000A0B18">
        <w:rPr>
          <w:rFonts w:ascii="Times New Roman" w:hAnsi="Times New Roman"/>
          <w:lang w:eastAsia="en-US"/>
        </w:rPr>
        <w:t>Оценка деятельности образовательной организации по формированию и развитию УУД у учащихся учитывает работу по обеспечению кадровых, методических, материально-технических условий.</w:t>
      </w:r>
    </w:p>
    <w:p w:rsidR="003614F6" w:rsidRPr="000A0B18" w:rsidRDefault="003614F6" w:rsidP="00940FC1">
      <w:pPr>
        <w:pStyle w:val="a7"/>
        <w:tabs>
          <w:tab w:val="left" w:pos="851"/>
          <w:tab w:val="left" w:pos="8222"/>
          <w:tab w:val="left" w:pos="8931"/>
        </w:tabs>
        <w:spacing w:before="0" w:beforeAutospacing="0" w:after="0" w:afterAutospacing="0"/>
        <w:ind w:right="283" w:firstLine="709"/>
        <w:rPr>
          <w:rFonts w:ascii="Times New Roman" w:hAnsi="Times New Roman"/>
          <w:lang w:eastAsia="en-US"/>
        </w:rPr>
      </w:pPr>
      <w:r w:rsidRPr="000A0B18">
        <w:rPr>
          <w:rFonts w:ascii="Times New Roman" w:hAnsi="Times New Roman"/>
          <w:lang w:eastAsia="en-US"/>
        </w:rPr>
        <w:t>В процессе реализации мониторинга успешности освоения и применения УУД учитываются следующие этапы освоения УУД:</w:t>
      </w:r>
    </w:p>
    <w:p w:rsidR="003614F6" w:rsidRPr="000A0B18" w:rsidRDefault="006C3228" w:rsidP="00940FC1">
      <w:pPr>
        <w:pStyle w:val="a7"/>
        <w:widowControl w:val="0"/>
        <w:tabs>
          <w:tab w:val="left" w:pos="567"/>
          <w:tab w:val="left" w:pos="851"/>
          <w:tab w:val="left" w:pos="8222"/>
          <w:tab w:val="left" w:pos="8931"/>
        </w:tabs>
        <w:spacing w:before="0" w:beforeAutospacing="0" w:after="0" w:afterAutospacing="0"/>
        <w:ind w:right="283" w:firstLine="709"/>
        <w:jc w:val="both"/>
        <w:textAlignment w:val="baseline"/>
        <w:rPr>
          <w:rFonts w:ascii="Times New Roman" w:hAnsi="Times New Roman"/>
          <w:lang w:eastAsia="en-US"/>
        </w:rPr>
      </w:pPr>
      <w:r w:rsidRPr="000A0B18">
        <w:rPr>
          <w:rFonts w:ascii="Times New Roman" w:hAnsi="Times New Roman"/>
          <w:lang w:eastAsia="en-US"/>
        </w:rPr>
        <w:t>-</w:t>
      </w:r>
      <w:r w:rsidR="003614F6" w:rsidRPr="000A0B18">
        <w:rPr>
          <w:rFonts w:ascii="Times New Roman" w:hAnsi="Times New Roman"/>
          <w:lang w:eastAsia="en-US"/>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3614F6" w:rsidRPr="000A0B18" w:rsidRDefault="006C3228" w:rsidP="00940FC1">
      <w:pPr>
        <w:pStyle w:val="a7"/>
        <w:widowControl w:val="0"/>
        <w:tabs>
          <w:tab w:val="left" w:pos="567"/>
          <w:tab w:val="left" w:pos="851"/>
          <w:tab w:val="left" w:pos="8222"/>
          <w:tab w:val="left" w:pos="8931"/>
        </w:tabs>
        <w:spacing w:before="0" w:beforeAutospacing="0" w:after="0" w:afterAutospacing="0"/>
        <w:ind w:right="283" w:firstLine="709"/>
        <w:jc w:val="both"/>
        <w:textAlignment w:val="baseline"/>
        <w:rPr>
          <w:rFonts w:ascii="Times New Roman" w:hAnsi="Times New Roman"/>
          <w:lang w:eastAsia="en-US"/>
        </w:rPr>
      </w:pPr>
      <w:r w:rsidRPr="000A0B18">
        <w:rPr>
          <w:rFonts w:ascii="Times New Roman" w:hAnsi="Times New Roman"/>
          <w:lang w:eastAsia="en-US"/>
        </w:rPr>
        <w:t>-</w:t>
      </w:r>
      <w:r w:rsidR="003614F6" w:rsidRPr="000A0B18">
        <w:rPr>
          <w:rFonts w:ascii="Times New Roman" w:hAnsi="Times New Roman"/>
          <w:lang w:eastAsia="en-US"/>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3614F6" w:rsidRPr="000A0B18" w:rsidRDefault="006C3228" w:rsidP="00940FC1">
      <w:pPr>
        <w:pStyle w:val="a7"/>
        <w:widowControl w:val="0"/>
        <w:tabs>
          <w:tab w:val="left" w:pos="567"/>
          <w:tab w:val="left" w:pos="851"/>
          <w:tab w:val="left" w:pos="8222"/>
          <w:tab w:val="left" w:pos="8931"/>
        </w:tabs>
        <w:spacing w:before="0" w:beforeAutospacing="0" w:after="0" w:afterAutospacing="0"/>
        <w:ind w:right="283" w:firstLine="709"/>
        <w:jc w:val="both"/>
        <w:textAlignment w:val="baseline"/>
        <w:rPr>
          <w:rFonts w:ascii="Times New Roman" w:hAnsi="Times New Roman"/>
          <w:lang w:eastAsia="en-US"/>
        </w:rPr>
      </w:pPr>
      <w:r w:rsidRPr="000A0B18">
        <w:rPr>
          <w:rFonts w:ascii="Times New Roman" w:hAnsi="Times New Roman"/>
          <w:lang w:eastAsia="en-US"/>
        </w:rPr>
        <w:t>-</w:t>
      </w:r>
      <w:r w:rsidR="003614F6" w:rsidRPr="000A0B18">
        <w:rPr>
          <w:rFonts w:ascii="Times New Roman" w:hAnsi="Times New Roman"/>
          <w:lang w:eastAsia="en-US"/>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3614F6" w:rsidRPr="000A0B18" w:rsidRDefault="006C3228" w:rsidP="00940FC1">
      <w:pPr>
        <w:pStyle w:val="a7"/>
        <w:widowControl w:val="0"/>
        <w:tabs>
          <w:tab w:val="left" w:pos="567"/>
          <w:tab w:val="left" w:pos="851"/>
          <w:tab w:val="left" w:pos="8222"/>
          <w:tab w:val="left" w:pos="8931"/>
        </w:tabs>
        <w:spacing w:before="0" w:beforeAutospacing="0" w:after="0" w:afterAutospacing="0"/>
        <w:ind w:right="283" w:firstLine="709"/>
        <w:jc w:val="both"/>
        <w:textAlignment w:val="baseline"/>
        <w:rPr>
          <w:rFonts w:ascii="Times New Roman" w:hAnsi="Times New Roman"/>
          <w:lang w:eastAsia="en-US"/>
        </w:rPr>
      </w:pPr>
      <w:r w:rsidRPr="000A0B18">
        <w:rPr>
          <w:rFonts w:ascii="Times New Roman" w:hAnsi="Times New Roman"/>
          <w:lang w:eastAsia="en-US"/>
        </w:rPr>
        <w:t>-</w:t>
      </w:r>
      <w:r w:rsidR="003614F6" w:rsidRPr="000A0B18">
        <w:rPr>
          <w:rFonts w:ascii="Times New Roman" w:hAnsi="Times New Roman"/>
          <w:lang w:eastAsia="en-US"/>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3614F6" w:rsidRPr="000A0B18" w:rsidRDefault="006C3228" w:rsidP="00940FC1">
      <w:pPr>
        <w:pStyle w:val="a7"/>
        <w:widowControl w:val="0"/>
        <w:tabs>
          <w:tab w:val="left" w:pos="567"/>
          <w:tab w:val="left" w:pos="851"/>
          <w:tab w:val="left" w:pos="8222"/>
          <w:tab w:val="left" w:pos="8931"/>
        </w:tabs>
        <w:spacing w:before="0" w:beforeAutospacing="0" w:after="0" w:afterAutospacing="0"/>
        <w:ind w:right="283" w:firstLine="709"/>
        <w:jc w:val="both"/>
        <w:textAlignment w:val="baseline"/>
        <w:rPr>
          <w:rFonts w:ascii="Times New Roman" w:hAnsi="Times New Roman"/>
          <w:lang w:eastAsia="en-US"/>
        </w:rPr>
      </w:pPr>
      <w:r w:rsidRPr="000A0B18">
        <w:rPr>
          <w:rFonts w:ascii="Times New Roman" w:hAnsi="Times New Roman"/>
          <w:lang w:eastAsia="en-US"/>
        </w:rPr>
        <w:t>-</w:t>
      </w:r>
      <w:r w:rsidR="003614F6" w:rsidRPr="000A0B18">
        <w:rPr>
          <w:rFonts w:ascii="Times New Roman" w:hAnsi="Times New Roman"/>
          <w:lang w:eastAsia="en-US"/>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3614F6" w:rsidRPr="000A0B18" w:rsidRDefault="006C3228" w:rsidP="00940FC1">
      <w:pPr>
        <w:pStyle w:val="a7"/>
        <w:widowControl w:val="0"/>
        <w:tabs>
          <w:tab w:val="left" w:pos="567"/>
          <w:tab w:val="left" w:pos="851"/>
          <w:tab w:val="left" w:pos="8222"/>
          <w:tab w:val="left" w:pos="8931"/>
        </w:tabs>
        <w:spacing w:before="0" w:beforeAutospacing="0" w:after="0" w:afterAutospacing="0"/>
        <w:ind w:right="283" w:firstLine="709"/>
        <w:jc w:val="both"/>
        <w:textAlignment w:val="baseline"/>
        <w:rPr>
          <w:rFonts w:ascii="Times New Roman" w:hAnsi="Times New Roman"/>
          <w:lang w:eastAsia="en-US"/>
        </w:rPr>
      </w:pPr>
      <w:r w:rsidRPr="000A0B18">
        <w:rPr>
          <w:rFonts w:ascii="Times New Roman" w:hAnsi="Times New Roman"/>
          <w:lang w:eastAsia="en-US"/>
        </w:rPr>
        <w:t>-</w:t>
      </w:r>
      <w:r w:rsidR="003614F6" w:rsidRPr="000A0B18">
        <w:rPr>
          <w:rFonts w:ascii="Times New Roman" w:hAnsi="Times New Roman"/>
          <w:lang w:eastAsia="en-US"/>
        </w:rPr>
        <w:t>обобщение учебных действий на основе выявления общих принципов.</w:t>
      </w:r>
    </w:p>
    <w:p w:rsidR="003614F6" w:rsidRPr="000A0B18" w:rsidRDefault="003614F6" w:rsidP="00940FC1">
      <w:pPr>
        <w:pStyle w:val="a7"/>
        <w:tabs>
          <w:tab w:val="left" w:pos="851"/>
          <w:tab w:val="left" w:pos="8222"/>
          <w:tab w:val="left" w:pos="8931"/>
        </w:tabs>
        <w:spacing w:before="0" w:beforeAutospacing="0" w:after="0" w:afterAutospacing="0"/>
        <w:ind w:right="283" w:firstLine="709"/>
        <w:rPr>
          <w:rFonts w:ascii="Times New Roman" w:hAnsi="Times New Roman"/>
          <w:lang w:eastAsia="en-US"/>
        </w:rPr>
      </w:pPr>
      <w:r w:rsidRPr="000A0B18">
        <w:rPr>
          <w:rFonts w:ascii="Times New Roman" w:hAnsi="Times New Roman"/>
          <w:lang w:eastAsia="en-US"/>
        </w:rPr>
        <w:t>Система оценки универсальных учебных действий может быть:</w:t>
      </w:r>
    </w:p>
    <w:p w:rsidR="003614F6" w:rsidRPr="000A0B18" w:rsidRDefault="006C3228" w:rsidP="00940FC1">
      <w:pPr>
        <w:pStyle w:val="a7"/>
        <w:tabs>
          <w:tab w:val="left" w:pos="851"/>
          <w:tab w:val="left" w:pos="8222"/>
          <w:tab w:val="left" w:pos="8931"/>
        </w:tabs>
        <w:spacing w:before="0" w:beforeAutospacing="0" w:after="0" w:afterAutospacing="0"/>
        <w:ind w:right="283" w:firstLine="709"/>
        <w:rPr>
          <w:rFonts w:ascii="Times New Roman" w:hAnsi="Times New Roman"/>
          <w:lang w:eastAsia="en-US"/>
        </w:rPr>
      </w:pPr>
      <w:r w:rsidRPr="000A0B18">
        <w:rPr>
          <w:rFonts w:ascii="Times New Roman" w:hAnsi="Times New Roman"/>
          <w:lang w:eastAsia="en-US"/>
        </w:rPr>
        <w:t>-</w:t>
      </w:r>
      <w:r w:rsidR="003614F6" w:rsidRPr="000A0B18">
        <w:rPr>
          <w:rFonts w:ascii="Times New Roman" w:hAnsi="Times New Roman"/>
          <w:lang w:eastAsia="en-US"/>
        </w:rPr>
        <w:t>уровневой (определяются уровни владения универсальными учебными действиями);</w:t>
      </w:r>
    </w:p>
    <w:p w:rsidR="003614F6" w:rsidRPr="000A0B18" w:rsidRDefault="006C3228" w:rsidP="00940FC1">
      <w:pPr>
        <w:pStyle w:val="a7"/>
        <w:tabs>
          <w:tab w:val="left" w:pos="851"/>
          <w:tab w:val="left" w:pos="8222"/>
          <w:tab w:val="left" w:pos="8931"/>
        </w:tabs>
        <w:spacing w:before="0" w:beforeAutospacing="0" w:after="0" w:afterAutospacing="0"/>
        <w:ind w:right="283" w:firstLine="709"/>
        <w:rPr>
          <w:rFonts w:ascii="Times New Roman" w:hAnsi="Times New Roman"/>
          <w:lang w:eastAsia="en-US"/>
        </w:rPr>
      </w:pPr>
      <w:r w:rsidRPr="000A0B18">
        <w:rPr>
          <w:rFonts w:ascii="Times New Roman" w:hAnsi="Times New Roman"/>
          <w:lang w:eastAsia="en-US"/>
        </w:rPr>
        <w:t>-</w:t>
      </w:r>
      <w:r w:rsidR="003614F6" w:rsidRPr="000A0B18">
        <w:rPr>
          <w:rFonts w:ascii="Times New Roman" w:hAnsi="Times New Roman"/>
          <w:lang w:eastAsia="en-US"/>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3614F6" w:rsidRPr="000A0B18" w:rsidRDefault="006C3228" w:rsidP="00940FC1">
      <w:pPr>
        <w:pStyle w:val="a7"/>
        <w:widowControl w:val="0"/>
        <w:tabs>
          <w:tab w:val="left" w:pos="567"/>
          <w:tab w:val="left" w:pos="851"/>
          <w:tab w:val="left" w:pos="8222"/>
          <w:tab w:val="left" w:pos="8931"/>
        </w:tabs>
        <w:spacing w:before="0" w:beforeAutospacing="0" w:after="0" w:afterAutospacing="0"/>
        <w:ind w:right="283" w:firstLine="709"/>
        <w:jc w:val="both"/>
        <w:textAlignment w:val="baseline"/>
        <w:rPr>
          <w:rFonts w:ascii="Times New Roman" w:hAnsi="Times New Roman"/>
          <w:lang w:eastAsia="en-US"/>
        </w:rPr>
      </w:pPr>
      <w:r w:rsidRPr="000A0B18">
        <w:rPr>
          <w:rFonts w:ascii="Times New Roman" w:hAnsi="Times New Roman"/>
          <w:lang w:eastAsia="en-US"/>
        </w:rPr>
        <w:tab/>
        <w:t>В М</w:t>
      </w:r>
      <w:r w:rsidR="00C53E64" w:rsidRPr="000A0B18">
        <w:rPr>
          <w:rFonts w:ascii="Times New Roman" w:hAnsi="Times New Roman"/>
          <w:lang w:eastAsia="en-US"/>
        </w:rPr>
        <w:t>Б</w:t>
      </w:r>
      <w:r w:rsidRPr="000A0B18">
        <w:rPr>
          <w:rFonts w:ascii="Times New Roman" w:hAnsi="Times New Roman"/>
          <w:lang w:eastAsia="en-US"/>
        </w:rPr>
        <w:t xml:space="preserve">ОУ </w:t>
      </w:r>
      <w:r w:rsidRPr="000A0B18">
        <w:rPr>
          <w:rFonts w:ascii="Times New Roman" w:hAnsi="Times New Roman"/>
          <w:lang w:val="en-US" w:eastAsia="en-US"/>
        </w:rPr>
        <w:t>C</w:t>
      </w:r>
      <w:r w:rsidR="00C53E64" w:rsidRPr="000A0B18">
        <w:rPr>
          <w:rFonts w:ascii="Times New Roman" w:hAnsi="Times New Roman"/>
          <w:lang w:eastAsia="en-US"/>
        </w:rPr>
        <w:t xml:space="preserve">ОШ № </w:t>
      </w:r>
      <w:r w:rsidR="005758FD">
        <w:rPr>
          <w:rFonts w:ascii="Times New Roman" w:hAnsi="Times New Roman"/>
          <w:lang w:eastAsia="en-US"/>
        </w:rPr>
        <w:t>5</w:t>
      </w:r>
      <w:r w:rsidR="003614F6" w:rsidRPr="000A0B18">
        <w:rPr>
          <w:rFonts w:ascii="Times New Roman" w:hAnsi="Times New Roman"/>
          <w:lang w:eastAsia="en-US"/>
        </w:rPr>
        <w:t xml:space="preserve"> при оценивании развития УУД не применяется пятибалльная шкала.</w:t>
      </w:r>
      <w:r w:rsidR="003614F6" w:rsidRPr="000A0B18">
        <w:rPr>
          <w:rFonts w:ascii="Times New Roman" w:hAnsi="Times New Roman"/>
          <w:color w:val="FF0000"/>
          <w:lang w:eastAsia="en-US"/>
        </w:rPr>
        <w:t xml:space="preserve"> </w:t>
      </w:r>
      <w:r w:rsidR="003614F6" w:rsidRPr="000A0B18">
        <w:rPr>
          <w:rFonts w:ascii="Times New Roman" w:hAnsi="Times New Roman"/>
          <w:lang w:eastAsia="en-US"/>
        </w:rPr>
        <w:t>Рекомендуется применение технологий формирующего (развивающего оценивания), в том числе бинарное, критериальное, экспертное оценивание, текст самооценки.</w:t>
      </w:r>
    </w:p>
    <w:p w:rsidR="003614F6" w:rsidRPr="000A0B18" w:rsidRDefault="003614F6" w:rsidP="00940FC1">
      <w:pPr>
        <w:tabs>
          <w:tab w:val="left" w:pos="851"/>
          <w:tab w:val="left" w:pos="8222"/>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Оценка деятельности школы по формированию и развитию УУД осуществляется посредством внутреннего неперсонифицированного мониторинга системы формирования и развития универсальных учебных действий обучающихся основной школы.</w:t>
      </w:r>
    </w:p>
    <w:p w:rsidR="006C3228" w:rsidRPr="000A0B18" w:rsidRDefault="006C3228" w:rsidP="00940FC1">
      <w:pPr>
        <w:tabs>
          <w:tab w:val="left" w:pos="851"/>
          <w:tab w:val="left" w:pos="8222"/>
          <w:tab w:val="left" w:pos="8931"/>
        </w:tabs>
        <w:spacing w:after="0" w:line="240" w:lineRule="auto"/>
        <w:ind w:right="283" w:firstLine="709"/>
        <w:jc w:val="both"/>
        <w:rPr>
          <w:rFonts w:ascii="Times New Roman" w:hAnsi="Times New Roman"/>
          <w:b/>
          <w:sz w:val="24"/>
          <w:szCs w:val="24"/>
        </w:rPr>
      </w:pPr>
      <w:r w:rsidRPr="000A0B18">
        <w:rPr>
          <w:rFonts w:ascii="Times New Roman" w:hAnsi="Times New Roman"/>
          <w:b/>
          <w:sz w:val="24"/>
          <w:szCs w:val="24"/>
        </w:rPr>
        <w:t>Мониторинг</w:t>
      </w:r>
      <w:r w:rsidR="00B01C69" w:rsidRPr="000A0B18">
        <w:rPr>
          <w:rFonts w:ascii="Times New Roman" w:hAnsi="Times New Roman"/>
          <w:b/>
          <w:sz w:val="24"/>
          <w:szCs w:val="24"/>
        </w:rPr>
        <w:t xml:space="preserve"> сформированности УУД</w:t>
      </w:r>
    </w:p>
    <w:p w:rsidR="003614F6" w:rsidRPr="000A0B18" w:rsidRDefault="003614F6" w:rsidP="00940FC1">
      <w:pPr>
        <w:tabs>
          <w:tab w:val="left" w:pos="851"/>
          <w:tab w:val="left" w:pos="8222"/>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Цель мониторинга: получение информации о состоянии и динамике системы формирования УУД в условиях реализации ФГОС ООО для своевременной коррекции образовательного пространства школы. </w:t>
      </w:r>
    </w:p>
    <w:p w:rsidR="003614F6" w:rsidRPr="000A0B18" w:rsidRDefault="003614F6" w:rsidP="00940FC1">
      <w:pPr>
        <w:shd w:val="clear" w:color="auto" w:fill="FFFFFF"/>
        <w:tabs>
          <w:tab w:val="left" w:pos="567"/>
          <w:tab w:val="left" w:pos="851"/>
          <w:tab w:val="left" w:pos="8222"/>
          <w:tab w:val="left" w:pos="8931"/>
        </w:tabs>
        <w:spacing w:after="0" w:line="240" w:lineRule="auto"/>
        <w:ind w:right="283" w:firstLine="709"/>
        <w:rPr>
          <w:rFonts w:ascii="Times New Roman" w:hAnsi="Times New Roman"/>
          <w:bCs/>
          <w:color w:val="000000"/>
          <w:spacing w:val="-2"/>
          <w:sz w:val="24"/>
          <w:szCs w:val="24"/>
        </w:rPr>
      </w:pPr>
      <w:r w:rsidRPr="000A0B18">
        <w:rPr>
          <w:rFonts w:ascii="Times New Roman" w:hAnsi="Times New Roman"/>
          <w:bCs/>
          <w:color w:val="000000"/>
          <w:spacing w:val="-2"/>
          <w:sz w:val="24"/>
          <w:szCs w:val="24"/>
        </w:rPr>
        <w:t>Задачи мониторинга:</w:t>
      </w:r>
    </w:p>
    <w:p w:rsidR="003614F6" w:rsidRPr="000A0B18" w:rsidRDefault="00B01C69" w:rsidP="00940FC1">
      <w:pPr>
        <w:shd w:val="clear" w:color="auto" w:fill="FFFFFF"/>
        <w:tabs>
          <w:tab w:val="left" w:pos="567"/>
          <w:tab w:val="left" w:pos="851"/>
          <w:tab w:val="left" w:pos="8222"/>
          <w:tab w:val="left" w:pos="8931"/>
        </w:tabs>
        <w:suppressAutoHyphen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w:t>
      </w:r>
      <w:r w:rsidR="003614F6" w:rsidRPr="000A0B18">
        <w:rPr>
          <w:rFonts w:ascii="Times New Roman" w:hAnsi="Times New Roman"/>
          <w:sz w:val="24"/>
          <w:szCs w:val="24"/>
        </w:rPr>
        <w:t>оценить  достаточность ресурсов и условия образовательного пространства для формирования и развития УУД обучающихся на основной ступени образования;</w:t>
      </w:r>
    </w:p>
    <w:p w:rsidR="003614F6" w:rsidRPr="000A0B18" w:rsidRDefault="00B01C69" w:rsidP="00940FC1">
      <w:pPr>
        <w:shd w:val="clear" w:color="auto" w:fill="FFFFFF"/>
        <w:tabs>
          <w:tab w:val="left" w:pos="567"/>
          <w:tab w:val="left" w:pos="851"/>
          <w:tab w:val="left" w:pos="8222"/>
          <w:tab w:val="left" w:pos="8931"/>
        </w:tabs>
        <w:suppressAutoHyphen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lastRenderedPageBreak/>
        <w:t>-</w:t>
      </w:r>
      <w:r w:rsidR="003614F6" w:rsidRPr="000A0B18">
        <w:rPr>
          <w:rFonts w:ascii="Times New Roman" w:hAnsi="Times New Roman"/>
          <w:sz w:val="24"/>
          <w:szCs w:val="24"/>
        </w:rPr>
        <w:t xml:space="preserve"> оценить психологический комфорт образовательного пространства в условиях реализации ФГОС ООО; </w:t>
      </w:r>
    </w:p>
    <w:p w:rsidR="003614F6" w:rsidRPr="000A0B18" w:rsidRDefault="00B01C69" w:rsidP="00940FC1">
      <w:pPr>
        <w:shd w:val="clear" w:color="auto" w:fill="FFFFFF"/>
        <w:tabs>
          <w:tab w:val="left" w:pos="567"/>
          <w:tab w:val="left" w:pos="851"/>
          <w:tab w:val="left" w:pos="8222"/>
          <w:tab w:val="left" w:pos="8931"/>
        </w:tabs>
        <w:suppressAutoHyphen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w:t>
      </w:r>
      <w:r w:rsidR="003614F6" w:rsidRPr="000A0B18">
        <w:rPr>
          <w:rFonts w:ascii="Times New Roman" w:hAnsi="Times New Roman"/>
          <w:sz w:val="24"/>
          <w:szCs w:val="24"/>
        </w:rPr>
        <w:t xml:space="preserve"> определить результативность деятельности всех компонентов образовательного пространства по формированию и развитию универсальных учебных действий школьников;</w:t>
      </w:r>
    </w:p>
    <w:p w:rsidR="003614F6" w:rsidRPr="000A0B18" w:rsidRDefault="00B01C69" w:rsidP="00940FC1">
      <w:pPr>
        <w:shd w:val="clear" w:color="auto" w:fill="FFFFFF"/>
        <w:tabs>
          <w:tab w:val="left" w:pos="567"/>
          <w:tab w:val="left" w:pos="851"/>
          <w:tab w:val="left" w:pos="8222"/>
          <w:tab w:val="left" w:pos="8931"/>
        </w:tabs>
        <w:suppressAutoHyphen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w:t>
      </w:r>
      <w:r w:rsidR="003614F6" w:rsidRPr="000A0B18">
        <w:rPr>
          <w:rFonts w:ascii="Times New Roman" w:hAnsi="Times New Roman"/>
          <w:sz w:val="24"/>
          <w:szCs w:val="24"/>
        </w:rPr>
        <w:t xml:space="preserve"> внести коррективы в систему формирования и развития УУД обучающихся основной ступени образования с учетом полученных данных.</w:t>
      </w:r>
    </w:p>
    <w:p w:rsidR="003614F6" w:rsidRPr="000A0B18" w:rsidRDefault="003614F6" w:rsidP="00940FC1">
      <w:pPr>
        <w:pStyle w:val="a7"/>
        <w:tabs>
          <w:tab w:val="left" w:pos="851"/>
          <w:tab w:val="left" w:pos="8222"/>
          <w:tab w:val="left" w:pos="8931"/>
        </w:tabs>
        <w:spacing w:before="0" w:beforeAutospacing="0" w:after="0" w:afterAutospacing="0"/>
        <w:ind w:right="283" w:firstLine="709"/>
        <w:rPr>
          <w:rFonts w:ascii="Times New Roman" w:hAnsi="Times New Roman"/>
          <w:b/>
          <w:lang w:eastAsia="en-US"/>
        </w:rPr>
      </w:pPr>
      <w:r w:rsidRPr="000A0B18">
        <w:rPr>
          <w:rFonts w:ascii="Times New Roman" w:hAnsi="Times New Roman"/>
          <w:b/>
          <w:lang w:eastAsia="en-US"/>
        </w:rPr>
        <w:t>Объектами мониторинга являются:</w:t>
      </w:r>
    </w:p>
    <w:p w:rsidR="003614F6" w:rsidRPr="000A0B18" w:rsidRDefault="00B01C69" w:rsidP="00940FC1">
      <w:pPr>
        <w:pStyle w:val="a7"/>
        <w:tabs>
          <w:tab w:val="left" w:pos="851"/>
          <w:tab w:val="left" w:pos="8222"/>
          <w:tab w:val="left" w:pos="8931"/>
        </w:tabs>
        <w:suppressAutoHyphens/>
        <w:spacing w:before="0" w:beforeAutospacing="0" w:after="0" w:afterAutospacing="0"/>
        <w:ind w:right="283" w:firstLine="709"/>
        <w:rPr>
          <w:rFonts w:ascii="Times New Roman" w:hAnsi="Times New Roman"/>
          <w:lang w:eastAsia="en-US"/>
        </w:rPr>
      </w:pPr>
      <w:r w:rsidRPr="000A0B18">
        <w:rPr>
          <w:rFonts w:ascii="Times New Roman" w:hAnsi="Times New Roman"/>
          <w:lang w:eastAsia="en-US"/>
        </w:rPr>
        <w:t>1.</w:t>
      </w:r>
      <w:r w:rsidR="003614F6" w:rsidRPr="000A0B18">
        <w:rPr>
          <w:rFonts w:ascii="Times New Roman" w:hAnsi="Times New Roman"/>
          <w:lang w:eastAsia="en-US"/>
        </w:rPr>
        <w:t>Предметные и метапредметные результаты обучения.</w:t>
      </w:r>
    </w:p>
    <w:p w:rsidR="003614F6" w:rsidRPr="000A0B18" w:rsidRDefault="00B01C69" w:rsidP="00940FC1">
      <w:pPr>
        <w:pStyle w:val="a9"/>
        <w:tabs>
          <w:tab w:val="left" w:pos="851"/>
          <w:tab w:val="left" w:pos="8222"/>
          <w:tab w:val="left" w:pos="8931"/>
        </w:tabs>
        <w:ind w:left="0" w:right="283" w:firstLine="709"/>
        <w:jc w:val="both"/>
        <w:rPr>
          <w:rFonts w:ascii="Times New Roman" w:hAnsi="Times New Roman"/>
        </w:rPr>
      </w:pPr>
      <w:r w:rsidRPr="000A0B18">
        <w:rPr>
          <w:rFonts w:ascii="Times New Roman" w:hAnsi="Times New Roman"/>
        </w:rPr>
        <w:t>2.</w:t>
      </w:r>
      <w:r w:rsidR="003614F6" w:rsidRPr="000A0B18">
        <w:rPr>
          <w:rFonts w:ascii="Times New Roman" w:hAnsi="Times New Roman"/>
        </w:rPr>
        <w:t>Психолого-педагогические условия обучения (психолого-педагогическое сопровождение, содержание основных и дополнительных образовательных программ; комплексно-целевые проекты в рамках внеклассной деятельности)</w:t>
      </w:r>
    </w:p>
    <w:p w:rsidR="003614F6" w:rsidRPr="000A0B18" w:rsidRDefault="00B01C69" w:rsidP="00940FC1">
      <w:pPr>
        <w:shd w:val="clear" w:color="auto" w:fill="FFFFFF"/>
        <w:tabs>
          <w:tab w:val="left" w:pos="851"/>
          <w:tab w:val="left" w:pos="8222"/>
          <w:tab w:val="left" w:pos="8931"/>
        </w:tabs>
        <w:suppressAutoHyphens/>
        <w:spacing w:after="0" w:line="240" w:lineRule="auto"/>
        <w:ind w:right="283" w:firstLine="709"/>
        <w:jc w:val="both"/>
        <w:rPr>
          <w:rFonts w:ascii="Times New Roman" w:hAnsi="Times New Roman"/>
          <w:bCs/>
          <w:color w:val="000000"/>
          <w:spacing w:val="-2"/>
          <w:sz w:val="24"/>
          <w:szCs w:val="24"/>
        </w:rPr>
      </w:pPr>
      <w:r w:rsidRPr="000A0B18">
        <w:rPr>
          <w:rFonts w:ascii="Times New Roman" w:hAnsi="Times New Roman"/>
          <w:bCs/>
          <w:color w:val="000000"/>
          <w:spacing w:val="-2"/>
          <w:sz w:val="24"/>
          <w:szCs w:val="24"/>
        </w:rPr>
        <w:t>3.</w:t>
      </w:r>
      <w:r w:rsidR="003614F6" w:rsidRPr="000A0B18">
        <w:rPr>
          <w:rFonts w:ascii="Times New Roman" w:hAnsi="Times New Roman"/>
          <w:bCs/>
          <w:color w:val="000000"/>
          <w:spacing w:val="-2"/>
          <w:sz w:val="24"/>
          <w:szCs w:val="24"/>
        </w:rPr>
        <w:t>Ресурсы образовательной среды (кадровые, материально-технические, информационные).</w:t>
      </w:r>
    </w:p>
    <w:p w:rsidR="003614F6" w:rsidRPr="000A0B18" w:rsidRDefault="003614F6" w:rsidP="00940FC1">
      <w:pPr>
        <w:tabs>
          <w:tab w:val="left" w:pos="851"/>
          <w:tab w:val="left" w:pos="8222"/>
          <w:tab w:val="left" w:pos="8931"/>
        </w:tabs>
        <w:spacing w:after="0" w:line="240" w:lineRule="auto"/>
        <w:ind w:right="283" w:firstLine="709"/>
        <w:rPr>
          <w:rFonts w:ascii="Times New Roman" w:hAnsi="Times New Roman"/>
          <w:b/>
          <w:sz w:val="24"/>
          <w:szCs w:val="24"/>
        </w:rPr>
      </w:pPr>
      <w:r w:rsidRPr="000A0B18">
        <w:rPr>
          <w:rFonts w:ascii="Times New Roman" w:hAnsi="Times New Roman"/>
          <w:b/>
          <w:sz w:val="24"/>
          <w:szCs w:val="24"/>
        </w:rPr>
        <w:t>Субъекты мониторинга:</w:t>
      </w:r>
    </w:p>
    <w:p w:rsidR="003614F6" w:rsidRPr="000A0B18" w:rsidRDefault="003614F6" w:rsidP="00940FC1">
      <w:pPr>
        <w:tabs>
          <w:tab w:val="left" w:pos="851"/>
          <w:tab w:val="left" w:pos="8222"/>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В системе мониторинга результативности формирования УУД обучающихся происходит постепенное смещение контрольно-оценочной функции от учителя, как было в начальной школе,  к самому ученику. Это соотносится с требованиями ФГОС, поскольку способствует развитию у обучающихся готовности и способности к саморазвитию и личностному самоопределению, оказывает положительное влияние на сформированность их мотивации к обучению и целенаправленной познавательной деятельности, способность ставить цели и строить жизненные планы.</w:t>
      </w:r>
    </w:p>
    <w:p w:rsidR="003614F6" w:rsidRPr="000A0B18" w:rsidRDefault="003614F6" w:rsidP="00940FC1">
      <w:pPr>
        <w:tabs>
          <w:tab w:val="left" w:pos="851"/>
          <w:tab w:val="left" w:pos="8222"/>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Методами мониторинговых исследований являются:</w:t>
      </w:r>
    </w:p>
    <w:p w:rsidR="003614F6" w:rsidRPr="000A0B18" w:rsidRDefault="00B01C69" w:rsidP="00940FC1">
      <w:pPr>
        <w:tabs>
          <w:tab w:val="left" w:pos="851"/>
          <w:tab w:val="left" w:pos="8222"/>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w:t>
      </w:r>
      <w:r w:rsidR="003614F6" w:rsidRPr="000A0B18">
        <w:rPr>
          <w:rFonts w:ascii="Times New Roman" w:hAnsi="Times New Roman"/>
          <w:sz w:val="24"/>
          <w:szCs w:val="24"/>
        </w:rPr>
        <w:t xml:space="preserve">анкетирование; </w:t>
      </w:r>
    </w:p>
    <w:p w:rsidR="003614F6" w:rsidRPr="000A0B18" w:rsidRDefault="00B01C69" w:rsidP="00940FC1">
      <w:pPr>
        <w:tabs>
          <w:tab w:val="left" w:pos="851"/>
          <w:tab w:val="left" w:pos="8222"/>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w:t>
      </w:r>
      <w:r w:rsidR="003614F6" w:rsidRPr="000A0B18">
        <w:rPr>
          <w:rFonts w:ascii="Times New Roman" w:hAnsi="Times New Roman"/>
          <w:sz w:val="24"/>
          <w:szCs w:val="24"/>
        </w:rPr>
        <w:t>сбор информации;</w:t>
      </w:r>
    </w:p>
    <w:p w:rsidR="003614F6" w:rsidRPr="000A0B18" w:rsidRDefault="00B01C69" w:rsidP="00940FC1">
      <w:pPr>
        <w:tabs>
          <w:tab w:val="left" w:pos="851"/>
          <w:tab w:val="left" w:pos="8222"/>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w:t>
      </w:r>
      <w:r w:rsidR="003614F6" w:rsidRPr="000A0B18">
        <w:rPr>
          <w:rFonts w:ascii="Times New Roman" w:hAnsi="Times New Roman"/>
          <w:sz w:val="24"/>
          <w:szCs w:val="24"/>
        </w:rPr>
        <w:t>собеседование;</w:t>
      </w:r>
    </w:p>
    <w:p w:rsidR="003614F6" w:rsidRPr="000A0B18" w:rsidRDefault="00B01C69" w:rsidP="00940FC1">
      <w:pPr>
        <w:tabs>
          <w:tab w:val="left" w:pos="851"/>
          <w:tab w:val="left" w:pos="8222"/>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w:t>
      </w:r>
      <w:r w:rsidR="003614F6" w:rsidRPr="000A0B18">
        <w:rPr>
          <w:rFonts w:ascii="Times New Roman" w:hAnsi="Times New Roman"/>
          <w:sz w:val="24"/>
          <w:szCs w:val="24"/>
        </w:rPr>
        <w:t>педагогическое наблюдение;</w:t>
      </w:r>
    </w:p>
    <w:p w:rsidR="003614F6" w:rsidRPr="000A0B18" w:rsidRDefault="00B01C69" w:rsidP="00940FC1">
      <w:pPr>
        <w:tabs>
          <w:tab w:val="left" w:pos="851"/>
          <w:tab w:val="left" w:pos="8222"/>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w:t>
      </w:r>
      <w:r w:rsidR="003614F6" w:rsidRPr="000A0B18">
        <w:rPr>
          <w:rFonts w:ascii="Times New Roman" w:hAnsi="Times New Roman"/>
          <w:sz w:val="24"/>
          <w:szCs w:val="24"/>
        </w:rPr>
        <w:t>педагогический анализ;</w:t>
      </w:r>
    </w:p>
    <w:p w:rsidR="003614F6" w:rsidRPr="000A0B18" w:rsidRDefault="00B01C69" w:rsidP="00940FC1">
      <w:pPr>
        <w:tabs>
          <w:tab w:val="left" w:pos="851"/>
          <w:tab w:val="left" w:pos="8222"/>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w:t>
      </w:r>
      <w:r w:rsidR="003614F6" w:rsidRPr="000A0B18">
        <w:rPr>
          <w:rFonts w:ascii="Times New Roman" w:hAnsi="Times New Roman"/>
          <w:sz w:val="24"/>
          <w:szCs w:val="24"/>
        </w:rPr>
        <w:t>педагогическая характеристика;</w:t>
      </w:r>
    </w:p>
    <w:p w:rsidR="003614F6" w:rsidRPr="000A0B18" w:rsidRDefault="00B01C69" w:rsidP="00940FC1">
      <w:pPr>
        <w:tabs>
          <w:tab w:val="left" w:pos="851"/>
          <w:tab w:val="left" w:pos="8222"/>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w:t>
      </w:r>
      <w:r w:rsidR="003614F6" w:rsidRPr="000A0B18">
        <w:rPr>
          <w:rFonts w:ascii="Times New Roman" w:hAnsi="Times New Roman"/>
          <w:sz w:val="24"/>
          <w:szCs w:val="24"/>
        </w:rPr>
        <w:t>психологическая диагностика.</w:t>
      </w:r>
    </w:p>
    <w:p w:rsidR="003614F6" w:rsidRPr="000A0B18" w:rsidRDefault="003614F6" w:rsidP="00940FC1">
      <w:pPr>
        <w:tabs>
          <w:tab w:val="left" w:pos="851"/>
          <w:tab w:val="left" w:pos="8222"/>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Средства мониторинга:</w:t>
      </w:r>
    </w:p>
    <w:p w:rsidR="003614F6" w:rsidRPr="000A0B18" w:rsidRDefault="00B01C69" w:rsidP="00940FC1">
      <w:pPr>
        <w:tabs>
          <w:tab w:val="left" w:pos="851"/>
          <w:tab w:val="left" w:pos="8222"/>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w:t>
      </w:r>
      <w:r w:rsidR="003614F6" w:rsidRPr="000A0B18">
        <w:rPr>
          <w:rFonts w:ascii="Times New Roman" w:hAnsi="Times New Roman"/>
          <w:sz w:val="24"/>
          <w:szCs w:val="24"/>
        </w:rPr>
        <w:t>анкеты для родителей и педагогов;</w:t>
      </w:r>
    </w:p>
    <w:p w:rsidR="003614F6" w:rsidRPr="000A0B18" w:rsidRDefault="00B01C69" w:rsidP="00940FC1">
      <w:pPr>
        <w:tabs>
          <w:tab w:val="left" w:pos="851"/>
          <w:tab w:val="left" w:pos="8222"/>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w:t>
      </w:r>
      <w:r w:rsidR="003614F6" w:rsidRPr="000A0B18">
        <w:rPr>
          <w:rFonts w:ascii="Times New Roman" w:hAnsi="Times New Roman"/>
          <w:sz w:val="24"/>
          <w:szCs w:val="24"/>
        </w:rPr>
        <w:t>карты наблюдений уроков и внеурочной деятельности;</w:t>
      </w:r>
    </w:p>
    <w:p w:rsidR="003614F6" w:rsidRPr="000A0B18" w:rsidRDefault="00B01C69" w:rsidP="00940FC1">
      <w:pPr>
        <w:tabs>
          <w:tab w:val="left" w:pos="851"/>
          <w:tab w:val="left" w:pos="8222"/>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w:t>
      </w:r>
      <w:r w:rsidR="003614F6" w:rsidRPr="000A0B18">
        <w:rPr>
          <w:rFonts w:ascii="Times New Roman" w:hAnsi="Times New Roman"/>
          <w:sz w:val="24"/>
          <w:szCs w:val="24"/>
        </w:rPr>
        <w:t xml:space="preserve">входящие, промежуточные и итоговые контрольные срезы; </w:t>
      </w:r>
    </w:p>
    <w:p w:rsidR="003614F6" w:rsidRPr="000A0B18" w:rsidRDefault="00B01C69" w:rsidP="00940FC1">
      <w:pPr>
        <w:tabs>
          <w:tab w:val="left" w:pos="851"/>
          <w:tab w:val="left" w:pos="8222"/>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w:t>
      </w:r>
      <w:r w:rsidR="003614F6" w:rsidRPr="000A0B18">
        <w:rPr>
          <w:rFonts w:ascii="Times New Roman" w:hAnsi="Times New Roman"/>
          <w:sz w:val="24"/>
          <w:szCs w:val="24"/>
        </w:rPr>
        <w:t>административные контрольные работы и тесты;</w:t>
      </w:r>
    </w:p>
    <w:p w:rsidR="003614F6" w:rsidRPr="000A0B18" w:rsidRDefault="00B01C69" w:rsidP="00940FC1">
      <w:pPr>
        <w:tabs>
          <w:tab w:val="left" w:pos="851"/>
          <w:tab w:val="left" w:pos="8222"/>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w:t>
      </w:r>
      <w:r w:rsidR="003614F6" w:rsidRPr="000A0B18">
        <w:rPr>
          <w:rFonts w:ascii="Times New Roman" w:hAnsi="Times New Roman"/>
          <w:sz w:val="24"/>
          <w:szCs w:val="24"/>
        </w:rPr>
        <w:t>типовые задачи;</w:t>
      </w:r>
    </w:p>
    <w:p w:rsidR="003614F6" w:rsidRPr="000A0B18" w:rsidRDefault="00B01C69" w:rsidP="00940FC1">
      <w:pPr>
        <w:tabs>
          <w:tab w:val="left" w:pos="851"/>
          <w:tab w:val="left" w:pos="8222"/>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w:t>
      </w:r>
      <w:r w:rsidR="003614F6" w:rsidRPr="000A0B18">
        <w:rPr>
          <w:rFonts w:ascii="Times New Roman" w:hAnsi="Times New Roman"/>
          <w:sz w:val="24"/>
          <w:szCs w:val="24"/>
        </w:rPr>
        <w:t>образовательные события;</w:t>
      </w:r>
    </w:p>
    <w:p w:rsidR="003614F6" w:rsidRPr="000A0B18" w:rsidRDefault="00B01C69" w:rsidP="00940FC1">
      <w:pPr>
        <w:tabs>
          <w:tab w:val="left" w:pos="851"/>
          <w:tab w:val="left" w:pos="8222"/>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w:t>
      </w:r>
      <w:r w:rsidR="003614F6" w:rsidRPr="000A0B18">
        <w:rPr>
          <w:rFonts w:ascii="Times New Roman" w:hAnsi="Times New Roman"/>
          <w:sz w:val="24"/>
          <w:szCs w:val="24"/>
        </w:rPr>
        <w:t>лист самооценки в составе портфолио ученика.</w:t>
      </w:r>
    </w:p>
    <w:p w:rsidR="003614F6" w:rsidRPr="000A0B18" w:rsidRDefault="00B01C69" w:rsidP="00940FC1">
      <w:pPr>
        <w:tabs>
          <w:tab w:val="left" w:pos="851"/>
          <w:tab w:val="left" w:pos="8222"/>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w:t>
      </w:r>
      <w:r w:rsidR="003614F6" w:rsidRPr="000A0B18">
        <w:rPr>
          <w:rFonts w:ascii="Times New Roman" w:hAnsi="Times New Roman"/>
          <w:sz w:val="24"/>
          <w:szCs w:val="24"/>
        </w:rPr>
        <w:t>психологические тесты.</w:t>
      </w:r>
    </w:p>
    <w:p w:rsidR="003614F6" w:rsidRPr="000A0B18" w:rsidRDefault="003614F6" w:rsidP="00940FC1">
      <w:pPr>
        <w:pStyle w:val="ParagraphStyle"/>
        <w:tabs>
          <w:tab w:val="left" w:pos="851"/>
          <w:tab w:val="left" w:pos="8222"/>
          <w:tab w:val="left" w:pos="8931"/>
        </w:tabs>
        <w:spacing w:after="0" w:line="240" w:lineRule="auto"/>
        <w:ind w:right="283" w:firstLine="709"/>
        <w:jc w:val="both"/>
        <w:rPr>
          <w:rFonts w:ascii="Times New Roman" w:hAnsi="Times New Roman" w:cs="Times New Roman"/>
          <w:bCs/>
          <w:lang w:val="ru-RU"/>
        </w:rPr>
      </w:pPr>
      <w:r w:rsidRPr="000A0B18">
        <w:rPr>
          <w:rFonts w:ascii="Times New Roman" w:hAnsi="Times New Roman" w:cs="Times New Roman"/>
          <w:bCs/>
          <w:lang w:val="ru-RU"/>
        </w:rPr>
        <w:t>Развитие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w:t>
      </w:r>
    </w:p>
    <w:p w:rsidR="003614F6" w:rsidRPr="000A0B18" w:rsidRDefault="003614F6" w:rsidP="00940FC1">
      <w:pPr>
        <w:pStyle w:val="ParagraphStyle"/>
        <w:tabs>
          <w:tab w:val="left" w:pos="851"/>
          <w:tab w:val="left" w:pos="8222"/>
          <w:tab w:val="left" w:pos="8931"/>
        </w:tabs>
        <w:spacing w:after="0" w:line="240" w:lineRule="auto"/>
        <w:ind w:right="283" w:firstLine="709"/>
        <w:jc w:val="both"/>
        <w:rPr>
          <w:rFonts w:ascii="Times New Roman" w:hAnsi="Times New Roman" w:cs="Times New Roman"/>
          <w:bCs/>
          <w:lang w:val="ru-RU"/>
        </w:rPr>
      </w:pPr>
      <w:r w:rsidRPr="000A0B18">
        <w:rPr>
          <w:rFonts w:ascii="Times New Roman" w:hAnsi="Times New Roman" w:cs="Times New Roman"/>
          <w:bCs/>
          <w:lang w:val="ru-RU"/>
        </w:rPr>
        <w:t>Условиями для оценки сформированности УУД у учащихся, соответственно, выступают:</w:t>
      </w:r>
    </w:p>
    <w:p w:rsidR="003614F6" w:rsidRPr="000A0B18" w:rsidRDefault="00B01C69" w:rsidP="00940FC1">
      <w:pPr>
        <w:pStyle w:val="ParagraphStyle"/>
        <w:tabs>
          <w:tab w:val="left" w:pos="851"/>
          <w:tab w:val="left" w:pos="8222"/>
          <w:tab w:val="left" w:pos="8931"/>
        </w:tabs>
        <w:spacing w:after="0" w:line="240" w:lineRule="auto"/>
        <w:ind w:right="283" w:firstLine="709"/>
        <w:jc w:val="both"/>
        <w:rPr>
          <w:rFonts w:ascii="Times New Roman" w:hAnsi="Times New Roman" w:cs="Times New Roman"/>
          <w:bCs/>
          <w:lang w:val="ru-RU"/>
        </w:rPr>
      </w:pPr>
      <w:r w:rsidRPr="000A0B18">
        <w:rPr>
          <w:rFonts w:ascii="Times New Roman" w:hAnsi="Times New Roman" w:cs="Times New Roman"/>
          <w:bCs/>
          <w:lang w:val="ru-RU"/>
        </w:rPr>
        <w:t>-</w:t>
      </w:r>
      <w:r w:rsidR="003614F6" w:rsidRPr="000A0B18">
        <w:rPr>
          <w:rFonts w:ascii="Times New Roman" w:hAnsi="Times New Roman" w:cs="Times New Roman"/>
          <w:bCs/>
          <w:lang w:val="ru-RU"/>
        </w:rPr>
        <w:t>соответствие возрастно-психологическим нормативным требованиям;</w:t>
      </w:r>
    </w:p>
    <w:p w:rsidR="003614F6" w:rsidRPr="000A0B18" w:rsidRDefault="00B01C69" w:rsidP="00940FC1">
      <w:pPr>
        <w:pStyle w:val="ParagraphStyle"/>
        <w:tabs>
          <w:tab w:val="left" w:pos="851"/>
          <w:tab w:val="left" w:pos="8222"/>
          <w:tab w:val="left" w:pos="8931"/>
        </w:tabs>
        <w:spacing w:after="0" w:line="240" w:lineRule="auto"/>
        <w:ind w:right="283" w:firstLine="709"/>
        <w:jc w:val="both"/>
        <w:rPr>
          <w:rFonts w:ascii="Times New Roman" w:hAnsi="Times New Roman" w:cs="Times New Roman"/>
          <w:bCs/>
          <w:lang w:val="ru-RU"/>
        </w:rPr>
      </w:pPr>
      <w:r w:rsidRPr="000A0B18">
        <w:rPr>
          <w:rFonts w:ascii="Times New Roman" w:hAnsi="Times New Roman" w:cs="Times New Roman"/>
          <w:bCs/>
          <w:lang w:val="ru-RU"/>
        </w:rPr>
        <w:t>-</w:t>
      </w:r>
      <w:r w:rsidR="003614F6" w:rsidRPr="000A0B18">
        <w:rPr>
          <w:rFonts w:ascii="Times New Roman" w:hAnsi="Times New Roman" w:cs="Times New Roman"/>
          <w:bCs/>
          <w:lang w:val="ru-RU"/>
        </w:rPr>
        <w:t>соответствие свойств универсальных действий заранее заданным требованиям;</w:t>
      </w:r>
    </w:p>
    <w:p w:rsidR="003614F6" w:rsidRPr="00F80468" w:rsidRDefault="00B01C69" w:rsidP="00940FC1">
      <w:pPr>
        <w:pStyle w:val="ParagraphStyle"/>
        <w:tabs>
          <w:tab w:val="left" w:pos="851"/>
          <w:tab w:val="left" w:pos="8222"/>
          <w:tab w:val="left" w:pos="8931"/>
        </w:tabs>
        <w:spacing w:after="0" w:line="240" w:lineRule="auto"/>
        <w:ind w:right="283" w:firstLine="709"/>
        <w:jc w:val="both"/>
        <w:rPr>
          <w:rFonts w:ascii="Times New Roman" w:hAnsi="Times New Roman"/>
          <w:lang w:val="ru-RU" w:eastAsia="ru-RU"/>
        </w:rPr>
      </w:pPr>
      <w:r w:rsidRPr="000A0B18">
        <w:rPr>
          <w:rFonts w:ascii="Times New Roman" w:hAnsi="Times New Roman" w:cs="Times New Roman"/>
          <w:bCs/>
          <w:lang w:val="ru-RU"/>
        </w:rPr>
        <w:t>-</w:t>
      </w:r>
      <w:r w:rsidR="003614F6" w:rsidRPr="000A0B18">
        <w:rPr>
          <w:rFonts w:ascii="Times New Roman" w:hAnsi="Times New Roman" w:cs="Times New Roman"/>
          <w:bCs/>
          <w:lang w:val="ru-RU"/>
        </w:rPr>
        <w:t>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w:t>
      </w:r>
    </w:p>
    <w:p w:rsidR="003614F6" w:rsidRPr="000A0B18" w:rsidRDefault="003614F6" w:rsidP="0042512D">
      <w:pPr>
        <w:tabs>
          <w:tab w:val="left" w:pos="8222"/>
          <w:tab w:val="left" w:pos="8647"/>
          <w:tab w:val="left" w:pos="8931"/>
        </w:tabs>
        <w:ind w:left="567" w:right="283"/>
        <w:rPr>
          <w:rFonts w:ascii="Times New Roman" w:hAnsi="Times New Roman"/>
          <w:sz w:val="24"/>
          <w:szCs w:val="24"/>
          <w:lang w:eastAsia="ru-RU"/>
        </w:rPr>
        <w:sectPr w:rsidR="003614F6" w:rsidRPr="000A0B18" w:rsidSect="00F51D31">
          <w:type w:val="continuous"/>
          <w:pgSz w:w="11906" w:h="16838"/>
          <w:pgMar w:top="1134" w:right="850" w:bottom="1134" w:left="1701" w:header="680" w:footer="567" w:gutter="0"/>
          <w:cols w:space="708"/>
          <w:docGrid w:linePitch="360"/>
        </w:sectPr>
      </w:pPr>
    </w:p>
    <w:p w:rsidR="003614F6" w:rsidRPr="000A0B18" w:rsidRDefault="002E43B9" w:rsidP="0042512D">
      <w:pPr>
        <w:pStyle w:val="af2"/>
        <w:tabs>
          <w:tab w:val="left" w:pos="8222"/>
          <w:tab w:val="left" w:pos="8647"/>
          <w:tab w:val="left" w:pos="8931"/>
        </w:tabs>
        <w:ind w:right="283"/>
        <w:jc w:val="center"/>
        <w:rPr>
          <w:b/>
          <w:sz w:val="24"/>
          <w:szCs w:val="24"/>
        </w:rPr>
      </w:pPr>
      <w:r>
        <w:rPr>
          <w:b/>
          <w:sz w:val="24"/>
          <w:szCs w:val="24"/>
        </w:rPr>
        <w:lastRenderedPageBreak/>
        <w:t>В</w:t>
      </w:r>
      <w:r w:rsidR="003614F6" w:rsidRPr="000A0B18">
        <w:rPr>
          <w:b/>
          <w:sz w:val="24"/>
          <w:szCs w:val="24"/>
        </w:rPr>
        <w:t>утришкольн</w:t>
      </w:r>
      <w:r>
        <w:rPr>
          <w:b/>
          <w:sz w:val="24"/>
          <w:szCs w:val="24"/>
        </w:rPr>
        <w:t>ая классификация</w:t>
      </w:r>
      <w:r w:rsidR="003614F6" w:rsidRPr="000A0B18">
        <w:rPr>
          <w:b/>
          <w:sz w:val="24"/>
          <w:szCs w:val="24"/>
        </w:rPr>
        <w:t xml:space="preserve"> универсальных учебных действий</w:t>
      </w:r>
    </w:p>
    <w:p w:rsidR="003614F6" w:rsidRPr="000A0B18" w:rsidRDefault="003614F6" w:rsidP="0042512D">
      <w:pPr>
        <w:pStyle w:val="af2"/>
        <w:tabs>
          <w:tab w:val="left" w:pos="8222"/>
          <w:tab w:val="left" w:pos="8647"/>
          <w:tab w:val="left" w:pos="8931"/>
        </w:tabs>
        <w:ind w:right="283"/>
        <w:jc w:val="center"/>
        <w:rPr>
          <w:sz w:val="24"/>
          <w:szCs w:val="24"/>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4427"/>
        <w:gridCol w:w="297"/>
        <w:gridCol w:w="61"/>
        <w:gridCol w:w="253"/>
        <w:gridCol w:w="3867"/>
        <w:gridCol w:w="61"/>
        <w:gridCol w:w="26"/>
        <w:gridCol w:w="250"/>
        <w:gridCol w:w="2640"/>
      </w:tblGrid>
      <w:tr w:rsidR="003614F6" w:rsidRPr="000A0B18" w:rsidTr="00A13979">
        <w:tc>
          <w:tcPr>
            <w:tcW w:w="14454" w:type="dxa"/>
            <w:gridSpan w:val="10"/>
            <w:vAlign w:val="center"/>
          </w:tcPr>
          <w:p w:rsidR="003614F6" w:rsidRPr="000A0B18" w:rsidRDefault="003614F6" w:rsidP="0042512D">
            <w:pPr>
              <w:tabs>
                <w:tab w:val="left" w:pos="8222"/>
                <w:tab w:val="left" w:pos="8647"/>
                <w:tab w:val="left" w:pos="8931"/>
              </w:tabs>
              <w:spacing w:after="0"/>
              <w:ind w:right="283"/>
              <w:jc w:val="center"/>
              <w:rPr>
                <w:rFonts w:ascii="Times New Roman" w:hAnsi="Times New Roman"/>
                <w:b/>
                <w:sz w:val="24"/>
                <w:szCs w:val="24"/>
              </w:rPr>
            </w:pPr>
            <w:r w:rsidRPr="000A0B18">
              <w:rPr>
                <w:rFonts w:ascii="Times New Roman" w:hAnsi="Times New Roman"/>
                <w:b/>
                <w:sz w:val="24"/>
                <w:szCs w:val="24"/>
              </w:rPr>
              <w:t>Личностные УУД</w:t>
            </w:r>
          </w:p>
        </w:tc>
      </w:tr>
      <w:tr w:rsidR="003614F6" w:rsidRPr="000A0B18" w:rsidTr="00A13979">
        <w:tc>
          <w:tcPr>
            <w:tcW w:w="2572" w:type="dxa"/>
          </w:tcPr>
          <w:p w:rsidR="003614F6" w:rsidRPr="000A0B18" w:rsidRDefault="003614F6" w:rsidP="00A13979">
            <w:pPr>
              <w:tabs>
                <w:tab w:val="left" w:pos="8222"/>
                <w:tab w:val="left" w:pos="8647"/>
                <w:tab w:val="left" w:pos="8931"/>
              </w:tabs>
              <w:spacing w:after="0"/>
              <w:ind w:right="283"/>
              <w:rPr>
                <w:rFonts w:ascii="Times New Roman" w:hAnsi="Times New Roman"/>
                <w:b/>
                <w:sz w:val="24"/>
                <w:szCs w:val="24"/>
              </w:rPr>
            </w:pPr>
            <w:r w:rsidRPr="000A0B18">
              <w:rPr>
                <w:rFonts w:ascii="Times New Roman" w:hAnsi="Times New Roman"/>
                <w:b/>
                <w:sz w:val="24"/>
                <w:szCs w:val="24"/>
              </w:rPr>
              <w:t>Система условий для формирования данного вида УУД</w:t>
            </w:r>
          </w:p>
        </w:tc>
        <w:tc>
          <w:tcPr>
            <w:tcW w:w="11882" w:type="dxa"/>
            <w:gridSpan w:val="9"/>
            <w:vAlign w:val="center"/>
          </w:tcPr>
          <w:p w:rsidR="003614F6" w:rsidRPr="000A0B18" w:rsidRDefault="003614F6" w:rsidP="00940FC1">
            <w:pPr>
              <w:tabs>
                <w:tab w:val="left" w:pos="8222"/>
                <w:tab w:val="left" w:pos="8647"/>
                <w:tab w:val="left" w:pos="8931"/>
              </w:tabs>
              <w:spacing w:after="0"/>
              <w:ind w:right="283"/>
              <w:jc w:val="both"/>
              <w:rPr>
                <w:rFonts w:ascii="Times New Roman" w:hAnsi="Times New Roman"/>
                <w:sz w:val="24"/>
                <w:szCs w:val="24"/>
              </w:rPr>
            </w:pPr>
            <w:r w:rsidRPr="000A0B18">
              <w:rPr>
                <w:rFonts w:ascii="Times New Roman" w:hAnsi="Times New Roman"/>
                <w:sz w:val="24"/>
                <w:szCs w:val="24"/>
              </w:rPr>
              <w:t>1.Формирование активной позиции учащихся в учебной деятельности.</w:t>
            </w:r>
          </w:p>
          <w:p w:rsidR="003614F6" w:rsidRPr="000A0B18" w:rsidRDefault="003614F6" w:rsidP="00940FC1">
            <w:pPr>
              <w:tabs>
                <w:tab w:val="left" w:pos="8222"/>
                <w:tab w:val="left" w:pos="8647"/>
                <w:tab w:val="left" w:pos="8931"/>
              </w:tabs>
              <w:spacing w:after="0"/>
              <w:ind w:right="283"/>
              <w:jc w:val="both"/>
              <w:rPr>
                <w:rFonts w:ascii="Times New Roman" w:hAnsi="Times New Roman"/>
                <w:sz w:val="24"/>
                <w:szCs w:val="24"/>
              </w:rPr>
            </w:pPr>
            <w:r w:rsidRPr="000A0B18">
              <w:rPr>
                <w:rFonts w:ascii="Times New Roman" w:hAnsi="Times New Roman"/>
                <w:sz w:val="24"/>
                <w:szCs w:val="24"/>
              </w:rPr>
              <w:t>2.Превращение учащегося в подлинного субъекта учебной деятельности.</w:t>
            </w:r>
          </w:p>
          <w:p w:rsidR="003614F6" w:rsidRPr="000A0B18" w:rsidRDefault="003614F6" w:rsidP="00940FC1">
            <w:pPr>
              <w:tabs>
                <w:tab w:val="left" w:pos="8222"/>
                <w:tab w:val="left" w:pos="8647"/>
                <w:tab w:val="left" w:pos="8931"/>
              </w:tabs>
              <w:spacing w:after="0"/>
              <w:ind w:right="283"/>
              <w:jc w:val="both"/>
              <w:rPr>
                <w:rFonts w:ascii="Times New Roman" w:hAnsi="Times New Roman"/>
                <w:sz w:val="24"/>
                <w:szCs w:val="24"/>
              </w:rPr>
            </w:pPr>
            <w:r w:rsidRPr="000A0B18">
              <w:rPr>
                <w:rFonts w:ascii="Times New Roman" w:hAnsi="Times New Roman"/>
                <w:sz w:val="24"/>
                <w:szCs w:val="24"/>
              </w:rPr>
              <w:t>3.Создание учебных ситуаций, направленных на приложение учащимися больших усилий для достижения результата.</w:t>
            </w:r>
          </w:p>
          <w:p w:rsidR="003614F6" w:rsidRPr="000A0B18" w:rsidRDefault="003614F6" w:rsidP="00940FC1">
            <w:pPr>
              <w:tabs>
                <w:tab w:val="left" w:pos="8222"/>
                <w:tab w:val="left" w:pos="8647"/>
                <w:tab w:val="left" w:pos="8931"/>
              </w:tabs>
              <w:spacing w:after="0"/>
              <w:ind w:right="283"/>
              <w:jc w:val="both"/>
              <w:rPr>
                <w:rFonts w:ascii="Times New Roman" w:hAnsi="Times New Roman"/>
                <w:sz w:val="24"/>
                <w:szCs w:val="24"/>
              </w:rPr>
            </w:pPr>
            <w:r w:rsidRPr="000A0B18">
              <w:rPr>
                <w:rFonts w:ascii="Times New Roman" w:hAnsi="Times New Roman"/>
                <w:sz w:val="24"/>
                <w:szCs w:val="24"/>
              </w:rPr>
              <w:t>4.Создание учебных ситуаций, требующих самооценивания и оценивания учебной деятельности сверстников.</w:t>
            </w:r>
          </w:p>
          <w:p w:rsidR="003614F6" w:rsidRPr="000A0B18" w:rsidRDefault="003614F6" w:rsidP="00940FC1">
            <w:pPr>
              <w:tabs>
                <w:tab w:val="left" w:pos="8222"/>
                <w:tab w:val="left" w:pos="8647"/>
                <w:tab w:val="left" w:pos="8931"/>
              </w:tabs>
              <w:spacing w:after="0"/>
              <w:ind w:right="283"/>
              <w:jc w:val="both"/>
              <w:rPr>
                <w:rFonts w:ascii="Times New Roman" w:hAnsi="Times New Roman"/>
                <w:sz w:val="24"/>
                <w:szCs w:val="24"/>
              </w:rPr>
            </w:pPr>
            <w:r w:rsidRPr="000A0B18">
              <w:rPr>
                <w:rFonts w:ascii="Times New Roman" w:hAnsi="Times New Roman"/>
                <w:sz w:val="24"/>
                <w:szCs w:val="24"/>
              </w:rPr>
              <w:t>5.Организация деятельности учащихся через отбор и структурирование учебного содержания.</w:t>
            </w:r>
          </w:p>
          <w:p w:rsidR="003614F6" w:rsidRPr="000A0B18" w:rsidRDefault="003614F6" w:rsidP="00940FC1">
            <w:pPr>
              <w:tabs>
                <w:tab w:val="left" w:pos="8222"/>
                <w:tab w:val="left" w:pos="8647"/>
                <w:tab w:val="left" w:pos="8931"/>
              </w:tabs>
              <w:spacing w:after="0"/>
              <w:ind w:right="283"/>
              <w:jc w:val="both"/>
              <w:rPr>
                <w:rFonts w:ascii="Times New Roman" w:hAnsi="Times New Roman"/>
                <w:sz w:val="24"/>
                <w:szCs w:val="24"/>
              </w:rPr>
            </w:pPr>
            <w:r w:rsidRPr="000A0B18">
              <w:rPr>
                <w:rFonts w:ascii="Times New Roman" w:hAnsi="Times New Roman"/>
                <w:sz w:val="24"/>
                <w:szCs w:val="24"/>
              </w:rPr>
              <w:t>6.Организация ориентировочной деятельности и учебного сотрудничества.</w:t>
            </w:r>
          </w:p>
          <w:p w:rsidR="003614F6" w:rsidRPr="000A0B18" w:rsidRDefault="003614F6" w:rsidP="00940FC1">
            <w:pPr>
              <w:tabs>
                <w:tab w:val="left" w:pos="8222"/>
                <w:tab w:val="left" w:pos="8647"/>
                <w:tab w:val="left" w:pos="8931"/>
              </w:tabs>
              <w:spacing w:after="0"/>
              <w:ind w:right="283"/>
              <w:jc w:val="both"/>
              <w:rPr>
                <w:rFonts w:ascii="Times New Roman" w:hAnsi="Times New Roman"/>
                <w:sz w:val="24"/>
                <w:szCs w:val="24"/>
              </w:rPr>
            </w:pPr>
            <w:r w:rsidRPr="000A0B18">
              <w:rPr>
                <w:rFonts w:ascii="Times New Roman" w:hAnsi="Times New Roman"/>
                <w:sz w:val="24"/>
                <w:szCs w:val="24"/>
              </w:rPr>
              <w:t>7.Раскрытие перед учащимися личностного смысла самого процесса учения, значимости учения в школе для реализации профессиональных планов, социальной карьеры, межличностных и ролевых отношений в социальной практике взрослой жизни.</w:t>
            </w:r>
          </w:p>
          <w:p w:rsidR="003614F6" w:rsidRPr="000A0B18" w:rsidRDefault="003614F6" w:rsidP="00940FC1">
            <w:pPr>
              <w:tabs>
                <w:tab w:val="left" w:pos="8222"/>
                <w:tab w:val="left" w:pos="8647"/>
                <w:tab w:val="left" w:pos="8931"/>
              </w:tabs>
              <w:spacing w:after="0"/>
              <w:ind w:right="283"/>
              <w:jc w:val="both"/>
              <w:rPr>
                <w:rFonts w:ascii="Times New Roman" w:hAnsi="Times New Roman"/>
                <w:b/>
                <w:sz w:val="24"/>
                <w:szCs w:val="24"/>
              </w:rPr>
            </w:pPr>
            <w:r w:rsidRPr="000A0B18">
              <w:rPr>
                <w:rFonts w:ascii="Times New Roman" w:hAnsi="Times New Roman"/>
                <w:sz w:val="24"/>
                <w:szCs w:val="24"/>
              </w:rPr>
              <w:t>8.Создание атмосферы принятия и доверия  в групповой работе.</w:t>
            </w:r>
          </w:p>
        </w:tc>
      </w:tr>
      <w:tr w:rsidR="003614F6" w:rsidRPr="000A0B18" w:rsidTr="00A13979">
        <w:tc>
          <w:tcPr>
            <w:tcW w:w="2572" w:type="dxa"/>
          </w:tcPr>
          <w:p w:rsidR="003614F6" w:rsidRPr="000A0B18" w:rsidRDefault="003614F6" w:rsidP="00A13979">
            <w:pPr>
              <w:tabs>
                <w:tab w:val="left" w:pos="8222"/>
                <w:tab w:val="left" w:pos="8647"/>
                <w:tab w:val="left" w:pos="8931"/>
              </w:tabs>
              <w:spacing w:after="0"/>
              <w:ind w:right="283"/>
              <w:rPr>
                <w:rFonts w:ascii="Times New Roman" w:hAnsi="Times New Roman"/>
                <w:b/>
                <w:sz w:val="24"/>
                <w:szCs w:val="24"/>
              </w:rPr>
            </w:pPr>
            <w:r w:rsidRPr="000A0B18">
              <w:rPr>
                <w:rFonts w:ascii="Times New Roman" w:hAnsi="Times New Roman"/>
                <w:b/>
                <w:sz w:val="24"/>
                <w:szCs w:val="24"/>
              </w:rPr>
              <w:t>Результаты развития УУД</w:t>
            </w:r>
          </w:p>
        </w:tc>
        <w:tc>
          <w:tcPr>
            <w:tcW w:w="11882" w:type="dxa"/>
            <w:gridSpan w:val="9"/>
            <w:vAlign w:val="center"/>
          </w:tcPr>
          <w:p w:rsidR="003614F6" w:rsidRPr="000A0B18" w:rsidRDefault="003614F6" w:rsidP="00940FC1">
            <w:pPr>
              <w:tabs>
                <w:tab w:val="left" w:pos="8222"/>
                <w:tab w:val="left" w:pos="8647"/>
                <w:tab w:val="left" w:pos="8931"/>
              </w:tabs>
              <w:spacing w:after="0"/>
              <w:ind w:right="283"/>
              <w:jc w:val="both"/>
              <w:rPr>
                <w:rFonts w:ascii="Times New Roman" w:hAnsi="Times New Roman"/>
                <w:sz w:val="24"/>
                <w:szCs w:val="24"/>
              </w:rPr>
            </w:pPr>
            <w:r w:rsidRPr="000A0B18">
              <w:rPr>
                <w:rFonts w:ascii="Times New Roman" w:hAnsi="Times New Roman"/>
                <w:sz w:val="24"/>
                <w:szCs w:val="24"/>
              </w:rPr>
              <w:t>- знание о принадлежности к данной социальной общности</w:t>
            </w:r>
          </w:p>
          <w:p w:rsidR="003614F6" w:rsidRPr="000A0B18" w:rsidRDefault="003614F6" w:rsidP="00940FC1">
            <w:pPr>
              <w:tabs>
                <w:tab w:val="left" w:pos="8222"/>
                <w:tab w:val="left" w:pos="8647"/>
                <w:tab w:val="left" w:pos="8931"/>
              </w:tabs>
              <w:spacing w:after="0"/>
              <w:ind w:right="283"/>
              <w:jc w:val="both"/>
              <w:rPr>
                <w:rFonts w:ascii="Times New Roman" w:hAnsi="Times New Roman"/>
                <w:sz w:val="24"/>
                <w:szCs w:val="24"/>
              </w:rPr>
            </w:pPr>
            <w:r w:rsidRPr="000A0B18">
              <w:rPr>
                <w:rFonts w:ascii="Times New Roman" w:hAnsi="Times New Roman"/>
                <w:sz w:val="24"/>
                <w:szCs w:val="24"/>
              </w:rPr>
              <w:t>- наличие позитивного или негативного отношения к факту принадлежности</w:t>
            </w:r>
          </w:p>
          <w:p w:rsidR="003614F6" w:rsidRPr="000A0B18" w:rsidRDefault="003614F6" w:rsidP="00940FC1">
            <w:pPr>
              <w:tabs>
                <w:tab w:val="left" w:pos="8222"/>
                <w:tab w:val="left" w:pos="8647"/>
                <w:tab w:val="left" w:pos="8931"/>
              </w:tabs>
              <w:spacing w:after="0"/>
              <w:ind w:right="283"/>
              <w:jc w:val="both"/>
              <w:rPr>
                <w:rFonts w:ascii="Times New Roman" w:hAnsi="Times New Roman"/>
                <w:sz w:val="24"/>
                <w:szCs w:val="24"/>
              </w:rPr>
            </w:pPr>
            <w:r w:rsidRPr="000A0B18">
              <w:rPr>
                <w:rFonts w:ascii="Times New Roman" w:hAnsi="Times New Roman"/>
                <w:sz w:val="24"/>
                <w:szCs w:val="24"/>
              </w:rPr>
              <w:t>- принятие или непринятие гражданской общности в качестве группы членства как результат действия двух первых</w:t>
            </w:r>
          </w:p>
          <w:p w:rsidR="003614F6" w:rsidRPr="000A0B18" w:rsidRDefault="003614F6" w:rsidP="00940FC1">
            <w:pPr>
              <w:tabs>
                <w:tab w:val="left" w:pos="8222"/>
                <w:tab w:val="left" w:pos="8647"/>
                <w:tab w:val="left" w:pos="8931"/>
              </w:tabs>
              <w:spacing w:after="0"/>
              <w:ind w:right="283"/>
              <w:jc w:val="both"/>
              <w:rPr>
                <w:rFonts w:ascii="Times New Roman" w:hAnsi="Times New Roman"/>
                <w:sz w:val="24"/>
                <w:szCs w:val="24"/>
              </w:rPr>
            </w:pPr>
            <w:r w:rsidRPr="000A0B18">
              <w:rPr>
                <w:rFonts w:ascii="Times New Roman" w:hAnsi="Times New Roman"/>
                <w:sz w:val="24"/>
                <w:szCs w:val="24"/>
              </w:rPr>
              <w:t>- участие в общественно-политической жизни страны, реализация гражданской позиции в деятельности и поведении</w:t>
            </w:r>
          </w:p>
          <w:p w:rsidR="003614F6" w:rsidRPr="000A0B18" w:rsidRDefault="003614F6" w:rsidP="00940FC1">
            <w:pPr>
              <w:tabs>
                <w:tab w:val="left" w:pos="8222"/>
                <w:tab w:val="left" w:pos="8647"/>
                <w:tab w:val="left" w:pos="8931"/>
              </w:tabs>
              <w:spacing w:after="0"/>
              <w:ind w:right="283"/>
              <w:jc w:val="both"/>
              <w:rPr>
                <w:rFonts w:ascii="Times New Roman" w:hAnsi="Times New Roman"/>
                <w:sz w:val="24"/>
                <w:szCs w:val="24"/>
              </w:rPr>
            </w:pPr>
            <w:r w:rsidRPr="000A0B18">
              <w:rPr>
                <w:rFonts w:ascii="Times New Roman" w:hAnsi="Times New Roman"/>
                <w:sz w:val="24"/>
                <w:szCs w:val="24"/>
              </w:rPr>
              <w:t>- осознание своих мотивов, потребностей, стремлений, желаний и побуждений</w:t>
            </w:r>
          </w:p>
          <w:p w:rsidR="003614F6" w:rsidRPr="000A0B18" w:rsidRDefault="003614F6" w:rsidP="00940FC1">
            <w:pPr>
              <w:tabs>
                <w:tab w:val="left" w:pos="8222"/>
                <w:tab w:val="left" w:pos="8647"/>
                <w:tab w:val="left" w:pos="8931"/>
              </w:tabs>
              <w:spacing w:after="0"/>
              <w:ind w:right="283"/>
              <w:jc w:val="both"/>
              <w:rPr>
                <w:rFonts w:ascii="Times New Roman" w:hAnsi="Times New Roman"/>
                <w:sz w:val="24"/>
                <w:szCs w:val="24"/>
              </w:rPr>
            </w:pPr>
            <w:r w:rsidRPr="000A0B18">
              <w:rPr>
                <w:rFonts w:ascii="Times New Roman" w:hAnsi="Times New Roman"/>
                <w:sz w:val="24"/>
                <w:szCs w:val="24"/>
              </w:rPr>
              <w:t>- осознание собственных качеств личности и уровня их сформированности</w:t>
            </w:r>
          </w:p>
          <w:p w:rsidR="003614F6" w:rsidRPr="000A0B18" w:rsidRDefault="003614F6" w:rsidP="00940FC1">
            <w:pPr>
              <w:tabs>
                <w:tab w:val="left" w:pos="8222"/>
                <w:tab w:val="left" w:pos="8647"/>
                <w:tab w:val="left" w:pos="8931"/>
              </w:tabs>
              <w:spacing w:after="0"/>
              <w:ind w:right="283"/>
              <w:jc w:val="both"/>
              <w:rPr>
                <w:rFonts w:ascii="Times New Roman" w:hAnsi="Times New Roman"/>
                <w:sz w:val="24"/>
                <w:szCs w:val="24"/>
              </w:rPr>
            </w:pPr>
            <w:r w:rsidRPr="000A0B18">
              <w:rPr>
                <w:rFonts w:ascii="Times New Roman" w:hAnsi="Times New Roman"/>
                <w:sz w:val="24"/>
                <w:szCs w:val="24"/>
              </w:rPr>
              <w:t>- ориентация на нравственно-этическое содержание поступков и событий</w:t>
            </w:r>
          </w:p>
          <w:p w:rsidR="003614F6" w:rsidRPr="000A0B18" w:rsidRDefault="003614F6" w:rsidP="00940FC1">
            <w:pPr>
              <w:tabs>
                <w:tab w:val="left" w:pos="8222"/>
                <w:tab w:val="left" w:pos="8647"/>
                <w:tab w:val="left" w:pos="8931"/>
              </w:tabs>
              <w:spacing w:after="0"/>
              <w:ind w:right="283"/>
              <w:jc w:val="both"/>
              <w:rPr>
                <w:rFonts w:ascii="Times New Roman" w:hAnsi="Times New Roman"/>
                <w:b/>
                <w:sz w:val="24"/>
                <w:szCs w:val="24"/>
              </w:rPr>
            </w:pPr>
            <w:r w:rsidRPr="000A0B18">
              <w:rPr>
                <w:rFonts w:ascii="Times New Roman" w:hAnsi="Times New Roman"/>
                <w:sz w:val="24"/>
                <w:szCs w:val="24"/>
              </w:rPr>
              <w:t>- развитие морального сознания</w:t>
            </w:r>
          </w:p>
        </w:tc>
      </w:tr>
      <w:tr w:rsidR="003614F6" w:rsidRPr="000A0B18" w:rsidTr="00A13979">
        <w:tc>
          <w:tcPr>
            <w:tcW w:w="2572" w:type="dxa"/>
          </w:tcPr>
          <w:p w:rsidR="003614F6" w:rsidRPr="000A0B18" w:rsidRDefault="003614F6" w:rsidP="00A13979">
            <w:pPr>
              <w:tabs>
                <w:tab w:val="left" w:pos="8222"/>
                <w:tab w:val="left" w:pos="8647"/>
                <w:tab w:val="left" w:pos="8931"/>
              </w:tabs>
              <w:spacing w:after="0"/>
              <w:ind w:right="283"/>
              <w:rPr>
                <w:rFonts w:ascii="Times New Roman" w:hAnsi="Times New Roman"/>
                <w:b/>
                <w:sz w:val="24"/>
                <w:szCs w:val="24"/>
              </w:rPr>
            </w:pPr>
            <w:r w:rsidRPr="000A0B18">
              <w:rPr>
                <w:rFonts w:ascii="Times New Roman" w:hAnsi="Times New Roman"/>
                <w:b/>
                <w:sz w:val="24"/>
                <w:szCs w:val="24"/>
              </w:rPr>
              <w:t>Типовые задачи</w:t>
            </w:r>
          </w:p>
        </w:tc>
        <w:tc>
          <w:tcPr>
            <w:tcW w:w="11882" w:type="dxa"/>
            <w:gridSpan w:val="9"/>
            <w:vAlign w:val="center"/>
          </w:tcPr>
          <w:p w:rsidR="003614F6" w:rsidRPr="000A0B18" w:rsidRDefault="00B01C69" w:rsidP="00940FC1">
            <w:pPr>
              <w:tabs>
                <w:tab w:val="left" w:pos="8222"/>
                <w:tab w:val="left" w:pos="8647"/>
                <w:tab w:val="left" w:pos="8931"/>
              </w:tabs>
              <w:spacing w:after="0"/>
              <w:ind w:right="283"/>
              <w:jc w:val="both"/>
              <w:rPr>
                <w:rFonts w:ascii="Times New Roman" w:hAnsi="Times New Roman"/>
                <w:sz w:val="24"/>
                <w:szCs w:val="24"/>
              </w:rPr>
            </w:pPr>
            <w:r w:rsidRPr="000A0B18">
              <w:rPr>
                <w:rFonts w:ascii="Times New Roman" w:hAnsi="Times New Roman"/>
                <w:sz w:val="24"/>
                <w:szCs w:val="24"/>
              </w:rPr>
              <w:t>-</w:t>
            </w:r>
            <w:r w:rsidR="003614F6" w:rsidRPr="000A0B18">
              <w:rPr>
                <w:rFonts w:ascii="Times New Roman" w:hAnsi="Times New Roman"/>
                <w:sz w:val="24"/>
                <w:szCs w:val="24"/>
              </w:rPr>
              <w:t>участие в проектах творческие задания</w:t>
            </w:r>
          </w:p>
          <w:p w:rsidR="003614F6" w:rsidRPr="000A0B18" w:rsidRDefault="00B01C69" w:rsidP="00940FC1">
            <w:pPr>
              <w:tabs>
                <w:tab w:val="left" w:pos="8222"/>
                <w:tab w:val="left" w:pos="8647"/>
                <w:tab w:val="left" w:pos="8931"/>
              </w:tabs>
              <w:spacing w:after="0"/>
              <w:ind w:right="283"/>
              <w:jc w:val="both"/>
              <w:rPr>
                <w:rFonts w:ascii="Times New Roman" w:hAnsi="Times New Roman"/>
                <w:sz w:val="24"/>
                <w:szCs w:val="24"/>
              </w:rPr>
            </w:pPr>
            <w:r w:rsidRPr="000A0B18">
              <w:rPr>
                <w:rFonts w:ascii="Times New Roman" w:hAnsi="Times New Roman"/>
                <w:sz w:val="24"/>
                <w:szCs w:val="24"/>
              </w:rPr>
              <w:t>-</w:t>
            </w:r>
            <w:r w:rsidR="003614F6" w:rsidRPr="000A0B18">
              <w:rPr>
                <w:rFonts w:ascii="Times New Roman" w:hAnsi="Times New Roman"/>
                <w:sz w:val="24"/>
                <w:szCs w:val="24"/>
              </w:rPr>
              <w:t>самооценка события, происшествия</w:t>
            </w:r>
          </w:p>
          <w:p w:rsidR="003614F6" w:rsidRPr="000A0B18" w:rsidRDefault="00B01C69" w:rsidP="00940FC1">
            <w:pPr>
              <w:tabs>
                <w:tab w:val="left" w:pos="8222"/>
                <w:tab w:val="left" w:pos="8647"/>
                <w:tab w:val="left" w:pos="8931"/>
              </w:tabs>
              <w:spacing w:after="0"/>
              <w:ind w:right="283"/>
              <w:jc w:val="both"/>
              <w:rPr>
                <w:rFonts w:ascii="Times New Roman" w:hAnsi="Times New Roman"/>
                <w:sz w:val="24"/>
                <w:szCs w:val="24"/>
              </w:rPr>
            </w:pPr>
            <w:r w:rsidRPr="000A0B18">
              <w:rPr>
                <w:rFonts w:ascii="Times New Roman" w:hAnsi="Times New Roman"/>
                <w:sz w:val="24"/>
                <w:szCs w:val="24"/>
              </w:rPr>
              <w:t>-</w:t>
            </w:r>
            <w:r w:rsidR="003614F6" w:rsidRPr="000A0B18">
              <w:rPr>
                <w:rFonts w:ascii="Times New Roman" w:hAnsi="Times New Roman"/>
                <w:sz w:val="24"/>
                <w:szCs w:val="24"/>
              </w:rPr>
              <w:t>самоанализ ролевые игры в рамках тренинга</w:t>
            </w:r>
          </w:p>
          <w:p w:rsidR="003614F6" w:rsidRPr="000A0B18" w:rsidRDefault="00B01C69" w:rsidP="00940FC1">
            <w:pPr>
              <w:tabs>
                <w:tab w:val="left" w:pos="8222"/>
                <w:tab w:val="left" w:pos="8647"/>
                <w:tab w:val="left" w:pos="8931"/>
              </w:tabs>
              <w:spacing w:after="0"/>
              <w:ind w:right="283"/>
              <w:jc w:val="both"/>
              <w:rPr>
                <w:rFonts w:ascii="Times New Roman" w:hAnsi="Times New Roman"/>
                <w:sz w:val="24"/>
                <w:szCs w:val="24"/>
              </w:rPr>
            </w:pPr>
            <w:r w:rsidRPr="000A0B18">
              <w:rPr>
                <w:rFonts w:ascii="Times New Roman" w:hAnsi="Times New Roman"/>
                <w:sz w:val="24"/>
                <w:szCs w:val="24"/>
              </w:rPr>
              <w:t>-</w:t>
            </w:r>
            <w:r w:rsidR="003614F6" w:rsidRPr="000A0B18">
              <w:rPr>
                <w:rFonts w:ascii="Times New Roman" w:hAnsi="Times New Roman"/>
                <w:sz w:val="24"/>
                <w:szCs w:val="24"/>
              </w:rPr>
              <w:t>подведение итогов урока</w:t>
            </w:r>
          </w:p>
          <w:p w:rsidR="003614F6" w:rsidRPr="000A0B18" w:rsidRDefault="00B01C69" w:rsidP="00940FC1">
            <w:pPr>
              <w:tabs>
                <w:tab w:val="left" w:pos="8222"/>
                <w:tab w:val="left" w:pos="8647"/>
                <w:tab w:val="left" w:pos="8931"/>
              </w:tabs>
              <w:spacing w:after="0"/>
              <w:ind w:right="283"/>
              <w:jc w:val="both"/>
              <w:rPr>
                <w:rFonts w:ascii="Times New Roman" w:hAnsi="Times New Roman"/>
                <w:sz w:val="24"/>
                <w:szCs w:val="24"/>
              </w:rPr>
            </w:pPr>
            <w:r w:rsidRPr="000A0B18">
              <w:rPr>
                <w:rFonts w:ascii="Times New Roman" w:hAnsi="Times New Roman"/>
                <w:sz w:val="24"/>
                <w:szCs w:val="24"/>
              </w:rPr>
              <w:t>-</w:t>
            </w:r>
            <w:r w:rsidR="003614F6" w:rsidRPr="000A0B18">
              <w:rPr>
                <w:rFonts w:ascii="Times New Roman" w:hAnsi="Times New Roman"/>
                <w:sz w:val="24"/>
                <w:szCs w:val="24"/>
              </w:rPr>
              <w:t>мысленное воспроизведение и анализ картины, ситуации, книги, фильма</w:t>
            </w:r>
          </w:p>
          <w:p w:rsidR="00221BF6" w:rsidRPr="00940FC1" w:rsidRDefault="00B01C69" w:rsidP="00940FC1">
            <w:pPr>
              <w:tabs>
                <w:tab w:val="left" w:pos="8222"/>
                <w:tab w:val="left" w:pos="8647"/>
                <w:tab w:val="left" w:pos="8931"/>
              </w:tabs>
              <w:spacing w:after="0"/>
              <w:ind w:right="283"/>
              <w:jc w:val="both"/>
              <w:rPr>
                <w:rFonts w:ascii="Times New Roman" w:hAnsi="Times New Roman"/>
                <w:sz w:val="24"/>
                <w:szCs w:val="24"/>
              </w:rPr>
            </w:pPr>
            <w:r w:rsidRPr="000A0B18">
              <w:rPr>
                <w:rFonts w:ascii="Times New Roman" w:hAnsi="Times New Roman"/>
                <w:sz w:val="24"/>
                <w:szCs w:val="24"/>
              </w:rPr>
              <w:t>-</w:t>
            </w:r>
            <w:r w:rsidR="003614F6" w:rsidRPr="000A0B18">
              <w:rPr>
                <w:rFonts w:ascii="Times New Roman" w:hAnsi="Times New Roman"/>
                <w:sz w:val="24"/>
                <w:szCs w:val="24"/>
              </w:rPr>
              <w:t>зрительное, моторное, вербальное восприятие живописи, музыки, литературы</w:t>
            </w:r>
          </w:p>
        </w:tc>
      </w:tr>
      <w:tr w:rsidR="003614F6" w:rsidRPr="000A0B18" w:rsidTr="00A13979">
        <w:tc>
          <w:tcPr>
            <w:tcW w:w="2572" w:type="dxa"/>
            <w:vAlign w:val="center"/>
          </w:tcPr>
          <w:p w:rsidR="003614F6" w:rsidRPr="000A0B18" w:rsidRDefault="003614F6" w:rsidP="00940FC1">
            <w:pPr>
              <w:tabs>
                <w:tab w:val="left" w:pos="8222"/>
                <w:tab w:val="left" w:pos="8647"/>
                <w:tab w:val="left" w:pos="8931"/>
              </w:tabs>
              <w:spacing w:after="0"/>
              <w:ind w:right="283"/>
              <w:jc w:val="both"/>
              <w:rPr>
                <w:rFonts w:ascii="Times New Roman" w:hAnsi="Times New Roman"/>
                <w:b/>
                <w:sz w:val="24"/>
                <w:szCs w:val="24"/>
              </w:rPr>
            </w:pPr>
            <w:r w:rsidRPr="000A0B18">
              <w:rPr>
                <w:rFonts w:ascii="Times New Roman" w:hAnsi="Times New Roman"/>
                <w:b/>
                <w:sz w:val="24"/>
                <w:szCs w:val="24"/>
              </w:rPr>
              <w:lastRenderedPageBreak/>
              <w:t>Составляющие УУД</w:t>
            </w:r>
          </w:p>
        </w:tc>
        <w:tc>
          <w:tcPr>
            <w:tcW w:w="4427" w:type="dxa"/>
            <w:vAlign w:val="center"/>
          </w:tcPr>
          <w:p w:rsidR="003614F6" w:rsidRPr="000A0B18" w:rsidRDefault="003614F6" w:rsidP="00940FC1">
            <w:pPr>
              <w:tabs>
                <w:tab w:val="left" w:pos="8222"/>
                <w:tab w:val="left" w:pos="8647"/>
                <w:tab w:val="left" w:pos="8931"/>
              </w:tabs>
              <w:spacing w:after="0"/>
              <w:ind w:right="283"/>
              <w:jc w:val="center"/>
              <w:rPr>
                <w:rFonts w:ascii="Times New Roman" w:hAnsi="Times New Roman"/>
                <w:b/>
                <w:sz w:val="24"/>
                <w:szCs w:val="24"/>
              </w:rPr>
            </w:pPr>
            <w:r w:rsidRPr="000A0B18">
              <w:rPr>
                <w:rFonts w:ascii="Times New Roman" w:hAnsi="Times New Roman"/>
                <w:b/>
                <w:sz w:val="24"/>
                <w:szCs w:val="24"/>
              </w:rPr>
              <w:t>Критерий сформированности/оценки компонентов действий</w:t>
            </w:r>
          </w:p>
        </w:tc>
        <w:tc>
          <w:tcPr>
            <w:tcW w:w="4478" w:type="dxa"/>
            <w:gridSpan w:val="4"/>
            <w:vAlign w:val="center"/>
          </w:tcPr>
          <w:p w:rsidR="003614F6" w:rsidRPr="000A0B18" w:rsidRDefault="003614F6" w:rsidP="00940FC1">
            <w:pPr>
              <w:tabs>
                <w:tab w:val="left" w:pos="8222"/>
                <w:tab w:val="left" w:pos="8647"/>
                <w:tab w:val="left" w:pos="8931"/>
              </w:tabs>
              <w:spacing w:after="0"/>
              <w:ind w:right="283"/>
              <w:jc w:val="center"/>
              <w:rPr>
                <w:rFonts w:ascii="Times New Roman" w:hAnsi="Times New Roman"/>
                <w:b/>
                <w:sz w:val="24"/>
                <w:szCs w:val="24"/>
              </w:rPr>
            </w:pPr>
            <w:r w:rsidRPr="000A0B18">
              <w:rPr>
                <w:rFonts w:ascii="Times New Roman" w:hAnsi="Times New Roman"/>
                <w:b/>
                <w:sz w:val="24"/>
                <w:szCs w:val="24"/>
              </w:rPr>
              <w:t>Последствия несформированности действий</w:t>
            </w:r>
          </w:p>
        </w:tc>
        <w:tc>
          <w:tcPr>
            <w:tcW w:w="2977" w:type="dxa"/>
            <w:gridSpan w:val="4"/>
            <w:vAlign w:val="center"/>
          </w:tcPr>
          <w:p w:rsidR="003614F6" w:rsidRPr="000A0B18" w:rsidRDefault="003614F6" w:rsidP="00940FC1">
            <w:pPr>
              <w:tabs>
                <w:tab w:val="left" w:pos="8222"/>
                <w:tab w:val="left" w:pos="8647"/>
                <w:tab w:val="left" w:pos="8931"/>
              </w:tabs>
              <w:spacing w:after="0"/>
              <w:ind w:right="283"/>
              <w:jc w:val="center"/>
              <w:rPr>
                <w:rFonts w:ascii="Times New Roman" w:hAnsi="Times New Roman"/>
                <w:b/>
                <w:sz w:val="24"/>
                <w:szCs w:val="24"/>
              </w:rPr>
            </w:pPr>
            <w:r w:rsidRPr="000A0B18">
              <w:rPr>
                <w:rFonts w:ascii="Times New Roman" w:hAnsi="Times New Roman"/>
                <w:b/>
                <w:sz w:val="24"/>
                <w:szCs w:val="24"/>
              </w:rPr>
              <w:t>Типовые задания</w:t>
            </w:r>
          </w:p>
        </w:tc>
      </w:tr>
      <w:tr w:rsidR="003614F6" w:rsidRPr="000A0B18" w:rsidTr="00A13979">
        <w:tc>
          <w:tcPr>
            <w:tcW w:w="2572" w:type="dxa"/>
          </w:tcPr>
          <w:p w:rsidR="003614F6" w:rsidRPr="000A0B18" w:rsidRDefault="00A13979" w:rsidP="00A13979">
            <w:pPr>
              <w:tabs>
                <w:tab w:val="left" w:pos="8222"/>
                <w:tab w:val="left" w:pos="8647"/>
                <w:tab w:val="left" w:pos="8931"/>
              </w:tabs>
              <w:spacing w:after="0" w:line="240" w:lineRule="auto"/>
              <w:ind w:right="283"/>
              <w:rPr>
                <w:rFonts w:ascii="Times New Roman" w:hAnsi="Times New Roman"/>
                <w:sz w:val="24"/>
                <w:szCs w:val="24"/>
              </w:rPr>
            </w:pPr>
            <w:r>
              <w:rPr>
                <w:rFonts w:ascii="Times New Roman" w:hAnsi="Times New Roman"/>
                <w:sz w:val="24"/>
                <w:szCs w:val="24"/>
              </w:rPr>
              <w:t>Ж</w:t>
            </w:r>
            <w:r w:rsidR="003614F6" w:rsidRPr="000A0B18">
              <w:rPr>
                <w:rFonts w:ascii="Times New Roman" w:hAnsi="Times New Roman"/>
                <w:sz w:val="24"/>
                <w:szCs w:val="24"/>
              </w:rPr>
              <w:t>изненное, личностное, профессиональное самоопределение</w:t>
            </w:r>
          </w:p>
          <w:p w:rsidR="003614F6" w:rsidRPr="000A0B18" w:rsidRDefault="003614F6" w:rsidP="00A13979">
            <w:pPr>
              <w:tabs>
                <w:tab w:val="left" w:pos="8222"/>
                <w:tab w:val="left" w:pos="8647"/>
                <w:tab w:val="left" w:pos="8931"/>
              </w:tabs>
              <w:spacing w:after="0" w:line="240" w:lineRule="auto"/>
              <w:ind w:right="283"/>
              <w:rPr>
                <w:rFonts w:ascii="Times New Roman" w:hAnsi="Times New Roman"/>
                <w:b/>
                <w:sz w:val="24"/>
                <w:szCs w:val="24"/>
              </w:rPr>
            </w:pPr>
          </w:p>
        </w:tc>
        <w:tc>
          <w:tcPr>
            <w:tcW w:w="4427" w:type="dxa"/>
          </w:tcPr>
          <w:p w:rsidR="003614F6" w:rsidRPr="000A0B18" w:rsidRDefault="003614F6" w:rsidP="00A13979">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1.Содержательный аспект самооценки характеризуется переориентацией на оценку моральных качеств, способностей и воли, взаимоотношения с товарищами</w:t>
            </w:r>
          </w:p>
          <w:p w:rsidR="003614F6" w:rsidRPr="000A0B18" w:rsidRDefault="003614F6" w:rsidP="00A13979">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2.Осознание необходимости самосовершенствования.</w:t>
            </w:r>
          </w:p>
          <w:p w:rsidR="003614F6" w:rsidRPr="000A0B18" w:rsidRDefault="003614F6" w:rsidP="00A13979">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3.  Способность адекватно судить о причинах своего успеха/неуспеха в учении, связывая успехи с усилиями, трудолюбием.</w:t>
            </w:r>
          </w:p>
          <w:p w:rsidR="003614F6" w:rsidRPr="000A0B18" w:rsidRDefault="003614F6" w:rsidP="00A13979">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4. Эмансипация самооценки от внешних оценок, появление независимых эталонов самооценивания, самоотношения.</w:t>
            </w:r>
          </w:p>
          <w:p w:rsidR="003614F6" w:rsidRPr="000A0B18" w:rsidRDefault="003614F6" w:rsidP="00A13979">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5. Критичность самооценки</w:t>
            </w:r>
          </w:p>
        </w:tc>
        <w:tc>
          <w:tcPr>
            <w:tcW w:w="4478" w:type="dxa"/>
            <w:gridSpan w:val="4"/>
          </w:tcPr>
          <w:p w:rsidR="003614F6" w:rsidRPr="000A0B18" w:rsidRDefault="003614F6" w:rsidP="00A13979">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Неумение выбирать.</w:t>
            </w:r>
          </w:p>
          <w:p w:rsidR="003614F6" w:rsidRPr="000A0B18" w:rsidRDefault="003614F6" w:rsidP="00A13979">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Неумение определить свою личностную позицию Импульсивность поведения</w:t>
            </w:r>
          </w:p>
          <w:p w:rsidR="003614F6" w:rsidRPr="000A0B18" w:rsidRDefault="003614F6" w:rsidP="00A13979">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Нерешительность в поведении.</w:t>
            </w:r>
          </w:p>
          <w:p w:rsidR="003614F6" w:rsidRPr="000A0B18" w:rsidRDefault="003614F6" w:rsidP="00A13979">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Неумение видеть слабые стороны своего поведения.</w:t>
            </w:r>
          </w:p>
          <w:p w:rsidR="003614F6" w:rsidRPr="000A0B18" w:rsidRDefault="003614F6" w:rsidP="00A13979">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Неосознанность времени жизни и жизненной перспективы</w:t>
            </w:r>
          </w:p>
          <w:p w:rsidR="003614F6" w:rsidRPr="000A0B18" w:rsidRDefault="003614F6" w:rsidP="00A13979">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Отсутствие стремления к саморазвитию, обывательская позиция.</w:t>
            </w:r>
          </w:p>
          <w:p w:rsidR="003614F6" w:rsidRPr="000A0B18" w:rsidRDefault="003614F6" w:rsidP="00A13979">
            <w:pPr>
              <w:tabs>
                <w:tab w:val="left" w:pos="8222"/>
                <w:tab w:val="left" w:pos="8647"/>
                <w:tab w:val="left" w:pos="8931"/>
              </w:tabs>
              <w:spacing w:after="0" w:line="240" w:lineRule="auto"/>
              <w:ind w:right="283"/>
              <w:rPr>
                <w:rFonts w:ascii="Times New Roman" w:hAnsi="Times New Roman"/>
                <w:b/>
                <w:sz w:val="24"/>
                <w:szCs w:val="24"/>
              </w:rPr>
            </w:pPr>
          </w:p>
        </w:tc>
        <w:tc>
          <w:tcPr>
            <w:tcW w:w="2977" w:type="dxa"/>
            <w:gridSpan w:val="4"/>
          </w:tcPr>
          <w:p w:rsidR="003614F6" w:rsidRPr="000A0B18" w:rsidRDefault="003614F6" w:rsidP="00A13979">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Задания на оценку собственного поведения.</w:t>
            </w:r>
          </w:p>
          <w:p w:rsidR="003614F6" w:rsidRPr="000A0B18" w:rsidRDefault="003614F6" w:rsidP="00A13979">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Задания на оценку причин и последствий поведения.</w:t>
            </w:r>
          </w:p>
          <w:p w:rsidR="003614F6" w:rsidRPr="000A0B18" w:rsidRDefault="003614F6" w:rsidP="00A13979">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Задания на определение значимости определённых событий с точки зрения жизненной перспективы и др.</w:t>
            </w:r>
          </w:p>
          <w:p w:rsidR="003614F6" w:rsidRPr="000A0B18" w:rsidRDefault="003614F6" w:rsidP="00A13979">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Задания на выбор информации и поведения (относительно альтернатив выбора, критериев и их измерителей).</w:t>
            </w:r>
          </w:p>
          <w:p w:rsidR="003614F6" w:rsidRPr="000A0B18" w:rsidRDefault="003614F6" w:rsidP="00A13979">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Форма контроля:</w:t>
            </w:r>
          </w:p>
          <w:p w:rsidR="003614F6" w:rsidRPr="000A0B18" w:rsidRDefault="003614F6" w:rsidP="00A13979">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Задания на оценку рисков и потерь при отказе от невыбранных альтернатив.</w:t>
            </w:r>
          </w:p>
        </w:tc>
      </w:tr>
      <w:tr w:rsidR="003614F6" w:rsidRPr="000A0B18" w:rsidTr="00A13979">
        <w:tc>
          <w:tcPr>
            <w:tcW w:w="2572" w:type="dxa"/>
          </w:tcPr>
          <w:p w:rsidR="003614F6" w:rsidRPr="000A0B18" w:rsidRDefault="00A13979" w:rsidP="00A13979">
            <w:pPr>
              <w:tabs>
                <w:tab w:val="left" w:pos="8222"/>
                <w:tab w:val="left" w:pos="8647"/>
                <w:tab w:val="left" w:pos="8931"/>
              </w:tabs>
              <w:spacing w:after="0" w:line="240" w:lineRule="auto"/>
              <w:ind w:right="283"/>
              <w:rPr>
                <w:rFonts w:ascii="Times New Roman" w:hAnsi="Times New Roman"/>
                <w:sz w:val="24"/>
                <w:szCs w:val="24"/>
              </w:rPr>
            </w:pPr>
            <w:r>
              <w:rPr>
                <w:rFonts w:ascii="Times New Roman" w:hAnsi="Times New Roman"/>
                <w:sz w:val="24"/>
                <w:szCs w:val="24"/>
              </w:rPr>
              <w:t>Д</w:t>
            </w:r>
            <w:r w:rsidR="003614F6" w:rsidRPr="000A0B18">
              <w:rPr>
                <w:rFonts w:ascii="Times New Roman" w:hAnsi="Times New Roman"/>
                <w:sz w:val="24"/>
                <w:szCs w:val="24"/>
              </w:rPr>
              <w:t>ействия смыслообразования и нравственно-этического оценивания</w:t>
            </w:r>
          </w:p>
          <w:p w:rsidR="003614F6" w:rsidRPr="000A0B18" w:rsidRDefault="003614F6" w:rsidP="00A13979">
            <w:pPr>
              <w:tabs>
                <w:tab w:val="left" w:pos="8222"/>
                <w:tab w:val="left" w:pos="8647"/>
                <w:tab w:val="left" w:pos="8931"/>
              </w:tabs>
              <w:spacing w:after="0" w:line="240" w:lineRule="auto"/>
              <w:ind w:right="283"/>
              <w:rPr>
                <w:rFonts w:ascii="Times New Roman" w:hAnsi="Times New Roman"/>
                <w:b/>
                <w:sz w:val="24"/>
                <w:szCs w:val="24"/>
              </w:rPr>
            </w:pPr>
          </w:p>
        </w:tc>
        <w:tc>
          <w:tcPr>
            <w:tcW w:w="4427" w:type="dxa"/>
          </w:tcPr>
          <w:p w:rsidR="003614F6" w:rsidRPr="000A0B18" w:rsidRDefault="003614F6" w:rsidP="00A13979">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1.Сформированность познавательных мотивов.</w:t>
            </w:r>
          </w:p>
          <w:p w:rsidR="003614F6" w:rsidRPr="000A0B18" w:rsidRDefault="003614F6" w:rsidP="00A13979">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2.Дифференциация отношения к разным учебным предметам</w:t>
            </w:r>
          </w:p>
          <w:p w:rsidR="003614F6" w:rsidRPr="000A0B18" w:rsidRDefault="003614F6" w:rsidP="00A13979">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3. Интерес к новому опыту.</w:t>
            </w:r>
          </w:p>
          <w:p w:rsidR="003614F6" w:rsidRPr="000A0B18" w:rsidRDefault="003614F6" w:rsidP="00A13979">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4. Сформированность социальных мотивов.</w:t>
            </w:r>
          </w:p>
          <w:p w:rsidR="003614F6" w:rsidRPr="000A0B18" w:rsidRDefault="003614F6" w:rsidP="00A13979">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5. Стремление к социально значимой деятельности.</w:t>
            </w:r>
          </w:p>
          <w:p w:rsidR="003614F6" w:rsidRPr="000A0B18" w:rsidRDefault="003614F6" w:rsidP="00A13979">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lastRenderedPageBreak/>
              <w:t>6. Стремление к самоизменению – приобретению новых знаний и умений за пределами школьной программы.</w:t>
            </w:r>
          </w:p>
          <w:p w:rsidR="003614F6" w:rsidRPr="000A0B18" w:rsidRDefault="003614F6" w:rsidP="00A13979">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7. Установление связи между учением и будущей профессиональной деятельностью.</w:t>
            </w:r>
          </w:p>
        </w:tc>
        <w:tc>
          <w:tcPr>
            <w:tcW w:w="4478" w:type="dxa"/>
            <w:gridSpan w:val="4"/>
          </w:tcPr>
          <w:p w:rsidR="003614F6" w:rsidRPr="000A0B18" w:rsidRDefault="003614F6" w:rsidP="00A13979">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lastRenderedPageBreak/>
              <w:t>Низкий уровень осознания своего отношения к учению</w:t>
            </w:r>
          </w:p>
          <w:p w:rsidR="003614F6" w:rsidRPr="000A0B18" w:rsidRDefault="003614F6" w:rsidP="00A13979">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Преобладание внешних мотивов (игрового, внешнего)</w:t>
            </w:r>
          </w:p>
          <w:p w:rsidR="003614F6" w:rsidRPr="000A0B18" w:rsidRDefault="003614F6" w:rsidP="00A13979">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Формальное отношение к учебе</w:t>
            </w:r>
          </w:p>
          <w:p w:rsidR="003614F6" w:rsidRPr="000A0B18" w:rsidRDefault="003614F6" w:rsidP="00A13979">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Безразличие к окружающему миру</w:t>
            </w:r>
          </w:p>
          <w:p w:rsidR="003614F6" w:rsidRPr="000A0B18" w:rsidRDefault="003614F6" w:rsidP="00A13979">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Подверженность групповым установкам</w:t>
            </w:r>
          </w:p>
          <w:p w:rsidR="003614F6" w:rsidRPr="000A0B18" w:rsidRDefault="003614F6" w:rsidP="00A13979">
            <w:pPr>
              <w:tabs>
                <w:tab w:val="left" w:pos="8222"/>
                <w:tab w:val="left" w:pos="8647"/>
                <w:tab w:val="left" w:pos="8931"/>
              </w:tabs>
              <w:spacing w:after="0" w:line="240" w:lineRule="auto"/>
              <w:ind w:right="283"/>
              <w:rPr>
                <w:rFonts w:ascii="Times New Roman" w:hAnsi="Times New Roman"/>
                <w:b/>
                <w:sz w:val="24"/>
                <w:szCs w:val="24"/>
              </w:rPr>
            </w:pPr>
          </w:p>
        </w:tc>
        <w:tc>
          <w:tcPr>
            <w:tcW w:w="2977" w:type="dxa"/>
            <w:gridSpan w:val="4"/>
          </w:tcPr>
          <w:p w:rsidR="003614F6" w:rsidRPr="000A0B18" w:rsidRDefault="003614F6" w:rsidP="00A13979">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Игровое задание «Моя вселенная»</w:t>
            </w:r>
          </w:p>
          <w:p w:rsidR="003614F6" w:rsidRPr="000A0B18" w:rsidRDefault="003614F6" w:rsidP="00A13979">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Задания на оценку полученной информации относительно своей личностной позиции.</w:t>
            </w:r>
          </w:p>
          <w:p w:rsidR="003614F6" w:rsidRPr="000A0B18" w:rsidRDefault="003614F6" w:rsidP="00A13979">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Интервью и значимости темы для жизненных целей и задач, изучения темы урока</w:t>
            </w:r>
          </w:p>
          <w:p w:rsidR="003614F6" w:rsidRPr="000A0B18" w:rsidRDefault="003614F6" w:rsidP="00A13979">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lastRenderedPageBreak/>
              <w:t>Задание на выбор целей из предложенного учителем списка</w:t>
            </w:r>
          </w:p>
          <w:p w:rsidR="003614F6" w:rsidRPr="000A0B18" w:rsidRDefault="003614F6" w:rsidP="00A13979">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Задания на рефлексию личностных результатов учения</w:t>
            </w:r>
          </w:p>
        </w:tc>
      </w:tr>
      <w:tr w:rsidR="003614F6" w:rsidRPr="000A0B18" w:rsidTr="00A13979">
        <w:tc>
          <w:tcPr>
            <w:tcW w:w="2572" w:type="dxa"/>
          </w:tcPr>
          <w:p w:rsidR="003614F6" w:rsidRPr="000A0B18" w:rsidRDefault="00A13979" w:rsidP="00A13979">
            <w:pPr>
              <w:tabs>
                <w:tab w:val="left" w:pos="8222"/>
                <w:tab w:val="left" w:pos="8647"/>
                <w:tab w:val="left" w:pos="8931"/>
              </w:tabs>
              <w:spacing w:after="0" w:line="240" w:lineRule="auto"/>
              <w:ind w:right="283"/>
              <w:rPr>
                <w:rFonts w:ascii="Times New Roman" w:hAnsi="Times New Roman"/>
                <w:b/>
                <w:sz w:val="24"/>
                <w:szCs w:val="24"/>
              </w:rPr>
            </w:pPr>
            <w:r>
              <w:rPr>
                <w:rFonts w:ascii="Times New Roman" w:hAnsi="Times New Roman"/>
                <w:sz w:val="24"/>
                <w:szCs w:val="24"/>
              </w:rPr>
              <w:t>О</w:t>
            </w:r>
            <w:r w:rsidR="003614F6" w:rsidRPr="000A0B18">
              <w:rPr>
                <w:rFonts w:ascii="Times New Roman" w:hAnsi="Times New Roman"/>
                <w:sz w:val="24"/>
                <w:szCs w:val="24"/>
              </w:rPr>
              <w:t>риентация в социальных ролях  и межличностных отношениях</w:t>
            </w:r>
          </w:p>
        </w:tc>
        <w:tc>
          <w:tcPr>
            <w:tcW w:w="4427" w:type="dxa"/>
          </w:tcPr>
          <w:p w:rsidR="003614F6" w:rsidRPr="000A0B18" w:rsidRDefault="003614F6" w:rsidP="00A13979">
            <w:pPr>
              <w:shd w:val="clear" w:color="auto" w:fill="FFFFFF"/>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1.Ориентировка на моральную норму (справедливого распределения, взаимопомощи, правдивости)</w:t>
            </w:r>
          </w:p>
          <w:p w:rsidR="003614F6" w:rsidRPr="000A0B18" w:rsidRDefault="003614F6" w:rsidP="00A13979">
            <w:pPr>
              <w:shd w:val="clear" w:color="auto" w:fill="FFFFFF"/>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2.Ребенок понимает, что нарушение моральных норм оценивается как более серьезное и недо</w:t>
            </w:r>
            <w:r w:rsidRPr="000A0B18">
              <w:rPr>
                <w:rFonts w:ascii="Times New Roman" w:hAnsi="Times New Roman"/>
                <w:sz w:val="24"/>
                <w:szCs w:val="24"/>
              </w:rPr>
              <w:softHyphen/>
              <w:t>пустимое по сравнению с конвенциональными нормами</w:t>
            </w:r>
          </w:p>
          <w:p w:rsidR="003614F6" w:rsidRPr="000A0B18" w:rsidRDefault="003614F6" w:rsidP="00A13979">
            <w:pPr>
              <w:shd w:val="clear" w:color="auto" w:fill="FFFFFF"/>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3.Учет ребенком объективных последствий нарушения нормы.</w:t>
            </w:r>
          </w:p>
          <w:p w:rsidR="003614F6" w:rsidRPr="000A0B18" w:rsidRDefault="003614F6" w:rsidP="00A13979">
            <w:pPr>
              <w:shd w:val="clear" w:color="auto" w:fill="FFFFFF"/>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4.Учет мотивов субъекта при нарушении нормы.</w:t>
            </w:r>
          </w:p>
          <w:p w:rsidR="003614F6" w:rsidRPr="000A0B18" w:rsidRDefault="003614F6" w:rsidP="00A13979">
            <w:pPr>
              <w:shd w:val="clear" w:color="auto" w:fill="FFFFFF"/>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Учет чувств и эмоций субъекта при нарушении нормы.</w:t>
            </w:r>
          </w:p>
          <w:p w:rsidR="003614F6" w:rsidRPr="000A0B18" w:rsidRDefault="003614F6" w:rsidP="00A13979">
            <w:pPr>
              <w:shd w:val="clear" w:color="auto" w:fill="FFFFFF"/>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5.Принятие решения на основе соотне</w:t>
            </w:r>
            <w:r w:rsidRPr="000A0B18">
              <w:rPr>
                <w:rFonts w:ascii="Times New Roman" w:hAnsi="Times New Roman"/>
                <w:sz w:val="24"/>
                <w:szCs w:val="24"/>
              </w:rPr>
              <w:softHyphen/>
              <w:t>сения нескольких моральных норм</w:t>
            </w:r>
          </w:p>
          <w:p w:rsidR="003614F6" w:rsidRPr="000A0B18" w:rsidRDefault="003614F6" w:rsidP="00A13979">
            <w:pPr>
              <w:shd w:val="clear" w:color="auto" w:fill="FFFFFF"/>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6.Адекватность оценки действий субъекта с точки зрения нарушения/соблюдения моральной нормы</w:t>
            </w:r>
          </w:p>
        </w:tc>
        <w:tc>
          <w:tcPr>
            <w:tcW w:w="4478" w:type="dxa"/>
            <w:gridSpan w:val="4"/>
          </w:tcPr>
          <w:p w:rsidR="003614F6" w:rsidRPr="000A0B18" w:rsidRDefault="003614F6" w:rsidP="00A13979">
            <w:pPr>
              <w:shd w:val="clear" w:color="auto" w:fill="FFFFFF"/>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Отсутствие определённой культуры поведения</w:t>
            </w:r>
          </w:p>
          <w:p w:rsidR="003614F6" w:rsidRPr="000A0B18" w:rsidRDefault="003614F6" w:rsidP="00A13979">
            <w:pPr>
              <w:shd w:val="clear" w:color="auto" w:fill="FFFFFF"/>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Рассогласованность знания моральных норм и поведения</w:t>
            </w:r>
          </w:p>
          <w:p w:rsidR="003614F6" w:rsidRPr="000A0B18" w:rsidRDefault="003614F6" w:rsidP="00A13979">
            <w:pPr>
              <w:tabs>
                <w:tab w:val="left" w:pos="8222"/>
                <w:tab w:val="left" w:pos="8647"/>
                <w:tab w:val="left" w:pos="8931"/>
              </w:tabs>
              <w:spacing w:after="0" w:line="240" w:lineRule="auto"/>
              <w:ind w:right="283"/>
              <w:rPr>
                <w:rFonts w:ascii="Times New Roman" w:hAnsi="Times New Roman"/>
                <w:b/>
                <w:sz w:val="24"/>
                <w:szCs w:val="24"/>
              </w:rPr>
            </w:pPr>
            <w:r w:rsidRPr="000A0B18">
              <w:rPr>
                <w:rFonts w:ascii="Times New Roman" w:hAnsi="Times New Roman"/>
                <w:sz w:val="24"/>
                <w:szCs w:val="24"/>
              </w:rPr>
              <w:t>Девиантное поведение</w:t>
            </w:r>
          </w:p>
        </w:tc>
        <w:tc>
          <w:tcPr>
            <w:tcW w:w="2977" w:type="dxa"/>
            <w:gridSpan w:val="4"/>
          </w:tcPr>
          <w:p w:rsidR="003614F6" w:rsidRPr="000A0B18" w:rsidRDefault="003614F6" w:rsidP="00A13979">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Задание «Моральные дилеммы»</w:t>
            </w:r>
          </w:p>
          <w:p w:rsidR="003614F6" w:rsidRPr="000A0B18" w:rsidRDefault="003614F6" w:rsidP="00A13979">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Задние «Моральный смысл»</w:t>
            </w:r>
          </w:p>
          <w:p w:rsidR="003614F6" w:rsidRPr="000A0B18" w:rsidRDefault="003614F6" w:rsidP="00A13979">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Задание «Социальная реклама»</w:t>
            </w:r>
          </w:p>
          <w:p w:rsidR="003614F6" w:rsidRPr="000A0B18" w:rsidRDefault="003614F6" w:rsidP="00A13979">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Задание «Кодекс моральных норм»</w:t>
            </w:r>
          </w:p>
          <w:p w:rsidR="003614F6" w:rsidRPr="000A0B18" w:rsidRDefault="003614F6" w:rsidP="00A13979">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Задания на определение альтернатив, критериев выбора и способов их измерения.</w:t>
            </w:r>
          </w:p>
          <w:p w:rsidR="003614F6" w:rsidRPr="000A0B18" w:rsidRDefault="003614F6" w:rsidP="00A13979">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Задания на оценку собственного поведения.</w:t>
            </w:r>
          </w:p>
          <w:p w:rsidR="003614F6" w:rsidRPr="000A0B18" w:rsidRDefault="003614F6" w:rsidP="00A13979">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Форма контроля:</w:t>
            </w:r>
          </w:p>
          <w:p w:rsidR="003614F6" w:rsidRPr="000A0B18" w:rsidRDefault="003614F6" w:rsidP="00A13979">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Задания на оценку причин и последствий поведения.</w:t>
            </w:r>
          </w:p>
          <w:p w:rsidR="003614F6" w:rsidRPr="000A0B18" w:rsidRDefault="003614F6" w:rsidP="00A13979">
            <w:pPr>
              <w:tabs>
                <w:tab w:val="left" w:pos="8222"/>
                <w:tab w:val="left" w:pos="8647"/>
                <w:tab w:val="left" w:pos="8931"/>
              </w:tabs>
              <w:spacing w:after="0" w:line="240" w:lineRule="auto"/>
              <w:ind w:right="283"/>
              <w:rPr>
                <w:rFonts w:ascii="Times New Roman" w:hAnsi="Times New Roman"/>
                <w:b/>
                <w:sz w:val="24"/>
                <w:szCs w:val="24"/>
              </w:rPr>
            </w:pPr>
            <w:r w:rsidRPr="000A0B18">
              <w:rPr>
                <w:rFonts w:ascii="Times New Roman" w:hAnsi="Times New Roman"/>
                <w:sz w:val="24"/>
                <w:szCs w:val="24"/>
              </w:rPr>
              <w:t>Задания на определение значимости определённых событий с точки зрения жизненной перспективы и др</w:t>
            </w:r>
          </w:p>
        </w:tc>
      </w:tr>
      <w:tr w:rsidR="003614F6" w:rsidRPr="000A0B18" w:rsidTr="00A13979">
        <w:tc>
          <w:tcPr>
            <w:tcW w:w="14454" w:type="dxa"/>
            <w:gridSpan w:val="10"/>
            <w:vAlign w:val="center"/>
          </w:tcPr>
          <w:p w:rsidR="003614F6" w:rsidRPr="000A0B18" w:rsidRDefault="003614F6" w:rsidP="002E43B9">
            <w:pPr>
              <w:tabs>
                <w:tab w:val="left" w:pos="8222"/>
                <w:tab w:val="left" w:pos="8647"/>
                <w:tab w:val="left" w:pos="8931"/>
                <w:tab w:val="left" w:pos="14175"/>
              </w:tabs>
              <w:spacing w:after="0" w:line="240" w:lineRule="auto"/>
              <w:ind w:right="283"/>
              <w:jc w:val="center"/>
              <w:rPr>
                <w:rFonts w:ascii="Times New Roman" w:hAnsi="Times New Roman"/>
                <w:b/>
                <w:sz w:val="24"/>
                <w:szCs w:val="24"/>
              </w:rPr>
            </w:pPr>
            <w:r w:rsidRPr="000A0B18">
              <w:rPr>
                <w:rFonts w:ascii="Times New Roman" w:hAnsi="Times New Roman"/>
                <w:b/>
                <w:sz w:val="24"/>
                <w:szCs w:val="24"/>
              </w:rPr>
              <w:t>Коммуникативные УУД</w:t>
            </w:r>
          </w:p>
        </w:tc>
      </w:tr>
      <w:tr w:rsidR="003614F6" w:rsidRPr="000A0B18" w:rsidTr="00A13979">
        <w:tc>
          <w:tcPr>
            <w:tcW w:w="2572" w:type="dxa"/>
            <w:vAlign w:val="center"/>
          </w:tcPr>
          <w:p w:rsidR="003614F6" w:rsidRPr="000A0B18" w:rsidRDefault="003614F6" w:rsidP="00940FC1">
            <w:pPr>
              <w:tabs>
                <w:tab w:val="left" w:pos="8222"/>
                <w:tab w:val="left" w:pos="8647"/>
                <w:tab w:val="left" w:pos="8931"/>
              </w:tabs>
              <w:spacing w:after="0" w:line="240" w:lineRule="auto"/>
              <w:ind w:right="283"/>
              <w:jc w:val="both"/>
              <w:rPr>
                <w:rFonts w:ascii="Times New Roman" w:hAnsi="Times New Roman"/>
                <w:b/>
                <w:sz w:val="24"/>
                <w:szCs w:val="24"/>
              </w:rPr>
            </w:pPr>
            <w:r w:rsidRPr="000A0B18">
              <w:rPr>
                <w:rFonts w:ascii="Times New Roman" w:hAnsi="Times New Roman"/>
                <w:b/>
                <w:sz w:val="24"/>
                <w:szCs w:val="24"/>
              </w:rPr>
              <w:t>Система условий для формирования данного вида УУД</w:t>
            </w:r>
          </w:p>
        </w:tc>
        <w:tc>
          <w:tcPr>
            <w:tcW w:w="11882" w:type="dxa"/>
            <w:gridSpan w:val="9"/>
            <w:vAlign w:val="center"/>
          </w:tcPr>
          <w:p w:rsidR="003614F6" w:rsidRPr="000A0B18" w:rsidRDefault="003614F6" w:rsidP="00940FC1">
            <w:pPr>
              <w:tabs>
                <w:tab w:val="left" w:pos="8222"/>
                <w:tab w:val="left" w:pos="8647"/>
                <w:tab w:val="left" w:pos="8931"/>
              </w:tabs>
              <w:spacing w:after="0" w:line="240" w:lineRule="auto"/>
              <w:ind w:right="283"/>
              <w:jc w:val="both"/>
              <w:rPr>
                <w:rFonts w:ascii="Times New Roman" w:hAnsi="Times New Roman"/>
                <w:sz w:val="24"/>
                <w:szCs w:val="24"/>
              </w:rPr>
            </w:pPr>
            <w:r w:rsidRPr="000A0B18">
              <w:rPr>
                <w:rFonts w:ascii="Times New Roman" w:hAnsi="Times New Roman"/>
                <w:sz w:val="24"/>
                <w:szCs w:val="24"/>
              </w:rPr>
              <w:t>1.Оказание поддержки и содействия тем, от кого зависит достижение цели.</w:t>
            </w:r>
          </w:p>
          <w:p w:rsidR="003614F6" w:rsidRPr="000A0B18" w:rsidRDefault="003614F6" w:rsidP="00940FC1">
            <w:pPr>
              <w:tabs>
                <w:tab w:val="left" w:pos="8222"/>
                <w:tab w:val="left" w:pos="8647"/>
                <w:tab w:val="left" w:pos="8931"/>
              </w:tabs>
              <w:spacing w:after="0" w:line="240" w:lineRule="auto"/>
              <w:ind w:right="283"/>
              <w:jc w:val="both"/>
              <w:rPr>
                <w:rFonts w:ascii="Times New Roman" w:hAnsi="Times New Roman"/>
                <w:sz w:val="24"/>
                <w:szCs w:val="24"/>
              </w:rPr>
            </w:pPr>
            <w:r w:rsidRPr="000A0B18">
              <w:rPr>
                <w:rFonts w:ascii="Times New Roman" w:hAnsi="Times New Roman"/>
                <w:sz w:val="24"/>
                <w:szCs w:val="24"/>
              </w:rPr>
              <w:t>2.Обеспечение бесконфликтной совместной работы в группе.</w:t>
            </w:r>
          </w:p>
          <w:p w:rsidR="003614F6" w:rsidRPr="000A0B18" w:rsidRDefault="003614F6" w:rsidP="00940FC1">
            <w:pPr>
              <w:tabs>
                <w:tab w:val="left" w:pos="8222"/>
                <w:tab w:val="left" w:pos="8647"/>
                <w:tab w:val="left" w:pos="8931"/>
              </w:tabs>
              <w:spacing w:after="0" w:line="240" w:lineRule="auto"/>
              <w:ind w:right="283"/>
              <w:jc w:val="both"/>
              <w:rPr>
                <w:rFonts w:ascii="Times New Roman" w:hAnsi="Times New Roman"/>
                <w:sz w:val="24"/>
                <w:szCs w:val="24"/>
              </w:rPr>
            </w:pPr>
            <w:r w:rsidRPr="000A0B18">
              <w:rPr>
                <w:rFonts w:ascii="Times New Roman" w:hAnsi="Times New Roman"/>
                <w:sz w:val="24"/>
                <w:szCs w:val="24"/>
              </w:rPr>
              <w:t>3.Установление с окружающими теплых отношений взаимопонимания.</w:t>
            </w:r>
          </w:p>
          <w:p w:rsidR="003614F6" w:rsidRPr="000A0B18" w:rsidRDefault="003614F6" w:rsidP="00940FC1">
            <w:pPr>
              <w:tabs>
                <w:tab w:val="left" w:pos="8222"/>
                <w:tab w:val="left" w:pos="8647"/>
                <w:tab w:val="left" w:pos="8931"/>
              </w:tabs>
              <w:spacing w:after="0" w:line="240" w:lineRule="auto"/>
              <w:ind w:right="283"/>
              <w:jc w:val="both"/>
              <w:rPr>
                <w:rFonts w:ascii="Times New Roman" w:hAnsi="Times New Roman"/>
                <w:sz w:val="24"/>
                <w:szCs w:val="24"/>
              </w:rPr>
            </w:pPr>
            <w:r w:rsidRPr="000A0B18">
              <w:rPr>
                <w:rFonts w:ascii="Times New Roman" w:hAnsi="Times New Roman"/>
                <w:sz w:val="24"/>
                <w:szCs w:val="24"/>
              </w:rPr>
              <w:lastRenderedPageBreak/>
              <w:t>4.Использование эффективных групповых обсуждений.</w:t>
            </w:r>
          </w:p>
          <w:p w:rsidR="003614F6" w:rsidRPr="000A0B18" w:rsidRDefault="003614F6" w:rsidP="00940FC1">
            <w:pPr>
              <w:tabs>
                <w:tab w:val="left" w:pos="8222"/>
                <w:tab w:val="left" w:pos="8647"/>
                <w:tab w:val="left" w:pos="8931"/>
              </w:tabs>
              <w:spacing w:after="0" w:line="240" w:lineRule="auto"/>
              <w:ind w:right="283"/>
              <w:jc w:val="both"/>
              <w:rPr>
                <w:rFonts w:ascii="Times New Roman" w:hAnsi="Times New Roman"/>
                <w:sz w:val="24"/>
                <w:szCs w:val="24"/>
              </w:rPr>
            </w:pPr>
            <w:r w:rsidRPr="000A0B18">
              <w:rPr>
                <w:rFonts w:ascii="Times New Roman" w:hAnsi="Times New Roman"/>
                <w:sz w:val="24"/>
                <w:szCs w:val="24"/>
              </w:rPr>
              <w:t>5.Обеспечение обмена знаниями между членами группы для принятия продуктивных решений.</w:t>
            </w:r>
          </w:p>
          <w:p w:rsidR="003614F6" w:rsidRPr="000A0B18" w:rsidRDefault="003614F6" w:rsidP="00940FC1">
            <w:pPr>
              <w:tabs>
                <w:tab w:val="left" w:pos="8222"/>
                <w:tab w:val="left" w:pos="8647"/>
                <w:tab w:val="left" w:pos="8931"/>
              </w:tabs>
              <w:spacing w:after="0" w:line="240" w:lineRule="auto"/>
              <w:ind w:right="283"/>
              <w:jc w:val="both"/>
              <w:rPr>
                <w:rFonts w:ascii="Times New Roman" w:hAnsi="Times New Roman"/>
                <w:sz w:val="24"/>
                <w:szCs w:val="24"/>
              </w:rPr>
            </w:pPr>
            <w:r w:rsidRPr="000A0B18">
              <w:rPr>
                <w:rFonts w:ascii="Times New Roman" w:hAnsi="Times New Roman"/>
                <w:sz w:val="24"/>
                <w:szCs w:val="24"/>
              </w:rPr>
              <w:t>6.Адекватное реагирование на нужды других.</w:t>
            </w:r>
          </w:p>
          <w:p w:rsidR="003614F6" w:rsidRPr="000A0B18" w:rsidRDefault="003614F6" w:rsidP="00940FC1">
            <w:pPr>
              <w:tabs>
                <w:tab w:val="left" w:pos="8222"/>
                <w:tab w:val="left" w:pos="8647"/>
                <w:tab w:val="left" w:pos="8931"/>
              </w:tabs>
              <w:spacing w:after="0" w:line="240" w:lineRule="auto"/>
              <w:ind w:right="283"/>
              <w:jc w:val="both"/>
              <w:rPr>
                <w:rFonts w:ascii="Times New Roman" w:hAnsi="Times New Roman"/>
                <w:b/>
                <w:sz w:val="24"/>
                <w:szCs w:val="24"/>
              </w:rPr>
            </w:pPr>
            <w:r w:rsidRPr="000A0B18">
              <w:rPr>
                <w:rFonts w:ascii="Times New Roman" w:hAnsi="Times New Roman"/>
                <w:sz w:val="24"/>
                <w:szCs w:val="24"/>
              </w:rPr>
              <w:t>7.Демократический стиль сотрудничества учителя и учащихся.</w:t>
            </w:r>
          </w:p>
        </w:tc>
      </w:tr>
      <w:tr w:rsidR="003614F6" w:rsidRPr="000A0B18" w:rsidTr="00CC3854">
        <w:tc>
          <w:tcPr>
            <w:tcW w:w="2572" w:type="dxa"/>
          </w:tcPr>
          <w:p w:rsidR="003614F6" w:rsidRPr="000A0B18" w:rsidRDefault="003614F6" w:rsidP="00CC3854">
            <w:pPr>
              <w:tabs>
                <w:tab w:val="left" w:pos="8222"/>
                <w:tab w:val="left" w:pos="8647"/>
                <w:tab w:val="left" w:pos="8931"/>
              </w:tabs>
              <w:spacing w:after="0" w:line="240" w:lineRule="auto"/>
              <w:ind w:right="283"/>
              <w:rPr>
                <w:rFonts w:ascii="Times New Roman" w:hAnsi="Times New Roman"/>
                <w:b/>
                <w:sz w:val="24"/>
                <w:szCs w:val="24"/>
              </w:rPr>
            </w:pPr>
            <w:r w:rsidRPr="000A0B18">
              <w:rPr>
                <w:rFonts w:ascii="Times New Roman" w:hAnsi="Times New Roman"/>
                <w:b/>
                <w:sz w:val="24"/>
                <w:szCs w:val="24"/>
              </w:rPr>
              <w:t>Результаты развития УУД</w:t>
            </w:r>
          </w:p>
        </w:tc>
        <w:tc>
          <w:tcPr>
            <w:tcW w:w="11882" w:type="dxa"/>
            <w:gridSpan w:val="9"/>
          </w:tcPr>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 умение слушать и слышать друг друга</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 умение выражать свои мысли</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 умение адекватно использовать речевые средства для дискуссии и аргументации своей позиции</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 умение интересоваться чужим мнением и высказывать собственное</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 умение вести диалог</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 готовность к выработке общей позиции при обсуждении разных точек зрения</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 умение устанавливать и сравнивать разные точки зрения</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 умение определять цели и функции членов группы</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 умение планировать общие способы работы</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 умение производить обмен знаниями между членами группы</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 способность брать на себя инициативу</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 способность добывать недостающую информацию с помощью вопросов</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 умение разрешать конфликты</w:t>
            </w:r>
          </w:p>
        </w:tc>
      </w:tr>
      <w:tr w:rsidR="003614F6" w:rsidRPr="000A0B18" w:rsidTr="00CC3854">
        <w:tc>
          <w:tcPr>
            <w:tcW w:w="2572" w:type="dxa"/>
          </w:tcPr>
          <w:p w:rsidR="003614F6" w:rsidRPr="000A0B18" w:rsidRDefault="003614F6" w:rsidP="00CC3854">
            <w:pPr>
              <w:tabs>
                <w:tab w:val="left" w:pos="8222"/>
                <w:tab w:val="left" w:pos="8647"/>
                <w:tab w:val="left" w:pos="8931"/>
              </w:tabs>
              <w:spacing w:after="0" w:line="240" w:lineRule="auto"/>
              <w:ind w:right="283"/>
              <w:rPr>
                <w:rFonts w:ascii="Times New Roman" w:hAnsi="Times New Roman"/>
                <w:b/>
                <w:sz w:val="24"/>
                <w:szCs w:val="24"/>
              </w:rPr>
            </w:pPr>
            <w:r w:rsidRPr="000A0B18">
              <w:rPr>
                <w:rFonts w:ascii="Times New Roman" w:hAnsi="Times New Roman"/>
                <w:b/>
                <w:sz w:val="24"/>
                <w:szCs w:val="24"/>
              </w:rPr>
              <w:t>Типовые задачи</w:t>
            </w:r>
          </w:p>
        </w:tc>
        <w:tc>
          <w:tcPr>
            <w:tcW w:w="11882" w:type="dxa"/>
            <w:gridSpan w:val="9"/>
          </w:tcPr>
          <w:p w:rsidR="003614F6" w:rsidRPr="000A0B18" w:rsidRDefault="00B01C69" w:rsidP="00CC3854">
            <w:pPr>
              <w:tabs>
                <w:tab w:val="left" w:pos="8222"/>
                <w:tab w:val="left" w:pos="8647"/>
                <w:tab w:val="left" w:pos="8931"/>
              </w:tabs>
              <w:spacing w:after="0"/>
              <w:ind w:right="283"/>
              <w:rPr>
                <w:rFonts w:ascii="Times New Roman" w:hAnsi="Times New Roman"/>
                <w:sz w:val="24"/>
                <w:szCs w:val="24"/>
              </w:rPr>
            </w:pPr>
            <w:r w:rsidRPr="000A0B18">
              <w:rPr>
                <w:rFonts w:ascii="Times New Roman" w:hAnsi="Times New Roman"/>
                <w:sz w:val="24"/>
                <w:szCs w:val="24"/>
              </w:rPr>
              <w:t>-</w:t>
            </w:r>
            <w:r w:rsidR="003614F6" w:rsidRPr="000A0B18">
              <w:rPr>
                <w:rFonts w:ascii="Times New Roman" w:hAnsi="Times New Roman"/>
                <w:sz w:val="24"/>
                <w:szCs w:val="24"/>
              </w:rPr>
              <w:t>составление задания партнеру</w:t>
            </w:r>
          </w:p>
          <w:p w:rsidR="003614F6" w:rsidRPr="000A0B18" w:rsidRDefault="00B01C69" w:rsidP="00CC3854">
            <w:pPr>
              <w:tabs>
                <w:tab w:val="left" w:pos="8222"/>
                <w:tab w:val="left" w:pos="8647"/>
                <w:tab w:val="left" w:pos="8931"/>
              </w:tabs>
              <w:spacing w:after="0"/>
              <w:ind w:right="283"/>
              <w:rPr>
                <w:rFonts w:ascii="Times New Roman" w:hAnsi="Times New Roman"/>
                <w:sz w:val="24"/>
                <w:szCs w:val="24"/>
              </w:rPr>
            </w:pPr>
            <w:r w:rsidRPr="000A0B18">
              <w:rPr>
                <w:rFonts w:ascii="Times New Roman" w:hAnsi="Times New Roman"/>
                <w:sz w:val="24"/>
                <w:szCs w:val="24"/>
              </w:rPr>
              <w:t>-</w:t>
            </w:r>
            <w:r w:rsidR="003614F6" w:rsidRPr="000A0B18">
              <w:rPr>
                <w:rFonts w:ascii="Times New Roman" w:hAnsi="Times New Roman"/>
                <w:sz w:val="24"/>
                <w:szCs w:val="24"/>
              </w:rPr>
              <w:t>отзыв на работу товарища</w:t>
            </w:r>
          </w:p>
          <w:p w:rsidR="003614F6" w:rsidRPr="000A0B18" w:rsidRDefault="00B01C69" w:rsidP="00CC3854">
            <w:pPr>
              <w:tabs>
                <w:tab w:val="left" w:pos="8222"/>
                <w:tab w:val="left" w:pos="8647"/>
                <w:tab w:val="left" w:pos="8931"/>
              </w:tabs>
              <w:spacing w:after="0"/>
              <w:ind w:right="283"/>
              <w:rPr>
                <w:rFonts w:ascii="Times New Roman" w:hAnsi="Times New Roman"/>
                <w:sz w:val="24"/>
                <w:szCs w:val="24"/>
              </w:rPr>
            </w:pPr>
            <w:r w:rsidRPr="000A0B18">
              <w:rPr>
                <w:rFonts w:ascii="Times New Roman" w:hAnsi="Times New Roman"/>
                <w:sz w:val="24"/>
                <w:szCs w:val="24"/>
              </w:rPr>
              <w:t>-</w:t>
            </w:r>
            <w:r w:rsidR="003614F6" w:rsidRPr="000A0B18">
              <w:rPr>
                <w:rFonts w:ascii="Times New Roman" w:hAnsi="Times New Roman"/>
                <w:sz w:val="24"/>
                <w:szCs w:val="24"/>
              </w:rPr>
              <w:t>парная работа по выполнению заданий, поиску информации и т.д.</w:t>
            </w:r>
          </w:p>
          <w:p w:rsidR="003614F6" w:rsidRPr="000A0B18" w:rsidRDefault="00B01C69" w:rsidP="00CC3854">
            <w:pPr>
              <w:tabs>
                <w:tab w:val="left" w:pos="8222"/>
                <w:tab w:val="left" w:pos="8647"/>
                <w:tab w:val="left" w:pos="8931"/>
              </w:tabs>
              <w:spacing w:after="0"/>
              <w:ind w:right="283"/>
              <w:rPr>
                <w:rFonts w:ascii="Times New Roman" w:hAnsi="Times New Roman"/>
                <w:sz w:val="24"/>
                <w:szCs w:val="24"/>
              </w:rPr>
            </w:pPr>
            <w:r w:rsidRPr="000A0B18">
              <w:rPr>
                <w:rFonts w:ascii="Times New Roman" w:hAnsi="Times New Roman"/>
                <w:sz w:val="24"/>
                <w:szCs w:val="24"/>
              </w:rPr>
              <w:t>-</w:t>
            </w:r>
            <w:r w:rsidR="003614F6" w:rsidRPr="000A0B18">
              <w:rPr>
                <w:rFonts w:ascii="Times New Roman" w:hAnsi="Times New Roman"/>
                <w:sz w:val="24"/>
                <w:szCs w:val="24"/>
              </w:rPr>
              <w:t>групповая работа по созданию проекта, составлению кроссворда и т.д.</w:t>
            </w:r>
          </w:p>
          <w:p w:rsidR="003614F6" w:rsidRPr="000A0B18" w:rsidRDefault="00B01C69" w:rsidP="00CC3854">
            <w:pPr>
              <w:tabs>
                <w:tab w:val="left" w:pos="8222"/>
                <w:tab w:val="left" w:pos="8647"/>
                <w:tab w:val="left" w:pos="8931"/>
              </w:tabs>
              <w:spacing w:after="0"/>
              <w:ind w:right="283"/>
              <w:rPr>
                <w:rFonts w:ascii="Times New Roman" w:hAnsi="Times New Roman"/>
                <w:sz w:val="24"/>
                <w:szCs w:val="24"/>
              </w:rPr>
            </w:pPr>
            <w:r w:rsidRPr="000A0B18">
              <w:rPr>
                <w:rFonts w:ascii="Times New Roman" w:hAnsi="Times New Roman"/>
                <w:sz w:val="24"/>
                <w:szCs w:val="24"/>
              </w:rPr>
              <w:t>-</w:t>
            </w:r>
            <w:r w:rsidR="003614F6" w:rsidRPr="000A0B18">
              <w:rPr>
                <w:rFonts w:ascii="Times New Roman" w:hAnsi="Times New Roman"/>
                <w:sz w:val="24"/>
                <w:szCs w:val="24"/>
              </w:rPr>
              <w:t>диалоговое слушание (формулировка вопросов для обратной связи  диспуты, дискуссии</w:t>
            </w:r>
          </w:p>
          <w:p w:rsidR="003614F6" w:rsidRPr="000A0B18" w:rsidRDefault="00B01C69" w:rsidP="00CC3854">
            <w:pPr>
              <w:tabs>
                <w:tab w:val="left" w:pos="8222"/>
                <w:tab w:val="left" w:pos="8647"/>
                <w:tab w:val="left" w:pos="8931"/>
              </w:tabs>
              <w:spacing w:after="0"/>
              <w:ind w:right="283"/>
              <w:rPr>
                <w:rFonts w:ascii="Times New Roman" w:hAnsi="Times New Roman"/>
                <w:sz w:val="24"/>
                <w:szCs w:val="24"/>
              </w:rPr>
            </w:pPr>
            <w:r w:rsidRPr="000A0B18">
              <w:rPr>
                <w:rFonts w:ascii="Times New Roman" w:hAnsi="Times New Roman"/>
                <w:sz w:val="24"/>
                <w:szCs w:val="24"/>
              </w:rPr>
              <w:t>-</w:t>
            </w:r>
            <w:r w:rsidR="003614F6" w:rsidRPr="000A0B18">
              <w:rPr>
                <w:rFonts w:ascii="Times New Roman" w:hAnsi="Times New Roman"/>
                <w:sz w:val="24"/>
                <w:szCs w:val="24"/>
              </w:rPr>
              <w:t>задания на развитие диалогической речи (обсуждение, расспрос, убеждение, приглашение и т.д.)</w:t>
            </w:r>
          </w:p>
          <w:p w:rsidR="003614F6" w:rsidRPr="000A0B18" w:rsidRDefault="00B01C69" w:rsidP="00CC3854">
            <w:pPr>
              <w:tabs>
                <w:tab w:val="left" w:pos="8222"/>
                <w:tab w:val="left" w:pos="8647"/>
                <w:tab w:val="left" w:pos="8931"/>
              </w:tabs>
              <w:spacing w:after="0"/>
              <w:ind w:right="283"/>
              <w:rPr>
                <w:rFonts w:ascii="Times New Roman" w:hAnsi="Times New Roman"/>
                <w:sz w:val="24"/>
                <w:szCs w:val="24"/>
              </w:rPr>
            </w:pPr>
            <w:r w:rsidRPr="000A0B18">
              <w:rPr>
                <w:rFonts w:ascii="Times New Roman" w:hAnsi="Times New Roman"/>
                <w:sz w:val="24"/>
                <w:szCs w:val="24"/>
              </w:rPr>
              <w:t>-</w:t>
            </w:r>
            <w:r w:rsidR="003614F6" w:rsidRPr="000A0B18">
              <w:rPr>
                <w:rFonts w:ascii="Times New Roman" w:hAnsi="Times New Roman"/>
                <w:sz w:val="24"/>
                <w:szCs w:val="24"/>
              </w:rPr>
              <w:t>задания на развитие монологической речи (составление  рассказа, описание, объяснение и т.д.)</w:t>
            </w:r>
          </w:p>
          <w:p w:rsidR="003614F6" w:rsidRPr="000A0B18" w:rsidRDefault="00B01C69" w:rsidP="00CC3854">
            <w:pPr>
              <w:tabs>
                <w:tab w:val="left" w:pos="8222"/>
                <w:tab w:val="left" w:pos="8647"/>
                <w:tab w:val="left" w:pos="8931"/>
              </w:tabs>
              <w:spacing w:after="0"/>
              <w:ind w:right="283"/>
              <w:rPr>
                <w:rFonts w:ascii="Times New Roman" w:hAnsi="Times New Roman"/>
                <w:sz w:val="24"/>
                <w:szCs w:val="24"/>
              </w:rPr>
            </w:pPr>
            <w:r w:rsidRPr="000A0B18">
              <w:rPr>
                <w:rFonts w:ascii="Times New Roman" w:hAnsi="Times New Roman"/>
                <w:sz w:val="24"/>
                <w:szCs w:val="24"/>
              </w:rPr>
              <w:t>-</w:t>
            </w:r>
            <w:r w:rsidR="003614F6" w:rsidRPr="000A0B18">
              <w:rPr>
                <w:rFonts w:ascii="Times New Roman" w:hAnsi="Times New Roman"/>
                <w:sz w:val="24"/>
                <w:szCs w:val="24"/>
              </w:rPr>
              <w:t>ролевые игры в рамках тренинга</w:t>
            </w:r>
          </w:p>
        </w:tc>
      </w:tr>
      <w:tr w:rsidR="003614F6" w:rsidRPr="000A0B18" w:rsidTr="00A13979">
        <w:tc>
          <w:tcPr>
            <w:tcW w:w="2572" w:type="dxa"/>
            <w:vAlign w:val="center"/>
          </w:tcPr>
          <w:p w:rsidR="003614F6" w:rsidRPr="000A0B18" w:rsidRDefault="003614F6" w:rsidP="00940FC1">
            <w:pPr>
              <w:tabs>
                <w:tab w:val="left" w:pos="8222"/>
                <w:tab w:val="left" w:pos="8647"/>
                <w:tab w:val="left" w:pos="8931"/>
              </w:tabs>
              <w:spacing w:after="0" w:line="240" w:lineRule="auto"/>
              <w:ind w:right="283"/>
              <w:jc w:val="both"/>
              <w:rPr>
                <w:rFonts w:ascii="Times New Roman" w:hAnsi="Times New Roman"/>
                <w:b/>
                <w:sz w:val="24"/>
                <w:szCs w:val="24"/>
              </w:rPr>
            </w:pPr>
            <w:r w:rsidRPr="000A0B18">
              <w:rPr>
                <w:rFonts w:ascii="Times New Roman" w:hAnsi="Times New Roman"/>
                <w:b/>
                <w:sz w:val="24"/>
                <w:szCs w:val="24"/>
              </w:rPr>
              <w:t>Составляющие УУД</w:t>
            </w:r>
          </w:p>
        </w:tc>
        <w:tc>
          <w:tcPr>
            <w:tcW w:w="4724" w:type="dxa"/>
            <w:gridSpan w:val="2"/>
            <w:vAlign w:val="center"/>
          </w:tcPr>
          <w:p w:rsidR="003614F6" w:rsidRPr="000A0B18" w:rsidRDefault="003614F6" w:rsidP="00940FC1">
            <w:pPr>
              <w:tabs>
                <w:tab w:val="left" w:pos="8222"/>
                <w:tab w:val="left" w:pos="8647"/>
                <w:tab w:val="left" w:pos="8931"/>
              </w:tabs>
              <w:spacing w:after="0" w:line="240" w:lineRule="auto"/>
              <w:ind w:right="283"/>
              <w:jc w:val="both"/>
              <w:rPr>
                <w:rFonts w:ascii="Times New Roman" w:hAnsi="Times New Roman"/>
                <w:b/>
                <w:sz w:val="24"/>
                <w:szCs w:val="24"/>
              </w:rPr>
            </w:pPr>
            <w:r w:rsidRPr="000A0B18">
              <w:rPr>
                <w:rFonts w:ascii="Times New Roman" w:hAnsi="Times New Roman"/>
                <w:b/>
                <w:sz w:val="24"/>
                <w:szCs w:val="24"/>
              </w:rPr>
              <w:t>Критерий сформированности/оценки компонентов действий</w:t>
            </w:r>
          </w:p>
        </w:tc>
        <w:tc>
          <w:tcPr>
            <w:tcW w:w="4268" w:type="dxa"/>
            <w:gridSpan w:val="5"/>
            <w:vAlign w:val="center"/>
          </w:tcPr>
          <w:p w:rsidR="003614F6" w:rsidRPr="000A0B18" w:rsidRDefault="003614F6" w:rsidP="00940FC1">
            <w:pPr>
              <w:tabs>
                <w:tab w:val="left" w:pos="8222"/>
                <w:tab w:val="left" w:pos="8647"/>
                <w:tab w:val="left" w:pos="8931"/>
              </w:tabs>
              <w:spacing w:after="0" w:line="240" w:lineRule="auto"/>
              <w:ind w:right="283"/>
              <w:jc w:val="both"/>
              <w:rPr>
                <w:rFonts w:ascii="Times New Roman" w:hAnsi="Times New Roman"/>
                <w:b/>
                <w:sz w:val="24"/>
                <w:szCs w:val="24"/>
              </w:rPr>
            </w:pPr>
            <w:r w:rsidRPr="000A0B18">
              <w:rPr>
                <w:rFonts w:ascii="Times New Roman" w:hAnsi="Times New Roman"/>
                <w:b/>
                <w:sz w:val="24"/>
                <w:szCs w:val="24"/>
              </w:rPr>
              <w:t>Последствия несформированности действий</w:t>
            </w:r>
          </w:p>
        </w:tc>
        <w:tc>
          <w:tcPr>
            <w:tcW w:w="2890" w:type="dxa"/>
            <w:gridSpan w:val="2"/>
            <w:vAlign w:val="center"/>
          </w:tcPr>
          <w:p w:rsidR="003614F6" w:rsidRPr="000A0B18" w:rsidRDefault="003614F6" w:rsidP="00940FC1">
            <w:pPr>
              <w:tabs>
                <w:tab w:val="left" w:pos="8222"/>
                <w:tab w:val="left" w:pos="8647"/>
                <w:tab w:val="left" w:pos="8931"/>
              </w:tabs>
              <w:spacing w:after="0" w:line="240" w:lineRule="auto"/>
              <w:ind w:right="283"/>
              <w:jc w:val="both"/>
              <w:rPr>
                <w:rFonts w:ascii="Times New Roman" w:hAnsi="Times New Roman"/>
                <w:b/>
                <w:sz w:val="24"/>
                <w:szCs w:val="24"/>
              </w:rPr>
            </w:pPr>
            <w:r w:rsidRPr="000A0B18">
              <w:rPr>
                <w:rFonts w:ascii="Times New Roman" w:hAnsi="Times New Roman"/>
                <w:b/>
                <w:sz w:val="24"/>
                <w:szCs w:val="24"/>
              </w:rPr>
              <w:t>Типовые задания</w:t>
            </w:r>
          </w:p>
        </w:tc>
      </w:tr>
      <w:tr w:rsidR="003614F6" w:rsidRPr="000A0B18" w:rsidTr="00CC3854">
        <w:tc>
          <w:tcPr>
            <w:tcW w:w="2572" w:type="dxa"/>
          </w:tcPr>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Общение и взаимодействие</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b/>
                <w:sz w:val="24"/>
                <w:szCs w:val="24"/>
              </w:rPr>
            </w:pPr>
          </w:p>
        </w:tc>
        <w:tc>
          <w:tcPr>
            <w:tcW w:w="4724" w:type="dxa"/>
            <w:gridSpan w:val="2"/>
          </w:tcPr>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1.Строит понятные для партнера высказывания, т.е. владеет вербальными и невербальными средствами общения.</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2.Понимает возможности разных точек зрения, не совпадающих с собственной.</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lastRenderedPageBreak/>
              <w:t>3.Умеет обосновывать и доказывать свою точку зрения, позицию невраждебным для оппонентов образом.</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4.Умеет задавать вопросы.</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5.Умеет слушать собеседника.</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6.Умеет позитивно относиться к процессу общения.</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7.Умеет дружить, уступать, убеждать.</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b/>
                <w:sz w:val="24"/>
                <w:szCs w:val="24"/>
              </w:rPr>
            </w:pPr>
            <w:r w:rsidRPr="000A0B18">
              <w:rPr>
                <w:rFonts w:ascii="Times New Roman" w:hAnsi="Times New Roman"/>
                <w:sz w:val="24"/>
                <w:szCs w:val="24"/>
              </w:rPr>
              <w:t>8.Проявляет спонтанность, уверенность в контактах</w:t>
            </w:r>
          </w:p>
        </w:tc>
        <w:tc>
          <w:tcPr>
            <w:tcW w:w="4268" w:type="dxa"/>
            <w:gridSpan w:val="5"/>
          </w:tcPr>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lastRenderedPageBreak/>
              <w:t>Эгоцентрическая позиция в межличностных отношениях.</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Покорность, подчинение (без внутреннего согласия) авторитету партнера.</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lastRenderedPageBreak/>
              <w:t>Ярко выраженные индивидуалистические тенденции (упрямая настойчивость).</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Неуверенное (либо агрессивное) поведение,</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Неумение реагировать на критику, «задевающее поведение», провоцирующее поведение.</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Неумение принимать сочувствие и поддержку со стороны сверстников.</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b/>
                <w:sz w:val="24"/>
                <w:szCs w:val="24"/>
              </w:rPr>
            </w:pPr>
            <w:r w:rsidRPr="000A0B18">
              <w:rPr>
                <w:rFonts w:ascii="Times New Roman" w:hAnsi="Times New Roman"/>
                <w:sz w:val="24"/>
                <w:szCs w:val="24"/>
              </w:rPr>
              <w:t>Неумение выражать свои чувства приемлемым образом</w:t>
            </w:r>
          </w:p>
        </w:tc>
        <w:tc>
          <w:tcPr>
            <w:tcW w:w="2890" w:type="dxa"/>
            <w:gridSpan w:val="2"/>
          </w:tcPr>
          <w:p w:rsidR="003614F6" w:rsidRPr="000A0B18" w:rsidRDefault="001A55CD"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lastRenderedPageBreak/>
              <w:t>«Кто прав?»</w:t>
            </w:r>
            <w:r w:rsidR="003614F6" w:rsidRPr="000A0B18">
              <w:rPr>
                <w:rFonts w:ascii="Times New Roman" w:hAnsi="Times New Roman"/>
                <w:sz w:val="24"/>
                <w:szCs w:val="24"/>
              </w:rPr>
              <w:t>, «Общее мнение»</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«Дискуссия»</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b/>
                <w:sz w:val="24"/>
                <w:szCs w:val="24"/>
              </w:rPr>
            </w:pPr>
            <w:r w:rsidRPr="000A0B18">
              <w:rPr>
                <w:rFonts w:ascii="Times New Roman" w:hAnsi="Times New Roman"/>
                <w:sz w:val="24"/>
                <w:szCs w:val="24"/>
              </w:rPr>
              <w:t>«Компьютерная презентация»</w:t>
            </w:r>
          </w:p>
        </w:tc>
      </w:tr>
      <w:tr w:rsidR="003614F6" w:rsidRPr="000A0B18" w:rsidTr="00CC3854">
        <w:tc>
          <w:tcPr>
            <w:tcW w:w="2572" w:type="dxa"/>
          </w:tcPr>
          <w:p w:rsidR="003614F6" w:rsidRPr="000A0B18" w:rsidRDefault="003614F6" w:rsidP="00CC3854">
            <w:pPr>
              <w:tabs>
                <w:tab w:val="left" w:pos="8222"/>
                <w:tab w:val="left" w:pos="8647"/>
                <w:tab w:val="left" w:pos="8931"/>
              </w:tabs>
              <w:spacing w:after="0" w:line="240" w:lineRule="auto"/>
              <w:ind w:right="283"/>
              <w:rPr>
                <w:rFonts w:ascii="Times New Roman" w:hAnsi="Times New Roman"/>
                <w:b/>
                <w:sz w:val="24"/>
                <w:szCs w:val="24"/>
              </w:rPr>
            </w:pPr>
            <w:r w:rsidRPr="000A0B18">
              <w:rPr>
                <w:rFonts w:ascii="Times New Roman" w:hAnsi="Times New Roman"/>
                <w:sz w:val="24"/>
                <w:szCs w:val="24"/>
              </w:rPr>
              <w:t>Работа в группе</w:t>
            </w:r>
          </w:p>
        </w:tc>
        <w:tc>
          <w:tcPr>
            <w:tcW w:w="4724" w:type="dxa"/>
            <w:gridSpan w:val="2"/>
          </w:tcPr>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1.Осуществление взаимоконтроля и взаимопомощи.</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2.Умение планировать общие способы работы.</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3.Умение с помощью вопросов получать необходимые сведения от партнера по деятельности.</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4.Умение брать инициативу в организации совместного действия (деловое лидерство).</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5.Готовность реагировать на нужды других, в том числе оказывать эмоциональную поддержку партнерам в процессе достижения общей цели совместной деятельности</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6.Конструктивное разрешение конфликтов.</w:t>
            </w:r>
          </w:p>
          <w:p w:rsidR="003614F6" w:rsidRDefault="003614F6" w:rsidP="00CC3854">
            <w:pPr>
              <w:tabs>
                <w:tab w:val="left" w:pos="8222"/>
                <w:tab w:val="left" w:pos="8647"/>
                <w:tab w:val="left" w:pos="8931"/>
              </w:tabs>
              <w:spacing w:after="0" w:line="240" w:lineRule="auto"/>
              <w:ind w:right="283"/>
              <w:rPr>
                <w:rFonts w:ascii="Times New Roman" w:hAnsi="Times New Roman"/>
                <w:noProof/>
                <w:sz w:val="24"/>
                <w:szCs w:val="24"/>
              </w:rPr>
            </w:pPr>
            <w:r w:rsidRPr="000A0B18">
              <w:rPr>
                <w:rFonts w:ascii="Times New Roman" w:hAnsi="Times New Roman"/>
                <w:sz w:val="24"/>
                <w:szCs w:val="24"/>
              </w:rPr>
              <w:t>7.С</w:t>
            </w:r>
            <w:r w:rsidRPr="000A0B18">
              <w:rPr>
                <w:rFonts w:ascii="Times New Roman" w:hAnsi="Times New Roman"/>
                <w:noProof/>
                <w:sz w:val="24"/>
                <w:szCs w:val="24"/>
              </w:rPr>
              <w:t xml:space="preserve">оотнесение </w:t>
            </w:r>
            <w:r w:rsidRPr="000A0B18">
              <w:rPr>
                <w:rFonts w:ascii="Times New Roman" w:hAnsi="Times New Roman"/>
                <w:sz w:val="24"/>
                <w:szCs w:val="24"/>
              </w:rPr>
              <w:t>р</w:t>
            </w:r>
            <w:r w:rsidRPr="000A0B18">
              <w:rPr>
                <w:rFonts w:ascii="Times New Roman" w:hAnsi="Times New Roman"/>
                <w:noProof/>
                <w:sz w:val="24"/>
                <w:szCs w:val="24"/>
              </w:rPr>
              <w:t xml:space="preserve">азличных </w:t>
            </w:r>
            <w:r w:rsidRPr="000A0B18">
              <w:rPr>
                <w:rFonts w:ascii="Times New Roman" w:hAnsi="Times New Roman"/>
                <w:sz w:val="24"/>
                <w:szCs w:val="24"/>
              </w:rPr>
              <w:t>т</w:t>
            </w:r>
            <w:r w:rsidRPr="000A0B18">
              <w:rPr>
                <w:rFonts w:ascii="Times New Roman" w:hAnsi="Times New Roman"/>
                <w:noProof/>
                <w:sz w:val="24"/>
                <w:szCs w:val="24"/>
              </w:rPr>
              <w:t xml:space="preserve">очек </w:t>
            </w:r>
            <w:r w:rsidRPr="000A0B18">
              <w:rPr>
                <w:rFonts w:ascii="Times New Roman" w:hAnsi="Times New Roman"/>
                <w:sz w:val="24"/>
                <w:szCs w:val="24"/>
              </w:rPr>
              <w:t>з</w:t>
            </w:r>
            <w:r w:rsidRPr="000A0B18">
              <w:rPr>
                <w:rFonts w:ascii="Times New Roman" w:hAnsi="Times New Roman"/>
                <w:noProof/>
                <w:sz w:val="24"/>
                <w:szCs w:val="24"/>
              </w:rPr>
              <w:t xml:space="preserve">рения </w:t>
            </w:r>
            <w:r w:rsidRPr="000A0B18">
              <w:rPr>
                <w:rFonts w:ascii="Times New Roman" w:hAnsi="Times New Roman"/>
                <w:sz w:val="24"/>
                <w:szCs w:val="24"/>
              </w:rPr>
              <w:t>н</w:t>
            </w:r>
            <w:r w:rsidRPr="000A0B18">
              <w:rPr>
                <w:rFonts w:ascii="Times New Roman" w:hAnsi="Times New Roman"/>
                <w:noProof/>
                <w:sz w:val="24"/>
                <w:szCs w:val="24"/>
              </w:rPr>
              <w:t xml:space="preserve">а </w:t>
            </w:r>
            <w:r w:rsidRPr="000A0B18">
              <w:rPr>
                <w:rFonts w:ascii="Times New Roman" w:hAnsi="Times New Roman"/>
                <w:sz w:val="24"/>
                <w:szCs w:val="24"/>
              </w:rPr>
              <w:t>я</w:t>
            </w:r>
            <w:r w:rsidRPr="000A0B18">
              <w:rPr>
                <w:rFonts w:ascii="Times New Roman" w:hAnsi="Times New Roman"/>
                <w:noProof/>
                <w:sz w:val="24"/>
                <w:szCs w:val="24"/>
              </w:rPr>
              <w:t xml:space="preserve">вления </w:t>
            </w:r>
            <w:r w:rsidRPr="000A0B18">
              <w:rPr>
                <w:rFonts w:ascii="Times New Roman" w:hAnsi="Times New Roman"/>
                <w:sz w:val="24"/>
                <w:szCs w:val="24"/>
              </w:rPr>
              <w:t>и</w:t>
            </w:r>
            <w:r w:rsidRPr="000A0B18">
              <w:rPr>
                <w:rFonts w:ascii="Times New Roman" w:hAnsi="Times New Roman"/>
                <w:noProof/>
                <w:sz w:val="24"/>
                <w:szCs w:val="24"/>
              </w:rPr>
              <w:t xml:space="preserve"> </w:t>
            </w:r>
            <w:r w:rsidRPr="000A0B18">
              <w:rPr>
                <w:rFonts w:ascii="Times New Roman" w:hAnsi="Times New Roman"/>
                <w:sz w:val="24"/>
                <w:szCs w:val="24"/>
              </w:rPr>
              <w:t>с</w:t>
            </w:r>
            <w:r w:rsidRPr="000A0B18">
              <w:rPr>
                <w:rFonts w:ascii="Times New Roman" w:hAnsi="Times New Roman"/>
                <w:noProof/>
                <w:sz w:val="24"/>
                <w:szCs w:val="24"/>
              </w:rPr>
              <w:t xml:space="preserve">обытия, </w:t>
            </w:r>
            <w:r w:rsidRPr="000A0B18">
              <w:rPr>
                <w:rFonts w:ascii="Times New Roman" w:hAnsi="Times New Roman"/>
                <w:sz w:val="24"/>
                <w:szCs w:val="24"/>
              </w:rPr>
              <w:t>в</w:t>
            </w:r>
            <w:r w:rsidRPr="000A0B18">
              <w:rPr>
                <w:rFonts w:ascii="Times New Roman" w:hAnsi="Times New Roman"/>
                <w:noProof/>
                <w:sz w:val="24"/>
                <w:szCs w:val="24"/>
              </w:rPr>
              <w:t xml:space="preserve">ысказывание </w:t>
            </w:r>
            <w:r w:rsidRPr="000A0B18">
              <w:rPr>
                <w:rFonts w:ascii="Times New Roman" w:hAnsi="Times New Roman"/>
                <w:sz w:val="24"/>
                <w:szCs w:val="24"/>
              </w:rPr>
              <w:t>с</w:t>
            </w:r>
            <w:r w:rsidRPr="000A0B18">
              <w:rPr>
                <w:rFonts w:ascii="Times New Roman" w:hAnsi="Times New Roman"/>
                <w:noProof/>
                <w:sz w:val="24"/>
                <w:szCs w:val="24"/>
              </w:rPr>
              <w:t xml:space="preserve">обственной </w:t>
            </w:r>
            <w:r w:rsidRPr="000A0B18">
              <w:rPr>
                <w:rFonts w:ascii="Times New Roman" w:hAnsi="Times New Roman"/>
                <w:sz w:val="24"/>
                <w:szCs w:val="24"/>
              </w:rPr>
              <w:t>в</w:t>
            </w:r>
            <w:r w:rsidRPr="000A0B18">
              <w:rPr>
                <w:rFonts w:ascii="Times New Roman" w:hAnsi="Times New Roman"/>
                <w:noProof/>
                <w:sz w:val="24"/>
                <w:szCs w:val="24"/>
              </w:rPr>
              <w:t xml:space="preserve">ерсии </w:t>
            </w:r>
            <w:r w:rsidRPr="000A0B18">
              <w:rPr>
                <w:rFonts w:ascii="Times New Roman" w:hAnsi="Times New Roman"/>
                <w:sz w:val="24"/>
                <w:szCs w:val="24"/>
              </w:rPr>
              <w:t>и</w:t>
            </w:r>
            <w:r w:rsidRPr="000A0B18">
              <w:rPr>
                <w:rFonts w:ascii="Times New Roman" w:hAnsi="Times New Roman"/>
                <w:noProof/>
                <w:sz w:val="24"/>
                <w:szCs w:val="24"/>
              </w:rPr>
              <w:t xml:space="preserve">х </w:t>
            </w:r>
            <w:r w:rsidRPr="000A0B18">
              <w:rPr>
                <w:rFonts w:ascii="Times New Roman" w:hAnsi="Times New Roman"/>
                <w:sz w:val="24"/>
                <w:szCs w:val="24"/>
              </w:rPr>
              <w:t>с</w:t>
            </w:r>
            <w:r w:rsidRPr="000A0B18">
              <w:rPr>
                <w:rFonts w:ascii="Times New Roman" w:hAnsi="Times New Roman"/>
                <w:noProof/>
                <w:sz w:val="24"/>
                <w:szCs w:val="24"/>
              </w:rPr>
              <w:t>мысла.</w:t>
            </w:r>
          </w:p>
          <w:p w:rsidR="00CC3854" w:rsidRDefault="00CC3854" w:rsidP="00CC3854">
            <w:pPr>
              <w:tabs>
                <w:tab w:val="left" w:pos="8222"/>
                <w:tab w:val="left" w:pos="8647"/>
                <w:tab w:val="left" w:pos="8931"/>
              </w:tabs>
              <w:spacing w:after="0" w:line="240" w:lineRule="auto"/>
              <w:ind w:right="283"/>
              <w:rPr>
                <w:rFonts w:ascii="Times New Roman" w:hAnsi="Times New Roman"/>
                <w:noProof/>
                <w:sz w:val="24"/>
                <w:szCs w:val="24"/>
              </w:rPr>
            </w:pPr>
          </w:p>
          <w:p w:rsidR="00CC3854" w:rsidRPr="000A0B18" w:rsidRDefault="00CC3854" w:rsidP="00CC3854">
            <w:pPr>
              <w:tabs>
                <w:tab w:val="left" w:pos="8222"/>
                <w:tab w:val="left" w:pos="8647"/>
                <w:tab w:val="left" w:pos="8931"/>
              </w:tabs>
              <w:spacing w:after="0" w:line="240" w:lineRule="auto"/>
              <w:ind w:right="283"/>
              <w:rPr>
                <w:rFonts w:ascii="Times New Roman" w:hAnsi="Times New Roman"/>
                <w:b/>
                <w:sz w:val="24"/>
                <w:szCs w:val="24"/>
              </w:rPr>
            </w:pPr>
          </w:p>
        </w:tc>
        <w:tc>
          <w:tcPr>
            <w:tcW w:w="4268" w:type="dxa"/>
            <w:gridSpan w:val="5"/>
          </w:tcPr>
          <w:p w:rsidR="003614F6" w:rsidRPr="000A0B18" w:rsidRDefault="003614F6" w:rsidP="00CC3854">
            <w:pPr>
              <w:tabs>
                <w:tab w:val="left" w:pos="8222"/>
                <w:tab w:val="left" w:pos="8647"/>
                <w:tab w:val="left" w:pos="8931"/>
              </w:tabs>
              <w:spacing w:after="0" w:line="240" w:lineRule="auto"/>
              <w:ind w:right="283"/>
              <w:rPr>
                <w:rFonts w:ascii="Times New Roman" w:hAnsi="Times New Roman"/>
                <w:b/>
                <w:sz w:val="24"/>
                <w:szCs w:val="24"/>
              </w:rPr>
            </w:pPr>
            <w:r w:rsidRPr="000A0B18">
              <w:rPr>
                <w:rFonts w:ascii="Times New Roman" w:hAnsi="Times New Roman"/>
                <w:sz w:val="24"/>
                <w:szCs w:val="24"/>
              </w:rPr>
              <w:t>Неумение устанавливать рабочие отношения в группе</w:t>
            </w:r>
          </w:p>
        </w:tc>
        <w:tc>
          <w:tcPr>
            <w:tcW w:w="2890" w:type="dxa"/>
            <w:gridSpan w:val="2"/>
          </w:tcPr>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«Кто прав?» , «Общее мнение»</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«Дискуссия»</w:t>
            </w:r>
          </w:p>
          <w:p w:rsidR="003614F6" w:rsidRPr="000A0B18" w:rsidRDefault="001A55CD" w:rsidP="00CC3854">
            <w:pPr>
              <w:tabs>
                <w:tab w:val="left" w:pos="8222"/>
                <w:tab w:val="left" w:pos="8647"/>
                <w:tab w:val="left" w:pos="8931"/>
              </w:tabs>
              <w:spacing w:after="0" w:line="240" w:lineRule="auto"/>
              <w:ind w:right="283"/>
              <w:rPr>
                <w:rFonts w:ascii="Times New Roman" w:hAnsi="Times New Roman"/>
                <w:b/>
                <w:sz w:val="24"/>
                <w:szCs w:val="24"/>
              </w:rPr>
            </w:pPr>
            <w:r w:rsidRPr="000A0B18">
              <w:rPr>
                <w:rFonts w:ascii="Times New Roman" w:hAnsi="Times New Roman"/>
                <w:sz w:val="24"/>
                <w:szCs w:val="24"/>
              </w:rPr>
              <w:t>«Компьютерная презентация»</w:t>
            </w:r>
          </w:p>
        </w:tc>
      </w:tr>
      <w:tr w:rsidR="003614F6" w:rsidRPr="000A0B18" w:rsidTr="00A13979">
        <w:tc>
          <w:tcPr>
            <w:tcW w:w="14454" w:type="dxa"/>
            <w:gridSpan w:val="10"/>
            <w:vAlign w:val="center"/>
          </w:tcPr>
          <w:p w:rsidR="003614F6" w:rsidRPr="000A0B18" w:rsidRDefault="003614F6" w:rsidP="002E43B9">
            <w:pPr>
              <w:tabs>
                <w:tab w:val="left" w:pos="8222"/>
                <w:tab w:val="left" w:pos="8647"/>
                <w:tab w:val="left" w:pos="8931"/>
              </w:tabs>
              <w:spacing w:after="0" w:line="240" w:lineRule="auto"/>
              <w:ind w:right="283"/>
              <w:jc w:val="center"/>
              <w:rPr>
                <w:rFonts w:ascii="Times New Roman" w:hAnsi="Times New Roman"/>
                <w:b/>
                <w:sz w:val="24"/>
                <w:szCs w:val="24"/>
              </w:rPr>
            </w:pPr>
            <w:r w:rsidRPr="000A0B18">
              <w:rPr>
                <w:rFonts w:ascii="Times New Roman" w:hAnsi="Times New Roman"/>
                <w:b/>
                <w:sz w:val="24"/>
                <w:szCs w:val="24"/>
              </w:rPr>
              <w:lastRenderedPageBreak/>
              <w:t>Познавательные УУД</w:t>
            </w:r>
          </w:p>
        </w:tc>
      </w:tr>
      <w:tr w:rsidR="003614F6" w:rsidRPr="000A0B18" w:rsidTr="00CC3854">
        <w:tc>
          <w:tcPr>
            <w:tcW w:w="2572" w:type="dxa"/>
          </w:tcPr>
          <w:p w:rsidR="003614F6" w:rsidRPr="000A0B18" w:rsidRDefault="003614F6" w:rsidP="00CC3854">
            <w:pPr>
              <w:tabs>
                <w:tab w:val="left" w:pos="8222"/>
                <w:tab w:val="left" w:pos="8647"/>
                <w:tab w:val="left" w:pos="8931"/>
              </w:tabs>
              <w:spacing w:after="0" w:line="240" w:lineRule="auto"/>
              <w:ind w:right="283"/>
              <w:rPr>
                <w:rFonts w:ascii="Times New Roman" w:hAnsi="Times New Roman"/>
                <w:b/>
                <w:sz w:val="24"/>
                <w:szCs w:val="24"/>
              </w:rPr>
            </w:pPr>
            <w:r w:rsidRPr="000A0B18">
              <w:rPr>
                <w:rFonts w:ascii="Times New Roman" w:hAnsi="Times New Roman"/>
                <w:b/>
                <w:sz w:val="24"/>
                <w:szCs w:val="24"/>
              </w:rPr>
              <w:t>Система условий для формирования данного вида УУД</w:t>
            </w:r>
          </w:p>
        </w:tc>
        <w:tc>
          <w:tcPr>
            <w:tcW w:w="11882" w:type="dxa"/>
            <w:gridSpan w:val="9"/>
          </w:tcPr>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1.Создание условий для возникновения вопросов и проблем у учащихся (стимулирование творческого звена мыслительного процесса)</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2.Рефлексия мыслительного процесса, достижение высокого уровня понимания решения.</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3.Обеспечение эмоционального благополучия детей.</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4.Удовлетворение познавательной потребности.</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5.Удовлетворение познавательной потребности в межличностном общении.</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6.Развитие способности к самоуправлению своей деятельностью – рефлексивной саморегуляции.</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7.Дифференциация и индивидуализация содержания обучения.</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b/>
                <w:sz w:val="24"/>
                <w:szCs w:val="24"/>
              </w:rPr>
            </w:pPr>
            <w:r w:rsidRPr="000A0B18">
              <w:rPr>
                <w:rFonts w:ascii="Times New Roman" w:hAnsi="Times New Roman"/>
                <w:sz w:val="24"/>
                <w:szCs w:val="24"/>
              </w:rPr>
              <w:t>8.Дифференциация и индивидуализация помощи учителя учащимся.</w:t>
            </w:r>
          </w:p>
        </w:tc>
      </w:tr>
      <w:tr w:rsidR="003614F6" w:rsidRPr="000A0B18" w:rsidTr="00CC3854">
        <w:tc>
          <w:tcPr>
            <w:tcW w:w="2572" w:type="dxa"/>
          </w:tcPr>
          <w:p w:rsidR="00221BF6" w:rsidRDefault="00221BF6" w:rsidP="00CC3854">
            <w:pPr>
              <w:tabs>
                <w:tab w:val="left" w:pos="8222"/>
                <w:tab w:val="left" w:pos="8647"/>
                <w:tab w:val="left" w:pos="8931"/>
              </w:tabs>
              <w:spacing w:after="0" w:line="240" w:lineRule="auto"/>
              <w:ind w:right="283"/>
              <w:rPr>
                <w:rFonts w:ascii="Times New Roman" w:hAnsi="Times New Roman"/>
                <w:b/>
                <w:sz w:val="24"/>
                <w:szCs w:val="24"/>
              </w:rPr>
            </w:pPr>
          </w:p>
          <w:p w:rsidR="003614F6" w:rsidRPr="000A0B18" w:rsidRDefault="003614F6" w:rsidP="00CC3854">
            <w:pPr>
              <w:tabs>
                <w:tab w:val="left" w:pos="8222"/>
                <w:tab w:val="left" w:pos="8647"/>
                <w:tab w:val="left" w:pos="8931"/>
              </w:tabs>
              <w:spacing w:after="0" w:line="240" w:lineRule="auto"/>
              <w:ind w:right="283"/>
              <w:rPr>
                <w:rFonts w:ascii="Times New Roman" w:hAnsi="Times New Roman"/>
                <w:b/>
                <w:sz w:val="24"/>
                <w:szCs w:val="24"/>
              </w:rPr>
            </w:pPr>
            <w:r w:rsidRPr="000A0B18">
              <w:rPr>
                <w:rFonts w:ascii="Times New Roman" w:hAnsi="Times New Roman"/>
                <w:b/>
                <w:sz w:val="24"/>
                <w:szCs w:val="24"/>
              </w:rPr>
              <w:t>Результаты развития УУД</w:t>
            </w:r>
          </w:p>
        </w:tc>
        <w:tc>
          <w:tcPr>
            <w:tcW w:w="11882" w:type="dxa"/>
            <w:gridSpan w:val="9"/>
          </w:tcPr>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 умение видеть проблему</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 умение ставить вопросы</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 умение выдвигать гипотезы</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 умение структурировать тексты</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 умение работать с метафорами</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 умение давать определение понятиям</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 умение наблюдать</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 умение и навыки проведения экспериментов</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 умение делать выводы и умозаключения</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 умение классифицировать</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 умение структурировать материал</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 умение производить оценку полученных  результатов</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 умение представления результатов</w:t>
            </w:r>
          </w:p>
        </w:tc>
      </w:tr>
      <w:tr w:rsidR="003614F6" w:rsidRPr="000A0B18" w:rsidTr="00CC3854">
        <w:tc>
          <w:tcPr>
            <w:tcW w:w="2572" w:type="dxa"/>
          </w:tcPr>
          <w:p w:rsidR="003614F6" w:rsidRPr="000A0B18" w:rsidRDefault="003614F6" w:rsidP="00CC3854">
            <w:pPr>
              <w:tabs>
                <w:tab w:val="left" w:pos="8222"/>
                <w:tab w:val="left" w:pos="8647"/>
                <w:tab w:val="left" w:pos="8931"/>
              </w:tabs>
              <w:spacing w:after="0" w:line="240" w:lineRule="auto"/>
              <w:ind w:right="283"/>
              <w:rPr>
                <w:rFonts w:ascii="Times New Roman" w:hAnsi="Times New Roman"/>
                <w:b/>
                <w:sz w:val="24"/>
                <w:szCs w:val="24"/>
              </w:rPr>
            </w:pPr>
            <w:r w:rsidRPr="000A0B18">
              <w:rPr>
                <w:rFonts w:ascii="Times New Roman" w:hAnsi="Times New Roman"/>
                <w:b/>
                <w:sz w:val="24"/>
                <w:szCs w:val="24"/>
              </w:rPr>
              <w:t>Типовые задачи</w:t>
            </w:r>
          </w:p>
        </w:tc>
        <w:tc>
          <w:tcPr>
            <w:tcW w:w="11882" w:type="dxa"/>
            <w:gridSpan w:val="9"/>
          </w:tcPr>
          <w:p w:rsidR="003614F6" w:rsidRPr="000A0B18" w:rsidRDefault="00B01C69" w:rsidP="00CC3854">
            <w:pPr>
              <w:tabs>
                <w:tab w:val="left" w:pos="8222"/>
                <w:tab w:val="left" w:pos="8647"/>
                <w:tab w:val="left" w:pos="8931"/>
              </w:tabs>
              <w:spacing w:after="0"/>
              <w:ind w:right="283"/>
              <w:rPr>
                <w:rFonts w:ascii="Times New Roman" w:hAnsi="Times New Roman"/>
                <w:sz w:val="24"/>
                <w:szCs w:val="24"/>
              </w:rPr>
            </w:pPr>
            <w:r w:rsidRPr="000A0B18">
              <w:rPr>
                <w:rFonts w:ascii="Times New Roman" w:hAnsi="Times New Roman"/>
                <w:sz w:val="24"/>
                <w:szCs w:val="24"/>
              </w:rPr>
              <w:t>-</w:t>
            </w:r>
            <w:r w:rsidR="003614F6" w:rsidRPr="000A0B18">
              <w:rPr>
                <w:rFonts w:ascii="Times New Roman" w:hAnsi="Times New Roman"/>
                <w:sz w:val="24"/>
                <w:szCs w:val="24"/>
              </w:rPr>
              <w:t>задачи и проекты на выстраивание</w:t>
            </w:r>
          </w:p>
          <w:p w:rsidR="003614F6" w:rsidRPr="000A0B18" w:rsidRDefault="00B01C69" w:rsidP="00CC3854">
            <w:pPr>
              <w:tabs>
                <w:tab w:val="left" w:pos="8222"/>
                <w:tab w:val="left" w:pos="8647"/>
                <w:tab w:val="left" w:pos="8931"/>
              </w:tabs>
              <w:spacing w:after="0"/>
              <w:ind w:right="283"/>
              <w:rPr>
                <w:rFonts w:ascii="Times New Roman" w:hAnsi="Times New Roman"/>
                <w:sz w:val="24"/>
                <w:szCs w:val="24"/>
              </w:rPr>
            </w:pPr>
            <w:r w:rsidRPr="000A0B18">
              <w:rPr>
                <w:rFonts w:ascii="Times New Roman" w:hAnsi="Times New Roman"/>
                <w:sz w:val="24"/>
                <w:szCs w:val="24"/>
              </w:rPr>
              <w:t>-</w:t>
            </w:r>
            <w:r w:rsidR="003614F6" w:rsidRPr="000A0B18">
              <w:rPr>
                <w:rFonts w:ascii="Times New Roman" w:hAnsi="Times New Roman"/>
                <w:sz w:val="24"/>
                <w:szCs w:val="24"/>
              </w:rPr>
              <w:t>стратегии поиска решения задач задания на нахождение отличий, сравнение, поиск лишнего, упорядочивание, цепочки, оценивание и т.д.</w:t>
            </w:r>
          </w:p>
          <w:p w:rsidR="003614F6" w:rsidRPr="000A0B18" w:rsidRDefault="00B01C69" w:rsidP="00CC3854">
            <w:pPr>
              <w:tabs>
                <w:tab w:val="left" w:pos="8222"/>
                <w:tab w:val="left" w:pos="8647"/>
                <w:tab w:val="left" w:pos="8931"/>
              </w:tabs>
              <w:spacing w:after="0"/>
              <w:ind w:right="283"/>
              <w:rPr>
                <w:rFonts w:ascii="Times New Roman" w:hAnsi="Times New Roman"/>
                <w:sz w:val="24"/>
                <w:szCs w:val="24"/>
              </w:rPr>
            </w:pPr>
            <w:r w:rsidRPr="000A0B18">
              <w:rPr>
                <w:rFonts w:ascii="Times New Roman" w:hAnsi="Times New Roman"/>
                <w:sz w:val="24"/>
                <w:szCs w:val="24"/>
              </w:rPr>
              <w:t>-</w:t>
            </w:r>
            <w:r w:rsidR="003614F6" w:rsidRPr="000A0B18">
              <w:rPr>
                <w:rFonts w:ascii="Times New Roman" w:hAnsi="Times New Roman"/>
                <w:sz w:val="24"/>
                <w:szCs w:val="24"/>
              </w:rPr>
              <w:t>задания на поиск информации из разных источников</w:t>
            </w:r>
          </w:p>
          <w:p w:rsidR="003614F6" w:rsidRPr="000A0B18" w:rsidRDefault="00B01C69" w:rsidP="00CC3854">
            <w:pPr>
              <w:tabs>
                <w:tab w:val="left" w:pos="8222"/>
                <w:tab w:val="left" w:pos="8647"/>
                <w:tab w:val="left" w:pos="8931"/>
              </w:tabs>
              <w:spacing w:after="0"/>
              <w:ind w:right="283"/>
              <w:rPr>
                <w:rFonts w:ascii="Times New Roman" w:hAnsi="Times New Roman"/>
                <w:sz w:val="24"/>
                <w:szCs w:val="24"/>
              </w:rPr>
            </w:pPr>
            <w:r w:rsidRPr="000A0B18">
              <w:rPr>
                <w:rFonts w:ascii="Times New Roman" w:hAnsi="Times New Roman"/>
                <w:sz w:val="24"/>
                <w:szCs w:val="24"/>
              </w:rPr>
              <w:t>-</w:t>
            </w:r>
            <w:r w:rsidR="003614F6" w:rsidRPr="000A0B18">
              <w:rPr>
                <w:rFonts w:ascii="Times New Roman" w:hAnsi="Times New Roman"/>
                <w:sz w:val="24"/>
                <w:szCs w:val="24"/>
              </w:rPr>
              <w:t>задачи и проекты на проведение эмпирического исследования задачи и проекты на проведение теоретического исследования задачи</w:t>
            </w:r>
          </w:p>
          <w:p w:rsidR="003614F6" w:rsidRPr="000A0B18" w:rsidRDefault="00B01C69" w:rsidP="00CC3854">
            <w:pPr>
              <w:tabs>
                <w:tab w:val="left" w:pos="8222"/>
                <w:tab w:val="left" w:pos="8647"/>
                <w:tab w:val="left" w:pos="8931"/>
              </w:tabs>
              <w:spacing w:after="0"/>
              <w:ind w:right="283"/>
              <w:rPr>
                <w:rFonts w:ascii="Times New Roman" w:hAnsi="Times New Roman"/>
                <w:sz w:val="24"/>
                <w:szCs w:val="24"/>
              </w:rPr>
            </w:pPr>
            <w:r w:rsidRPr="000A0B18">
              <w:rPr>
                <w:rFonts w:ascii="Times New Roman" w:hAnsi="Times New Roman"/>
                <w:sz w:val="24"/>
                <w:szCs w:val="24"/>
              </w:rPr>
              <w:t>-</w:t>
            </w:r>
            <w:r w:rsidR="003614F6" w:rsidRPr="000A0B18">
              <w:rPr>
                <w:rFonts w:ascii="Times New Roman" w:hAnsi="Times New Roman"/>
                <w:sz w:val="24"/>
                <w:szCs w:val="24"/>
              </w:rPr>
              <w:t>на смысловое чтение составление схем-опор работа с планом, тезисами, конспектами составление и расшифровка схем, диаграмм, таблиц</w:t>
            </w:r>
          </w:p>
          <w:p w:rsidR="00221BF6" w:rsidRPr="000A0B18" w:rsidRDefault="00B01C69" w:rsidP="00CC3854">
            <w:pPr>
              <w:tabs>
                <w:tab w:val="left" w:pos="8222"/>
                <w:tab w:val="left" w:pos="8647"/>
                <w:tab w:val="left" w:pos="8931"/>
              </w:tabs>
              <w:spacing w:after="0"/>
              <w:ind w:right="283"/>
              <w:rPr>
                <w:rFonts w:ascii="Times New Roman" w:hAnsi="Times New Roman"/>
                <w:sz w:val="24"/>
                <w:szCs w:val="24"/>
              </w:rPr>
            </w:pPr>
            <w:r w:rsidRPr="000A0B18">
              <w:rPr>
                <w:rFonts w:ascii="Times New Roman" w:hAnsi="Times New Roman"/>
                <w:sz w:val="24"/>
                <w:szCs w:val="24"/>
              </w:rPr>
              <w:t>-</w:t>
            </w:r>
            <w:r w:rsidR="003614F6" w:rsidRPr="000A0B18">
              <w:rPr>
                <w:rFonts w:ascii="Times New Roman" w:hAnsi="Times New Roman"/>
                <w:sz w:val="24"/>
                <w:szCs w:val="24"/>
              </w:rPr>
              <w:t>работа со словарями и справочниками</w:t>
            </w:r>
          </w:p>
        </w:tc>
      </w:tr>
      <w:tr w:rsidR="003614F6" w:rsidRPr="000A0B18" w:rsidTr="00A13979">
        <w:tc>
          <w:tcPr>
            <w:tcW w:w="2572" w:type="dxa"/>
            <w:vAlign w:val="center"/>
          </w:tcPr>
          <w:p w:rsidR="003614F6" w:rsidRPr="000A0B18" w:rsidRDefault="003614F6" w:rsidP="00940FC1">
            <w:pPr>
              <w:tabs>
                <w:tab w:val="left" w:pos="8222"/>
                <w:tab w:val="left" w:pos="8647"/>
                <w:tab w:val="left" w:pos="8931"/>
              </w:tabs>
              <w:spacing w:after="0" w:line="240" w:lineRule="auto"/>
              <w:ind w:right="283"/>
              <w:jc w:val="both"/>
              <w:rPr>
                <w:rFonts w:ascii="Times New Roman" w:hAnsi="Times New Roman"/>
                <w:b/>
                <w:sz w:val="24"/>
                <w:szCs w:val="24"/>
              </w:rPr>
            </w:pPr>
            <w:r w:rsidRPr="000A0B18">
              <w:rPr>
                <w:rFonts w:ascii="Times New Roman" w:hAnsi="Times New Roman"/>
                <w:b/>
                <w:sz w:val="24"/>
                <w:szCs w:val="24"/>
              </w:rPr>
              <w:lastRenderedPageBreak/>
              <w:t>Составляющие УУД</w:t>
            </w:r>
          </w:p>
        </w:tc>
        <w:tc>
          <w:tcPr>
            <w:tcW w:w="5038" w:type="dxa"/>
            <w:gridSpan w:val="4"/>
            <w:vAlign w:val="center"/>
          </w:tcPr>
          <w:p w:rsidR="003614F6" w:rsidRPr="000A0B18" w:rsidRDefault="003614F6" w:rsidP="00940FC1">
            <w:pPr>
              <w:tabs>
                <w:tab w:val="left" w:pos="8222"/>
                <w:tab w:val="left" w:pos="8647"/>
                <w:tab w:val="left" w:pos="8931"/>
              </w:tabs>
              <w:spacing w:after="0" w:line="240" w:lineRule="auto"/>
              <w:ind w:right="283"/>
              <w:jc w:val="center"/>
              <w:rPr>
                <w:rFonts w:ascii="Times New Roman" w:hAnsi="Times New Roman"/>
                <w:b/>
                <w:sz w:val="24"/>
                <w:szCs w:val="24"/>
              </w:rPr>
            </w:pPr>
            <w:r w:rsidRPr="000A0B18">
              <w:rPr>
                <w:rFonts w:ascii="Times New Roman" w:hAnsi="Times New Roman"/>
                <w:b/>
                <w:sz w:val="24"/>
                <w:szCs w:val="24"/>
              </w:rPr>
              <w:t>Критерий сформированности/оценки компонентов действий</w:t>
            </w:r>
          </w:p>
        </w:tc>
        <w:tc>
          <w:tcPr>
            <w:tcW w:w="4204" w:type="dxa"/>
            <w:gridSpan w:val="4"/>
            <w:vAlign w:val="center"/>
          </w:tcPr>
          <w:p w:rsidR="003614F6" w:rsidRPr="000A0B18" w:rsidRDefault="003614F6" w:rsidP="00940FC1">
            <w:pPr>
              <w:tabs>
                <w:tab w:val="left" w:pos="8222"/>
                <w:tab w:val="left" w:pos="8647"/>
                <w:tab w:val="left" w:pos="8931"/>
              </w:tabs>
              <w:spacing w:after="0" w:line="240" w:lineRule="auto"/>
              <w:ind w:right="283"/>
              <w:jc w:val="center"/>
              <w:rPr>
                <w:rFonts w:ascii="Times New Roman" w:hAnsi="Times New Roman"/>
                <w:b/>
                <w:sz w:val="24"/>
                <w:szCs w:val="24"/>
              </w:rPr>
            </w:pPr>
            <w:r w:rsidRPr="000A0B18">
              <w:rPr>
                <w:rFonts w:ascii="Times New Roman" w:hAnsi="Times New Roman"/>
                <w:b/>
                <w:sz w:val="24"/>
                <w:szCs w:val="24"/>
              </w:rPr>
              <w:t>Последствия несформированности действий</w:t>
            </w:r>
          </w:p>
        </w:tc>
        <w:tc>
          <w:tcPr>
            <w:tcW w:w="2640" w:type="dxa"/>
            <w:vAlign w:val="center"/>
          </w:tcPr>
          <w:p w:rsidR="003614F6" w:rsidRPr="000A0B18" w:rsidRDefault="003614F6" w:rsidP="00940FC1">
            <w:pPr>
              <w:tabs>
                <w:tab w:val="left" w:pos="8222"/>
                <w:tab w:val="left" w:pos="8647"/>
                <w:tab w:val="left" w:pos="8931"/>
              </w:tabs>
              <w:spacing w:after="0" w:line="240" w:lineRule="auto"/>
              <w:ind w:right="283"/>
              <w:jc w:val="center"/>
              <w:rPr>
                <w:rFonts w:ascii="Times New Roman" w:hAnsi="Times New Roman"/>
                <w:b/>
                <w:sz w:val="24"/>
                <w:szCs w:val="24"/>
              </w:rPr>
            </w:pPr>
            <w:r w:rsidRPr="000A0B18">
              <w:rPr>
                <w:rFonts w:ascii="Times New Roman" w:hAnsi="Times New Roman"/>
                <w:b/>
                <w:sz w:val="24"/>
                <w:szCs w:val="24"/>
              </w:rPr>
              <w:t>Типовые задания</w:t>
            </w:r>
          </w:p>
        </w:tc>
      </w:tr>
      <w:tr w:rsidR="003614F6" w:rsidRPr="000A0B18" w:rsidTr="00CC3854">
        <w:tc>
          <w:tcPr>
            <w:tcW w:w="2572" w:type="dxa"/>
          </w:tcPr>
          <w:p w:rsidR="003614F6" w:rsidRPr="000A0B18" w:rsidRDefault="003614F6" w:rsidP="00CC3854">
            <w:pPr>
              <w:tabs>
                <w:tab w:val="left" w:pos="8222"/>
                <w:tab w:val="left" w:pos="8647"/>
                <w:tab w:val="left" w:pos="8931"/>
              </w:tabs>
              <w:spacing w:after="0" w:line="240" w:lineRule="auto"/>
              <w:ind w:right="283"/>
              <w:rPr>
                <w:rFonts w:ascii="Times New Roman" w:hAnsi="Times New Roman"/>
                <w:i/>
                <w:sz w:val="24"/>
                <w:szCs w:val="24"/>
              </w:rPr>
            </w:pPr>
            <w:r w:rsidRPr="000A0B18">
              <w:rPr>
                <w:rFonts w:ascii="Times New Roman" w:hAnsi="Times New Roman"/>
                <w:i/>
                <w:sz w:val="24"/>
                <w:szCs w:val="24"/>
              </w:rPr>
              <w:t>Общеучебные действия:</w:t>
            </w:r>
          </w:p>
          <w:p w:rsidR="003614F6" w:rsidRPr="000A0B18" w:rsidRDefault="00940FC1" w:rsidP="00CC3854">
            <w:pPr>
              <w:tabs>
                <w:tab w:val="left" w:pos="8222"/>
                <w:tab w:val="left" w:pos="8647"/>
                <w:tab w:val="left" w:pos="8931"/>
              </w:tabs>
              <w:spacing w:after="0" w:line="240" w:lineRule="auto"/>
              <w:ind w:right="283"/>
              <w:rPr>
                <w:rFonts w:ascii="Times New Roman" w:hAnsi="Times New Roman"/>
                <w:sz w:val="24"/>
                <w:szCs w:val="24"/>
              </w:rPr>
            </w:pPr>
            <w:r>
              <w:rPr>
                <w:rFonts w:ascii="Times New Roman" w:hAnsi="Times New Roman"/>
                <w:sz w:val="24"/>
                <w:szCs w:val="24"/>
              </w:rPr>
              <w:t>-</w:t>
            </w:r>
            <w:r w:rsidR="003614F6" w:rsidRPr="000A0B18">
              <w:rPr>
                <w:rFonts w:ascii="Times New Roman" w:hAnsi="Times New Roman"/>
                <w:sz w:val="24"/>
                <w:szCs w:val="24"/>
              </w:rPr>
              <w:t>самостоятельное выделение и формулирование познавательной цели</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 поиск и выделение необходимой информации</w:t>
            </w:r>
          </w:p>
          <w:p w:rsidR="003614F6" w:rsidRPr="000A0B18" w:rsidRDefault="00940FC1" w:rsidP="00CC3854">
            <w:pPr>
              <w:tabs>
                <w:tab w:val="left" w:pos="8222"/>
                <w:tab w:val="left" w:pos="8647"/>
                <w:tab w:val="left" w:pos="8931"/>
              </w:tabs>
              <w:spacing w:after="0" w:line="240" w:lineRule="auto"/>
              <w:ind w:right="283"/>
              <w:rPr>
                <w:rFonts w:ascii="Times New Roman" w:hAnsi="Times New Roman"/>
                <w:sz w:val="24"/>
                <w:szCs w:val="24"/>
              </w:rPr>
            </w:pPr>
            <w:r>
              <w:rPr>
                <w:rFonts w:ascii="Times New Roman" w:hAnsi="Times New Roman"/>
                <w:sz w:val="24"/>
                <w:szCs w:val="24"/>
              </w:rPr>
              <w:t>-</w:t>
            </w:r>
            <w:r w:rsidR="003614F6" w:rsidRPr="000A0B18">
              <w:rPr>
                <w:rFonts w:ascii="Times New Roman" w:hAnsi="Times New Roman"/>
                <w:sz w:val="24"/>
                <w:szCs w:val="24"/>
              </w:rPr>
              <w:t>применение методов информационного поиска</w:t>
            </w:r>
          </w:p>
          <w:p w:rsidR="003614F6" w:rsidRPr="000A0B18" w:rsidRDefault="00940FC1" w:rsidP="00CC3854">
            <w:pPr>
              <w:tabs>
                <w:tab w:val="left" w:pos="8222"/>
                <w:tab w:val="left" w:pos="8647"/>
                <w:tab w:val="left" w:pos="8931"/>
              </w:tabs>
              <w:spacing w:after="0" w:line="240" w:lineRule="auto"/>
              <w:ind w:right="283"/>
              <w:rPr>
                <w:rFonts w:ascii="Times New Roman" w:hAnsi="Times New Roman"/>
                <w:sz w:val="24"/>
                <w:szCs w:val="24"/>
              </w:rPr>
            </w:pPr>
            <w:r>
              <w:rPr>
                <w:rFonts w:ascii="Times New Roman" w:hAnsi="Times New Roman"/>
                <w:sz w:val="24"/>
                <w:szCs w:val="24"/>
              </w:rPr>
              <w:t>-</w:t>
            </w:r>
            <w:r w:rsidR="003614F6" w:rsidRPr="000A0B18">
              <w:rPr>
                <w:rFonts w:ascii="Times New Roman" w:hAnsi="Times New Roman"/>
                <w:sz w:val="24"/>
                <w:szCs w:val="24"/>
              </w:rPr>
              <w:t>знаково-символические действия, включая моделирование</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 структурирование знаний</w:t>
            </w:r>
          </w:p>
          <w:p w:rsidR="003614F6" w:rsidRPr="000A0B18" w:rsidRDefault="00940FC1" w:rsidP="00CC3854">
            <w:pPr>
              <w:tabs>
                <w:tab w:val="left" w:pos="8222"/>
                <w:tab w:val="left" w:pos="8647"/>
                <w:tab w:val="left" w:pos="8931"/>
              </w:tabs>
              <w:spacing w:after="0" w:line="240" w:lineRule="auto"/>
              <w:ind w:right="283"/>
              <w:rPr>
                <w:rFonts w:ascii="Times New Roman" w:hAnsi="Times New Roman"/>
                <w:sz w:val="24"/>
                <w:szCs w:val="24"/>
              </w:rPr>
            </w:pPr>
            <w:r>
              <w:rPr>
                <w:rFonts w:ascii="Times New Roman" w:hAnsi="Times New Roman"/>
                <w:sz w:val="24"/>
                <w:szCs w:val="24"/>
              </w:rPr>
              <w:t>-</w:t>
            </w:r>
            <w:r w:rsidR="003614F6" w:rsidRPr="000A0B18">
              <w:rPr>
                <w:rFonts w:ascii="Times New Roman" w:hAnsi="Times New Roman"/>
                <w:sz w:val="24"/>
                <w:szCs w:val="24"/>
              </w:rPr>
              <w:t>осознанное и произвольное построение речевого высказывания в устной и письменной форме</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 выбор наиболее эффективных способов решения задачи</w:t>
            </w:r>
          </w:p>
          <w:p w:rsidR="003614F6" w:rsidRPr="000A0B18" w:rsidRDefault="00940FC1" w:rsidP="00CC3854">
            <w:pPr>
              <w:tabs>
                <w:tab w:val="left" w:pos="8222"/>
                <w:tab w:val="left" w:pos="8647"/>
                <w:tab w:val="left" w:pos="8931"/>
              </w:tabs>
              <w:spacing w:after="0" w:line="240" w:lineRule="auto"/>
              <w:ind w:right="283"/>
              <w:rPr>
                <w:rFonts w:ascii="Times New Roman" w:hAnsi="Times New Roman"/>
                <w:sz w:val="24"/>
                <w:szCs w:val="24"/>
              </w:rPr>
            </w:pPr>
            <w:r>
              <w:rPr>
                <w:rFonts w:ascii="Times New Roman" w:hAnsi="Times New Roman"/>
                <w:sz w:val="24"/>
                <w:szCs w:val="24"/>
              </w:rPr>
              <w:t>-</w:t>
            </w:r>
            <w:r w:rsidR="003614F6" w:rsidRPr="000A0B18">
              <w:rPr>
                <w:rFonts w:ascii="Times New Roman" w:hAnsi="Times New Roman"/>
                <w:sz w:val="24"/>
                <w:szCs w:val="24"/>
              </w:rPr>
              <w:t>рефлексия способов и условий действия</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lastRenderedPageBreak/>
              <w:t>- контроль и оценка процесса и результатов деятельности</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 смысловое чтение</w:t>
            </w:r>
          </w:p>
          <w:p w:rsidR="003614F6" w:rsidRPr="000A0B18" w:rsidRDefault="00940FC1" w:rsidP="00CC3854">
            <w:pPr>
              <w:tabs>
                <w:tab w:val="left" w:pos="8222"/>
                <w:tab w:val="left" w:pos="8647"/>
                <w:tab w:val="left" w:pos="8931"/>
              </w:tabs>
              <w:spacing w:after="0" w:line="240" w:lineRule="auto"/>
              <w:ind w:right="283"/>
              <w:rPr>
                <w:rFonts w:ascii="Times New Roman" w:hAnsi="Times New Roman"/>
                <w:sz w:val="24"/>
                <w:szCs w:val="24"/>
              </w:rPr>
            </w:pPr>
            <w:r>
              <w:rPr>
                <w:rFonts w:ascii="Times New Roman" w:hAnsi="Times New Roman"/>
                <w:sz w:val="24"/>
                <w:szCs w:val="24"/>
              </w:rPr>
              <w:t>-</w:t>
            </w:r>
            <w:r w:rsidR="003614F6" w:rsidRPr="000A0B18">
              <w:rPr>
                <w:rFonts w:ascii="Times New Roman" w:hAnsi="Times New Roman"/>
                <w:sz w:val="24"/>
                <w:szCs w:val="24"/>
              </w:rPr>
              <w:t>извлечение необходимой информации из прослушанных текстов различных жанров</w:t>
            </w:r>
          </w:p>
          <w:p w:rsidR="003614F6" w:rsidRPr="000A0B18" w:rsidRDefault="00940FC1" w:rsidP="00CC3854">
            <w:pPr>
              <w:tabs>
                <w:tab w:val="left" w:pos="8222"/>
                <w:tab w:val="left" w:pos="8647"/>
                <w:tab w:val="left" w:pos="8931"/>
              </w:tabs>
              <w:spacing w:after="0" w:line="240" w:lineRule="auto"/>
              <w:ind w:right="283"/>
              <w:rPr>
                <w:rFonts w:ascii="Times New Roman" w:hAnsi="Times New Roman"/>
                <w:sz w:val="24"/>
                <w:szCs w:val="24"/>
              </w:rPr>
            </w:pPr>
            <w:r>
              <w:rPr>
                <w:rFonts w:ascii="Times New Roman" w:hAnsi="Times New Roman"/>
                <w:sz w:val="24"/>
                <w:szCs w:val="24"/>
              </w:rPr>
              <w:t>-</w:t>
            </w:r>
            <w:r w:rsidR="003614F6" w:rsidRPr="000A0B18">
              <w:rPr>
                <w:rFonts w:ascii="Times New Roman" w:hAnsi="Times New Roman"/>
                <w:sz w:val="24"/>
                <w:szCs w:val="24"/>
              </w:rPr>
              <w:t>определение основной и второстепенной информации</w:t>
            </w:r>
          </w:p>
          <w:p w:rsidR="003614F6" w:rsidRPr="000A0B18" w:rsidRDefault="00940FC1" w:rsidP="00CC3854">
            <w:pPr>
              <w:tabs>
                <w:tab w:val="left" w:pos="8222"/>
                <w:tab w:val="left" w:pos="8647"/>
                <w:tab w:val="left" w:pos="8931"/>
              </w:tabs>
              <w:spacing w:after="0" w:line="240" w:lineRule="auto"/>
              <w:ind w:right="283"/>
              <w:rPr>
                <w:rFonts w:ascii="Times New Roman" w:hAnsi="Times New Roman"/>
                <w:sz w:val="24"/>
                <w:szCs w:val="24"/>
              </w:rPr>
            </w:pPr>
            <w:r>
              <w:rPr>
                <w:rFonts w:ascii="Times New Roman" w:hAnsi="Times New Roman"/>
                <w:sz w:val="24"/>
                <w:szCs w:val="24"/>
              </w:rPr>
              <w:t>-</w:t>
            </w:r>
            <w:r w:rsidR="003614F6" w:rsidRPr="000A0B18">
              <w:rPr>
                <w:rFonts w:ascii="Times New Roman" w:hAnsi="Times New Roman"/>
                <w:sz w:val="24"/>
                <w:szCs w:val="24"/>
              </w:rPr>
              <w:t>свободная ориентация и восприятие текстов различных стилей</w:t>
            </w:r>
          </w:p>
          <w:p w:rsidR="003614F6" w:rsidRPr="000A0B18" w:rsidRDefault="00940FC1" w:rsidP="00CC3854">
            <w:pPr>
              <w:tabs>
                <w:tab w:val="left" w:pos="8222"/>
                <w:tab w:val="left" w:pos="8647"/>
                <w:tab w:val="left" w:pos="8931"/>
              </w:tabs>
              <w:spacing w:after="0" w:line="240" w:lineRule="auto"/>
              <w:ind w:right="283"/>
              <w:rPr>
                <w:rFonts w:ascii="Times New Roman" w:hAnsi="Times New Roman"/>
                <w:sz w:val="24"/>
                <w:szCs w:val="24"/>
              </w:rPr>
            </w:pPr>
            <w:r>
              <w:rPr>
                <w:rFonts w:ascii="Times New Roman" w:hAnsi="Times New Roman"/>
                <w:sz w:val="24"/>
                <w:szCs w:val="24"/>
              </w:rPr>
              <w:t>-</w:t>
            </w:r>
            <w:r w:rsidR="003614F6" w:rsidRPr="000A0B18">
              <w:rPr>
                <w:rFonts w:ascii="Times New Roman" w:hAnsi="Times New Roman"/>
                <w:sz w:val="24"/>
                <w:szCs w:val="24"/>
              </w:rPr>
              <w:t>понимание и адекватная оценка языка СМИ</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 умение адекватно, подробно, сжато, выборочно передавать содержание текста</w:t>
            </w:r>
          </w:p>
          <w:p w:rsidR="003614F6" w:rsidRPr="000A0B18" w:rsidRDefault="00940FC1" w:rsidP="00CC3854">
            <w:pPr>
              <w:tabs>
                <w:tab w:val="left" w:pos="8222"/>
                <w:tab w:val="left" w:pos="8647"/>
                <w:tab w:val="left" w:pos="8931"/>
              </w:tabs>
              <w:spacing w:after="0" w:line="240" w:lineRule="auto"/>
              <w:ind w:right="283"/>
              <w:rPr>
                <w:rFonts w:ascii="Times New Roman" w:hAnsi="Times New Roman"/>
                <w:sz w:val="24"/>
                <w:szCs w:val="24"/>
              </w:rPr>
            </w:pPr>
            <w:r>
              <w:rPr>
                <w:rFonts w:ascii="Times New Roman" w:hAnsi="Times New Roman"/>
                <w:sz w:val="24"/>
                <w:szCs w:val="24"/>
              </w:rPr>
              <w:t>-</w:t>
            </w:r>
            <w:r w:rsidR="003614F6" w:rsidRPr="000A0B18">
              <w:rPr>
                <w:rFonts w:ascii="Times New Roman" w:hAnsi="Times New Roman"/>
                <w:sz w:val="24"/>
                <w:szCs w:val="24"/>
              </w:rPr>
              <w:t>составление текстов различных жанров</w:t>
            </w:r>
          </w:p>
        </w:tc>
        <w:tc>
          <w:tcPr>
            <w:tcW w:w="5038" w:type="dxa"/>
            <w:gridSpan w:val="4"/>
          </w:tcPr>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lastRenderedPageBreak/>
              <w:t>1.Самостоятельно  выделяет и формулирует познавательные цели на уроках (занятиях).</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iCs/>
                <w:sz w:val="24"/>
                <w:szCs w:val="24"/>
              </w:rPr>
            </w:pPr>
            <w:r w:rsidRPr="000A0B18">
              <w:rPr>
                <w:rFonts w:ascii="Times New Roman" w:hAnsi="Times New Roman"/>
                <w:sz w:val="24"/>
                <w:szCs w:val="24"/>
              </w:rPr>
              <w:t>2.Осуществляет поиск и выделение необходимой информации, расширенный поиск информации с использованием ресурсов библиотек и Интернета.</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3.Делает предварительный анализ текста задачи, переводит текст на знаково-символический язык (вещи или графики).</w:t>
            </w:r>
          </w:p>
          <w:p w:rsidR="003614F6" w:rsidRPr="000A0B18" w:rsidRDefault="003614F6" w:rsidP="00CC3854">
            <w:pPr>
              <w:pStyle w:val="18"/>
              <w:tabs>
                <w:tab w:val="left" w:pos="8222"/>
                <w:tab w:val="left" w:pos="8647"/>
                <w:tab w:val="left" w:pos="8931"/>
              </w:tabs>
              <w:ind w:right="283" w:firstLine="0"/>
              <w:jc w:val="left"/>
              <w:rPr>
                <w:rFonts w:cs="Times New Roman"/>
                <w:sz w:val="24"/>
                <w:szCs w:val="24"/>
              </w:rPr>
            </w:pPr>
            <w:r w:rsidRPr="000A0B18">
              <w:rPr>
                <w:rFonts w:cs="Times New Roman"/>
                <w:sz w:val="24"/>
                <w:szCs w:val="24"/>
              </w:rPr>
              <w:t>4.Создает и преобразовывает модели и схемы для решения задач.</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5.Строит модели и схемы, работает с моделью и схемой, соотносит результаты, полученные на модели и схеме, с реальностью (текстом).</w:t>
            </w:r>
          </w:p>
          <w:p w:rsidR="003614F6" w:rsidRPr="000A0B18" w:rsidRDefault="003614F6" w:rsidP="00CC3854">
            <w:pPr>
              <w:pStyle w:val="18"/>
              <w:tabs>
                <w:tab w:val="left" w:pos="8222"/>
                <w:tab w:val="left" w:pos="8647"/>
                <w:tab w:val="left" w:pos="8931"/>
              </w:tabs>
              <w:ind w:right="283" w:firstLine="0"/>
              <w:jc w:val="left"/>
              <w:rPr>
                <w:rFonts w:cs="Times New Roman"/>
                <w:sz w:val="24"/>
                <w:szCs w:val="24"/>
              </w:rPr>
            </w:pPr>
            <w:r w:rsidRPr="000A0B18">
              <w:rPr>
                <w:rFonts w:cs="Times New Roman"/>
                <w:sz w:val="24"/>
                <w:szCs w:val="24"/>
              </w:rPr>
              <w:t>6.Проводит наблюдения и эксперимент под руководством учителя.</w:t>
            </w:r>
          </w:p>
          <w:p w:rsidR="003614F6" w:rsidRPr="000A0B18" w:rsidRDefault="003614F6" w:rsidP="00CC3854">
            <w:pPr>
              <w:tabs>
                <w:tab w:val="left" w:pos="8222"/>
                <w:tab w:val="left" w:pos="8647"/>
                <w:tab w:val="left" w:pos="8931"/>
              </w:tabs>
              <w:autoSpaceDE w:val="0"/>
              <w:autoSpaceDN w:val="0"/>
              <w:adjustRightInd w:val="0"/>
              <w:spacing w:after="0" w:line="240" w:lineRule="auto"/>
              <w:ind w:right="283"/>
              <w:rPr>
                <w:rFonts w:ascii="Times New Roman" w:hAnsi="Times New Roman"/>
                <w:noProof/>
                <w:sz w:val="24"/>
                <w:szCs w:val="24"/>
              </w:rPr>
            </w:pPr>
            <w:r w:rsidRPr="000A0B18">
              <w:rPr>
                <w:rFonts w:ascii="Times New Roman" w:hAnsi="Times New Roman"/>
                <w:sz w:val="24"/>
                <w:szCs w:val="24"/>
              </w:rPr>
              <w:t>7.Осуществляет выбор наиболее эффективных способов решения задач в зависимости от конкретных условий.</w:t>
            </w:r>
          </w:p>
          <w:p w:rsidR="003614F6" w:rsidRPr="000A0B18" w:rsidRDefault="003614F6" w:rsidP="00CC3854">
            <w:pPr>
              <w:tabs>
                <w:tab w:val="left" w:pos="8222"/>
                <w:tab w:val="left" w:pos="8647"/>
                <w:tab w:val="left" w:pos="8931"/>
              </w:tabs>
              <w:autoSpaceDE w:val="0"/>
              <w:autoSpaceDN w:val="0"/>
              <w:adjustRightInd w:val="0"/>
              <w:spacing w:after="0" w:line="240" w:lineRule="auto"/>
              <w:ind w:right="283"/>
              <w:rPr>
                <w:rFonts w:ascii="Times New Roman" w:hAnsi="Times New Roman"/>
                <w:noProof/>
                <w:sz w:val="24"/>
                <w:szCs w:val="24"/>
              </w:rPr>
            </w:pPr>
            <w:r w:rsidRPr="000A0B18">
              <w:rPr>
                <w:rFonts w:ascii="Times New Roman" w:hAnsi="Times New Roman"/>
                <w:noProof/>
                <w:sz w:val="24"/>
                <w:szCs w:val="24"/>
              </w:rPr>
              <w:t xml:space="preserve">8.Умеет </w:t>
            </w:r>
            <w:r w:rsidRPr="000A0B18">
              <w:rPr>
                <w:rFonts w:ascii="Times New Roman" w:hAnsi="Times New Roman"/>
                <w:sz w:val="24"/>
                <w:szCs w:val="24"/>
              </w:rPr>
              <w:t>с</w:t>
            </w:r>
            <w:r w:rsidRPr="000A0B18">
              <w:rPr>
                <w:rFonts w:ascii="Times New Roman" w:hAnsi="Times New Roman"/>
                <w:noProof/>
                <w:sz w:val="24"/>
                <w:szCs w:val="24"/>
              </w:rPr>
              <w:t xml:space="preserve">труктурировать </w:t>
            </w:r>
            <w:r w:rsidRPr="000A0B18">
              <w:rPr>
                <w:rFonts w:ascii="Times New Roman" w:hAnsi="Times New Roman"/>
                <w:sz w:val="24"/>
                <w:szCs w:val="24"/>
              </w:rPr>
              <w:t>м</w:t>
            </w:r>
            <w:r w:rsidRPr="000A0B18">
              <w:rPr>
                <w:rFonts w:ascii="Times New Roman" w:hAnsi="Times New Roman"/>
                <w:noProof/>
                <w:sz w:val="24"/>
                <w:szCs w:val="24"/>
              </w:rPr>
              <w:t xml:space="preserve">атериал; </w:t>
            </w:r>
            <w:r w:rsidRPr="000A0B18">
              <w:rPr>
                <w:rFonts w:ascii="Times New Roman" w:hAnsi="Times New Roman"/>
                <w:sz w:val="24"/>
                <w:szCs w:val="24"/>
              </w:rPr>
              <w:t>о</w:t>
            </w:r>
            <w:r w:rsidRPr="000A0B18">
              <w:rPr>
                <w:rFonts w:ascii="Times New Roman" w:hAnsi="Times New Roman"/>
                <w:noProof/>
                <w:sz w:val="24"/>
                <w:szCs w:val="24"/>
              </w:rPr>
              <w:t xml:space="preserve">бсуждать, </w:t>
            </w:r>
            <w:r w:rsidRPr="000A0B18">
              <w:rPr>
                <w:rFonts w:ascii="Times New Roman" w:hAnsi="Times New Roman"/>
                <w:sz w:val="24"/>
                <w:szCs w:val="24"/>
              </w:rPr>
              <w:t>о</w:t>
            </w:r>
            <w:r w:rsidRPr="000A0B18">
              <w:rPr>
                <w:rFonts w:ascii="Times New Roman" w:hAnsi="Times New Roman"/>
                <w:noProof/>
                <w:sz w:val="24"/>
                <w:szCs w:val="24"/>
              </w:rPr>
              <w:t xml:space="preserve">бъяснять, </w:t>
            </w:r>
            <w:r w:rsidRPr="000A0B18">
              <w:rPr>
                <w:rFonts w:ascii="Times New Roman" w:hAnsi="Times New Roman"/>
                <w:sz w:val="24"/>
                <w:szCs w:val="24"/>
              </w:rPr>
              <w:t>д</w:t>
            </w:r>
            <w:r w:rsidRPr="000A0B18">
              <w:rPr>
                <w:rFonts w:ascii="Times New Roman" w:hAnsi="Times New Roman"/>
                <w:noProof/>
                <w:sz w:val="24"/>
                <w:szCs w:val="24"/>
              </w:rPr>
              <w:t xml:space="preserve">оказывать, </w:t>
            </w:r>
            <w:r w:rsidRPr="000A0B18">
              <w:rPr>
                <w:rFonts w:ascii="Times New Roman" w:hAnsi="Times New Roman"/>
                <w:sz w:val="24"/>
                <w:szCs w:val="24"/>
              </w:rPr>
              <w:t>з</w:t>
            </w:r>
            <w:r w:rsidRPr="000A0B18">
              <w:rPr>
                <w:rFonts w:ascii="Times New Roman" w:hAnsi="Times New Roman"/>
                <w:noProof/>
                <w:sz w:val="24"/>
                <w:szCs w:val="24"/>
              </w:rPr>
              <w:t xml:space="preserve">ащищать </w:t>
            </w:r>
            <w:r w:rsidRPr="000A0B18">
              <w:rPr>
                <w:rFonts w:ascii="Times New Roman" w:hAnsi="Times New Roman"/>
                <w:sz w:val="24"/>
                <w:szCs w:val="24"/>
              </w:rPr>
              <w:t>результ</w:t>
            </w:r>
            <w:r w:rsidRPr="000A0B18">
              <w:rPr>
                <w:rFonts w:ascii="Times New Roman" w:hAnsi="Times New Roman"/>
                <w:noProof/>
                <w:sz w:val="24"/>
                <w:szCs w:val="24"/>
              </w:rPr>
              <w:t xml:space="preserve">аты, готовить, </w:t>
            </w:r>
            <w:r w:rsidRPr="000A0B18">
              <w:rPr>
                <w:rFonts w:ascii="Times New Roman" w:hAnsi="Times New Roman"/>
                <w:sz w:val="24"/>
                <w:szCs w:val="24"/>
              </w:rPr>
              <w:t>п</w:t>
            </w:r>
            <w:r w:rsidRPr="000A0B18">
              <w:rPr>
                <w:rFonts w:ascii="Times New Roman" w:hAnsi="Times New Roman"/>
                <w:noProof/>
                <w:sz w:val="24"/>
                <w:szCs w:val="24"/>
              </w:rPr>
              <w:t xml:space="preserve">ланировать </w:t>
            </w:r>
            <w:r w:rsidRPr="000A0B18">
              <w:rPr>
                <w:rFonts w:ascii="Times New Roman" w:hAnsi="Times New Roman"/>
                <w:sz w:val="24"/>
                <w:szCs w:val="24"/>
              </w:rPr>
              <w:t>сообщени</w:t>
            </w:r>
            <w:r w:rsidRPr="000A0B18">
              <w:rPr>
                <w:rFonts w:ascii="Times New Roman" w:hAnsi="Times New Roman"/>
                <w:noProof/>
                <w:sz w:val="24"/>
                <w:szCs w:val="24"/>
              </w:rPr>
              <w:t xml:space="preserve">е </w:t>
            </w:r>
            <w:r w:rsidRPr="000A0B18">
              <w:rPr>
                <w:rFonts w:ascii="Times New Roman" w:hAnsi="Times New Roman"/>
                <w:sz w:val="24"/>
                <w:szCs w:val="24"/>
              </w:rPr>
              <w:t>о</w:t>
            </w:r>
            <w:r w:rsidRPr="000A0B18">
              <w:rPr>
                <w:rFonts w:ascii="Times New Roman" w:hAnsi="Times New Roman"/>
                <w:noProof/>
                <w:sz w:val="24"/>
                <w:szCs w:val="24"/>
              </w:rPr>
              <w:t xml:space="preserve"> </w:t>
            </w:r>
            <w:r w:rsidRPr="000A0B18">
              <w:rPr>
                <w:rFonts w:ascii="Times New Roman" w:hAnsi="Times New Roman"/>
                <w:sz w:val="24"/>
                <w:szCs w:val="24"/>
              </w:rPr>
              <w:t>п</w:t>
            </w:r>
            <w:r w:rsidRPr="000A0B18">
              <w:rPr>
                <w:rFonts w:ascii="Times New Roman" w:hAnsi="Times New Roman"/>
                <w:noProof/>
                <w:sz w:val="24"/>
                <w:szCs w:val="24"/>
              </w:rPr>
              <w:t xml:space="preserve">роведении </w:t>
            </w:r>
            <w:r w:rsidRPr="000A0B18">
              <w:rPr>
                <w:rFonts w:ascii="Times New Roman" w:hAnsi="Times New Roman"/>
                <w:sz w:val="24"/>
                <w:szCs w:val="24"/>
              </w:rPr>
              <w:t>и</w:t>
            </w:r>
            <w:r w:rsidRPr="000A0B18">
              <w:rPr>
                <w:rFonts w:ascii="Times New Roman" w:hAnsi="Times New Roman"/>
                <w:noProof/>
                <w:sz w:val="24"/>
                <w:szCs w:val="24"/>
              </w:rPr>
              <w:t xml:space="preserve">сследования, </w:t>
            </w:r>
            <w:r w:rsidRPr="000A0B18">
              <w:rPr>
                <w:rFonts w:ascii="Times New Roman" w:hAnsi="Times New Roman"/>
                <w:sz w:val="24"/>
                <w:szCs w:val="24"/>
              </w:rPr>
              <w:t>е</w:t>
            </w:r>
            <w:r w:rsidRPr="000A0B18">
              <w:rPr>
                <w:rFonts w:ascii="Times New Roman" w:hAnsi="Times New Roman"/>
                <w:noProof/>
                <w:sz w:val="24"/>
                <w:szCs w:val="24"/>
              </w:rPr>
              <w:t xml:space="preserve">го </w:t>
            </w:r>
            <w:r w:rsidRPr="000A0B18">
              <w:rPr>
                <w:rFonts w:ascii="Times New Roman" w:hAnsi="Times New Roman"/>
                <w:sz w:val="24"/>
                <w:szCs w:val="24"/>
              </w:rPr>
              <w:t>р</w:t>
            </w:r>
            <w:r w:rsidRPr="000A0B18">
              <w:rPr>
                <w:rFonts w:ascii="Times New Roman" w:hAnsi="Times New Roman"/>
                <w:noProof/>
                <w:sz w:val="24"/>
                <w:szCs w:val="24"/>
              </w:rPr>
              <w:t xml:space="preserve">езультатах </w:t>
            </w:r>
            <w:r w:rsidRPr="000A0B18">
              <w:rPr>
                <w:rFonts w:ascii="Times New Roman" w:hAnsi="Times New Roman"/>
                <w:sz w:val="24"/>
                <w:szCs w:val="24"/>
              </w:rPr>
              <w:t>и</w:t>
            </w:r>
            <w:r w:rsidRPr="000A0B18">
              <w:rPr>
                <w:rFonts w:ascii="Times New Roman" w:hAnsi="Times New Roman"/>
                <w:noProof/>
                <w:sz w:val="24"/>
                <w:szCs w:val="24"/>
              </w:rPr>
              <w:t xml:space="preserve"> </w:t>
            </w:r>
            <w:r w:rsidRPr="000A0B18">
              <w:rPr>
                <w:rFonts w:ascii="Times New Roman" w:hAnsi="Times New Roman"/>
                <w:sz w:val="24"/>
                <w:szCs w:val="24"/>
              </w:rPr>
              <w:t>з</w:t>
            </w:r>
            <w:r w:rsidRPr="000A0B18">
              <w:rPr>
                <w:rFonts w:ascii="Times New Roman" w:hAnsi="Times New Roman"/>
                <w:noProof/>
                <w:sz w:val="24"/>
                <w:szCs w:val="24"/>
              </w:rPr>
              <w:t xml:space="preserve">ащите </w:t>
            </w:r>
            <w:r w:rsidRPr="000A0B18">
              <w:rPr>
                <w:rFonts w:ascii="Times New Roman" w:hAnsi="Times New Roman"/>
                <w:sz w:val="24"/>
                <w:szCs w:val="24"/>
              </w:rPr>
              <w:t>(</w:t>
            </w:r>
            <w:r w:rsidRPr="000A0B18">
              <w:rPr>
                <w:rFonts w:ascii="Times New Roman" w:hAnsi="Times New Roman"/>
                <w:noProof/>
                <w:sz w:val="24"/>
                <w:szCs w:val="24"/>
              </w:rPr>
              <w:t xml:space="preserve">подготовка </w:t>
            </w:r>
            <w:r w:rsidRPr="000A0B18">
              <w:rPr>
                <w:rFonts w:ascii="Times New Roman" w:hAnsi="Times New Roman"/>
                <w:sz w:val="24"/>
                <w:szCs w:val="24"/>
              </w:rPr>
              <w:t>в</w:t>
            </w:r>
            <w:r w:rsidRPr="000A0B18">
              <w:rPr>
                <w:rFonts w:ascii="Times New Roman" w:hAnsi="Times New Roman"/>
                <w:noProof/>
                <w:sz w:val="24"/>
                <w:szCs w:val="24"/>
              </w:rPr>
              <w:t xml:space="preserve">ключает </w:t>
            </w:r>
            <w:r w:rsidRPr="000A0B18">
              <w:rPr>
                <w:rFonts w:ascii="Times New Roman" w:hAnsi="Times New Roman"/>
                <w:sz w:val="24"/>
                <w:szCs w:val="24"/>
              </w:rPr>
              <w:t>н</w:t>
            </w:r>
            <w:r w:rsidRPr="000A0B18">
              <w:rPr>
                <w:rFonts w:ascii="Times New Roman" w:hAnsi="Times New Roman"/>
                <w:noProof/>
                <w:sz w:val="24"/>
                <w:szCs w:val="24"/>
              </w:rPr>
              <w:t xml:space="preserve">е только </w:t>
            </w:r>
            <w:r w:rsidRPr="000A0B18">
              <w:rPr>
                <w:rFonts w:ascii="Times New Roman" w:hAnsi="Times New Roman"/>
                <w:sz w:val="24"/>
                <w:szCs w:val="24"/>
              </w:rPr>
              <w:t>с</w:t>
            </w:r>
            <w:r w:rsidRPr="000A0B18">
              <w:rPr>
                <w:rFonts w:ascii="Times New Roman" w:hAnsi="Times New Roman"/>
                <w:noProof/>
                <w:sz w:val="24"/>
                <w:szCs w:val="24"/>
              </w:rPr>
              <w:t xml:space="preserve">оставление </w:t>
            </w:r>
            <w:r w:rsidRPr="000A0B18">
              <w:rPr>
                <w:rFonts w:ascii="Times New Roman" w:hAnsi="Times New Roman"/>
                <w:sz w:val="24"/>
                <w:szCs w:val="24"/>
              </w:rPr>
              <w:t>т</w:t>
            </w:r>
            <w:r w:rsidRPr="000A0B18">
              <w:rPr>
                <w:rFonts w:ascii="Times New Roman" w:hAnsi="Times New Roman"/>
                <w:noProof/>
                <w:sz w:val="24"/>
                <w:szCs w:val="24"/>
              </w:rPr>
              <w:t xml:space="preserve">екста, </w:t>
            </w:r>
            <w:r w:rsidRPr="000A0B18">
              <w:rPr>
                <w:rFonts w:ascii="Times New Roman" w:hAnsi="Times New Roman"/>
                <w:sz w:val="24"/>
                <w:szCs w:val="24"/>
              </w:rPr>
              <w:t>н</w:t>
            </w:r>
            <w:r w:rsidRPr="000A0B18">
              <w:rPr>
                <w:rFonts w:ascii="Times New Roman" w:hAnsi="Times New Roman"/>
                <w:noProof/>
                <w:sz w:val="24"/>
                <w:szCs w:val="24"/>
              </w:rPr>
              <w:t xml:space="preserve">о </w:t>
            </w:r>
            <w:r w:rsidRPr="000A0B18">
              <w:rPr>
                <w:rFonts w:ascii="Times New Roman" w:hAnsi="Times New Roman"/>
                <w:sz w:val="24"/>
                <w:szCs w:val="24"/>
              </w:rPr>
              <w:t>и</w:t>
            </w:r>
            <w:r w:rsidRPr="000A0B18">
              <w:rPr>
                <w:rFonts w:ascii="Times New Roman" w:hAnsi="Times New Roman"/>
                <w:noProof/>
                <w:sz w:val="24"/>
                <w:szCs w:val="24"/>
              </w:rPr>
              <w:t xml:space="preserve"> </w:t>
            </w:r>
            <w:r w:rsidRPr="000A0B18">
              <w:rPr>
                <w:rFonts w:ascii="Times New Roman" w:hAnsi="Times New Roman"/>
                <w:sz w:val="24"/>
                <w:szCs w:val="24"/>
              </w:rPr>
              <w:t>п</w:t>
            </w:r>
            <w:r w:rsidRPr="000A0B18">
              <w:rPr>
                <w:rFonts w:ascii="Times New Roman" w:hAnsi="Times New Roman"/>
                <w:noProof/>
                <w:sz w:val="24"/>
                <w:szCs w:val="24"/>
              </w:rPr>
              <w:t xml:space="preserve">резентацию </w:t>
            </w:r>
            <w:r w:rsidRPr="000A0B18">
              <w:rPr>
                <w:rFonts w:ascii="Times New Roman" w:hAnsi="Times New Roman"/>
                <w:sz w:val="24"/>
                <w:szCs w:val="24"/>
              </w:rPr>
              <w:t>м</w:t>
            </w:r>
            <w:r w:rsidRPr="000A0B18">
              <w:rPr>
                <w:rFonts w:ascii="Times New Roman" w:hAnsi="Times New Roman"/>
                <w:noProof/>
                <w:sz w:val="24"/>
                <w:szCs w:val="24"/>
              </w:rPr>
              <w:t xml:space="preserve">атериалов, </w:t>
            </w:r>
            <w:r w:rsidRPr="000A0B18">
              <w:rPr>
                <w:rFonts w:ascii="Times New Roman" w:hAnsi="Times New Roman"/>
                <w:sz w:val="24"/>
                <w:szCs w:val="24"/>
              </w:rPr>
              <w:t>и</w:t>
            </w:r>
            <w:r w:rsidRPr="000A0B18">
              <w:rPr>
                <w:rFonts w:ascii="Times New Roman" w:hAnsi="Times New Roman"/>
                <w:noProof/>
                <w:sz w:val="24"/>
                <w:szCs w:val="24"/>
              </w:rPr>
              <w:t xml:space="preserve">ллюстрирующих, </w:t>
            </w:r>
            <w:r w:rsidRPr="000A0B18">
              <w:rPr>
                <w:rFonts w:ascii="Times New Roman" w:hAnsi="Times New Roman"/>
                <w:sz w:val="24"/>
                <w:szCs w:val="24"/>
              </w:rPr>
              <w:t>о</w:t>
            </w:r>
            <w:r w:rsidRPr="000A0B18">
              <w:rPr>
                <w:rFonts w:ascii="Times New Roman" w:hAnsi="Times New Roman"/>
                <w:noProof/>
                <w:sz w:val="24"/>
                <w:szCs w:val="24"/>
              </w:rPr>
              <w:t xml:space="preserve">бъясняющих, </w:t>
            </w:r>
            <w:r w:rsidRPr="000A0B18">
              <w:rPr>
                <w:rFonts w:ascii="Times New Roman" w:hAnsi="Times New Roman"/>
                <w:sz w:val="24"/>
                <w:szCs w:val="24"/>
              </w:rPr>
              <w:t>д</w:t>
            </w:r>
            <w:r w:rsidRPr="000A0B18">
              <w:rPr>
                <w:rFonts w:ascii="Times New Roman" w:hAnsi="Times New Roman"/>
                <w:noProof/>
                <w:sz w:val="24"/>
                <w:szCs w:val="24"/>
              </w:rPr>
              <w:t xml:space="preserve">емонстрирующих </w:t>
            </w:r>
            <w:r w:rsidRPr="000A0B18">
              <w:rPr>
                <w:rFonts w:ascii="Times New Roman" w:hAnsi="Times New Roman"/>
                <w:sz w:val="24"/>
                <w:szCs w:val="24"/>
              </w:rPr>
              <w:t>п</w:t>
            </w:r>
            <w:r w:rsidRPr="000A0B18">
              <w:rPr>
                <w:rFonts w:ascii="Times New Roman" w:hAnsi="Times New Roman"/>
                <w:noProof/>
                <w:sz w:val="24"/>
                <w:szCs w:val="24"/>
              </w:rPr>
              <w:t xml:space="preserve">роцесс </w:t>
            </w:r>
            <w:r w:rsidRPr="000A0B18">
              <w:rPr>
                <w:rFonts w:ascii="Times New Roman" w:hAnsi="Times New Roman"/>
                <w:sz w:val="24"/>
                <w:szCs w:val="24"/>
              </w:rPr>
              <w:t>и</w:t>
            </w:r>
            <w:r w:rsidRPr="000A0B18">
              <w:rPr>
                <w:rFonts w:ascii="Times New Roman" w:hAnsi="Times New Roman"/>
                <w:noProof/>
                <w:sz w:val="24"/>
                <w:szCs w:val="24"/>
              </w:rPr>
              <w:t xml:space="preserve">сследования, </w:t>
            </w:r>
            <w:r w:rsidRPr="000A0B18">
              <w:rPr>
                <w:rFonts w:ascii="Times New Roman" w:hAnsi="Times New Roman"/>
                <w:sz w:val="24"/>
                <w:szCs w:val="24"/>
              </w:rPr>
              <w:t>е</w:t>
            </w:r>
            <w:r w:rsidRPr="000A0B18">
              <w:rPr>
                <w:rFonts w:ascii="Times New Roman" w:hAnsi="Times New Roman"/>
                <w:noProof/>
                <w:sz w:val="24"/>
                <w:szCs w:val="24"/>
              </w:rPr>
              <w:t xml:space="preserve">го </w:t>
            </w:r>
            <w:r w:rsidRPr="000A0B18">
              <w:rPr>
                <w:rFonts w:ascii="Times New Roman" w:hAnsi="Times New Roman"/>
                <w:sz w:val="24"/>
                <w:szCs w:val="24"/>
              </w:rPr>
              <w:t>с</w:t>
            </w:r>
            <w:r w:rsidRPr="000A0B18">
              <w:rPr>
                <w:rFonts w:ascii="Times New Roman" w:hAnsi="Times New Roman"/>
                <w:noProof/>
                <w:sz w:val="24"/>
                <w:szCs w:val="24"/>
              </w:rPr>
              <w:t xml:space="preserve">редства </w:t>
            </w:r>
            <w:r w:rsidRPr="000A0B18">
              <w:rPr>
                <w:rFonts w:ascii="Times New Roman" w:hAnsi="Times New Roman"/>
                <w:sz w:val="24"/>
                <w:szCs w:val="24"/>
              </w:rPr>
              <w:t>и</w:t>
            </w:r>
            <w:r w:rsidRPr="000A0B18">
              <w:rPr>
                <w:rFonts w:ascii="Times New Roman" w:hAnsi="Times New Roman"/>
                <w:noProof/>
                <w:sz w:val="24"/>
                <w:szCs w:val="24"/>
              </w:rPr>
              <w:t xml:space="preserve"> </w:t>
            </w:r>
            <w:r w:rsidRPr="000A0B18">
              <w:rPr>
                <w:rFonts w:ascii="Times New Roman" w:hAnsi="Times New Roman"/>
                <w:sz w:val="24"/>
                <w:szCs w:val="24"/>
              </w:rPr>
              <w:t>р</w:t>
            </w:r>
            <w:r w:rsidRPr="000A0B18">
              <w:rPr>
                <w:rFonts w:ascii="Times New Roman" w:hAnsi="Times New Roman"/>
                <w:noProof/>
                <w:sz w:val="24"/>
                <w:szCs w:val="24"/>
              </w:rPr>
              <w:t xml:space="preserve">езультаты); умеет давать </w:t>
            </w:r>
            <w:r w:rsidRPr="000A0B18">
              <w:rPr>
                <w:rFonts w:ascii="Times New Roman" w:hAnsi="Times New Roman"/>
                <w:sz w:val="24"/>
                <w:szCs w:val="24"/>
              </w:rPr>
              <w:t>о</w:t>
            </w:r>
            <w:r w:rsidRPr="000A0B18">
              <w:rPr>
                <w:rFonts w:ascii="Times New Roman" w:hAnsi="Times New Roman"/>
                <w:noProof/>
                <w:sz w:val="24"/>
                <w:szCs w:val="24"/>
              </w:rPr>
              <w:t xml:space="preserve">ценку </w:t>
            </w:r>
            <w:r w:rsidRPr="000A0B18">
              <w:rPr>
                <w:rFonts w:ascii="Times New Roman" w:hAnsi="Times New Roman"/>
                <w:sz w:val="24"/>
                <w:szCs w:val="24"/>
              </w:rPr>
              <w:t>п</w:t>
            </w:r>
            <w:r w:rsidRPr="000A0B18">
              <w:rPr>
                <w:rFonts w:ascii="Times New Roman" w:hAnsi="Times New Roman"/>
                <w:noProof/>
                <w:sz w:val="24"/>
                <w:szCs w:val="24"/>
              </w:rPr>
              <w:t xml:space="preserve">олученных </w:t>
            </w:r>
            <w:r w:rsidRPr="000A0B18">
              <w:rPr>
                <w:rFonts w:ascii="Times New Roman" w:hAnsi="Times New Roman"/>
                <w:sz w:val="24"/>
                <w:szCs w:val="24"/>
              </w:rPr>
              <w:t>р</w:t>
            </w:r>
            <w:r w:rsidRPr="000A0B18">
              <w:rPr>
                <w:rFonts w:ascii="Times New Roman" w:hAnsi="Times New Roman"/>
                <w:noProof/>
                <w:sz w:val="24"/>
                <w:szCs w:val="24"/>
              </w:rPr>
              <w:t xml:space="preserve">езультатов </w:t>
            </w:r>
            <w:r w:rsidRPr="000A0B18">
              <w:rPr>
                <w:rFonts w:ascii="Times New Roman" w:hAnsi="Times New Roman"/>
                <w:sz w:val="24"/>
                <w:szCs w:val="24"/>
              </w:rPr>
              <w:t>и</w:t>
            </w:r>
            <w:r w:rsidRPr="000A0B18">
              <w:rPr>
                <w:rFonts w:ascii="Times New Roman" w:hAnsi="Times New Roman"/>
                <w:noProof/>
                <w:sz w:val="24"/>
                <w:szCs w:val="24"/>
              </w:rPr>
              <w:t xml:space="preserve"> </w:t>
            </w:r>
            <w:r w:rsidRPr="000A0B18">
              <w:rPr>
                <w:rFonts w:ascii="Times New Roman" w:hAnsi="Times New Roman"/>
                <w:sz w:val="24"/>
                <w:szCs w:val="24"/>
              </w:rPr>
              <w:t>п</w:t>
            </w:r>
            <w:r w:rsidRPr="000A0B18">
              <w:rPr>
                <w:rFonts w:ascii="Times New Roman" w:hAnsi="Times New Roman"/>
                <w:noProof/>
                <w:sz w:val="24"/>
                <w:szCs w:val="24"/>
              </w:rPr>
              <w:t xml:space="preserve">рименять </w:t>
            </w:r>
            <w:r w:rsidRPr="000A0B18">
              <w:rPr>
                <w:rFonts w:ascii="Times New Roman" w:hAnsi="Times New Roman"/>
                <w:sz w:val="24"/>
                <w:szCs w:val="24"/>
              </w:rPr>
              <w:t>и</w:t>
            </w:r>
            <w:r w:rsidRPr="000A0B18">
              <w:rPr>
                <w:rFonts w:ascii="Times New Roman" w:hAnsi="Times New Roman"/>
                <w:noProof/>
                <w:sz w:val="24"/>
                <w:szCs w:val="24"/>
              </w:rPr>
              <w:t>х</w:t>
            </w:r>
            <w:r w:rsidRPr="000A0B18">
              <w:rPr>
                <w:rFonts w:ascii="Times New Roman" w:hAnsi="Times New Roman"/>
                <w:sz w:val="24"/>
                <w:szCs w:val="24"/>
              </w:rPr>
              <w:t xml:space="preserve"> к</w:t>
            </w:r>
            <w:r w:rsidRPr="000A0B18">
              <w:rPr>
                <w:rFonts w:ascii="Times New Roman" w:hAnsi="Times New Roman"/>
                <w:noProof/>
                <w:sz w:val="24"/>
                <w:szCs w:val="24"/>
              </w:rPr>
              <w:t xml:space="preserve"> </w:t>
            </w:r>
            <w:r w:rsidRPr="000A0B18">
              <w:rPr>
                <w:rFonts w:ascii="Times New Roman" w:hAnsi="Times New Roman"/>
                <w:sz w:val="24"/>
                <w:szCs w:val="24"/>
              </w:rPr>
              <w:t>н</w:t>
            </w:r>
            <w:r w:rsidRPr="000A0B18">
              <w:rPr>
                <w:rFonts w:ascii="Times New Roman" w:hAnsi="Times New Roman"/>
                <w:noProof/>
                <w:sz w:val="24"/>
                <w:szCs w:val="24"/>
              </w:rPr>
              <w:t>овым ситуациям.</w:t>
            </w:r>
          </w:p>
          <w:p w:rsidR="003614F6" w:rsidRPr="000A0B18" w:rsidRDefault="003614F6" w:rsidP="00CC3854">
            <w:pPr>
              <w:tabs>
                <w:tab w:val="left" w:pos="8222"/>
                <w:tab w:val="left" w:pos="8647"/>
                <w:tab w:val="left" w:pos="8931"/>
              </w:tabs>
              <w:autoSpaceDE w:val="0"/>
              <w:autoSpaceDN w:val="0"/>
              <w:adjustRightInd w:val="0"/>
              <w:spacing w:after="0" w:line="240" w:lineRule="auto"/>
              <w:ind w:right="283"/>
              <w:rPr>
                <w:rFonts w:ascii="Times New Roman" w:hAnsi="Times New Roman"/>
                <w:noProof/>
                <w:sz w:val="24"/>
                <w:szCs w:val="24"/>
              </w:rPr>
            </w:pPr>
            <w:r w:rsidRPr="000A0B18">
              <w:rPr>
                <w:rFonts w:ascii="Times New Roman" w:hAnsi="Times New Roman"/>
                <w:sz w:val="24"/>
                <w:szCs w:val="24"/>
              </w:rPr>
              <w:lastRenderedPageBreak/>
              <w:t>9.Умеет</w:t>
            </w:r>
            <w:r w:rsidRPr="000A0B18">
              <w:rPr>
                <w:rFonts w:ascii="Times New Roman" w:hAnsi="Times New Roman"/>
                <w:noProof/>
                <w:sz w:val="24"/>
                <w:szCs w:val="24"/>
              </w:rPr>
              <w:t xml:space="preserve"> </w:t>
            </w:r>
            <w:r w:rsidRPr="000A0B18">
              <w:rPr>
                <w:rFonts w:ascii="Times New Roman" w:hAnsi="Times New Roman"/>
                <w:sz w:val="24"/>
                <w:szCs w:val="24"/>
              </w:rPr>
              <w:t>с</w:t>
            </w:r>
            <w:r w:rsidRPr="000A0B18">
              <w:rPr>
                <w:rFonts w:ascii="Times New Roman" w:hAnsi="Times New Roman"/>
                <w:noProof/>
                <w:sz w:val="24"/>
                <w:szCs w:val="24"/>
              </w:rPr>
              <w:t xml:space="preserve">оставлять </w:t>
            </w:r>
            <w:r w:rsidRPr="000A0B18">
              <w:rPr>
                <w:rFonts w:ascii="Times New Roman" w:hAnsi="Times New Roman"/>
                <w:sz w:val="24"/>
                <w:szCs w:val="24"/>
              </w:rPr>
              <w:t>в</w:t>
            </w:r>
            <w:r w:rsidRPr="000A0B18">
              <w:rPr>
                <w:rFonts w:ascii="Times New Roman" w:hAnsi="Times New Roman"/>
                <w:noProof/>
                <w:sz w:val="24"/>
                <w:szCs w:val="24"/>
              </w:rPr>
              <w:t xml:space="preserve">опросы </w:t>
            </w:r>
            <w:r w:rsidRPr="000A0B18">
              <w:rPr>
                <w:rFonts w:ascii="Times New Roman" w:hAnsi="Times New Roman"/>
                <w:iCs/>
                <w:noProof/>
                <w:sz w:val="24"/>
                <w:szCs w:val="24"/>
              </w:rPr>
              <w:t xml:space="preserve">к </w:t>
            </w:r>
            <w:r w:rsidRPr="000A0B18">
              <w:rPr>
                <w:rFonts w:ascii="Times New Roman" w:hAnsi="Times New Roman"/>
                <w:sz w:val="24"/>
                <w:szCs w:val="24"/>
              </w:rPr>
              <w:t>т</w:t>
            </w:r>
            <w:r w:rsidRPr="000A0B18">
              <w:rPr>
                <w:rFonts w:ascii="Times New Roman" w:hAnsi="Times New Roman"/>
                <w:noProof/>
                <w:sz w:val="24"/>
                <w:szCs w:val="24"/>
              </w:rPr>
              <w:t xml:space="preserve">ексту, </w:t>
            </w:r>
            <w:r w:rsidRPr="000A0B18">
              <w:rPr>
                <w:rFonts w:ascii="Times New Roman" w:hAnsi="Times New Roman"/>
                <w:sz w:val="24"/>
                <w:szCs w:val="24"/>
              </w:rPr>
              <w:t>п</w:t>
            </w:r>
            <w:r w:rsidRPr="000A0B18">
              <w:rPr>
                <w:rFonts w:ascii="Times New Roman" w:hAnsi="Times New Roman"/>
                <w:noProof/>
                <w:sz w:val="24"/>
                <w:szCs w:val="24"/>
              </w:rPr>
              <w:t xml:space="preserve">лан,  </w:t>
            </w:r>
            <w:r w:rsidRPr="000A0B18">
              <w:rPr>
                <w:rFonts w:ascii="Times New Roman" w:hAnsi="Times New Roman"/>
                <w:sz w:val="24"/>
                <w:szCs w:val="24"/>
              </w:rPr>
              <w:t>г</w:t>
            </w:r>
            <w:r w:rsidRPr="000A0B18">
              <w:rPr>
                <w:rFonts w:ascii="Times New Roman" w:hAnsi="Times New Roman"/>
                <w:noProof/>
                <w:sz w:val="24"/>
                <w:szCs w:val="24"/>
              </w:rPr>
              <w:t xml:space="preserve">раф-схему, </w:t>
            </w:r>
            <w:r w:rsidRPr="000A0B18">
              <w:rPr>
                <w:rFonts w:ascii="Times New Roman" w:hAnsi="Times New Roman"/>
                <w:sz w:val="24"/>
                <w:szCs w:val="24"/>
              </w:rPr>
              <w:t>тезизы,</w:t>
            </w:r>
            <w:r w:rsidRPr="000A0B18">
              <w:rPr>
                <w:rFonts w:ascii="Times New Roman" w:hAnsi="Times New Roman"/>
                <w:noProof/>
                <w:sz w:val="24"/>
                <w:szCs w:val="24"/>
              </w:rPr>
              <w:t xml:space="preserve"> </w:t>
            </w:r>
            <w:r w:rsidRPr="000A0B18">
              <w:rPr>
                <w:rFonts w:ascii="Times New Roman" w:hAnsi="Times New Roman"/>
                <w:sz w:val="24"/>
                <w:szCs w:val="24"/>
              </w:rPr>
              <w:t>с</w:t>
            </w:r>
            <w:r w:rsidRPr="000A0B18">
              <w:rPr>
                <w:rFonts w:ascii="Times New Roman" w:hAnsi="Times New Roman"/>
                <w:noProof/>
                <w:sz w:val="24"/>
                <w:szCs w:val="24"/>
              </w:rPr>
              <w:t xml:space="preserve">водные </w:t>
            </w:r>
            <w:r w:rsidRPr="000A0B18">
              <w:rPr>
                <w:rFonts w:ascii="Times New Roman" w:hAnsi="Times New Roman"/>
                <w:sz w:val="24"/>
                <w:szCs w:val="24"/>
              </w:rPr>
              <w:t>т</w:t>
            </w:r>
            <w:r w:rsidRPr="000A0B18">
              <w:rPr>
                <w:rFonts w:ascii="Times New Roman" w:hAnsi="Times New Roman"/>
                <w:noProof/>
                <w:sz w:val="24"/>
                <w:szCs w:val="24"/>
              </w:rPr>
              <w:t xml:space="preserve">аблицы, комментировать текст </w:t>
            </w:r>
            <w:r w:rsidRPr="000A0B18">
              <w:rPr>
                <w:rFonts w:ascii="Times New Roman" w:hAnsi="Times New Roman"/>
                <w:sz w:val="24"/>
                <w:szCs w:val="24"/>
              </w:rPr>
              <w:t>и</w:t>
            </w:r>
            <w:r w:rsidRPr="000A0B18">
              <w:rPr>
                <w:rFonts w:ascii="Times New Roman" w:hAnsi="Times New Roman"/>
                <w:noProof/>
                <w:sz w:val="24"/>
                <w:szCs w:val="24"/>
              </w:rPr>
              <w:t xml:space="preserve"> </w:t>
            </w:r>
            <w:r w:rsidRPr="000A0B18">
              <w:rPr>
                <w:rFonts w:ascii="Times New Roman" w:hAnsi="Times New Roman"/>
                <w:sz w:val="24"/>
                <w:szCs w:val="24"/>
              </w:rPr>
              <w:t>логически</w:t>
            </w:r>
            <w:r w:rsidRPr="000A0B18">
              <w:rPr>
                <w:rFonts w:ascii="Times New Roman" w:hAnsi="Times New Roman"/>
                <w:noProof/>
                <w:sz w:val="24"/>
                <w:szCs w:val="24"/>
              </w:rPr>
              <w:t xml:space="preserve"> </w:t>
            </w:r>
            <w:r w:rsidRPr="000A0B18">
              <w:rPr>
                <w:rFonts w:ascii="Times New Roman" w:hAnsi="Times New Roman"/>
                <w:sz w:val="24"/>
                <w:szCs w:val="24"/>
              </w:rPr>
              <w:t>з</w:t>
            </w:r>
            <w:r w:rsidRPr="000A0B18">
              <w:rPr>
                <w:rFonts w:ascii="Times New Roman" w:hAnsi="Times New Roman"/>
                <w:noProof/>
                <w:sz w:val="24"/>
                <w:szCs w:val="24"/>
              </w:rPr>
              <w:t xml:space="preserve">апоминать </w:t>
            </w:r>
            <w:r w:rsidRPr="000A0B18">
              <w:rPr>
                <w:rFonts w:ascii="Times New Roman" w:hAnsi="Times New Roman"/>
                <w:sz w:val="24"/>
                <w:szCs w:val="24"/>
              </w:rPr>
              <w:t>у</w:t>
            </w:r>
            <w:r w:rsidRPr="000A0B18">
              <w:rPr>
                <w:rFonts w:ascii="Times New Roman" w:hAnsi="Times New Roman"/>
                <w:noProof/>
                <w:sz w:val="24"/>
                <w:szCs w:val="24"/>
              </w:rPr>
              <w:t>чебную информацию.</w:t>
            </w:r>
          </w:p>
          <w:p w:rsidR="003614F6" w:rsidRPr="000A0B18" w:rsidRDefault="003614F6" w:rsidP="00CC3854">
            <w:pPr>
              <w:tabs>
                <w:tab w:val="left" w:pos="8222"/>
                <w:tab w:val="left" w:pos="8647"/>
                <w:tab w:val="left" w:pos="8931"/>
              </w:tabs>
              <w:autoSpaceDE w:val="0"/>
              <w:autoSpaceDN w:val="0"/>
              <w:adjustRightInd w:val="0"/>
              <w:spacing w:after="0" w:line="240" w:lineRule="auto"/>
              <w:ind w:right="283"/>
              <w:rPr>
                <w:rFonts w:ascii="Times New Roman" w:hAnsi="Times New Roman"/>
                <w:noProof/>
                <w:sz w:val="24"/>
                <w:szCs w:val="24"/>
              </w:rPr>
            </w:pPr>
            <w:r w:rsidRPr="000A0B18">
              <w:rPr>
                <w:rFonts w:ascii="Times New Roman" w:hAnsi="Times New Roman"/>
                <w:sz w:val="24"/>
                <w:szCs w:val="24"/>
              </w:rPr>
              <w:t>10.Уме</w:t>
            </w:r>
            <w:r w:rsidRPr="000A0B18">
              <w:rPr>
                <w:rFonts w:ascii="Times New Roman" w:hAnsi="Times New Roman"/>
                <w:noProof/>
                <w:sz w:val="24"/>
                <w:szCs w:val="24"/>
              </w:rPr>
              <w:t xml:space="preserve">ет </w:t>
            </w:r>
            <w:r w:rsidRPr="000A0B18">
              <w:rPr>
                <w:rFonts w:ascii="Times New Roman" w:hAnsi="Times New Roman"/>
                <w:sz w:val="24"/>
                <w:szCs w:val="24"/>
              </w:rPr>
              <w:t>о</w:t>
            </w:r>
            <w:r w:rsidRPr="000A0B18">
              <w:rPr>
                <w:rFonts w:ascii="Times New Roman" w:hAnsi="Times New Roman"/>
                <w:noProof/>
                <w:sz w:val="24"/>
                <w:szCs w:val="24"/>
              </w:rPr>
              <w:t xml:space="preserve">твечать </w:t>
            </w:r>
            <w:r w:rsidRPr="000A0B18">
              <w:rPr>
                <w:rFonts w:ascii="Times New Roman" w:hAnsi="Times New Roman"/>
                <w:sz w:val="24"/>
                <w:szCs w:val="24"/>
              </w:rPr>
              <w:t>н</w:t>
            </w:r>
            <w:r w:rsidRPr="000A0B18">
              <w:rPr>
                <w:rFonts w:ascii="Times New Roman" w:hAnsi="Times New Roman"/>
                <w:noProof/>
                <w:sz w:val="24"/>
                <w:szCs w:val="24"/>
              </w:rPr>
              <w:t xml:space="preserve">а </w:t>
            </w:r>
            <w:r w:rsidRPr="000A0B18">
              <w:rPr>
                <w:rFonts w:ascii="Times New Roman" w:hAnsi="Times New Roman"/>
                <w:sz w:val="24"/>
                <w:szCs w:val="24"/>
              </w:rPr>
              <w:t>к</w:t>
            </w:r>
            <w:r w:rsidRPr="000A0B18">
              <w:rPr>
                <w:rFonts w:ascii="Times New Roman" w:hAnsi="Times New Roman"/>
                <w:noProof/>
                <w:sz w:val="24"/>
                <w:szCs w:val="24"/>
              </w:rPr>
              <w:t xml:space="preserve">онтрольные </w:t>
            </w:r>
            <w:r w:rsidRPr="000A0B18">
              <w:rPr>
                <w:rFonts w:ascii="Times New Roman" w:hAnsi="Times New Roman"/>
                <w:sz w:val="24"/>
                <w:szCs w:val="24"/>
              </w:rPr>
              <w:t>в</w:t>
            </w:r>
            <w:r w:rsidRPr="000A0B18">
              <w:rPr>
                <w:rFonts w:ascii="Times New Roman" w:hAnsi="Times New Roman"/>
                <w:noProof/>
                <w:sz w:val="24"/>
                <w:szCs w:val="24"/>
              </w:rPr>
              <w:t xml:space="preserve">опросы; делать реферативный </w:t>
            </w:r>
            <w:r w:rsidRPr="000A0B18">
              <w:rPr>
                <w:rFonts w:ascii="Times New Roman" w:hAnsi="Times New Roman"/>
                <w:sz w:val="24"/>
                <w:szCs w:val="24"/>
              </w:rPr>
              <w:t>п</w:t>
            </w:r>
            <w:r w:rsidRPr="000A0B18">
              <w:rPr>
                <w:rFonts w:ascii="Times New Roman" w:hAnsi="Times New Roman"/>
                <w:noProof/>
                <w:sz w:val="24"/>
                <w:szCs w:val="24"/>
              </w:rPr>
              <w:t xml:space="preserve">ересказ, </w:t>
            </w:r>
            <w:r w:rsidRPr="000A0B18">
              <w:rPr>
                <w:rFonts w:ascii="Times New Roman" w:hAnsi="Times New Roman"/>
                <w:sz w:val="24"/>
                <w:szCs w:val="24"/>
              </w:rPr>
              <w:t>а</w:t>
            </w:r>
            <w:r w:rsidRPr="000A0B18">
              <w:rPr>
                <w:rFonts w:ascii="Times New Roman" w:hAnsi="Times New Roman"/>
                <w:noProof/>
                <w:sz w:val="24"/>
                <w:szCs w:val="24"/>
              </w:rPr>
              <w:t xml:space="preserve">ннотирование, комментирование </w:t>
            </w:r>
            <w:r w:rsidRPr="000A0B18">
              <w:rPr>
                <w:rFonts w:ascii="Times New Roman" w:hAnsi="Times New Roman"/>
                <w:sz w:val="24"/>
                <w:szCs w:val="24"/>
              </w:rPr>
              <w:t>у</w:t>
            </w:r>
            <w:r w:rsidRPr="000A0B18">
              <w:rPr>
                <w:rFonts w:ascii="Times New Roman" w:hAnsi="Times New Roman"/>
                <w:noProof/>
                <w:sz w:val="24"/>
                <w:szCs w:val="24"/>
              </w:rPr>
              <w:t xml:space="preserve">чебных </w:t>
            </w:r>
            <w:r w:rsidRPr="000A0B18">
              <w:rPr>
                <w:rFonts w:ascii="Times New Roman" w:hAnsi="Times New Roman"/>
                <w:sz w:val="24"/>
                <w:szCs w:val="24"/>
              </w:rPr>
              <w:t>т</w:t>
            </w:r>
            <w:r w:rsidRPr="000A0B18">
              <w:rPr>
                <w:rFonts w:ascii="Times New Roman" w:hAnsi="Times New Roman"/>
                <w:noProof/>
                <w:sz w:val="24"/>
                <w:szCs w:val="24"/>
              </w:rPr>
              <w:t xml:space="preserve">екстов; Умеет </w:t>
            </w:r>
            <w:r w:rsidRPr="000A0B18">
              <w:rPr>
                <w:rFonts w:ascii="Times New Roman" w:hAnsi="Times New Roman"/>
                <w:sz w:val="24"/>
                <w:szCs w:val="24"/>
              </w:rPr>
              <w:t>составлять</w:t>
            </w:r>
            <w:r w:rsidRPr="000A0B18">
              <w:rPr>
                <w:rFonts w:ascii="Times New Roman" w:hAnsi="Times New Roman"/>
                <w:noProof/>
                <w:sz w:val="24"/>
                <w:szCs w:val="24"/>
              </w:rPr>
              <w:t xml:space="preserve"> сводные </w:t>
            </w:r>
            <w:r w:rsidRPr="000A0B18">
              <w:rPr>
                <w:rFonts w:ascii="Times New Roman" w:hAnsi="Times New Roman"/>
                <w:sz w:val="24"/>
                <w:szCs w:val="24"/>
              </w:rPr>
              <w:t>т</w:t>
            </w:r>
            <w:r w:rsidRPr="000A0B18">
              <w:rPr>
                <w:rFonts w:ascii="Times New Roman" w:hAnsi="Times New Roman"/>
                <w:noProof/>
                <w:sz w:val="24"/>
                <w:szCs w:val="24"/>
              </w:rPr>
              <w:t xml:space="preserve">аблицы, </w:t>
            </w:r>
            <w:r w:rsidRPr="000A0B18">
              <w:rPr>
                <w:rFonts w:ascii="Times New Roman" w:hAnsi="Times New Roman"/>
                <w:sz w:val="24"/>
                <w:szCs w:val="24"/>
              </w:rPr>
              <w:t>р</w:t>
            </w:r>
            <w:r w:rsidRPr="000A0B18">
              <w:rPr>
                <w:rFonts w:ascii="Times New Roman" w:hAnsi="Times New Roman"/>
                <w:noProof/>
                <w:sz w:val="24"/>
                <w:szCs w:val="24"/>
              </w:rPr>
              <w:t xml:space="preserve">ефераты </w:t>
            </w:r>
            <w:r w:rsidRPr="000A0B18">
              <w:rPr>
                <w:rFonts w:ascii="Times New Roman" w:hAnsi="Times New Roman"/>
                <w:sz w:val="24"/>
                <w:szCs w:val="24"/>
              </w:rPr>
              <w:t>и</w:t>
            </w:r>
            <w:r w:rsidRPr="000A0B18">
              <w:rPr>
                <w:rFonts w:ascii="Times New Roman" w:hAnsi="Times New Roman"/>
                <w:noProof/>
                <w:sz w:val="24"/>
                <w:szCs w:val="24"/>
              </w:rPr>
              <w:t xml:space="preserve"> </w:t>
            </w:r>
            <w:r w:rsidRPr="000A0B18">
              <w:rPr>
                <w:rFonts w:ascii="Times New Roman" w:hAnsi="Times New Roman"/>
                <w:sz w:val="24"/>
                <w:szCs w:val="24"/>
              </w:rPr>
              <w:t>д</w:t>
            </w:r>
            <w:r w:rsidRPr="000A0B18">
              <w:rPr>
                <w:rFonts w:ascii="Times New Roman" w:hAnsi="Times New Roman"/>
                <w:noProof/>
                <w:sz w:val="24"/>
                <w:szCs w:val="24"/>
              </w:rPr>
              <w:t xml:space="preserve">оклады </w:t>
            </w:r>
            <w:r w:rsidRPr="000A0B18">
              <w:rPr>
                <w:rFonts w:ascii="Times New Roman" w:hAnsi="Times New Roman"/>
                <w:sz w:val="24"/>
                <w:szCs w:val="24"/>
              </w:rPr>
              <w:t>п</w:t>
            </w:r>
            <w:r w:rsidRPr="000A0B18">
              <w:rPr>
                <w:rFonts w:ascii="Times New Roman" w:hAnsi="Times New Roman"/>
                <w:noProof/>
                <w:sz w:val="24"/>
                <w:szCs w:val="24"/>
              </w:rPr>
              <w:t xml:space="preserve">о нескольким </w:t>
            </w:r>
            <w:r w:rsidRPr="000A0B18">
              <w:rPr>
                <w:rFonts w:ascii="Times New Roman" w:hAnsi="Times New Roman"/>
                <w:sz w:val="24"/>
                <w:szCs w:val="24"/>
              </w:rPr>
              <w:t>и</w:t>
            </w:r>
            <w:r w:rsidRPr="000A0B18">
              <w:rPr>
                <w:rFonts w:ascii="Times New Roman" w:hAnsi="Times New Roman"/>
                <w:noProof/>
                <w:sz w:val="24"/>
                <w:szCs w:val="24"/>
              </w:rPr>
              <w:t>сточникам.</w:t>
            </w:r>
          </w:p>
          <w:p w:rsidR="003614F6" w:rsidRPr="000A0B18" w:rsidRDefault="003614F6" w:rsidP="00CC3854">
            <w:pPr>
              <w:tabs>
                <w:tab w:val="left" w:pos="8222"/>
                <w:tab w:val="left" w:pos="8647"/>
                <w:tab w:val="left" w:pos="8931"/>
              </w:tabs>
              <w:autoSpaceDE w:val="0"/>
              <w:autoSpaceDN w:val="0"/>
              <w:adjustRightInd w:val="0"/>
              <w:spacing w:after="0" w:line="240" w:lineRule="auto"/>
              <w:ind w:right="283"/>
              <w:rPr>
                <w:rFonts w:ascii="Times New Roman" w:hAnsi="Times New Roman"/>
                <w:noProof/>
                <w:sz w:val="24"/>
                <w:szCs w:val="24"/>
              </w:rPr>
            </w:pPr>
            <w:r w:rsidRPr="000A0B18">
              <w:rPr>
                <w:rFonts w:ascii="Times New Roman" w:hAnsi="Times New Roman"/>
                <w:sz w:val="24"/>
                <w:szCs w:val="24"/>
              </w:rPr>
              <w:t xml:space="preserve">11.Умеет </w:t>
            </w:r>
            <w:r w:rsidRPr="000A0B18">
              <w:rPr>
                <w:rFonts w:ascii="Times New Roman" w:hAnsi="Times New Roman"/>
                <w:noProof/>
                <w:sz w:val="24"/>
                <w:szCs w:val="24"/>
              </w:rPr>
              <w:t xml:space="preserve">определять главную </w:t>
            </w:r>
            <w:r w:rsidRPr="000A0B18">
              <w:rPr>
                <w:rFonts w:ascii="Times New Roman" w:hAnsi="Times New Roman"/>
                <w:sz w:val="24"/>
                <w:szCs w:val="24"/>
              </w:rPr>
              <w:t>т</w:t>
            </w:r>
            <w:r w:rsidRPr="000A0B18">
              <w:rPr>
                <w:rFonts w:ascii="Times New Roman" w:hAnsi="Times New Roman"/>
                <w:noProof/>
                <w:sz w:val="24"/>
                <w:szCs w:val="24"/>
              </w:rPr>
              <w:t xml:space="preserve">ему, </w:t>
            </w:r>
            <w:r w:rsidRPr="000A0B18">
              <w:rPr>
                <w:rFonts w:ascii="Times New Roman" w:hAnsi="Times New Roman"/>
                <w:sz w:val="24"/>
                <w:szCs w:val="24"/>
              </w:rPr>
              <w:t>о</w:t>
            </w:r>
            <w:r w:rsidRPr="000A0B18">
              <w:rPr>
                <w:rFonts w:ascii="Times New Roman" w:hAnsi="Times New Roman"/>
                <w:noProof/>
                <w:sz w:val="24"/>
                <w:szCs w:val="24"/>
              </w:rPr>
              <w:t xml:space="preserve">бщую </w:t>
            </w:r>
            <w:r w:rsidRPr="000A0B18">
              <w:rPr>
                <w:rFonts w:ascii="Times New Roman" w:hAnsi="Times New Roman"/>
                <w:sz w:val="24"/>
                <w:szCs w:val="24"/>
              </w:rPr>
              <w:t>цель</w:t>
            </w:r>
            <w:r w:rsidRPr="000A0B18">
              <w:rPr>
                <w:rFonts w:ascii="Times New Roman" w:hAnsi="Times New Roman"/>
                <w:noProof/>
                <w:sz w:val="24"/>
                <w:szCs w:val="24"/>
              </w:rPr>
              <w:t xml:space="preserve"> </w:t>
            </w:r>
            <w:r w:rsidRPr="000A0B18">
              <w:rPr>
                <w:rFonts w:ascii="Times New Roman" w:hAnsi="Times New Roman"/>
                <w:sz w:val="24"/>
                <w:szCs w:val="24"/>
              </w:rPr>
              <w:t>и</w:t>
            </w:r>
            <w:r w:rsidRPr="000A0B18">
              <w:rPr>
                <w:rFonts w:ascii="Times New Roman" w:hAnsi="Times New Roman"/>
                <w:noProof/>
                <w:sz w:val="24"/>
                <w:szCs w:val="24"/>
              </w:rPr>
              <w:t xml:space="preserve">ли </w:t>
            </w:r>
            <w:r w:rsidRPr="000A0B18">
              <w:rPr>
                <w:rFonts w:ascii="Times New Roman" w:hAnsi="Times New Roman"/>
                <w:sz w:val="24"/>
                <w:szCs w:val="24"/>
              </w:rPr>
              <w:t>н</w:t>
            </w:r>
            <w:r w:rsidRPr="000A0B18">
              <w:rPr>
                <w:rFonts w:ascii="Times New Roman" w:hAnsi="Times New Roman"/>
                <w:noProof/>
                <w:sz w:val="24"/>
                <w:szCs w:val="24"/>
              </w:rPr>
              <w:t xml:space="preserve">азначения текста; </w:t>
            </w:r>
            <w:r w:rsidRPr="000A0B18">
              <w:rPr>
                <w:rFonts w:ascii="Times New Roman" w:hAnsi="Times New Roman"/>
                <w:sz w:val="24"/>
                <w:szCs w:val="24"/>
              </w:rPr>
              <w:t>у</w:t>
            </w:r>
            <w:r w:rsidRPr="000A0B18">
              <w:rPr>
                <w:rFonts w:ascii="Times New Roman" w:hAnsi="Times New Roman"/>
                <w:noProof/>
                <w:sz w:val="24"/>
                <w:szCs w:val="24"/>
              </w:rPr>
              <w:t>ме</w:t>
            </w:r>
            <w:r w:rsidRPr="000A0B18">
              <w:rPr>
                <w:rFonts w:ascii="Times New Roman" w:hAnsi="Times New Roman"/>
                <w:sz w:val="24"/>
                <w:szCs w:val="24"/>
              </w:rPr>
              <w:t>ет</w:t>
            </w:r>
            <w:r w:rsidRPr="000A0B18">
              <w:rPr>
                <w:rFonts w:ascii="Times New Roman" w:hAnsi="Times New Roman"/>
                <w:noProof/>
                <w:sz w:val="24"/>
                <w:szCs w:val="24"/>
              </w:rPr>
              <w:t xml:space="preserve"> </w:t>
            </w:r>
            <w:r w:rsidRPr="000A0B18">
              <w:rPr>
                <w:rFonts w:ascii="Times New Roman" w:hAnsi="Times New Roman"/>
                <w:sz w:val="24"/>
                <w:szCs w:val="24"/>
              </w:rPr>
              <w:t>в</w:t>
            </w:r>
            <w:r w:rsidRPr="000A0B18">
              <w:rPr>
                <w:rFonts w:ascii="Times New Roman" w:hAnsi="Times New Roman"/>
                <w:noProof/>
                <w:sz w:val="24"/>
                <w:szCs w:val="24"/>
              </w:rPr>
              <w:t xml:space="preserve">ыбрать </w:t>
            </w:r>
            <w:r w:rsidRPr="000A0B18">
              <w:rPr>
                <w:rFonts w:ascii="Times New Roman" w:hAnsi="Times New Roman"/>
                <w:sz w:val="24"/>
                <w:szCs w:val="24"/>
              </w:rPr>
              <w:t>и</w:t>
            </w:r>
            <w:r w:rsidRPr="000A0B18">
              <w:rPr>
                <w:rFonts w:ascii="Times New Roman" w:hAnsi="Times New Roman"/>
                <w:noProof/>
                <w:sz w:val="24"/>
                <w:szCs w:val="24"/>
              </w:rPr>
              <w:t xml:space="preserve">з </w:t>
            </w:r>
            <w:r w:rsidRPr="000A0B18">
              <w:rPr>
                <w:rFonts w:ascii="Times New Roman" w:hAnsi="Times New Roman"/>
                <w:sz w:val="24"/>
                <w:szCs w:val="24"/>
              </w:rPr>
              <w:t>т</w:t>
            </w:r>
            <w:r w:rsidRPr="000A0B18">
              <w:rPr>
                <w:rFonts w:ascii="Times New Roman" w:hAnsi="Times New Roman"/>
                <w:noProof/>
                <w:sz w:val="24"/>
                <w:szCs w:val="24"/>
              </w:rPr>
              <w:t xml:space="preserve">екста </w:t>
            </w:r>
            <w:r w:rsidRPr="000A0B18">
              <w:rPr>
                <w:rFonts w:ascii="Times New Roman" w:hAnsi="Times New Roman"/>
                <w:sz w:val="24"/>
                <w:szCs w:val="24"/>
              </w:rPr>
              <w:t>и</w:t>
            </w:r>
            <w:r w:rsidRPr="000A0B18">
              <w:rPr>
                <w:rFonts w:ascii="Times New Roman" w:hAnsi="Times New Roman"/>
                <w:noProof/>
                <w:sz w:val="24"/>
                <w:szCs w:val="24"/>
              </w:rPr>
              <w:t xml:space="preserve">ли </w:t>
            </w:r>
            <w:r w:rsidRPr="000A0B18">
              <w:rPr>
                <w:rFonts w:ascii="Times New Roman" w:hAnsi="Times New Roman"/>
                <w:sz w:val="24"/>
                <w:szCs w:val="24"/>
              </w:rPr>
              <w:t>прид</w:t>
            </w:r>
            <w:r w:rsidRPr="000A0B18">
              <w:rPr>
                <w:rFonts w:ascii="Times New Roman" w:hAnsi="Times New Roman"/>
                <w:noProof/>
                <w:sz w:val="24"/>
                <w:szCs w:val="24"/>
              </w:rPr>
              <w:t xml:space="preserve">умать к </w:t>
            </w:r>
            <w:r w:rsidRPr="000A0B18">
              <w:rPr>
                <w:rFonts w:ascii="Times New Roman" w:hAnsi="Times New Roman"/>
                <w:sz w:val="24"/>
                <w:szCs w:val="24"/>
              </w:rPr>
              <w:t>н</w:t>
            </w:r>
            <w:r w:rsidRPr="000A0B18">
              <w:rPr>
                <w:rFonts w:ascii="Times New Roman" w:hAnsi="Times New Roman"/>
                <w:noProof/>
                <w:sz w:val="24"/>
                <w:szCs w:val="24"/>
              </w:rPr>
              <w:t xml:space="preserve">ему </w:t>
            </w:r>
            <w:r w:rsidRPr="000A0B18">
              <w:rPr>
                <w:rFonts w:ascii="Times New Roman" w:hAnsi="Times New Roman"/>
                <w:sz w:val="24"/>
                <w:szCs w:val="24"/>
              </w:rPr>
              <w:t>з</w:t>
            </w:r>
            <w:r w:rsidRPr="000A0B18">
              <w:rPr>
                <w:rFonts w:ascii="Times New Roman" w:hAnsi="Times New Roman"/>
                <w:noProof/>
                <w:sz w:val="24"/>
                <w:szCs w:val="24"/>
              </w:rPr>
              <w:t xml:space="preserve">аголовок; </w:t>
            </w:r>
            <w:r w:rsidRPr="000A0B18">
              <w:rPr>
                <w:rFonts w:ascii="Times New Roman" w:hAnsi="Times New Roman"/>
                <w:sz w:val="24"/>
                <w:szCs w:val="24"/>
              </w:rPr>
              <w:t>с</w:t>
            </w:r>
            <w:r w:rsidRPr="000A0B18">
              <w:rPr>
                <w:rFonts w:ascii="Times New Roman" w:hAnsi="Times New Roman"/>
                <w:noProof/>
                <w:sz w:val="24"/>
                <w:szCs w:val="24"/>
              </w:rPr>
              <w:t xml:space="preserve">формулировать </w:t>
            </w:r>
            <w:r w:rsidRPr="000A0B18">
              <w:rPr>
                <w:rFonts w:ascii="Times New Roman" w:hAnsi="Times New Roman"/>
                <w:sz w:val="24"/>
                <w:szCs w:val="24"/>
              </w:rPr>
              <w:t>т</w:t>
            </w:r>
            <w:r w:rsidRPr="000A0B18">
              <w:rPr>
                <w:rFonts w:ascii="Times New Roman" w:hAnsi="Times New Roman"/>
                <w:noProof/>
                <w:sz w:val="24"/>
                <w:szCs w:val="24"/>
              </w:rPr>
              <w:t xml:space="preserve">езис, выражающий </w:t>
            </w:r>
            <w:r w:rsidRPr="000A0B18">
              <w:rPr>
                <w:rFonts w:ascii="Times New Roman" w:hAnsi="Times New Roman"/>
                <w:sz w:val="24"/>
                <w:szCs w:val="24"/>
              </w:rPr>
              <w:t>о</w:t>
            </w:r>
            <w:r w:rsidRPr="000A0B18">
              <w:rPr>
                <w:rFonts w:ascii="Times New Roman" w:hAnsi="Times New Roman"/>
                <w:noProof/>
                <w:sz w:val="24"/>
                <w:szCs w:val="24"/>
              </w:rPr>
              <w:t xml:space="preserve">бщий </w:t>
            </w:r>
            <w:r w:rsidRPr="000A0B18">
              <w:rPr>
                <w:rFonts w:ascii="Times New Roman" w:hAnsi="Times New Roman"/>
                <w:sz w:val="24"/>
                <w:szCs w:val="24"/>
              </w:rPr>
              <w:t>с</w:t>
            </w:r>
            <w:r w:rsidRPr="000A0B18">
              <w:rPr>
                <w:rFonts w:ascii="Times New Roman" w:hAnsi="Times New Roman"/>
                <w:noProof/>
                <w:sz w:val="24"/>
                <w:szCs w:val="24"/>
              </w:rPr>
              <w:t xml:space="preserve">мысл </w:t>
            </w:r>
            <w:r w:rsidRPr="000A0B18">
              <w:rPr>
                <w:rFonts w:ascii="Times New Roman" w:hAnsi="Times New Roman"/>
                <w:sz w:val="24"/>
                <w:szCs w:val="24"/>
              </w:rPr>
              <w:t>т</w:t>
            </w:r>
            <w:r w:rsidRPr="000A0B18">
              <w:rPr>
                <w:rFonts w:ascii="Times New Roman" w:hAnsi="Times New Roman"/>
                <w:noProof/>
                <w:sz w:val="24"/>
                <w:szCs w:val="24"/>
              </w:rPr>
              <w:t xml:space="preserve">екста; </w:t>
            </w:r>
            <w:r w:rsidRPr="000A0B18">
              <w:rPr>
                <w:rFonts w:ascii="Times New Roman" w:hAnsi="Times New Roman"/>
                <w:sz w:val="24"/>
                <w:szCs w:val="24"/>
              </w:rPr>
              <w:t>о</w:t>
            </w:r>
            <w:r w:rsidRPr="000A0B18">
              <w:rPr>
                <w:rFonts w:ascii="Times New Roman" w:hAnsi="Times New Roman"/>
                <w:noProof/>
                <w:sz w:val="24"/>
                <w:szCs w:val="24"/>
              </w:rPr>
              <w:t xml:space="preserve">бъяснить порядок </w:t>
            </w:r>
            <w:r w:rsidRPr="000A0B18">
              <w:rPr>
                <w:rFonts w:ascii="Times New Roman" w:hAnsi="Times New Roman"/>
                <w:sz w:val="24"/>
                <w:szCs w:val="24"/>
              </w:rPr>
              <w:t>и</w:t>
            </w:r>
            <w:r w:rsidRPr="000A0B18">
              <w:rPr>
                <w:rFonts w:ascii="Times New Roman" w:hAnsi="Times New Roman"/>
                <w:noProof/>
                <w:sz w:val="24"/>
                <w:szCs w:val="24"/>
              </w:rPr>
              <w:t xml:space="preserve">нструкций, </w:t>
            </w:r>
            <w:r w:rsidRPr="000A0B18">
              <w:rPr>
                <w:rFonts w:ascii="Times New Roman" w:hAnsi="Times New Roman"/>
                <w:sz w:val="24"/>
                <w:szCs w:val="24"/>
              </w:rPr>
              <w:t>предлаг</w:t>
            </w:r>
            <w:r w:rsidRPr="000A0B18">
              <w:rPr>
                <w:rFonts w:ascii="Times New Roman" w:hAnsi="Times New Roman"/>
                <w:noProof/>
                <w:sz w:val="24"/>
                <w:szCs w:val="24"/>
              </w:rPr>
              <w:t xml:space="preserve">аемых </w:t>
            </w:r>
            <w:r w:rsidRPr="000A0B18">
              <w:rPr>
                <w:rFonts w:ascii="Times New Roman" w:hAnsi="Times New Roman"/>
                <w:sz w:val="24"/>
                <w:szCs w:val="24"/>
              </w:rPr>
              <w:t>в</w:t>
            </w:r>
            <w:r w:rsidRPr="000A0B18">
              <w:rPr>
                <w:rFonts w:ascii="Times New Roman" w:hAnsi="Times New Roman"/>
                <w:noProof/>
                <w:sz w:val="24"/>
                <w:szCs w:val="24"/>
              </w:rPr>
              <w:t xml:space="preserve"> </w:t>
            </w:r>
            <w:r w:rsidRPr="000A0B18">
              <w:rPr>
                <w:rFonts w:ascii="Times New Roman" w:hAnsi="Times New Roman"/>
                <w:sz w:val="24"/>
                <w:szCs w:val="24"/>
              </w:rPr>
              <w:t>т</w:t>
            </w:r>
            <w:r w:rsidRPr="000A0B18">
              <w:rPr>
                <w:rFonts w:ascii="Times New Roman" w:hAnsi="Times New Roman"/>
                <w:noProof/>
                <w:sz w:val="24"/>
                <w:szCs w:val="24"/>
              </w:rPr>
              <w:t xml:space="preserve">ексте; сопоставить </w:t>
            </w:r>
            <w:r w:rsidRPr="000A0B18">
              <w:rPr>
                <w:rFonts w:ascii="Times New Roman" w:hAnsi="Times New Roman"/>
                <w:sz w:val="24"/>
                <w:szCs w:val="24"/>
              </w:rPr>
              <w:t>о</w:t>
            </w:r>
            <w:r w:rsidRPr="000A0B18">
              <w:rPr>
                <w:rFonts w:ascii="Times New Roman" w:hAnsi="Times New Roman"/>
                <w:noProof/>
                <w:sz w:val="24"/>
                <w:szCs w:val="24"/>
              </w:rPr>
              <w:t xml:space="preserve">сновные </w:t>
            </w:r>
            <w:r w:rsidRPr="000A0B18">
              <w:rPr>
                <w:rFonts w:ascii="Times New Roman" w:hAnsi="Times New Roman"/>
                <w:sz w:val="24"/>
                <w:szCs w:val="24"/>
              </w:rPr>
              <w:t>ч</w:t>
            </w:r>
            <w:r w:rsidRPr="000A0B18">
              <w:rPr>
                <w:rFonts w:ascii="Times New Roman" w:hAnsi="Times New Roman"/>
                <w:noProof/>
                <w:sz w:val="24"/>
                <w:szCs w:val="24"/>
              </w:rPr>
              <w:t xml:space="preserve">асти </w:t>
            </w:r>
            <w:r w:rsidRPr="000A0B18">
              <w:rPr>
                <w:rFonts w:ascii="Times New Roman" w:hAnsi="Times New Roman"/>
                <w:sz w:val="24"/>
                <w:szCs w:val="24"/>
              </w:rPr>
              <w:t>г</w:t>
            </w:r>
            <w:r w:rsidRPr="000A0B18">
              <w:rPr>
                <w:rFonts w:ascii="Times New Roman" w:hAnsi="Times New Roman"/>
                <w:noProof/>
                <w:sz w:val="24"/>
                <w:szCs w:val="24"/>
              </w:rPr>
              <w:t xml:space="preserve">рафика </w:t>
            </w:r>
            <w:r w:rsidRPr="000A0B18">
              <w:rPr>
                <w:rFonts w:ascii="Times New Roman" w:hAnsi="Times New Roman"/>
                <w:sz w:val="24"/>
                <w:szCs w:val="24"/>
              </w:rPr>
              <w:t>и</w:t>
            </w:r>
            <w:r w:rsidRPr="000A0B18">
              <w:rPr>
                <w:rFonts w:ascii="Times New Roman" w:hAnsi="Times New Roman"/>
                <w:noProof/>
                <w:sz w:val="24"/>
                <w:szCs w:val="24"/>
              </w:rPr>
              <w:t xml:space="preserve">ли </w:t>
            </w:r>
            <w:r w:rsidRPr="000A0B18">
              <w:rPr>
                <w:rFonts w:ascii="Times New Roman" w:hAnsi="Times New Roman"/>
                <w:sz w:val="24"/>
                <w:szCs w:val="24"/>
              </w:rPr>
              <w:t>т</w:t>
            </w:r>
            <w:r w:rsidRPr="000A0B18">
              <w:rPr>
                <w:rFonts w:ascii="Times New Roman" w:hAnsi="Times New Roman"/>
                <w:noProof/>
                <w:sz w:val="24"/>
                <w:szCs w:val="24"/>
              </w:rPr>
              <w:t xml:space="preserve">аблицы; </w:t>
            </w:r>
            <w:r w:rsidRPr="000A0B18">
              <w:rPr>
                <w:rFonts w:ascii="Times New Roman" w:hAnsi="Times New Roman"/>
                <w:sz w:val="24"/>
                <w:szCs w:val="24"/>
              </w:rPr>
              <w:t>о</w:t>
            </w:r>
            <w:r w:rsidRPr="000A0B18">
              <w:rPr>
                <w:rFonts w:ascii="Times New Roman" w:hAnsi="Times New Roman"/>
                <w:noProof/>
                <w:sz w:val="24"/>
                <w:szCs w:val="24"/>
              </w:rPr>
              <w:t xml:space="preserve">бъяснить </w:t>
            </w:r>
            <w:r w:rsidRPr="000A0B18">
              <w:rPr>
                <w:rFonts w:ascii="Times New Roman" w:hAnsi="Times New Roman"/>
                <w:sz w:val="24"/>
                <w:szCs w:val="24"/>
              </w:rPr>
              <w:t>н</w:t>
            </w:r>
            <w:r w:rsidRPr="000A0B18">
              <w:rPr>
                <w:rFonts w:ascii="Times New Roman" w:hAnsi="Times New Roman"/>
                <w:noProof/>
                <w:sz w:val="24"/>
                <w:szCs w:val="24"/>
              </w:rPr>
              <w:t xml:space="preserve">азначение </w:t>
            </w:r>
            <w:r w:rsidRPr="000A0B18">
              <w:rPr>
                <w:rFonts w:ascii="Times New Roman" w:hAnsi="Times New Roman"/>
                <w:sz w:val="24"/>
                <w:szCs w:val="24"/>
              </w:rPr>
              <w:t>к</w:t>
            </w:r>
            <w:r w:rsidRPr="000A0B18">
              <w:rPr>
                <w:rFonts w:ascii="Times New Roman" w:hAnsi="Times New Roman"/>
                <w:noProof/>
                <w:sz w:val="24"/>
                <w:szCs w:val="24"/>
              </w:rPr>
              <w:t xml:space="preserve">арты, </w:t>
            </w:r>
            <w:r w:rsidRPr="000A0B18">
              <w:rPr>
                <w:rFonts w:ascii="Times New Roman" w:hAnsi="Times New Roman"/>
                <w:sz w:val="24"/>
                <w:szCs w:val="24"/>
              </w:rPr>
              <w:t>р</w:t>
            </w:r>
            <w:r w:rsidRPr="000A0B18">
              <w:rPr>
                <w:rFonts w:ascii="Times New Roman" w:hAnsi="Times New Roman"/>
                <w:noProof/>
                <w:sz w:val="24"/>
                <w:szCs w:val="24"/>
              </w:rPr>
              <w:t xml:space="preserve">исунка; обнаружить </w:t>
            </w:r>
            <w:r w:rsidRPr="000A0B18">
              <w:rPr>
                <w:rFonts w:ascii="Times New Roman" w:hAnsi="Times New Roman"/>
                <w:sz w:val="24"/>
                <w:szCs w:val="24"/>
              </w:rPr>
              <w:t>с</w:t>
            </w:r>
            <w:r w:rsidRPr="000A0B18">
              <w:rPr>
                <w:rFonts w:ascii="Times New Roman" w:hAnsi="Times New Roman"/>
                <w:noProof/>
                <w:sz w:val="24"/>
                <w:szCs w:val="24"/>
              </w:rPr>
              <w:t xml:space="preserve">оответствие </w:t>
            </w:r>
            <w:r w:rsidRPr="000A0B18">
              <w:rPr>
                <w:rFonts w:ascii="Times New Roman" w:hAnsi="Times New Roman"/>
                <w:sz w:val="24"/>
                <w:szCs w:val="24"/>
              </w:rPr>
              <w:t>м</w:t>
            </w:r>
            <w:r w:rsidRPr="000A0B18">
              <w:rPr>
                <w:rFonts w:ascii="Times New Roman" w:hAnsi="Times New Roman"/>
                <w:noProof/>
                <w:sz w:val="24"/>
                <w:szCs w:val="24"/>
              </w:rPr>
              <w:t xml:space="preserve">ежду </w:t>
            </w:r>
            <w:r w:rsidRPr="000A0B18">
              <w:rPr>
                <w:rFonts w:ascii="Times New Roman" w:hAnsi="Times New Roman"/>
                <w:sz w:val="24"/>
                <w:szCs w:val="24"/>
              </w:rPr>
              <w:t>ч</w:t>
            </w:r>
            <w:r w:rsidRPr="000A0B18">
              <w:rPr>
                <w:rFonts w:ascii="Times New Roman" w:hAnsi="Times New Roman"/>
                <w:noProof/>
                <w:sz w:val="24"/>
                <w:szCs w:val="24"/>
              </w:rPr>
              <w:t xml:space="preserve">астью </w:t>
            </w:r>
            <w:r w:rsidRPr="000A0B18">
              <w:rPr>
                <w:rFonts w:ascii="Times New Roman" w:hAnsi="Times New Roman"/>
                <w:sz w:val="24"/>
                <w:szCs w:val="24"/>
              </w:rPr>
              <w:t>т</w:t>
            </w:r>
            <w:r w:rsidRPr="000A0B18">
              <w:rPr>
                <w:rFonts w:ascii="Times New Roman" w:hAnsi="Times New Roman"/>
                <w:noProof/>
                <w:sz w:val="24"/>
                <w:szCs w:val="24"/>
              </w:rPr>
              <w:t xml:space="preserve">екста </w:t>
            </w:r>
            <w:r w:rsidRPr="000A0B18">
              <w:rPr>
                <w:rFonts w:ascii="Times New Roman" w:hAnsi="Times New Roman"/>
                <w:sz w:val="24"/>
                <w:szCs w:val="24"/>
              </w:rPr>
              <w:t>и</w:t>
            </w:r>
            <w:r w:rsidRPr="000A0B18">
              <w:rPr>
                <w:rFonts w:ascii="Times New Roman" w:hAnsi="Times New Roman"/>
                <w:noProof/>
                <w:sz w:val="24"/>
                <w:szCs w:val="24"/>
              </w:rPr>
              <w:t xml:space="preserve"> его </w:t>
            </w:r>
            <w:r w:rsidRPr="000A0B18">
              <w:rPr>
                <w:rFonts w:ascii="Times New Roman" w:hAnsi="Times New Roman"/>
                <w:sz w:val="24"/>
                <w:szCs w:val="24"/>
              </w:rPr>
              <w:t>о</w:t>
            </w:r>
            <w:r w:rsidRPr="000A0B18">
              <w:rPr>
                <w:rFonts w:ascii="Times New Roman" w:hAnsi="Times New Roman"/>
                <w:noProof/>
                <w:sz w:val="24"/>
                <w:szCs w:val="24"/>
              </w:rPr>
              <w:t xml:space="preserve">бщей </w:t>
            </w:r>
            <w:r w:rsidRPr="000A0B18">
              <w:rPr>
                <w:rFonts w:ascii="Times New Roman" w:hAnsi="Times New Roman"/>
                <w:sz w:val="24"/>
                <w:szCs w:val="24"/>
              </w:rPr>
              <w:t>и</w:t>
            </w:r>
            <w:r w:rsidRPr="000A0B18">
              <w:rPr>
                <w:rFonts w:ascii="Times New Roman" w:hAnsi="Times New Roman"/>
                <w:noProof/>
                <w:sz w:val="24"/>
                <w:szCs w:val="24"/>
              </w:rPr>
              <w:t xml:space="preserve">деей, </w:t>
            </w:r>
            <w:r w:rsidRPr="000A0B18">
              <w:rPr>
                <w:rFonts w:ascii="Times New Roman" w:hAnsi="Times New Roman"/>
                <w:sz w:val="24"/>
                <w:szCs w:val="24"/>
              </w:rPr>
              <w:t>сформ</w:t>
            </w:r>
            <w:r w:rsidRPr="000A0B18">
              <w:rPr>
                <w:rFonts w:ascii="Times New Roman" w:hAnsi="Times New Roman"/>
                <w:noProof/>
                <w:sz w:val="24"/>
                <w:szCs w:val="24"/>
              </w:rPr>
              <w:t xml:space="preserve">улированной </w:t>
            </w:r>
            <w:r w:rsidRPr="000A0B18">
              <w:rPr>
                <w:rFonts w:ascii="Times New Roman" w:hAnsi="Times New Roman"/>
                <w:sz w:val="24"/>
                <w:szCs w:val="24"/>
              </w:rPr>
              <w:t>в</w:t>
            </w:r>
            <w:r w:rsidRPr="000A0B18">
              <w:rPr>
                <w:rFonts w:ascii="Times New Roman" w:hAnsi="Times New Roman"/>
                <w:noProof/>
                <w:sz w:val="24"/>
                <w:szCs w:val="24"/>
              </w:rPr>
              <w:t xml:space="preserve">опросом, и </w:t>
            </w:r>
            <w:r w:rsidRPr="000A0B18">
              <w:rPr>
                <w:rFonts w:ascii="Times New Roman" w:hAnsi="Times New Roman"/>
                <w:sz w:val="24"/>
                <w:szCs w:val="24"/>
              </w:rPr>
              <w:t>т</w:t>
            </w:r>
            <w:r w:rsidRPr="000A0B18">
              <w:rPr>
                <w:rFonts w:ascii="Times New Roman" w:hAnsi="Times New Roman"/>
                <w:noProof/>
                <w:sz w:val="24"/>
                <w:szCs w:val="24"/>
              </w:rPr>
              <w:t>.</w:t>
            </w:r>
            <w:r w:rsidRPr="000A0B18">
              <w:rPr>
                <w:rFonts w:ascii="Times New Roman" w:hAnsi="Times New Roman"/>
                <w:sz w:val="24"/>
                <w:szCs w:val="24"/>
              </w:rPr>
              <w:t>д</w:t>
            </w:r>
            <w:r w:rsidRPr="000A0B18">
              <w:rPr>
                <w:rFonts w:ascii="Times New Roman" w:hAnsi="Times New Roman"/>
                <w:noProof/>
                <w:sz w:val="24"/>
                <w:szCs w:val="24"/>
              </w:rPr>
              <w:t>.</w:t>
            </w:r>
          </w:p>
          <w:p w:rsidR="003614F6" w:rsidRPr="000A0B18" w:rsidRDefault="003614F6" w:rsidP="00CC3854">
            <w:pPr>
              <w:tabs>
                <w:tab w:val="left" w:pos="8222"/>
                <w:tab w:val="left" w:pos="8647"/>
                <w:tab w:val="left" w:pos="8931"/>
              </w:tabs>
              <w:autoSpaceDE w:val="0"/>
              <w:autoSpaceDN w:val="0"/>
              <w:adjustRightInd w:val="0"/>
              <w:spacing w:after="0" w:line="240" w:lineRule="auto"/>
              <w:ind w:right="283"/>
              <w:rPr>
                <w:rFonts w:ascii="Times New Roman" w:hAnsi="Times New Roman"/>
                <w:noProof/>
                <w:sz w:val="24"/>
                <w:szCs w:val="24"/>
              </w:rPr>
            </w:pPr>
            <w:r w:rsidRPr="000A0B18">
              <w:rPr>
                <w:rFonts w:ascii="Times New Roman" w:hAnsi="Times New Roman"/>
                <w:sz w:val="24"/>
                <w:szCs w:val="24"/>
              </w:rPr>
              <w:t>12.Уметь н</w:t>
            </w:r>
            <w:r w:rsidRPr="000A0B18">
              <w:rPr>
                <w:rFonts w:ascii="Times New Roman" w:hAnsi="Times New Roman"/>
                <w:noProof/>
                <w:sz w:val="24"/>
                <w:szCs w:val="24"/>
              </w:rPr>
              <w:t xml:space="preserve">аходить </w:t>
            </w:r>
            <w:r w:rsidRPr="000A0B18">
              <w:rPr>
                <w:rFonts w:ascii="Times New Roman" w:hAnsi="Times New Roman"/>
                <w:sz w:val="24"/>
                <w:szCs w:val="24"/>
              </w:rPr>
              <w:t>и</w:t>
            </w:r>
            <w:r w:rsidRPr="000A0B18">
              <w:rPr>
                <w:rFonts w:ascii="Times New Roman" w:hAnsi="Times New Roman"/>
                <w:noProof/>
                <w:sz w:val="24"/>
                <w:szCs w:val="24"/>
              </w:rPr>
              <w:t xml:space="preserve">нформацию: пробежать </w:t>
            </w:r>
            <w:r w:rsidRPr="000A0B18">
              <w:rPr>
                <w:rFonts w:ascii="Times New Roman" w:hAnsi="Times New Roman"/>
                <w:sz w:val="24"/>
                <w:szCs w:val="24"/>
              </w:rPr>
              <w:t>т</w:t>
            </w:r>
            <w:r w:rsidRPr="000A0B18">
              <w:rPr>
                <w:rFonts w:ascii="Times New Roman" w:hAnsi="Times New Roman"/>
                <w:noProof/>
                <w:sz w:val="24"/>
                <w:szCs w:val="24"/>
              </w:rPr>
              <w:t xml:space="preserve">екст </w:t>
            </w:r>
            <w:r w:rsidRPr="000A0B18">
              <w:rPr>
                <w:rFonts w:ascii="Times New Roman" w:hAnsi="Times New Roman"/>
                <w:sz w:val="24"/>
                <w:szCs w:val="24"/>
              </w:rPr>
              <w:t>глаз</w:t>
            </w:r>
            <w:r w:rsidRPr="000A0B18">
              <w:rPr>
                <w:rFonts w:ascii="Times New Roman" w:hAnsi="Times New Roman"/>
                <w:noProof/>
                <w:sz w:val="24"/>
                <w:szCs w:val="24"/>
              </w:rPr>
              <w:t xml:space="preserve">ами, </w:t>
            </w:r>
            <w:r w:rsidRPr="000A0B18">
              <w:rPr>
                <w:rFonts w:ascii="Times New Roman" w:hAnsi="Times New Roman"/>
                <w:sz w:val="24"/>
                <w:szCs w:val="24"/>
              </w:rPr>
              <w:t>о</w:t>
            </w:r>
            <w:r w:rsidRPr="000A0B18">
              <w:rPr>
                <w:rFonts w:ascii="Times New Roman" w:hAnsi="Times New Roman"/>
                <w:noProof/>
                <w:sz w:val="24"/>
                <w:szCs w:val="24"/>
              </w:rPr>
              <w:t xml:space="preserve">пределить </w:t>
            </w:r>
            <w:r w:rsidRPr="000A0B18">
              <w:rPr>
                <w:rFonts w:ascii="Times New Roman" w:hAnsi="Times New Roman"/>
                <w:sz w:val="24"/>
                <w:szCs w:val="24"/>
              </w:rPr>
              <w:t>е</w:t>
            </w:r>
            <w:r w:rsidRPr="000A0B18">
              <w:rPr>
                <w:rFonts w:ascii="Times New Roman" w:hAnsi="Times New Roman"/>
                <w:noProof/>
                <w:sz w:val="24"/>
                <w:szCs w:val="24"/>
              </w:rPr>
              <w:t xml:space="preserve">го основные </w:t>
            </w:r>
            <w:r w:rsidRPr="000A0B18">
              <w:rPr>
                <w:rFonts w:ascii="Times New Roman" w:hAnsi="Times New Roman"/>
                <w:sz w:val="24"/>
                <w:szCs w:val="24"/>
              </w:rPr>
              <w:t>э</w:t>
            </w:r>
            <w:r w:rsidRPr="000A0B18">
              <w:rPr>
                <w:rFonts w:ascii="Times New Roman" w:hAnsi="Times New Roman"/>
                <w:noProof/>
                <w:sz w:val="24"/>
                <w:szCs w:val="24"/>
              </w:rPr>
              <w:t xml:space="preserve">лементы </w:t>
            </w:r>
            <w:r w:rsidRPr="000A0B18">
              <w:rPr>
                <w:rFonts w:ascii="Times New Roman" w:hAnsi="Times New Roman"/>
                <w:sz w:val="24"/>
                <w:szCs w:val="24"/>
              </w:rPr>
              <w:t>и</w:t>
            </w:r>
            <w:r w:rsidRPr="000A0B18">
              <w:rPr>
                <w:rFonts w:ascii="Times New Roman" w:hAnsi="Times New Roman"/>
                <w:noProof/>
                <w:sz w:val="24"/>
                <w:szCs w:val="24"/>
              </w:rPr>
              <w:t xml:space="preserve"> </w:t>
            </w:r>
            <w:r w:rsidRPr="000A0B18">
              <w:rPr>
                <w:rFonts w:ascii="Times New Roman" w:hAnsi="Times New Roman"/>
                <w:sz w:val="24"/>
                <w:szCs w:val="24"/>
              </w:rPr>
              <w:t>з</w:t>
            </w:r>
            <w:r w:rsidRPr="000A0B18">
              <w:rPr>
                <w:rFonts w:ascii="Times New Roman" w:hAnsi="Times New Roman"/>
                <w:noProof/>
                <w:sz w:val="24"/>
                <w:szCs w:val="24"/>
              </w:rPr>
              <w:t xml:space="preserve">аняться </w:t>
            </w:r>
            <w:r w:rsidRPr="000A0B18">
              <w:rPr>
                <w:rFonts w:ascii="Times New Roman" w:hAnsi="Times New Roman"/>
                <w:sz w:val="24"/>
                <w:szCs w:val="24"/>
              </w:rPr>
              <w:t>п</w:t>
            </w:r>
            <w:r w:rsidRPr="000A0B18">
              <w:rPr>
                <w:rFonts w:ascii="Times New Roman" w:hAnsi="Times New Roman"/>
                <w:noProof/>
                <w:sz w:val="24"/>
                <w:szCs w:val="24"/>
              </w:rPr>
              <w:t xml:space="preserve">оисками </w:t>
            </w:r>
            <w:r w:rsidRPr="000A0B18">
              <w:rPr>
                <w:rFonts w:ascii="Times New Roman" w:hAnsi="Times New Roman"/>
                <w:sz w:val="24"/>
                <w:szCs w:val="24"/>
              </w:rPr>
              <w:t>н</w:t>
            </w:r>
            <w:r w:rsidRPr="000A0B18">
              <w:rPr>
                <w:rFonts w:ascii="Times New Roman" w:hAnsi="Times New Roman"/>
                <w:noProof/>
                <w:sz w:val="24"/>
                <w:szCs w:val="24"/>
              </w:rPr>
              <w:t xml:space="preserve">еобходимой </w:t>
            </w:r>
            <w:r w:rsidRPr="000A0B18">
              <w:rPr>
                <w:rFonts w:ascii="Times New Roman" w:hAnsi="Times New Roman"/>
                <w:sz w:val="24"/>
                <w:szCs w:val="24"/>
              </w:rPr>
              <w:t>и</w:t>
            </w:r>
            <w:r w:rsidRPr="000A0B18">
              <w:rPr>
                <w:rFonts w:ascii="Times New Roman" w:hAnsi="Times New Roman"/>
                <w:noProof/>
                <w:sz w:val="24"/>
                <w:szCs w:val="24"/>
              </w:rPr>
              <w:t xml:space="preserve">нформации, </w:t>
            </w:r>
            <w:r w:rsidRPr="000A0B18">
              <w:rPr>
                <w:rFonts w:ascii="Times New Roman" w:hAnsi="Times New Roman"/>
                <w:sz w:val="24"/>
                <w:szCs w:val="24"/>
              </w:rPr>
              <w:t>п</w:t>
            </w:r>
            <w:r w:rsidRPr="000A0B18">
              <w:rPr>
                <w:rFonts w:ascii="Times New Roman" w:hAnsi="Times New Roman"/>
                <w:noProof/>
                <w:sz w:val="24"/>
                <w:szCs w:val="24"/>
              </w:rPr>
              <w:t xml:space="preserve">орой </w:t>
            </w:r>
            <w:r w:rsidRPr="000A0B18">
              <w:rPr>
                <w:rFonts w:ascii="Times New Roman" w:hAnsi="Times New Roman"/>
                <w:sz w:val="24"/>
                <w:szCs w:val="24"/>
              </w:rPr>
              <w:t>в</w:t>
            </w:r>
            <w:r w:rsidRPr="000A0B18">
              <w:rPr>
                <w:rFonts w:ascii="Times New Roman" w:hAnsi="Times New Roman"/>
                <w:noProof/>
                <w:sz w:val="24"/>
                <w:szCs w:val="24"/>
              </w:rPr>
              <w:t xml:space="preserve"> </w:t>
            </w:r>
            <w:r w:rsidRPr="000A0B18">
              <w:rPr>
                <w:rFonts w:ascii="Times New Roman" w:hAnsi="Times New Roman"/>
                <w:sz w:val="24"/>
                <w:szCs w:val="24"/>
              </w:rPr>
              <w:t>с</w:t>
            </w:r>
            <w:r w:rsidRPr="000A0B18">
              <w:rPr>
                <w:rFonts w:ascii="Times New Roman" w:hAnsi="Times New Roman"/>
                <w:noProof/>
                <w:sz w:val="24"/>
                <w:szCs w:val="24"/>
              </w:rPr>
              <w:t xml:space="preserve">амом </w:t>
            </w:r>
            <w:r w:rsidRPr="000A0B18">
              <w:rPr>
                <w:rFonts w:ascii="Times New Roman" w:hAnsi="Times New Roman"/>
                <w:sz w:val="24"/>
                <w:szCs w:val="24"/>
              </w:rPr>
              <w:t>т</w:t>
            </w:r>
            <w:r w:rsidRPr="000A0B18">
              <w:rPr>
                <w:rFonts w:ascii="Times New Roman" w:hAnsi="Times New Roman"/>
                <w:noProof/>
                <w:sz w:val="24"/>
                <w:szCs w:val="24"/>
              </w:rPr>
              <w:t xml:space="preserve">ексте выраженной </w:t>
            </w:r>
            <w:r w:rsidRPr="000A0B18">
              <w:rPr>
                <w:rFonts w:ascii="Times New Roman" w:hAnsi="Times New Roman"/>
                <w:sz w:val="24"/>
                <w:szCs w:val="24"/>
              </w:rPr>
              <w:t>в</w:t>
            </w:r>
            <w:r w:rsidRPr="000A0B18">
              <w:rPr>
                <w:rFonts w:ascii="Times New Roman" w:hAnsi="Times New Roman"/>
                <w:noProof/>
                <w:sz w:val="24"/>
                <w:szCs w:val="24"/>
              </w:rPr>
              <w:t xml:space="preserve"> </w:t>
            </w:r>
            <w:r w:rsidRPr="000A0B18">
              <w:rPr>
                <w:rFonts w:ascii="Times New Roman" w:hAnsi="Times New Roman"/>
                <w:sz w:val="24"/>
                <w:szCs w:val="24"/>
              </w:rPr>
              <w:t>и</w:t>
            </w:r>
            <w:r w:rsidRPr="000A0B18">
              <w:rPr>
                <w:rFonts w:ascii="Times New Roman" w:hAnsi="Times New Roman"/>
                <w:noProof/>
                <w:sz w:val="24"/>
                <w:szCs w:val="24"/>
              </w:rPr>
              <w:t xml:space="preserve">ной </w:t>
            </w:r>
            <w:r w:rsidRPr="000A0B18">
              <w:rPr>
                <w:rFonts w:ascii="Times New Roman" w:hAnsi="Times New Roman"/>
                <w:sz w:val="24"/>
                <w:szCs w:val="24"/>
              </w:rPr>
              <w:t>(</w:t>
            </w:r>
            <w:r w:rsidRPr="000A0B18">
              <w:rPr>
                <w:rFonts w:ascii="Times New Roman" w:hAnsi="Times New Roman"/>
                <w:noProof/>
                <w:sz w:val="24"/>
                <w:szCs w:val="24"/>
              </w:rPr>
              <w:t xml:space="preserve">синонимической) </w:t>
            </w:r>
            <w:r w:rsidRPr="000A0B18">
              <w:rPr>
                <w:rFonts w:ascii="Times New Roman" w:hAnsi="Times New Roman"/>
                <w:sz w:val="24"/>
                <w:szCs w:val="24"/>
              </w:rPr>
              <w:t>ф</w:t>
            </w:r>
            <w:r w:rsidRPr="000A0B18">
              <w:rPr>
                <w:rFonts w:ascii="Times New Roman" w:hAnsi="Times New Roman"/>
                <w:noProof/>
                <w:sz w:val="24"/>
                <w:szCs w:val="24"/>
              </w:rPr>
              <w:t xml:space="preserve">орме, чем </w:t>
            </w:r>
            <w:r w:rsidRPr="000A0B18">
              <w:rPr>
                <w:rFonts w:ascii="Times New Roman" w:hAnsi="Times New Roman"/>
                <w:sz w:val="24"/>
                <w:szCs w:val="24"/>
              </w:rPr>
              <w:t>в</w:t>
            </w:r>
            <w:r w:rsidRPr="000A0B18">
              <w:rPr>
                <w:rFonts w:ascii="Times New Roman" w:hAnsi="Times New Roman"/>
                <w:noProof/>
                <w:sz w:val="24"/>
                <w:szCs w:val="24"/>
              </w:rPr>
              <w:t xml:space="preserve"> </w:t>
            </w:r>
            <w:r w:rsidRPr="000A0B18">
              <w:rPr>
                <w:rFonts w:ascii="Times New Roman" w:hAnsi="Times New Roman"/>
                <w:sz w:val="24"/>
                <w:szCs w:val="24"/>
              </w:rPr>
              <w:t>в</w:t>
            </w:r>
            <w:r w:rsidRPr="000A0B18">
              <w:rPr>
                <w:rFonts w:ascii="Times New Roman" w:hAnsi="Times New Roman"/>
                <w:noProof/>
                <w:sz w:val="24"/>
                <w:szCs w:val="24"/>
              </w:rPr>
              <w:t>опросе.</w:t>
            </w:r>
          </w:p>
          <w:p w:rsidR="003614F6" w:rsidRPr="000A0B18" w:rsidRDefault="003614F6" w:rsidP="00CC3854">
            <w:pPr>
              <w:tabs>
                <w:tab w:val="left" w:pos="8222"/>
                <w:tab w:val="left" w:pos="8647"/>
                <w:tab w:val="left" w:pos="8931"/>
              </w:tabs>
              <w:autoSpaceDE w:val="0"/>
              <w:autoSpaceDN w:val="0"/>
              <w:adjustRightInd w:val="0"/>
              <w:spacing w:after="0" w:line="240" w:lineRule="auto"/>
              <w:ind w:right="283"/>
              <w:rPr>
                <w:rFonts w:ascii="Times New Roman" w:hAnsi="Times New Roman"/>
                <w:noProof/>
                <w:sz w:val="24"/>
                <w:szCs w:val="24"/>
              </w:rPr>
            </w:pPr>
            <w:r w:rsidRPr="000A0B18">
              <w:rPr>
                <w:rFonts w:ascii="Times New Roman" w:hAnsi="Times New Roman"/>
                <w:noProof/>
                <w:sz w:val="24"/>
                <w:szCs w:val="24"/>
              </w:rPr>
              <w:t xml:space="preserve">13.Уметь оценивать </w:t>
            </w:r>
            <w:r w:rsidRPr="000A0B18">
              <w:rPr>
                <w:rFonts w:ascii="Times New Roman" w:hAnsi="Times New Roman"/>
                <w:sz w:val="24"/>
                <w:szCs w:val="24"/>
              </w:rPr>
              <w:t>с</w:t>
            </w:r>
            <w:r w:rsidRPr="000A0B18">
              <w:rPr>
                <w:rFonts w:ascii="Times New Roman" w:hAnsi="Times New Roman"/>
                <w:noProof/>
                <w:sz w:val="24"/>
                <w:szCs w:val="24"/>
              </w:rPr>
              <w:t xml:space="preserve">одержание </w:t>
            </w:r>
            <w:r w:rsidRPr="000A0B18">
              <w:rPr>
                <w:rFonts w:ascii="Times New Roman" w:hAnsi="Times New Roman"/>
                <w:sz w:val="24"/>
                <w:szCs w:val="24"/>
              </w:rPr>
              <w:t>т</w:t>
            </w:r>
            <w:r w:rsidRPr="000A0B18">
              <w:rPr>
                <w:rFonts w:ascii="Times New Roman" w:hAnsi="Times New Roman"/>
                <w:noProof/>
                <w:sz w:val="24"/>
                <w:szCs w:val="24"/>
              </w:rPr>
              <w:t xml:space="preserve">екста </w:t>
            </w:r>
            <w:r w:rsidRPr="000A0B18">
              <w:rPr>
                <w:rFonts w:ascii="Times New Roman" w:hAnsi="Times New Roman"/>
                <w:sz w:val="24"/>
                <w:szCs w:val="24"/>
              </w:rPr>
              <w:t>и</w:t>
            </w:r>
            <w:r w:rsidRPr="000A0B18">
              <w:rPr>
                <w:rFonts w:ascii="Times New Roman" w:hAnsi="Times New Roman"/>
                <w:noProof/>
                <w:sz w:val="24"/>
                <w:szCs w:val="24"/>
              </w:rPr>
              <w:t xml:space="preserve"> </w:t>
            </w:r>
            <w:r w:rsidRPr="000A0B18">
              <w:rPr>
                <w:rFonts w:ascii="Times New Roman" w:hAnsi="Times New Roman"/>
                <w:sz w:val="24"/>
                <w:szCs w:val="24"/>
              </w:rPr>
              <w:t>е</w:t>
            </w:r>
            <w:r w:rsidRPr="000A0B18">
              <w:rPr>
                <w:rFonts w:ascii="Times New Roman" w:hAnsi="Times New Roman"/>
                <w:noProof/>
                <w:sz w:val="24"/>
                <w:szCs w:val="24"/>
              </w:rPr>
              <w:t>го форму.</w:t>
            </w:r>
          </w:p>
          <w:p w:rsidR="00221B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14.Умеет работать с метафорами — понимает переносный смысл выражений (метафор), понимает и употребляет обороты речи, построенные на скрытом уподоблении, образном сближении слов.</w:t>
            </w:r>
          </w:p>
        </w:tc>
        <w:tc>
          <w:tcPr>
            <w:tcW w:w="4204" w:type="dxa"/>
            <w:gridSpan w:val="4"/>
          </w:tcPr>
          <w:p w:rsidR="003614F6" w:rsidRPr="000A0B18" w:rsidRDefault="003614F6" w:rsidP="00CC3854">
            <w:pPr>
              <w:pStyle w:val="18"/>
              <w:tabs>
                <w:tab w:val="left" w:pos="8222"/>
                <w:tab w:val="left" w:pos="8647"/>
                <w:tab w:val="left" w:pos="8931"/>
              </w:tabs>
              <w:ind w:right="283"/>
              <w:jc w:val="left"/>
              <w:rPr>
                <w:rFonts w:cs="Times New Roman"/>
                <w:sz w:val="24"/>
                <w:szCs w:val="24"/>
              </w:rPr>
            </w:pPr>
            <w:r w:rsidRPr="000A0B18">
              <w:rPr>
                <w:rFonts w:cs="Times New Roman"/>
                <w:sz w:val="24"/>
                <w:szCs w:val="24"/>
              </w:rPr>
              <w:lastRenderedPageBreak/>
              <w:t>Отсутствует самостоятельность в учебной деятельности</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b/>
                <w:sz w:val="24"/>
                <w:szCs w:val="24"/>
              </w:rPr>
            </w:pPr>
          </w:p>
        </w:tc>
        <w:tc>
          <w:tcPr>
            <w:tcW w:w="2640" w:type="dxa"/>
          </w:tcPr>
          <w:p w:rsidR="003614F6" w:rsidRPr="000A0B18" w:rsidRDefault="003614F6" w:rsidP="00CC3854">
            <w:pPr>
              <w:pStyle w:val="afffb"/>
              <w:tabs>
                <w:tab w:val="left" w:pos="8222"/>
                <w:tab w:val="left" w:pos="8647"/>
                <w:tab w:val="left" w:pos="8931"/>
              </w:tabs>
              <w:spacing w:line="240" w:lineRule="auto"/>
              <w:ind w:right="283" w:firstLine="0"/>
              <w:jc w:val="left"/>
              <w:rPr>
                <w:sz w:val="24"/>
                <w:szCs w:val="24"/>
              </w:rPr>
            </w:pPr>
            <w:r w:rsidRPr="000A0B18">
              <w:rPr>
                <w:sz w:val="24"/>
                <w:szCs w:val="24"/>
              </w:rPr>
              <w:t>Задачи и проекты на выстраивание стратегии поиска решения задач;</w:t>
            </w:r>
          </w:p>
          <w:p w:rsidR="003614F6" w:rsidRPr="000A0B18" w:rsidRDefault="003614F6" w:rsidP="00CC3854">
            <w:pPr>
              <w:pStyle w:val="afffb"/>
              <w:tabs>
                <w:tab w:val="left" w:pos="8222"/>
                <w:tab w:val="left" w:pos="8647"/>
                <w:tab w:val="left" w:pos="8931"/>
              </w:tabs>
              <w:spacing w:line="240" w:lineRule="auto"/>
              <w:ind w:right="283" w:firstLine="0"/>
              <w:jc w:val="left"/>
              <w:rPr>
                <w:sz w:val="24"/>
                <w:szCs w:val="24"/>
              </w:rPr>
            </w:pPr>
            <w:r w:rsidRPr="000A0B18">
              <w:rPr>
                <w:sz w:val="24"/>
                <w:szCs w:val="24"/>
              </w:rPr>
              <w:t>на сериацию, сравнение, оценивание;</w:t>
            </w:r>
          </w:p>
          <w:p w:rsidR="003614F6" w:rsidRPr="000A0B18" w:rsidRDefault="003614F6" w:rsidP="00CC3854">
            <w:pPr>
              <w:pStyle w:val="afffb"/>
              <w:tabs>
                <w:tab w:val="left" w:pos="8222"/>
                <w:tab w:val="left" w:pos="8647"/>
                <w:tab w:val="left" w:pos="8931"/>
              </w:tabs>
              <w:spacing w:line="240" w:lineRule="auto"/>
              <w:ind w:right="283" w:firstLine="0"/>
              <w:jc w:val="left"/>
              <w:rPr>
                <w:sz w:val="24"/>
                <w:szCs w:val="24"/>
              </w:rPr>
            </w:pPr>
            <w:r w:rsidRPr="000A0B18">
              <w:rPr>
                <w:sz w:val="24"/>
                <w:szCs w:val="24"/>
              </w:rPr>
              <w:t>на проведение эмпирического исследования;</w:t>
            </w:r>
          </w:p>
          <w:p w:rsidR="003614F6" w:rsidRPr="000A0B18" w:rsidRDefault="003614F6" w:rsidP="00CC3854">
            <w:pPr>
              <w:pStyle w:val="afffb"/>
              <w:tabs>
                <w:tab w:val="left" w:pos="8222"/>
                <w:tab w:val="left" w:pos="8647"/>
                <w:tab w:val="left" w:pos="8931"/>
              </w:tabs>
              <w:spacing w:line="240" w:lineRule="auto"/>
              <w:ind w:right="283" w:firstLine="0"/>
              <w:jc w:val="left"/>
              <w:rPr>
                <w:sz w:val="24"/>
                <w:szCs w:val="24"/>
              </w:rPr>
            </w:pPr>
            <w:r w:rsidRPr="000A0B18">
              <w:rPr>
                <w:sz w:val="24"/>
                <w:szCs w:val="24"/>
              </w:rPr>
              <w:t>на проведение теоретического исследования;</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i/>
                <w:iCs/>
                <w:sz w:val="24"/>
                <w:szCs w:val="24"/>
              </w:rPr>
            </w:pPr>
            <w:r w:rsidRPr="000A0B18">
              <w:rPr>
                <w:rFonts w:ascii="Times New Roman" w:hAnsi="Times New Roman"/>
                <w:sz w:val="24"/>
                <w:szCs w:val="24"/>
              </w:rPr>
              <w:t>задачи на смысловое чтение</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b/>
                <w:sz w:val="24"/>
                <w:szCs w:val="24"/>
              </w:rPr>
            </w:pPr>
          </w:p>
        </w:tc>
      </w:tr>
      <w:tr w:rsidR="003614F6" w:rsidRPr="000A0B18" w:rsidTr="00CC3854">
        <w:tc>
          <w:tcPr>
            <w:tcW w:w="2572" w:type="dxa"/>
          </w:tcPr>
          <w:p w:rsidR="003614F6" w:rsidRPr="000A0B18" w:rsidRDefault="003614F6" w:rsidP="00CC3854">
            <w:pPr>
              <w:tabs>
                <w:tab w:val="left" w:pos="8222"/>
                <w:tab w:val="left" w:pos="8647"/>
                <w:tab w:val="left" w:pos="8931"/>
              </w:tabs>
              <w:spacing w:after="0" w:line="240" w:lineRule="auto"/>
              <w:ind w:right="283"/>
              <w:rPr>
                <w:rFonts w:ascii="Times New Roman" w:hAnsi="Times New Roman"/>
                <w:i/>
                <w:sz w:val="24"/>
                <w:szCs w:val="24"/>
              </w:rPr>
            </w:pPr>
            <w:r w:rsidRPr="000A0B18">
              <w:rPr>
                <w:rFonts w:ascii="Times New Roman" w:hAnsi="Times New Roman"/>
                <w:i/>
                <w:sz w:val="24"/>
                <w:szCs w:val="24"/>
              </w:rPr>
              <w:lastRenderedPageBreak/>
              <w:t>Логические действия:</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 анализ объектов с целью выделения признаков (существенных и несущественных)</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 синтез информации</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 выбор оснований и критериев для сравнения, сериации, классификации объектов</w:t>
            </w:r>
          </w:p>
          <w:p w:rsidR="003614F6" w:rsidRPr="000A0B18" w:rsidRDefault="00940FC1" w:rsidP="00CC3854">
            <w:pPr>
              <w:tabs>
                <w:tab w:val="left" w:pos="8222"/>
                <w:tab w:val="left" w:pos="8647"/>
                <w:tab w:val="left" w:pos="8931"/>
              </w:tabs>
              <w:spacing w:after="0" w:line="240" w:lineRule="auto"/>
              <w:ind w:right="283"/>
              <w:rPr>
                <w:rFonts w:ascii="Times New Roman" w:hAnsi="Times New Roman"/>
                <w:sz w:val="24"/>
                <w:szCs w:val="24"/>
              </w:rPr>
            </w:pPr>
            <w:r>
              <w:rPr>
                <w:rFonts w:ascii="Times New Roman" w:hAnsi="Times New Roman"/>
                <w:sz w:val="24"/>
                <w:szCs w:val="24"/>
              </w:rPr>
              <w:t>-</w:t>
            </w:r>
            <w:r w:rsidR="003614F6" w:rsidRPr="000A0B18">
              <w:rPr>
                <w:rFonts w:ascii="Times New Roman" w:hAnsi="Times New Roman"/>
                <w:sz w:val="24"/>
                <w:szCs w:val="24"/>
              </w:rPr>
              <w:t>подведение под понятия</w:t>
            </w:r>
          </w:p>
          <w:p w:rsidR="003614F6" w:rsidRPr="000A0B18" w:rsidRDefault="00940FC1" w:rsidP="00CC3854">
            <w:pPr>
              <w:tabs>
                <w:tab w:val="left" w:pos="8222"/>
                <w:tab w:val="left" w:pos="8647"/>
                <w:tab w:val="left" w:pos="8931"/>
              </w:tabs>
              <w:spacing w:after="0" w:line="240" w:lineRule="auto"/>
              <w:ind w:right="283"/>
              <w:rPr>
                <w:rFonts w:ascii="Times New Roman" w:hAnsi="Times New Roman"/>
                <w:sz w:val="24"/>
                <w:szCs w:val="24"/>
              </w:rPr>
            </w:pPr>
            <w:r>
              <w:rPr>
                <w:rFonts w:ascii="Times New Roman" w:hAnsi="Times New Roman"/>
                <w:sz w:val="24"/>
                <w:szCs w:val="24"/>
              </w:rPr>
              <w:t>-</w:t>
            </w:r>
            <w:r w:rsidR="003614F6" w:rsidRPr="000A0B18">
              <w:rPr>
                <w:rFonts w:ascii="Times New Roman" w:hAnsi="Times New Roman"/>
                <w:sz w:val="24"/>
                <w:szCs w:val="24"/>
              </w:rPr>
              <w:t>выведение следствий</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 установление причинно-следственных связей</w:t>
            </w:r>
          </w:p>
          <w:p w:rsidR="003614F6" w:rsidRPr="000A0B18" w:rsidRDefault="00940FC1" w:rsidP="00CC3854">
            <w:pPr>
              <w:tabs>
                <w:tab w:val="left" w:pos="8222"/>
                <w:tab w:val="left" w:pos="8647"/>
                <w:tab w:val="left" w:pos="8931"/>
              </w:tabs>
              <w:spacing w:after="0" w:line="240" w:lineRule="auto"/>
              <w:ind w:right="283"/>
              <w:rPr>
                <w:rFonts w:ascii="Times New Roman" w:hAnsi="Times New Roman"/>
                <w:sz w:val="24"/>
                <w:szCs w:val="24"/>
              </w:rPr>
            </w:pPr>
            <w:r>
              <w:rPr>
                <w:rFonts w:ascii="Times New Roman" w:hAnsi="Times New Roman"/>
                <w:sz w:val="24"/>
                <w:szCs w:val="24"/>
              </w:rPr>
              <w:t>-</w:t>
            </w:r>
            <w:r w:rsidR="003614F6" w:rsidRPr="000A0B18">
              <w:rPr>
                <w:rFonts w:ascii="Times New Roman" w:hAnsi="Times New Roman"/>
                <w:sz w:val="24"/>
                <w:szCs w:val="24"/>
              </w:rPr>
              <w:t>построение логической цепи рассуждений</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 доказательство</w:t>
            </w:r>
          </w:p>
          <w:p w:rsidR="003614F6" w:rsidRPr="000A0B18" w:rsidRDefault="00940FC1" w:rsidP="00CC3854">
            <w:pPr>
              <w:tabs>
                <w:tab w:val="left" w:pos="8222"/>
                <w:tab w:val="left" w:pos="8647"/>
                <w:tab w:val="left" w:pos="8931"/>
              </w:tabs>
              <w:spacing w:after="0" w:line="240" w:lineRule="auto"/>
              <w:ind w:right="283"/>
              <w:rPr>
                <w:rFonts w:ascii="Times New Roman" w:hAnsi="Times New Roman"/>
                <w:b/>
                <w:sz w:val="24"/>
                <w:szCs w:val="24"/>
              </w:rPr>
            </w:pPr>
            <w:r>
              <w:rPr>
                <w:rFonts w:ascii="Times New Roman" w:hAnsi="Times New Roman"/>
                <w:sz w:val="24"/>
                <w:szCs w:val="24"/>
              </w:rPr>
              <w:t>-</w:t>
            </w:r>
            <w:r w:rsidR="003614F6" w:rsidRPr="000A0B18">
              <w:rPr>
                <w:rFonts w:ascii="Times New Roman" w:hAnsi="Times New Roman"/>
                <w:sz w:val="24"/>
                <w:szCs w:val="24"/>
              </w:rPr>
              <w:t>выдвижение гипотез и их обоснование</w:t>
            </w:r>
          </w:p>
        </w:tc>
        <w:tc>
          <w:tcPr>
            <w:tcW w:w="5038" w:type="dxa"/>
            <w:gridSpan w:val="4"/>
          </w:tcPr>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1.Самостоятельно  выделяет и формулирует познавательные цели на уроках (занятиях).</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iCs/>
                <w:sz w:val="24"/>
                <w:szCs w:val="24"/>
              </w:rPr>
            </w:pPr>
            <w:r w:rsidRPr="000A0B18">
              <w:rPr>
                <w:rFonts w:ascii="Times New Roman" w:hAnsi="Times New Roman"/>
                <w:sz w:val="24"/>
                <w:szCs w:val="24"/>
              </w:rPr>
              <w:t>2.Осуществляет поиск и выделение необходимой информации, расширенный поиск информации с использованием ресурсов библиотек и Интернета.</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3.Делает предварительный анализ текста задачи, переводит текст на знаково-символический язык (вещи или графики).</w:t>
            </w:r>
          </w:p>
          <w:p w:rsidR="003614F6" w:rsidRPr="000A0B18" w:rsidRDefault="003614F6" w:rsidP="00CC3854">
            <w:pPr>
              <w:pStyle w:val="18"/>
              <w:tabs>
                <w:tab w:val="left" w:pos="8222"/>
                <w:tab w:val="left" w:pos="8647"/>
                <w:tab w:val="left" w:pos="8931"/>
              </w:tabs>
              <w:ind w:right="283" w:firstLine="0"/>
              <w:jc w:val="left"/>
              <w:rPr>
                <w:rFonts w:cs="Times New Roman"/>
                <w:sz w:val="24"/>
                <w:szCs w:val="24"/>
              </w:rPr>
            </w:pPr>
            <w:r w:rsidRPr="000A0B18">
              <w:rPr>
                <w:rFonts w:cs="Times New Roman"/>
                <w:sz w:val="24"/>
                <w:szCs w:val="24"/>
              </w:rPr>
              <w:t>4.Создает и преобразовывает модели и схемы для решения задач.</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5.Строит модели и схемы, работает с моделью и схемой, соотносит результаты, полученные на модели и схеме, с реальностью (текстом).</w:t>
            </w:r>
          </w:p>
          <w:p w:rsidR="003614F6" w:rsidRPr="000A0B18" w:rsidRDefault="003614F6" w:rsidP="00CC3854">
            <w:pPr>
              <w:pStyle w:val="18"/>
              <w:tabs>
                <w:tab w:val="left" w:pos="8222"/>
                <w:tab w:val="left" w:pos="8647"/>
                <w:tab w:val="left" w:pos="8931"/>
              </w:tabs>
              <w:ind w:right="283" w:firstLine="0"/>
              <w:jc w:val="left"/>
              <w:rPr>
                <w:rFonts w:cs="Times New Roman"/>
                <w:sz w:val="24"/>
                <w:szCs w:val="24"/>
              </w:rPr>
            </w:pPr>
            <w:r w:rsidRPr="000A0B18">
              <w:rPr>
                <w:rFonts w:cs="Times New Roman"/>
                <w:sz w:val="24"/>
                <w:szCs w:val="24"/>
              </w:rPr>
              <w:t>6.Проводит наблюдения и эксперимент под руководством учителя.</w:t>
            </w:r>
          </w:p>
          <w:p w:rsidR="003614F6" w:rsidRPr="000A0B18" w:rsidRDefault="003614F6" w:rsidP="00CC3854">
            <w:pPr>
              <w:tabs>
                <w:tab w:val="left" w:pos="8222"/>
                <w:tab w:val="left" w:pos="8647"/>
                <w:tab w:val="left" w:pos="8931"/>
              </w:tabs>
              <w:autoSpaceDE w:val="0"/>
              <w:autoSpaceDN w:val="0"/>
              <w:adjustRightInd w:val="0"/>
              <w:spacing w:after="0" w:line="240" w:lineRule="auto"/>
              <w:ind w:right="283"/>
              <w:rPr>
                <w:rFonts w:ascii="Times New Roman" w:hAnsi="Times New Roman"/>
                <w:noProof/>
                <w:sz w:val="24"/>
                <w:szCs w:val="24"/>
              </w:rPr>
            </w:pPr>
            <w:r w:rsidRPr="000A0B18">
              <w:rPr>
                <w:rFonts w:ascii="Times New Roman" w:hAnsi="Times New Roman"/>
                <w:sz w:val="24"/>
                <w:szCs w:val="24"/>
              </w:rPr>
              <w:t>7.Осуществляет выбор наиболее эффективных способов решения задач в зависимости от конкретных условий.</w:t>
            </w:r>
          </w:p>
          <w:p w:rsidR="003614F6" w:rsidRPr="000A0B18" w:rsidRDefault="003614F6" w:rsidP="00CC3854">
            <w:pPr>
              <w:tabs>
                <w:tab w:val="left" w:pos="8222"/>
                <w:tab w:val="left" w:pos="8647"/>
                <w:tab w:val="left" w:pos="8931"/>
              </w:tabs>
              <w:autoSpaceDE w:val="0"/>
              <w:autoSpaceDN w:val="0"/>
              <w:adjustRightInd w:val="0"/>
              <w:spacing w:after="0" w:line="240" w:lineRule="auto"/>
              <w:ind w:right="283"/>
              <w:rPr>
                <w:rFonts w:ascii="Times New Roman" w:hAnsi="Times New Roman"/>
                <w:noProof/>
                <w:sz w:val="24"/>
                <w:szCs w:val="24"/>
              </w:rPr>
            </w:pPr>
            <w:r w:rsidRPr="000A0B18">
              <w:rPr>
                <w:rFonts w:ascii="Times New Roman" w:hAnsi="Times New Roman"/>
                <w:noProof/>
                <w:sz w:val="24"/>
                <w:szCs w:val="24"/>
              </w:rPr>
              <w:t xml:space="preserve">8.Умеет </w:t>
            </w:r>
            <w:r w:rsidRPr="000A0B18">
              <w:rPr>
                <w:rFonts w:ascii="Times New Roman" w:hAnsi="Times New Roman"/>
                <w:sz w:val="24"/>
                <w:szCs w:val="24"/>
              </w:rPr>
              <w:t>с</w:t>
            </w:r>
            <w:r w:rsidRPr="000A0B18">
              <w:rPr>
                <w:rFonts w:ascii="Times New Roman" w:hAnsi="Times New Roman"/>
                <w:noProof/>
                <w:sz w:val="24"/>
                <w:szCs w:val="24"/>
              </w:rPr>
              <w:t xml:space="preserve">труктурировать </w:t>
            </w:r>
            <w:r w:rsidRPr="000A0B18">
              <w:rPr>
                <w:rFonts w:ascii="Times New Roman" w:hAnsi="Times New Roman"/>
                <w:sz w:val="24"/>
                <w:szCs w:val="24"/>
              </w:rPr>
              <w:t>м</w:t>
            </w:r>
            <w:r w:rsidRPr="000A0B18">
              <w:rPr>
                <w:rFonts w:ascii="Times New Roman" w:hAnsi="Times New Roman"/>
                <w:noProof/>
                <w:sz w:val="24"/>
                <w:szCs w:val="24"/>
              </w:rPr>
              <w:t xml:space="preserve">атериал; </w:t>
            </w:r>
            <w:r w:rsidRPr="000A0B18">
              <w:rPr>
                <w:rFonts w:ascii="Times New Roman" w:hAnsi="Times New Roman"/>
                <w:sz w:val="24"/>
                <w:szCs w:val="24"/>
              </w:rPr>
              <w:t>о</w:t>
            </w:r>
            <w:r w:rsidRPr="000A0B18">
              <w:rPr>
                <w:rFonts w:ascii="Times New Roman" w:hAnsi="Times New Roman"/>
                <w:noProof/>
                <w:sz w:val="24"/>
                <w:szCs w:val="24"/>
              </w:rPr>
              <w:t xml:space="preserve">бсуждать, </w:t>
            </w:r>
            <w:r w:rsidRPr="000A0B18">
              <w:rPr>
                <w:rFonts w:ascii="Times New Roman" w:hAnsi="Times New Roman"/>
                <w:sz w:val="24"/>
                <w:szCs w:val="24"/>
              </w:rPr>
              <w:t>о</w:t>
            </w:r>
            <w:r w:rsidRPr="000A0B18">
              <w:rPr>
                <w:rFonts w:ascii="Times New Roman" w:hAnsi="Times New Roman"/>
                <w:noProof/>
                <w:sz w:val="24"/>
                <w:szCs w:val="24"/>
              </w:rPr>
              <w:t xml:space="preserve">бъяснять, </w:t>
            </w:r>
            <w:r w:rsidRPr="000A0B18">
              <w:rPr>
                <w:rFonts w:ascii="Times New Roman" w:hAnsi="Times New Roman"/>
                <w:sz w:val="24"/>
                <w:szCs w:val="24"/>
              </w:rPr>
              <w:t>д</w:t>
            </w:r>
            <w:r w:rsidRPr="000A0B18">
              <w:rPr>
                <w:rFonts w:ascii="Times New Roman" w:hAnsi="Times New Roman"/>
                <w:noProof/>
                <w:sz w:val="24"/>
                <w:szCs w:val="24"/>
              </w:rPr>
              <w:t xml:space="preserve">оказывать, </w:t>
            </w:r>
            <w:r w:rsidRPr="000A0B18">
              <w:rPr>
                <w:rFonts w:ascii="Times New Roman" w:hAnsi="Times New Roman"/>
                <w:sz w:val="24"/>
                <w:szCs w:val="24"/>
              </w:rPr>
              <w:t>з</w:t>
            </w:r>
            <w:r w:rsidRPr="000A0B18">
              <w:rPr>
                <w:rFonts w:ascii="Times New Roman" w:hAnsi="Times New Roman"/>
                <w:noProof/>
                <w:sz w:val="24"/>
                <w:szCs w:val="24"/>
              </w:rPr>
              <w:t xml:space="preserve">ащищать </w:t>
            </w:r>
            <w:r w:rsidRPr="000A0B18">
              <w:rPr>
                <w:rFonts w:ascii="Times New Roman" w:hAnsi="Times New Roman"/>
                <w:sz w:val="24"/>
                <w:szCs w:val="24"/>
              </w:rPr>
              <w:t>результ</w:t>
            </w:r>
            <w:r w:rsidRPr="000A0B18">
              <w:rPr>
                <w:rFonts w:ascii="Times New Roman" w:hAnsi="Times New Roman"/>
                <w:noProof/>
                <w:sz w:val="24"/>
                <w:szCs w:val="24"/>
              </w:rPr>
              <w:t xml:space="preserve">аты, готовить, </w:t>
            </w:r>
            <w:r w:rsidRPr="000A0B18">
              <w:rPr>
                <w:rFonts w:ascii="Times New Roman" w:hAnsi="Times New Roman"/>
                <w:sz w:val="24"/>
                <w:szCs w:val="24"/>
              </w:rPr>
              <w:t>п</w:t>
            </w:r>
            <w:r w:rsidRPr="000A0B18">
              <w:rPr>
                <w:rFonts w:ascii="Times New Roman" w:hAnsi="Times New Roman"/>
                <w:noProof/>
                <w:sz w:val="24"/>
                <w:szCs w:val="24"/>
              </w:rPr>
              <w:t xml:space="preserve">ланировать </w:t>
            </w:r>
            <w:r w:rsidRPr="000A0B18">
              <w:rPr>
                <w:rFonts w:ascii="Times New Roman" w:hAnsi="Times New Roman"/>
                <w:sz w:val="24"/>
                <w:szCs w:val="24"/>
              </w:rPr>
              <w:t>сообщени</w:t>
            </w:r>
            <w:r w:rsidRPr="000A0B18">
              <w:rPr>
                <w:rFonts w:ascii="Times New Roman" w:hAnsi="Times New Roman"/>
                <w:noProof/>
                <w:sz w:val="24"/>
                <w:szCs w:val="24"/>
              </w:rPr>
              <w:t xml:space="preserve">е </w:t>
            </w:r>
            <w:r w:rsidRPr="000A0B18">
              <w:rPr>
                <w:rFonts w:ascii="Times New Roman" w:hAnsi="Times New Roman"/>
                <w:sz w:val="24"/>
                <w:szCs w:val="24"/>
              </w:rPr>
              <w:t>о</w:t>
            </w:r>
            <w:r w:rsidRPr="000A0B18">
              <w:rPr>
                <w:rFonts w:ascii="Times New Roman" w:hAnsi="Times New Roman"/>
                <w:noProof/>
                <w:sz w:val="24"/>
                <w:szCs w:val="24"/>
              </w:rPr>
              <w:t xml:space="preserve"> </w:t>
            </w:r>
            <w:r w:rsidRPr="000A0B18">
              <w:rPr>
                <w:rFonts w:ascii="Times New Roman" w:hAnsi="Times New Roman"/>
                <w:sz w:val="24"/>
                <w:szCs w:val="24"/>
              </w:rPr>
              <w:t>п</w:t>
            </w:r>
            <w:r w:rsidRPr="000A0B18">
              <w:rPr>
                <w:rFonts w:ascii="Times New Roman" w:hAnsi="Times New Roman"/>
                <w:noProof/>
                <w:sz w:val="24"/>
                <w:szCs w:val="24"/>
              </w:rPr>
              <w:t xml:space="preserve">роведении </w:t>
            </w:r>
            <w:r w:rsidRPr="000A0B18">
              <w:rPr>
                <w:rFonts w:ascii="Times New Roman" w:hAnsi="Times New Roman"/>
                <w:sz w:val="24"/>
                <w:szCs w:val="24"/>
              </w:rPr>
              <w:t>и</w:t>
            </w:r>
            <w:r w:rsidRPr="000A0B18">
              <w:rPr>
                <w:rFonts w:ascii="Times New Roman" w:hAnsi="Times New Roman"/>
                <w:noProof/>
                <w:sz w:val="24"/>
                <w:szCs w:val="24"/>
              </w:rPr>
              <w:t xml:space="preserve">сследования, </w:t>
            </w:r>
            <w:r w:rsidRPr="000A0B18">
              <w:rPr>
                <w:rFonts w:ascii="Times New Roman" w:hAnsi="Times New Roman"/>
                <w:sz w:val="24"/>
                <w:szCs w:val="24"/>
              </w:rPr>
              <w:t>е</w:t>
            </w:r>
            <w:r w:rsidRPr="000A0B18">
              <w:rPr>
                <w:rFonts w:ascii="Times New Roman" w:hAnsi="Times New Roman"/>
                <w:noProof/>
                <w:sz w:val="24"/>
                <w:szCs w:val="24"/>
              </w:rPr>
              <w:t xml:space="preserve">го </w:t>
            </w:r>
            <w:r w:rsidRPr="000A0B18">
              <w:rPr>
                <w:rFonts w:ascii="Times New Roman" w:hAnsi="Times New Roman"/>
                <w:sz w:val="24"/>
                <w:szCs w:val="24"/>
              </w:rPr>
              <w:t>р</w:t>
            </w:r>
            <w:r w:rsidRPr="000A0B18">
              <w:rPr>
                <w:rFonts w:ascii="Times New Roman" w:hAnsi="Times New Roman"/>
                <w:noProof/>
                <w:sz w:val="24"/>
                <w:szCs w:val="24"/>
              </w:rPr>
              <w:t xml:space="preserve">езультатах </w:t>
            </w:r>
            <w:r w:rsidRPr="000A0B18">
              <w:rPr>
                <w:rFonts w:ascii="Times New Roman" w:hAnsi="Times New Roman"/>
                <w:sz w:val="24"/>
                <w:szCs w:val="24"/>
              </w:rPr>
              <w:t>и</w:t>
            </w:r>
            <w:r w:rsidRPr="000A0B18">
              <w:rPr>
                <w:rFonts w:ascii="Times New Roman" w:hAnsi="Times New Roman"/>
                <w:noProof/>
                <w:sz w:val="24"/>
                <w:szCs w:val="24"/>
              </w:rPr>
              <w:t xml:space="preserve"> </w:t>
            </w:r>
            <w:r w:rsidRPr="000A0B18">
              <w:rPr>
                <w:rFonts w:ascii="Times New Roman" w:hAnsi="Times New Roman"/>
                <w:sz w:val="24"/>
                <w:szCs w:val="24"/>
              </w:rPr>
              <w:t>з</w:t>
            </w:r>
            <w:r w:rsidRPr="000A0B18">
              <w:rPr>
                <w:rFonts w:ascii="Times New Roman" w:hAnsi="Times New Roman"/>
                <w:noProof/>
                <w:sz w:val="24"/>
                <w:szCs w:val="24"/>
              </w:rPr>
              <w:t xml:space="preserve">ащите </w:t>
            </w:r>
            <w:r w:rsidRPr="000A0B18">
              <w:rPr>
                <w:rFonts w:ascii="Times New Roman" w:hAnsi="Times New Roman"/>
                <w:sz w:val="24"/>
                <w:szCs w:val="24"/>
              </w:rPr>
              <w:t>(</w:t>
            </w:r>
            <w:r w:rsidRPr="000A0B18">
              <w:rPr>
                <w:rFonts w:ascii="Times New Roman" w:hAnsi="Times New Roman"/>
                <w:noProof/>
                <w:sz w:val="24"/>
                <w:szCs w:val="24"/>
              </w:rPr>
              <w:t xml:space="preserve">подготовка </w:t>
            </w:r>
            <w:r w:rsidRPr="000A0B18">
              <w:rPr>
                <w:rFonts w:ascii="Times New Roman" w:hAnsi="Times New Roman"/>
                <w:sz w:val="24"/>
                <w:szCs w:val="24"/>
              </w:rPr>
              <w:t>в</w:t>
            </w:r>
            <w:r w:rsidRPr="000A0B18">
              <w:rPr>
                <w:rFonts w:ascii="Times New Roman" w:hAnsi="Times New Roman"/>
                <w:noProof/>
                <w:sz w:val="24"/>
                <w:szCs w:val="24"/>
              </w:rPr>
              <w:t xml:space="preserve">ключает </w:t>
            </w:r>
            <w:r w:rsidRPr="000A0B18">
              <w:rPr>
                <w:rFonts w:ascii="Times New Roman" w:hAnsi="Times New Roman"/>
                <w:sz w:val="24"/>
                <w:szCs w:val="24"/>
              </w:rPr>
              <w:t>н</w:t>
            </w:r>
            <w:r w:rsidRPr="000A0B18">
              <w:rPr>
                <w:rFonts w:ascii="Times New Roman" w:hAnsi="Times New Roman"/>
                <w:noProof/>
                <w:sz w:val="24"/>
                <w:szCs w:val="24"/>
              </w:rPr>
              <w:t xml:space="preserve">е только </w:t>
            </w:r>
            <w:r w:rsidRPr="000A0B18">
              <w:rPr>
                <w:rFonts w:ascii="Times New Roman" w:hAnsi="Times New Roman"/>
                <w:sz w:val="24"/>
                <w:szCs w:val="24"/>
              </w:rPr>
              <w:t>с</w:t>
            </w:r>
            <w:r w:rsidRPr="000A0B18">
              <w:rPr>
                <w:rFonts w:ascii="Times New Roman" w:hAnsi="Times New Roman"/>
                <w:noProof/>
                <w:sz w:val="24"/>
                <w:szCs w:val="24"/>
              </w:rPr>
              <w:t xml:space="preserve">оставление </w:t>
            </w:r>
            <w:r w:rsidRPr="000A0B18">
              <w:rPr>
                <w:rFonts w:ascii="Times New Roman" w:hAnsi="Times New Roman"/>
                <w:sz w:val="24"/>
                <w:szCs w:val="24"/>
              </w:rPr>
              <w:t>т</w:t>
            </w:r>
            <w:r w:rsidRPr="000A0B18">
              <w:rPr>
                <w:rFonts w:ascii="Times New Roman" w:hAnsi="Times New Roman"/>
                <w:noProof/>
                <w:sz w:val="24"/>
                <w:szCs w:val="24"/>
              </w:rPr>
              <w:t xml:space="preserve">екста, </w:t>
            </w:r>
            <w:r w:rsidRPr="000A0B18">
              <w:rPr>
                <w:rFonts w:ascii="Times New Roman" w:hAnsi="Times New Roman"/>
                <w:sz w:val="24"/>
                <w:szCs w:val="24"/>
              </w:rPr>
              <w:t>н</w:t>
            </w:r>
            <w:r w:rsidRPr="000A0B18">
              <w:rPr>
                <w:rFonts w:ascii="Times New Roman" w:hAnsi="Times New Roman"/>
                <w:noProof/>
                <w:sz w:val="24"/>
                <w:szCs w:val="24"/>
              </w:rPr>
              <w:t xml:space="preserve">о </w:t>
            </w:r>
            <w:r w:rsidRPr="000A0B18">
              <w:rPr>
                <w:rFonts w:ascii="Times New Roman" w:hAnsi="Times New Roman"/>
                <w:sz w:val="24"/>
                <w:szCs w:val="24"/>
              </w:rPr>
              <w:t>и</w:t>
            </w:r>
            <w:r w:rsidRPr="000A0B18">
              <w:rPr>
                <w:rFonts w:ascii="Times New Roman" w:hAnsi="Times New Roman"/>
                <w:noProof/>
                <w:sz w:val="24"/>
                <w:szCs w:val="24"/>
              </w:rPr>
              <w:t xml:space="preserve"> </w:t>
            </w:r>
            <w:r w:rsidRPr="000A0B18">
              <w:rPr>
                <w:rFonts w:ascii="Times New Roman" w:hAnsi="Times New Roman"/>
                <w:sz w:val="24"/>
                <w:szCs w:val="24"/>
              </w:rPr>
              <w:t>п</w:t>
            </w:r>
            <w:r w:rsidRPr="000A0B18">
              <w:rPr>
                <w:rFonts w:ascii="Times New Roman" w:hAnsi="Times New Roman"/>
                <w:noProof/>
                <w:sz w:val="24"/>
                <w:szCs w:val="24"/>
              </w:rPr>
              <w:t xml:space="preserve">резентацию </w:t>
            </w:r>
            <w:r w:rsidRPr="000A0B18">
              <w:rPr>
                <w:rFonts w:ascii="Times New Roman" w:hAnsi="Times New Roman"/>
                <w:sz w:val="24"/>
                <w:szCs w:val="24"/>
              </w:rPr>
              <w:t>м</w:t>
            </w:r>
            <w:r w:rsidRPr="000A0B18">
              <w:rPr>
                <w:rFonts w:ascii="Times New Roman" w:hAnsi="Times New Roman"/>
                <w:noProof/>
                <w:sz w:val="24"/>
                <w:szCs w:val="24"/>
              </w:rPr>
              <w:t xml:space="preserve">атериалов, </w:t>
            </w:r>
            <w:r w:rsidRPr="000A0B18">
              <w:rPr>
                <w:rFonts w:ascii="Times New Roman" w:hAnsi="Times New Roman"/>
                <w:sz w:val="24"/>
                <w:szCs w:val="24"/>
              </w:rPr>
              <w:t>и</w:t>
            </w:r>
            <w:r w:rsidRPr="000A0B18">
              <w:rPr>
                <w:rFonts w:ascii="Times New Roman" w:hAnsi="Times New Roman"/>
                <w:noProof/>
                <w:sz w:val="24"/>
                <w:szCs w:val="24"/>
              </w:rPr>
              <w:t xml:space="preserve">ллюстрирующих, </w:t>
            </w:r>
            <w:r w:rsidRPr="000A0B18">
              <w:rPr>
                <w:rFonts w:ascii="Times New Roman" w:hAnsi="Times New Roman"/>
                <w:sz w:val="24"/>
                <w:szCs w:val="24"/>
              </w:rPr>
              <w:t>о</w:t>
            </w:r>
            <w:r w:rsidRPr="000A0B18">
              <w:rPr>
                <w:rFonts w:ascii="Times New Roman" w:hAnsi="Times New Roman"/>
                <w:noProof/>
                <w:sz w:val="24"/>
                <w:szCs w:val="24"/>
              </w:rPr>
              <w:t xml:space="preserve">бъясняющих, </w:t>
            </w:r>
            <w:r w:rsidRPr="000A0B18">
              <w:rPr>
                <w:rFonts w:ascii="Times New Roman" w:hAnsi="Times New Roman"/>
                <w:sz w:val="24"/>
                <w:szCs w:val="24"/>
              </w:rPr>
              <w:t>д</w:t>
            </w:r>
            <w:r w:rsidRPr="000A0B18">
              <w:rPr>
                <w:rFonts w:ascii="Times New Roman" w:hAnsi="Times New Roman"/>
                <w:noProof/>
                <w:sz w:val="24"/>
                <w:szCs w:val="24"/>
              </w:rPr>
              <w:t xml:space="preserve">емонстрирующих </w:t>
            </w:r>
            <w:r w:rsidRPr="000A0B18">
              <w:rPr>
                <w:rFonts w:ascii="Times New Roman" w:hAnsi="Times New Roman"/>
                <w:sz w:val="24"/>
                <w:szCs w:val="24"/>
              </w:rPr>
              <w:t>п</w:t>
            </w:r>
            <w:r w:rsidRPr="000A0B18">
              <w:rPr>
                <w:rFonts w:ascii="Times New Roman" w:hAnsi="Times New Roman"/>
                <w:noProof/>
                <w:sz w:val="24"/>
                <w:szCs w:val="24"/>
              </w:rPr>
              <w:t xml:space="preserve">роцесс </w:t>
            </w:r>
            <w:r w:rsidRPr="000A0B18">
              <w:rPr>
                <w:rFonts w:ascii="Times New Roman" w:hAnsi="Times New Roman"/>
                <w:sz w:val="24"/>
                <w:szCs w:val="24"/>
              </w:rPr>
              <w:t>и</w:t>
            </w:r>
            <w:r w:rsidRPr="000A0B18">
              <w:rPr>
                <w:rFonts w:ascii="Times New Roman" w:hAnsi="Times New Roman"/>
                <w:noProof/>
                <w:sz w:val="24"/>
                <w:szCs w:val="24"/>
              </w:rPr>
              <w:t xml:space="preserve">сследования, </w:t>
            </w:r>
            <w:r w:rsidRPr="000A0B18">
              <w:rPr>
                <w:rFonts w:ascii="Times New Roman" w:hAnsi="Times New Roman"/>
                <w:sz w:val="24"/>
                <w:szCs w:val="24"/>
              </w:rPr>
              <w:t>е</w:t>
            </w:r>
            <w:r w:rsidRPr="000A0B18">
              <w:rPr>
                <w:rFonts w:ascii="Times New Roman" w:hAnsi="Times New Roman"/>
                <w:noProof/>
                <w:sz w:val="24"/>
                <w:szCs w:val="24"/>
              </w:rPr>
              <w:t xml:space="preserve">го </w:t>
            </w:r>
            <w:r w:rsidRPr="000A0B18">
              <w:rPr>
                <w:rFonts w:ascii="Times New Roman" w:hAnsi="Times New Roman"/>
                <w:sz w:val="24"/>
                <w:szCs w:val="24"/>
              </w:rPr>
              <w:t>с</w:t>
            </w:r>
            <w:r w:rsidRPr="000A0B18">
              <w:rPr>
                <w:rFonts w:ascii="Times New Roman" w:hAnsi="Times New Roman"/>
                <w:noProof/>
                <w:sz w:val="24"/>
                <w:szCs w:val="24"/>
              </w:rPr>
              <w:t xml:space="preserve">редства </w:t>
            </w:r>
            <w:r w:rsidRPr="000A0B18">
              <w:rPr>
                <w:rFonts w:ascii="Times New Roman" w:hAnsi="Times New Roman"/>
                <w:sz w:val="24"/>
                <w:szCs w:val="24"/>
              </w:rPr>
              <w:t>и</w:t>
            </w:r>
            <w:r w:rsidRPr="000A0B18">
              <w:rPr>
                <w:rFonts w:ascii="Times New Roman" w:hAnsi="Times New Roman"/>
                <w:noProof/>
                <w:sz w:val="24"/>
                <w:szCs w:val="24"/>
              </w:rPr>
              <w:t xml:space="preserve"> </w:t>
            </w:r>
            <w:r w:rsidRPr="000A0B18">
              <w:rPr>
                <w:rFonts w:ascii="Times New Roman" w:hAnsi="Times New Roman"/>
                <w:sz w:val="24"/>
                <w:szCs w:val="24"/>
              </w:rPr>
              <w:t>р</w:t>
            </w:r>
            <w:r w:rsidRPr="000A0B18">
              <w:rPr>
                <w:rFonts w:ascii="Times New Roman" w:hAnsi="Times New Roman"/>
                <w:noProof/>
                <w:sz w:val="24"/>
                <w:szCs w:val="24"/>
              </w:rPr>
              <w:t xml:space="preserve">езультаты); умеет давать </w:t>
            </w:r>
            <w:r w:rsidRPr="000A0B18">
              <w:rPr>
                <w:rFonts w:ascii="Times New Roman" w:hAnsi="Times New Roman"/>
                <w:sz w:val="24"/>
                <w:szCs w:val="24"/>
              </w:rPr>
              <w:t>о</w:t>
            </w:r>
            <w:r w:rsidRPr="000A0B18">
              <w:rPr>
                <w:rFonts w:ascii="Times New Roman" w:hAnsi="Times New Roman"/>
                <w:noProof/>
                <w:sz w:val="24"/>
                <w:szCs w:val="24"/>
              </w:rPr>
              <w:t xml:space="preserve">ценку </w:t>
            </w:r>
            <w:r w:rsidRPr="000A0B18">
              <w:rPr>
                <w:rFonts w:ascii="Times New Roman" w:hAnsi="Times New Roman"/>
                <w:sz w:val="24"/>
                <w:szCs w:val="24"/>
              </w:rPr>
              <w:t>п</w:t>
            </w:r>
            <w:r w:rsidRPr="000A0B18">
              <w:rPr>
                <w:rFonts w:ascii="Times New Roman" w:hAnsi="Times New Roman"/>
                <w:noProof/>
                <w:sz w:val="24"/>
                <w:szCs w:val="24"/>
              </w:rPr>
              <w:t xml:space="preserve">олученных </w:t>
            </w:r>
            <w:r w:rsidRPr="000A0B18">
              <w:rPr>
                <w:rFonts w:ascii="Times New Roman" w:hAnsi="Times New Roman"/>
                <w:sz w:val="24"/>
                <w:szCs w:val="24"/>
              </w:rPr>
              <w:t>р</w:t>
            </w:r>
            <w:r w:rsidRPr="000A0B18">
              <w:rPr>
                <w:rFonts w:ascii="Times New Roman" w:hAnsi="Times New Roman"/>
                <w:noProof/>
                <w:sz w:val="24"/>
                <w:szCs w:val="24"/>
              </w:rPr>
              <w:t xml:space="preserve">езультатов </w:t>
            </w:r>
            <w:r w:rsidRPr="000A0B18">
              <w:rPr>
                <w:rFonts w:ascii="Times New Roman" w:hAnsi="Times New Roman"/>
                <w:sz w:val="24"/>
                <w:szCs w:val="24"/>
              </w:rPr>
              <w:t>и</w:t>
            </w:r>
            <w:r w:rsidRPr="000A0B18">
              <w:rPr>
                <w:rFonts w:ascii="Times New Roman" w:hAnsi="Times New Roman"/>
                <w:noProof/>
                <w:sz w:val="24"/>
                <w:szCs w:val="24"/>
              </w:rPr>
              <w:t xml:space="preserve"> </w:t>
            </w:r>
            <w:r w:rsidRPr="000A0B18">
              <w:rPr>
                <w:rFonts w:ascii="Times New Roman" w:hAnsi="Times New Roman"/>
                <w:sz w:val="24"/>
                <w:szCs w:val="24"/>
              </w:rPr>
              <w:t>п</w:t>
            </w:r>
            <w:r w:rsidRPr="000A0B18">
              <w:rPr>
                <w:rFonts w:ascii="Times New Roman" w:hAnsi="Times New Roman"/>
                <w:noProof/>
                <w:sz w:val="24"/>
                <w:szCs w:val="24"/>
              </w:rPr>
              <w:t xml:space="preserve">рименять </w:t>
            </w:r>
            <w:r w:rsidRPr="000A0B18">
              <w:rPr>
                <w:rFonts w:ascii="Times New Roman" w:hAnsi="Times New Roman"/>
                <w:sz w:val="24"/>
                <w:szCs w:val="24"/>
              </w:rPr>
              <w:t>и</w:t>
            </w:r>
            <w:r w:rsidRPr="000A0B18">
              <w:rPr>
                <w:rFonts w:ascii="Times New Roman" w:hAnsi="Times New Roman"/>
                <w:noProof/>
                <w:sz w:val="24"/>
                <w:szCs w:val="24"/>
              </w:rPr>
              <w:t>х</w:t>
            </w:r>
            <w:r w:rsidRPr="000A0B18">
              <w:rPr>
                <w:rFonts w:ascii="Times New Roman" w:hAnsi="Times New Roman"/>
                <w:sz w:val="24"/>
                <w:szCs w:val="24"/>
              </w:rPr>
              <w:t xml:space="preserve"> к</w:t>
            </w:r>
            <w:r w:rsidRPr="000A0B18">
              <w:rPr>
                <w:rFonts w:ascii="Times New Roman" w:hAnsi="Times New Roman"/>
                <w:noProof/>
                <w:sz w:val="24"/>
                <w:szCs w:val="24"/>
              </w:rPr>
              <w:t xml:space="preserve"> </w:t>
            </w:r>
            <w:r w:rsidRPr="000A0B18">
              <w:rPr>
                <w:rFonts w:ascii="Times New Roman" w:hAnsi="Times New Roman"/>
                <w:sz w:val="24"/>
                <w:szCs w:val="24"/>
              </w:rPr>
              <w:t>н</w:t>
            </w:r>
            <w:r w:rsidRPr="000A0B18">
              <w:rPr>
                <w:rFonts w:ascii="Times New Roman" w:hAnsi="Times New Roman"/>
                <w:noProof/>
                <w:sz w:val="24"/>
                <w:szCs w:val="24"/>
              </w:rPr>
              <w:t>овым ситуациям.</w:t>
            </w:r>
          </w:p>
          <w:p w:rsidR="003614F6" w:rsidRPr="000A0B18" w:rsidRDefault="003614F6" w:rsidP="00CC3854">
            <w:pPr>
              <w:tabs>
                <w:tab w:val="left" w:pos="8222"/>
                <w:tab w:val="left" w:pos="8647"/>
                <w:tab w:val="left" w:pos="8931"/>
              </w:tabs>
              <w:autoSpaceDE w:val="0"/>
              <w:autoSpaceDN w:val="0"/>
              <w:adjustRightInd w:val="0"/>
              <w:spacing w:after="0" w:line="240" w:lineRule="auto"/>
              <w:ind w:right="283"/>
              <w:rPr>
                <w:rFonts w:ascii="Times New Roman" w:hAnsi="Times New Roman"/>
                <w:noProof/>
                <w:sz w:val="24"/>
                <w:szCs w:val="24"/>
              </w:rPr>
            </w:pPr>
            <w:r w:rsidRPr="000A0B18">
              <w:rPr>
                <w:rFonts w:ascii="Times New Roman" w:hAnsi="Times New Roman"/>
                <w:sz w:val="24"/>
                <w:szCs w:val="24"/>
              </w:rPr>
              <w:t>9.Умеет</w:t>
            </w:r>
            <w:r w:rsidRPr="000A0B18">
              <w:rPr>
                <w:rFonts w:ascii="Times New Roman" w:hAnsi="Times New Roman"/>
                <w:noProof/>
                <w:sz w:val="24"/>
                <w:szCs w:val="24"/>
              </w:rPr>
              <w:t xml:space="preserve"> </w:t>
            </w:r>
            <w:r w:rsidRPr="000A0B18">
              <w:rPr>
                <w:rFonts w:ascii="Times New Roman" w:hAnsi="Times New Roman"/>
                <w:sz w:val="24"/>
                <w:szCs w:val="24"/>
              </w:rPr>
              <w:t>с</w:t>
            </w:r>
            <w:r w:rsidRPr="000A0B18">
              <w:rPr>
                <w:rFonts w:ascii="Times New Roman" w:hAnsi="Times New Roman"/>
                <w:noProof/>
                <w:sz w:val="24"/>
                <w:szCs w:val="24"/>
              </w:rPr>
              <w:t xml:space="preserve">оставлять </w:t>
            </w:r>
            <w:r w:rsidRPr="000A0B18">
              <w:rPr>
                <w:rFonts w:ascii="Times New Roman" w:hAnsi="Times New Roman"/>
                <w:sz w:val="24"/>
                <w:szCs w:val="24"/>
              </w:rPr>
              <w:t>в</w:t>
            </w:r>
            <w:r w:rsidRPr="000A0B18">
              <w:rPr>
                <w:rFonts w:ascii="Times New Roman" w:hAnsi="Times New Roman"/>
                <w:noProof/>
                <w:sz w:val="24"/>
                <w:szCs w:val="24"/>
              </w:rPr>
              <w:t xml:space="preserve">опросы </w:t>
            </w:r>
            <w:r w:rsidRPr="000A0B18">
              <w:rPr>
                <w:rFonts w:ascii="Times New Roman" w:hAnsi="Times New Roman"/>
                <w:iCs/>
                <w:noProof/>
                <w:sz w:val="24"/>
                <w:szCs w:val="24"/>
              </w:rPr>
              <w:t xml:space="preserve">к </w:t>
            </w:r>
            <w:r w:rsidRPr="000A0B18">
              <w:rPr>
                <w:rFonts w:ascii="Times New Roman" w:hAnsi="Times New Roman"/>
                <w:sz w:val="24"/>
                <w:szCs w:val="24"/>
              </w:rPr>
              <w:t>т</w:t>
            </w:r>
            <w:r w:rsidRPr="000A0B18">
              <w:rPr>
                <w:rFonts w:ascii="Times New Roman" w:hAnsi="Times New Roman"/>
                <w:noProof/>
                <w:sz w:val="24"/>
                <w:szCs w:val="24"/>
              </w:rPr>
              <w:t xml:space="preserve">ексту, </w:t>
            </w:r>
            <w:r w:rsidRPr="000A0B18">
              <w:rPr>
                <w:rFonts w:ascii="Times New Roman" w:hAnsi="Times New Roman"/>
                <w:sz w:val="24"/>
                <w:szCs w:val="24"/>
              </w:rPr>
              <w:t>п</w:t>
            </w:r>
            <w:r w:rsidRPr="000A0B18">
              <w:rPr>
                <w:rFonts w:ascii="Times New Roman" w:hAnsi="Times New Roman"/>
                <w:noProof/>
                <w:sz w:val="24"/>
                <w:szCs w:val="24"/>
              </w:rPr>
              <w:t xml:space="preserve">лан,  </w:t>
            </w:r>
            <w:r w:rsidRPr="000A0B18">
              <w:rPr>
                <w:rFonts w:ascii="Times New Roman" w:hAnsi="Times New Roman"/>
                <w:sz w:val="24"/>
                <w:szCs w:val="24"/>
              </w:rPr>
              <w:t>г</w:t>
            </w:r>
            <w:r w:rsidRPr="000A0B18">
              <w:rPr>
                <w:rFonts w:ascii="Times New Roman" w:hAnsi="Times New Roman"/>
                <w:noProof/>
                <w:sz w:val="24"/>
                <w:szCs w:val="24"/>
              </w:rPr>
              <w:t xml:space="preserve">раф-схему, </w:t>
            </w:r>
            <w:r w:rsidRPr="000A0B18">
              <w:rPr>
                <w:rFonts w:ascii="Times New Roman" w:hAnsi="Times New Roman"/>
                <w:sz w:val="24"/>
                <w:szCs w:val="24"/>
              </w:rPr>
              <w:t>тезизы,</w:t>
            </w:r>
            <w:r w:rsidRPr="000A0B18">
              <w:rPr>
                <w:rFonts w:ascii="Times New Roman" w:hAnsi="Times New Roman"/>
                <w:noProof/>
                <w:sz w:val="24"/>
                <w:szCs w:val="24"/>
              </w:rPr>
              <w:t xml:space="preserve"> </w:t>
            </w:r>
            <w:r w:rsidRPr="000A0B18">
              <w:rPr>
                <w:rFonts w:ascii="Times New Roman" w:hAnsi="Times New Roman"/>
                <w:sz w:val="24"/>
                <w:szCs w:val="24"/>
              </w:rPr>
              <w:t>с</w:t>
            </w:r>
            <w:r w:rsidRPr="000A0B18">
              <w:rPr>
                <w:rFonts w:ascii="Times New Roman" w:hAnsi="Times New Roman"/>
                <w:noProof/>
                <w:sz w:val="24"/>
                <w:szCs w:val="24"/>
              </w:rPr>
              <w:t xml:space="preserve">водные </w:t>
            </w:r>
            <w:r w:rsidRPr="000A0B18">
              <w:rPr>
                <w:rFonts w:ascii="Times New Roman" w:hAnsi="Times New Roman"/>
                <w:sz w:val="24"/>
                <w:szCs w:val="24"/>
              </w:rPr>
              <w:t>т</w:t>
            </w:r>
            <w:r w:rsidRPr="000A0B18">
              <w:rPr>
                <w:rFonts w:ascii="Times New Roman" w:hAnsi="Times New Roman"/>
                <w:noProof/>
                <w:sz w:val="24"/>
                <w:szCs w:val="24"/>
              </w:rPr>
              <w:t xml:space="preserve">аблицы, </w:t>
            </w:r>
            <w:r w:rsidRPr="000A0B18">
              <w:rPr>
                <w:rFonts w:ascii="Times New Roman" w:hAnsi="Times New Roman"/>
                <w:noProof/>
                <w:sz w:val="24"/>
                <w:szCs w:val="24"/>
              </w:rPr>
              <w:lastRenderedPageBreak/>
              <w:t xml:space="preserve">комментировать текст </w:t>
            </w:r>
            <w:r w:rsidRPr="000A0B18">
              <w:rPr>
                <w:rFonts w:ascii="Times New Roman" w:hAnsi="Times New Roman"/>
                <w:sz w:val="24"/>
                <w:szCs w:val="24"/>
              </w:rPr>
              <w:t>и</w:t>
            </w:r>
            <w:r w:rsidRPr="000A0B18">
              <w:rPr>
                <w:rFonts w:ascii="Times New Roman" w:hAnsi="Times New Roman"/>
                <w:noProof/>
                <w:sz w:val="24"/>
                <w:szCs w:val="24"/>
              </w:rPr>
              <w:t xml:space="preserve"> </w:t>
            </w:r>
            <w:r w:rsidRPr="000A0B18">
              <w:rPr>
                <w:rFonts w:ascii="Times New Roman" w:hAnsi="Times New Roman"/>
                <w:sz w:val="24"/>
                <w:szCs w:val="24"/>
              </w:rPr>
              <w:t>логически</w:t>
            </w:r>
            <w:r w:rsidRPr="000A0B18">
              <w:rPr>
                <w:rFonts w:ascii="Times New Roman" w:hAnsi="Times New Roman"/>
                <w:noProof/>
                <w:sz w:val="24"/>
                <w:szCs w:val="24"/>
              </w:rPr>
              <w:t xml:space="preserve"> </w:t>
            </w:r>
            <w:r w:rsidRPr="000A0B18">
              <w:rPr>
                <w:rFonts w:ascii="Times New Roman" w:hAnsi="Times New Roman"/>
                <w:sz w:val="24"/>
                <w:szCs w:val="24"/>
              </w:rPr>
              <w:t>з</w:t>
            </w:r>
            <w:r w:rsidRPr="000A0B18">
              <w:rPr>
                <w:rFonts w:ascii="Times New Roman" w:hAnsi="Times New Roman"/>
                <w:noProof/>
                <w:sz w:val="24"/>
                <w:szCs w:val="24"/>
              </w:rPr>
              <w:t xml:space="preserve">апоминать </w:t>
            </w:r>
            <w:r w:rsidRPr="000A0B18">
              <w:rPr>
                <w:rFonts w:ascii="Times New Roman" w:hAnsi="Times New Roman"/>
                <w:sz w:val="24"/>
                <w:szCs w:val="24"/>
              </w:rPr>
              <w:t>у</w:t>
            </w:r>
            <w:r w:rsidRPr="000A0B18">
              <w:rPr>
                <w:rFonts w:ascii="Times New Roman" w:hAnsi="Times New Roman"/>
                <w:noProof/>
                <w:sz w:val="24"/>
                <w:szCs w:val="24"/>
              </w:rPr>
              <w:t>чебную информацию.</w:t>
            </w:r>
          </w:p>
          <w:p w:rsidR="003614F6" w:rsidRPr="000A0B18" w:rsidRDefault="003614F6" w:rsidP="00CC3854">
            <w:pPr>
              <w:tabs>
                <w:tab w:val="left" w:pos="8222"/>
                <w:tab w:val="left" w:pos="8647"/>
                <w:tab w:val="left" w:pos="8931"/>
              </w:tabs>
              <w:autoSpaceDE w:val="0"/>
              <w:autoSpaceDN w:val="0"/>
              <w:adjustRightInd w:val="0"/>
              <w:spacing w:after="0" w:line="240" w:lineRule="auto"/>
              <w:ind w:right="283"/>
              <w:rPr>
                <w:rFonts w:ascii="Times New Roman" w:hAnsi="Times New Roman"/>
                <w:noProof/>
                <w:sz w:val="24"/>
                <w:szCs w:val="24"/>
              </w:rPr>
            </w:pPr>
            <w:r w:rsidRPr="000A0B18">
              <w:rPr>
                <w:rFonts w:ascii="Times New Roman" w:hAnsi="Times New Roman"/>
                <w:sz w:val="24"/>
                <w:szCs w:val="24"/>
              </w:rPr>
              <w:t>10.Уме</w:t>
            </w:r>
            <w:r w:rsidRPr="000A0B18">
              <w:rPr>
                <w:rFonts w:ascii="Times New Roman" w:hAnsi="Times New Roman"/>
                <w:noProof/>
                <w:sz w:val="24"/>
                <w:szCs w:val="24"/>
              </w:rPr>
              <w:t xml:space="preserve">ет </w:t>
            </w:r>
            <w:r w:rsidRPr="000A0B18">
              <w:rPr>
                <w:rFonts w:ascii="Times New Roman" w:hAnsi="Times New Roman"/>
                <w:sz w:val="24"/>
                <w:szCs w:val="24"/>
              </w:rPr>
              <w:t>о</w:t>
            </w:r>
            <w:r w:rsidRPr="000A0B18">
              <w:rPr>
                <w:rFonts w:ascii="Times New Roman" w:hAnsi="Times New Roman"/>
                <w:noProof/>
                <w:sz w:val="24"/>
                <w:szCs w:val="24"/>
              </w:rPr>
              <w:t xml:space="preserve">твечать </w:t>
            </w:r>
            <w:r w:rsidRPr="000A0B18">
              <w:rPr>
                <w:rFonts w:ascii="Times New Roman" w:hAnsi="Times New Roman"/>
                <w:sz w:val="24"/>
                <w:szCs w:val="24"/>
              </w:rPr>
              <w:t>н</w:t>
            </w:r>
            <w:r w:rsidRPr="000A0B18">
              <w:rPr>
                <w:rFonts w:ascii="Times New Roman" w:hAnsi="Times New Roman"/>
                <w:noProof/>
                <w:sz w:val="24"/>
                <w:szCs w:val="24"/>
              </w:rPr>
              <w:t xml:space="preserve">а </w:t>
            </w:r>
            <w:r w:rsidRPr="000A0B18">
              <w:rPr>
                <w:rFonts w:ascii="Times New Roman" w:hAnsi="Times New Roman"/>
                <w:sz w:val="24"/>
                <w:szCs w:val="24"/>
              </w:rPr>
              <w:t>к</w:t>
            </w:r>
            <w:r w:rsidRPr="000A0B18">
              <w:rPr>
                <w:rFonts w:ascii="Times New Roman" w:hAnsi="Times New Roman"/>
                <w:noProof/>
                <w:sz w:val="24"/>
                <w:szCs w:val="24"/>
              </w:rPr>
              <w:t xml:space="preserve">онтрольные </w:t>
            </w:r>
            <w:r w:rsidRPr="000A0B18">
              <w:rPr>
                <w:rFonts w:ascii="Times New Roman" w:hAnsi="Times New Roman"/>
                <w:sz w:val="24"/>
                <w:szCs w:val="24"/>
              </w:rPr>
              <w:t>в</w:t>
            </w:r>
            <w:r w:rsidRPr="000A0B18">
              <w:rPr>
                <w:rFonts w:ascii="Times New Roman" w:hAnsi="Times New Roman"/>
                <w:noProof/>
                <w:sz w:val="24"/>
                <w:szCs w:val="24"/>
              </w:rPr>
              <w:t xml:space="preserve">опросы; делать реферативный </w:t>
            </w:r>
            <w:r w:rsidRPr="000A0B18">
              <w:rPr>
                <w:rFonts w:ascii="Times New Roman" w:hAnsi="Times New Roman"/>
                <w:sz w:val="24"/>
                <w:szCs w:val="24"/>
              </w:rPr>
              <w:t>п</w:t>
            </w:r>
            <w:r w:rsidRPr="000A0B18">
              <w:rPr>
                <w:rFonts w:ascii="Times New Roman" w:hAnsi="Times New Roman"/>
                <w:noProof/>
                <w:sz w:val="24"/>
                <w:szCs w:val="24"/>
              </w:rPr>
              <w:t xml:space="preserve">ересказ, </w:t>
            </w:r>
            <w:r w:rsidRPr="000A0B18">
              <w:rPr>
                <w:rFonts w:ascii="Times New Roman" w:hAnsi="Times New Roman"/>
                <w:sz w:val="24"/>
                <w:szCs w:val="24"/>
              </w:rPr>
              <w:t>а</w:t>
            </w:r>
            <w:r w:rsidRPr="000A0B18">
              <w:rPr>
                <w:rFonts w:ascii="Times New Roman" w:hAnsi="Times New Roman"/>
                <w:noProof/>
                <w:sz w:val="24"/>
                <w:szCs w:val="24"/>
              </w:rPr>
              <w:t xml:space="preserve">ннотирование, комментирование </w:t>
            </w:r>
            <w:r w:rsidRPr="000A0B18">
              <w:rPr>
                <w:rFonts w:ascii="Times New Roman" w:hAnsi="Times New Roman"/>
                <w:sz w:val="24"/>
                <w:szCs w:val="24"/>
              </w:rPr>
              <w:t>у</w:t>
            </w:r>
            <w:r w:rsidRPr="000A0B18">
              <w:rPr>
                <w:rFonts w:ascii="Times New Roman" w:hAnsi="Times New Roman"/>
                <w:noProof/>
                <w:sz w:val="24"/>
                <w:szCs w:val="24"/>
              </w:rPr>
              <w:t xml:space="preserve">чебных </w:t>
            </w:r>
            <w:r w:rsidRPr="000A0B18">
              <w:rPr>
                <w:rFonts w:ascii="Times New Roman" w:hAnsi="Times New Roman"/>
                <w:sz w:val="24"/>
                <w:szCs w:val="24"/>
              </w:rPr>
              <w:t>т</w:t>
            </w:r>
            <w:r w:rsidRPr="000A0B18">
              <w:rPr>
                <w:rFonts w:ascii="Times New Roman" w:hAnsi="Times New Roman"/>
                <w:noProof/>
                <w:sz w:val="24"/>
                <w:szCs w:val="24"/>
              </w:rPr>
              <w:t xml:space="preserve">екстов; умеет </w:t>
            </w:r>
            <w:r w:rsidRPr="000A0B18">
              <w:rPr>
                <w:rFonts w:ascii="Times New Roman" w:hAnsi="Times New Roman"/>
                <w:sz w:val="24"/>
                <w:szCs w:val="24"/>
              </w:rPr>
              <w:t>составлять</w:t>
            </w:r>
            <w:r w:rsidRPr="000A0B18">
              <w:rPr>
                <w:rFonts w:ascii="Times New Roman" w:hAnsi="Times New Roman"/>
                <w:noProof/>
                <w:sz w:val="24"/>
                <w:szCs w:val="24"/>
              </w:rPr>
              <w:t xml:space="preserve"> сводные </w:t>
            </w:r>
            <w:r w:rsidRPr="000A0B18">
              <w:rPr>
                <w:rFonts w:ascii="Times New Roman" w:hAnsi="Times New Roman"/>
                <w:sz w:val="24"/>
                <w:szCs w:val="24"/>
              </w:rPr>
              <w:t>т</w:t>
            </w:r>
            <w:r w:rsidRPr="000A0B18">
              <w:rPr>
                <w:rFonts w:ascii="Times New Roman" w:hAnsi="Times New Roman"/>
                <w:noProof/>
                <w:sz w:val="24"/>
                <w:szCs w:val="24"/>
              </w:rPr>
              <w:t xml:space="preserve">аблицы, </w:t>
            </w:r>
            <w:r w:rsidRPr="000A0B18">
              <w:rPr>
                <w:rFonts w:ascii="Times New Roman" w:hAnsi="Times New Roman"/>
                <w:sz w:val="24"/>
                <w:szCs w:val="24"/>
              </w:rPr>
              <w:t>р</w:t>
            </w:r>
            <w:r w:rsidRPr="000A0B18">
              <w:rPr>
                <w:rFonts w:ascii="Times New Roman" w:hAnsi="Times New Roman"/>
                <w:noProof/>
                <w:sz w:val="24"/>
                <w:szCs w:val="24"/>
              </w:rPr>
              <w:t xml:space="preserve">ефераты </w:t>
            </w:r>
            <w:r w:rsidRPr="000A0B18">
              <w:rPr>
                <w:rFonts w:ascii="Times New Roman" w:hAnsi="Times New Roman"/>
                <w:sz w:val="24"/>
                <w:szCs w:val="24"/>
              </w:rPr>
              <w:t>и</w:t>
            </w:r>
            <w:r w:rsidRPr="000A0B18">
              <w:rPr>
                <w:rFonts w:ascii="Times New Roman" w:hAnsi="Times New Roman"/>
                <w:noProof/>
                <w:sz w:val="24"/>
                <w:szCs w:val="24"/>
              </w:rPr>
              <w:t xml:space="preserve"> </w:t>
            </w:r>
            <w:r w:rsidRPr="000A0B18">
              <w:rPr>
                <w:rFonts w:ascii="Times New Roman" w:hAnsi="Times New Roman"/>
                <w:sz w:val="24"/>
                <w:szCs w:val="24"/>
              </w:rPr>
              <w:t>д</w:t>
            </w:r>
            <w:r w:rsidRPr="000A0B18">
              <w:rPr>
                <w:rFonts w:ascii="Times New Roman" w:hAnsi="Times New Roman"/>
                <w:noProof/>
                <w:sz w:val="24"/>
                <w:szCs w:val="24"/>
              </w:rPr>
              <w:t xml:space="preserve">оклады </w:t>
            </w:r>
            <w:r w:rsidRPr="000A0B18">
              <w:rPr>
                <w:rFonts w:ascii="Times New Roman" w:hAnsi="Times New Roman"/>
                <w:sz w:val="24"/>
                <w:szCs w:val="24"/>
              </w:rPr>
              <w:t>п</w:t>
            </w:r>
            <w:r w:rsidRPr="000A0B18">
              <w:rPr>
                <w:rFonts w:ascii="Times New Roman" w:hAnsi="Times New Roman"/>
                <w:noProof/>
                <w:sz w:val="24"/>
                <w:szCs w:val="24"/>
              </w:rPr>
              <w:t xml:space="preserve">о нескольким </w:t>
            </w:r>
            <w:r w:rsidRPr="000A0B18">
              <w:rPr>
                <w:rFonts w:ascii="Times New Roman" w:hAnsi="Times New Roman"/>
                <w:sz w:val="24"/>
                <w:szCs w:val="24"/>
              </w:rPr>
              <w:t>и</w:t>
            </w:r>
            <w:r w:rsidRPr="000A0B18">
              <w:rPr>
                <w:rFonts w:ascii="Times New Roman" w:hAnsi="Times New Roman"/>
                <w:noProof/>
                <w:sz w:val="24"/>
                <w:szCs w:val="24"/>
              </w:rPr>
              <w:t>сточникам.</w:t>
            </w:r>
          </w:p>
          <w:p w:rsidR="003614F6" w:rsidRPr="000A0B18" w:rsidRDefault="003614F6" w:rsidP="00CC3854">
            <w:pPr>
              <w:tabs>
                <w:tab w:val="left" w:pos="8222"/>
                <w:tab w:val="left" w:pos="8647"/>
                <w:tab w:val="left" w:pos="8931"/>
              </w:tabs>
              <w:autoSpaceDE w:val="0"/>
              <w:autoSpaceDN w:val="0"/>
              <w:adjustRightInd w:val="0"/>
              <w:spacing w:after="0" w:line="240" w:lineRule="auto"/>
              <w:ind w:right="283"/>
              <w:rPr>
                <w:rFonts w:ascii="Times New Roman" w:hAnsi="Times New Roman"/>
                <w:noProof/>
                <w:sz w:val="24"/>
                <w:szCs w:val="24"/>
              </w:rPr>
            </w:pPr>
            <w:r w:rsidRPr="000A0B18">
              <w:rPr>
                <w:rFonts w:ascii="Times New Roman" w:hAnsi="Times New Roman"/>
                <w:sz w:val="24"/>
                <w:szCs w:val="24"/>
              </w:rPr>
              <w:t xml:space="preserve">11.Умеет </w:t>
            </w:r>
            <w:r w:rsidRPr="000A0B18">
              <w:rPr>
                <w:rFonts w:ascii="Times New Roman" w:hAnsi="Times New Roman"/>
                <w:noProof/>
                <w:sz w:val="24"/>
                <w:szCs w:val="24"/>
              </w:rPr>
              <w:t xml:space="preserve">определять главную </w:t>
            </w:r>
            <w:r w:rsidRPr="000A0B18">
              <w:rPr>
                <w:rFonts w:ascii="Times New Roman" w:hAnsi="Times New Roman"/>
                <w:sz w:val="24"/>
                <w:szCs w:val="24"/>
              </w:rPr>
              <w:t>т</w:t>
            </w:r>
            <w:r w:rsidRPr="000A0B18">
              <w:rPr>
                <w:rFonts w:ascii="Times New Roman" w:hAnsi="Times New Roman"/>
                <w:noProof/>
                <w:sz w:val="24"/>
                <w:szCs w:val="24"/>
              </w:rPr>
              <w:t xml:space="preserve">ему, </w:t>
            </w:r>
            <w:r w:rsidRPr="000A0B18">
              <w:rPr>
                <w:rFonts w:ascii="Times New Roman" w:hAnsi="Times New Roman"/>
                <w:sz w:val="24"/>
                <w:szCs w:val="24"/>
              </w:rPr>
              <w:t>о</w:t>
            </w:r>
            <w:r w:rsidRPr="000A0B18">
              <w:rPr>
                <w:rFonts w:ascii="Times New Roman" w:hAnsi="Times New Roman"/>
                <w:noProof/>
                <w:sz w:val="24"/>
                <w:szCs w:val="24"/>
              </w:rPr>
              <w:t xml:space="preserve">бщую </w:t>
            </w:r>
            <w:r w:rsidRPr="000A0B18">
              <w:rPr>
                <w:rFonts w:ascii="Times New Roman" w:hAnsi="Times New Roman"/>
                <w:sz w:val="24"/>
                <w:szCs w:val="24"/>
              </w:rPr>
              <w:t>цель</w:t>
            </w:r>
            <w:r w:rsidRPr="000A0B18">
              <w:rPr>
                <w:rFonts w:ascii="Times New Roman" w:hAnsi="Times New Roman"/>
                <w:noProof/>
                <w:sz w:val="24"/>
                <w:szCs w:val="24"/>
              </w:rPr>
              <w:t xml:space="preserve"> </w:t>
            </w:r>
            <w:r w:rsidRPr="000A0B18">
              <w:rPr>
                <w:rFonts w:ascii="Times New Roman" w:hAnsi="Times New Roman"/>
                <w:sz w:val="24"/>
                <w:szCs w:val="24"/>
              </w:rPr>
              <w:t>и</w:t>
            </w:r>
            <w:r w:rsidRPr="000A0B18">
              <w:rPr>
                <w:rFonts w:ascii="Times New Roman" w:hAnsi="Times New Roman"/>
                <w:noProof/>
                <w:sz w:val="24"/>
                <w:szCs w:val="24"/>
              </w:rPr>
              <w:t xml:space="preserve">ли </w:t>
            </w:r>
            <w:r w:rsidRPr="000A0B18">
              <w:rPr>
                <w:rFonts w:ascii="Times New Roman" w:hAnsi="Times New Roman"/>
                <w:sz w:val="24"/>
                <w:szCs w:val="24"/>
              </w:rPr>
              <w:t>н</w:t>
            </w:r>
            <w:r w:rsidRPr="000A0B18">
              <w:rPr>
                <w:rFonts w:ascii="Times New Roman" w:hAnsi="Times New Roman"/>
                <w:noProof/>
                <w:sz w:val="24"/>
                <w:szCs w:val="24"/>
              </w:rPr>
              <w:t xml:space="preserve">азначения текста; </w:t>
            </w:r>
            <w:r w:rsidRPr="000A0B18">
              <w:rPr>
                <w:rFonts w:ascii="Times New Roman" w:hAnsi="Times New Roman"/>
                <w:sz w:val="24"/>
                <w:szCs w:val="24"/>
              </w:rPr>
              <w:t>у</w:t>
            </w:r>
            <w:r w:rsidRPr="000A0B18">
              <w:rPr>
                <w:rFonts w:ascii="Times New Roman" w:hAnsi="Times New Roman"/>
                <w:noProof/>
                <w:sz w:val="24"/>
                <w:szCs w:val="24"/>
              </w:rPr>
              <w:t>ме</w:t>
            </w:r>
            <w:r w:rsidRPr="000A0B18">
              <w:rPr>
                <w:rFonts w:ascii="Times New Roman" w:hAnsi="Times New Roman"/>
                <w:sz w:val="24"/>
                <w:szCs w:val="24"/>
              </w:rPr>
              <w:t>ет</w:t>
            </w:r>
            <w:r w:rsidRPr="000A0B18">
              <w:rPr>
                <w:rFonts w:ascii="Times New Roman" w:hAnsi="Times New Roman"/>
                <w:noProof/>
                <w:sz w:val="24"/>
                <w:szCs w:val="24"/>
              </w:rPr>
              <w:t xml:space="preserve"> </w:t>
            </w:r>
            <w:r w:rsidRPr="000A0B18">
              <w:rPr>
                <w:rFonts w:ascii="Times New Roman" w:hAnsi="Times New Roman"/>
                <w:sz w:val="24"/>
                <w:szCs w:val="24"/>
              </w:rPr>
              <w:t>в</w:t>
            </w:r>
            <w:r w:rsidRPr="000A0B18">
              <w:rPr>
                <w:rFonts w:ascii="Times New Roman" w:hAnsi="Times New Roman"/>
                <w:noProof/>
                <w:sz w:val="24"/>
                <w:szCs w:val="24"/>
              </w:rPr>
              <w:t xml:space="preserve">ыбрать </w:t>
            </w:r>
            <w:r w:rsidRPr="000A0B18">
              <w:rPr>
                <w:rFonts w:ascii="Times New Roman" w:hAnsi="Times New Roman"/>
                <w:sz w:val="24"/>
                <w:szCs w:val="24"/>
              </w:rPr>
              <w:t>и</w:t>
            </w:r>
            <w:r w:rsidRPr="000A0B18">
              <w:rPr>
                <w:rFonts w:ascii="Times New Roman" w:hAnsi="Times New Roman"/>
                <w:noProof/>
                <w:sz w:val="24"/>
                <w:szCs w:val="24"/>
              </w:rPr>
              <w:t xml:space="preserve">з </w:t>
            </w:r>
            <w:r w:rsidRPr="000A0B18">
              <w:rPr>
                <w:rFonts w:ascii="Times New Roman" w:hAnsi="Times New Roman"/>
                <w:sz w:val="24"/>
                <w:szCs w:val="24"/>
              </w:rPr>
              <w:t>т</w:t>
            </w:r>
            <w:r w:rsidRPr="000A0B18">
              <w:rPr>
                <w:rFonts w:ascii="Times New Roman" w:hAnsi="Times New Roman"/>
                <w:noProof/>
                <w:sz w:val="24"/>
                <w:szCs w:val="24"/>
              </w:rPr>
              <w:t xml:space="preserve">екста </w:t>
            </w:r>
            <w:r w:rsidRPr="000A0B18">
              <w:rPr>
                <w:rFonts w:ascii="Times New Roman" w:hAnsi="Times New Roman"/>
                <w:sz w:val="24"/>
                <w:szCs w:val="24"/>
              </w:rPr>
              <w:t>и</w:t>
            </w:r>
            <w:r w:rsidRPr="000A0B18">
              <w:rPr>
                <w:rFonts w:ascii="Times New Roman" w:hAnsi="Times New Roman"/>
                <w:noProof/>
                <w:sz w:val="24"/>
                <w:szCs w:val="24"/>
              </w:rPr>
              <w:t xml:space="preserve">ли </w:t>
            </w:r>
            <w:r w:rsidRPr="000A0B18">
              <w:rPr>
                <w:rFonts w:ascii="Times New Roman" w:hAnsi="Times New Roman"/>
                <w:sz w:val="24"/>
                <w:szCs w:val="24"/>
              </w:rPr>
              <w:t>прид</w:t>
            </w:r>
            <w:r w:rsidRPr="000A0B18">
              <w:rPr>
                <w:rFonts w:ascii="Times New Roman" w:hAnsi="Times New Roman"/>
                <w:noProof/>
                <w:sz w:val="24"/>
                <w:szCs w:val="24"/>
              </w:rPr>
              <w:t xml:space="preserve">умать к </w:t>
            </w:r>
            <w:r w:rsidRPr="000A0B18">
              <w:rPr>
                <w:rFonts w:ascii="Times New Roman" w:hAnsi="Times New Roman"/>
                <w:sz w:val="24"/>
                <w:szCs w:val="24"/>
              </w:rPr>
              <w:t>н</w:t>
            </w:r>
            <w:r w:rsidRPr="000A0B18">
              <w:rPr>
                <w:rFonts w:ascii="Times New Roman" w:hAnsi="Times New Roman"/>
                <w:noProof/>
                <w:sz w:val="24"/>
                <w:szCs w:val="24"/>
              </w:rPr>
              <w:t xml:space="preserve">ему </w:t>
            </w:r>
            <w:r w:rsidRPr="000A0B18">
              <w:rPr>
                <w:rFonts w:ascii="Times New Roman" w:hAnsi="Times New Roman"/>
                <w:sz w:val="24"/>
                <w:szCs w:val="24"/>
              </w:rPr>
              <w:t>з</w:t>
            </w:r>
            <w:r w:rsidRPr="000A0B18">
              <w:rPr>
                <w:rFonts w:ascii="Times New Roman" w:hAnsi="Times New Roman"/>
                <w:noProof/>
                <w:sz w:val="24"/>
                <w:szCs w:val="24"/>
              </w:rPr>
              <w:t xml:space="preserve">аголовок; </w:t>
            </w:r>
            <w:r w:rsidRPr="000A0B18">
              <w:rPr>
                <w:rFonts w:ascii="Times New Roman" w:hAnsi="Times New Roman"/>
                <w:sz w:val="24"/>
                <w:szCs w:val="24"/>
              </w:rPr>
              <w:t>с</w:t>
            </w:r>
            <w:r w:rsidRPr="000A0B18">
              <w:rPr>
                <w:rFonts w:ascii="Times New Roman" w:hAnsi="Times New Roman"/>
                <w:noProof/>
                <w:sz w:val="24"/>
                <w:szCs w:val="24"/>
              </w:rPr>
              <w:t xml:space="preserve">формулировать </w:t>
            </w:r>
            <w:r w:rsidRPr="000A0B18">
              <w:rPr>
                <w:rFonts w:ascii="Times New Roman" w:hAnsi="Times New Roman"/>
                <w:sz w:val="24"/>
                <w:szCs w:val="24"/>
              </w:rPr>
              <w:t>т</w:t>
            </w:r>
            <w:r w:rsidRPr="000A0B18">
              <w:rPr>
                <w:rFonts w:ascii="Times New Roman" w:hAnsi="Times New Roman"/>
                <w:noProof/>
                <w:sz w:val="24"/>
                <w:szCs w:val="24"/>
              </w:rPr>
              <w:t xml:space="preserve">езис, выражающий </w:t>
            </w:r>
            <w:r w:rsidRPr="000A0B18">
              <w:rPr>
                <w:rFonts w:ascii="Times New Roman" w:hAnsi="Times New Roman"/>
                <w:sz w:val="24"/>
                <w:szCs w:val="24"/>
              </w:rPr>
              <w:t>о</w:t>
            </w:r>
            <w:r w:rsidRPr="000A0B18">
              <w:rPr>
                <w:rFonts w:ascii="Times New Roman" w:hAnsi="Times New Roman"/>
                <w:noProof/>
                <w:sz w:val="24"/>
                <w:szCs w:val="24"/>
              </w:rPr>
              <w:t xml:space="preserve">бщий </w:t>
            </w:r>
            <w:r w:rsidRPr="000A0B18">
              <w:rPr>
                <w:rFonts w:ascii="Times New Roman" w:hAnsi="Times New Roman"/>
                <w:sz w:val="24"/>
                <w:szCs w:val="24"/>
              </w:rPr>
              <w:t>с</w:t>
            </w:r>
            <w:r w:rsidRPr="000A0B18">
              <w:rPr>
                <w:rFonts w:ascii="Times New Roman" w:hAnsi="Times New Roman"/>
                <w:noProof/>
                <w:sz w:val="24"/>
                <w:szCs w:val="24"/>
              </w:rPr>
              <w:t xml:space="preserve">мысл </w:t>
            </w:r>
            <w:r w:rsidRPr="000A0B18">
              <w:rPr>
                <w:rFonts w:ascii="Times New Roman" w:hAnsi="Times New Roman"/>
                <w:sz w:val="24"/>
                <w:szCs w:val="24"/>
              </w:rPr>
              <w:t>т</w:t>
            </w:r>
            <w:r w:rsidRPr="000A0B18">
              <w:rPr>
                <w:rFonts w:ascii="Times New Roman" w:hAnsi="Times New Roman"/>
                <w:noProof/>
                <w:sz w:val="24"/>
                <w:szCs w:val="24"/>
              </w:rPr>
              <w:t xml:space="preserve">екста; </w:t>
            </w:r>
            <w:r w:rsidRPr="000A0B18">
              <w:rPr>
                <w:rFonts w:ascii="Times New Roman" w:hAnsi="Times New Roman"/>
                <w:sz w:val="24"/>
                <w:szCs w:val="24"/>
              </w:rPr>
              <w:t>о</w:t>
            </w:r>
            <w:r w:rsidRPr="000A0B18">
              <w:rPr>
                <w:rFonts w:ascii="Times New Roman" w:hAnsi="Times New Roman"/>
                <w:noProof/>
                <w:sz w:val="24"/>
                <w:szCs w:val="24"/>
              </w:rPr>
              <w:t xml:space="preserve">бъяснить порядок </w:t>
            </w:r>
            <w:r w:rsidRPr="000A0B18">
              <w:rPr>
                <w:rFonts w:ascii="Times New Roman" w:hAnsi="Times New Roman"/>
                <w:sz w:val="24"/>
                <w:szCs w:val="24"/>
              </w:rPr>
              <w:t>и</w:t>
            </w:r>
            <w:r w:rsidRPr="000A0B18">
              <w:rPr>
                <w:rFonts w:ascii="Times New Roman" w:hAnsi="Times New Roman"/>
                <w:noProof/>
                <w:sz w:val="24"/>
                <w:szCs w:val="24"/>
              </w:rPr>
              <w:t xml:space="preserve">нструкций, </w:t>
            </w:r>
            <w:r w:rsidRPr="000A0B18">
              <w:rPr>
                <w:rFonts w:ascii="Times New Roman" w:hAnsi="Times New Roman"/>
                <w:sz w:val="24"/>
                <w:szCs w:val="24"/>
              </w:rPr>
              <w:t>предлаг</w:t>
            </w:r>
            <w:r w:rsidRPr="000A0B18">
              <w:rPr>
                <w:rFonts w:ascii="Times New Roman" w:hAnsi="Times New Roman"/>
                <w:noProof/>
                <w:sz w:val="24"/>
                <w:szCs w:val="24"/>
              </w:rPr>
              <w:t xml:space="preserve">аемых </w:t>
            </w:r>
            <w:r w:rsidRPr="000A0B18">
              <w:rPr>
                <w:rFonts w:ascii="Times New Roman" w:hAnsi="Times New Roman"/>
                <w:sz w:val="24"/>
                <w:szCs w:val="24"/>
              </w:rPr>
              <w:t>в</w:t>
            </w:r>
            <w:r w:rsidRPr="000A0B18">
              <w:rPr>
                <w:rFonts w:ascii="Times New Roman" w:hAnsi="Times New Roman"/>
                <w:noProof/>
                <w:sz w:val="24"/>
                <w:szCs w:val="24"/>
              </w:rPr>
              <w:t xml:space="preserve"> </w:t>
            </w:r>
            <w:r w:rsidRPr="000A0B18">
              <w:rPr>
                <w:rFonts w:ascii="Times New Roman" w:hAnsi="Times New Roman"/>
                <w:sz w:val="24"/>
                <w:szCs w:val="24"/>
              </w:rPr>
              <w:t>т</w:t>
            </w:r>
            <w:r w:rsidRPr="000A0B18">
              <w:rPr>
                <w:rFonts w:ascii="Times New Roman" w:hAnsi="Times New Roman"/>
                <w:noProof/>
                <w:sz w:val="24"/>
                <w:szCs w:val="24"/>
              </w:rPr>
              <w:t xml:space="preserve">ексте; сопоставить </w:t>
            </w:r>
            <w:r w:rsidRPr="000A0B18">
              <w:rPr>
                <w:rFonts w:ascii="Times New Roman" w:hAnsi="Times New Roman"/>
                <w:sz w:val="24"/>
                <w:szCs w:val="24"/>
              </w:rPr>
              <w:t>о</w:t>
            </w:r>
            <w:r w:rsidRPr="000A0B18">
              <w:rPr>
                <w:rFonts w:ascii="Times New Roman" w:hAnsi="Times New Roman"/>
                <w:noProof/>
                <w:sz w:val="24"/>
                <w:szCs w:val="24"/>
              </w:rPr>
              <w:t xml:space="preserve">сновные </w:t>
            </w:r>
            <w:r w:rsidRPr="000A0B18">
              <w:rPr>
                <w:rFonts w:ascii="Times New Roman" w:hAnsi="Times New Roman"/>
                <w:sz w:val="24"/>
                <w:szCs w:val="24"/>
              </w:rPr>
              <w:t>ч</w:t>
            </w:r>
            <w:r w:rsidRPr="000A0B18">
              <w:rPr>
                <w:rFonts w:ascii="Times New Roman" w:hAnsi="Times New Roman"/>
                <w:noProof/>
                <w:sz w:val="24"/>
                <w:szCs w:val="24"/>
              </w:rPr>
              <w:t xml:space="preserve">асти </w:t>
            </w:r>
            <w:r w:rsidRPr="000A0B18">
              <w:rPr>
                <w:rFonts w:ascii="Times New Roman" w:hAnsi="Times New Roman"/>
                <w:sz w:val="24"/>
                <w:szCs w:val="24"/>
              </w:rPr>
              <w:t>г</w:t>
            </w:r>
            <w:r w:rsidRPr="000A0B18">
              <w:rPr>
                <w:rFonts w:ascii="Times New Roman" w:hAnsi="Times New Roman"/>
                <w:noProof/>
                <w:sz w:val="24"/>
                <w:szCs w:val="24"/>
              </w:rPr>
              <w:t xml:space="preserve">рафика </w:t>
            </w:r>
            <w:r w:rsidRPr="000A0B18">
              <w:rPr>
                <w:rFonts w:ascii="Times New Roman" w:hAnsi="Times New Roman"/>
                <w:sz w:val="24"/>
                <w:szCs w:val="24"/>
              </w:rPr>
              <w:t>и</w:t>
            </w:r>
            <w:r w:rsidRPr="000A0B18">
              <w:rPr>
                <w:rFonts w:ascii="Times New Roman" w:hAnsi="Times New Roman"/>
                <w:noProof/>
                <w:sz w:val="24"/>
                <w:szCs w:val="24"/>
              </w:rPr>
              <w:t xml:space="preserve">ли </w:t>
            </w:r>
            <w:r w:rsidRPr="000A0B18">
              <w:rPr>
                <w:rFonts w:ascii="Times New Roman" w:hAnsi="Times New Roman"/>
                <w:sz w:val="24"/>
                <w:szCs w:val="24"/>
              </w:rPr>
              <w:t>т</w:t>
            </w:r>
            <w:r w:rsidRPr="000A0B18">
              <w:rPr>
                <w:rFonts w:ascii="Times New Roman" w:hAnsi="Times New Roman"/>
                <w:noProof/>
                <w:sz w:val="24"/>
                <w:szCs w:val="24"/>
              </w:rPr>
              <w:t xml:space="preserve">аблицы; </w:t>
            </w:r>
            <w:r w:rsidRPr="000A0B18">
              <w:rPr>
                <w:rFonts w:ascii="Times New Roman" w:hAnsi="Times New Roman"/>
                <w:sz w:val="24"/>
                <w:szCs w:val="24"/>
              </w:rPr>
              <w:t>о</w:t>
            </w:r>
            <w:r w:rsidRPr="000A0B18">
              <w:rPr>
                <w:rFonts w:ascii="Times New Roman" w:hAnsi="Times New Roman"/>
                <w:noProof/>
                <w:sz w:val="24"/>
                <w:szCs w:val="24"/>
              </w:rPr>
              <w:t xml:space="preserve">бъяснить </w:t>
            </w:r>
            <w:r w:rsidRPr="000A0B18">
              <w:rPr>
                <w:rFonts w:ascii="Times New Roman" w:hAnsi="Times New Roman"/>
                <w:sz w:val="24"/>
                <w:szCs w:val="24"/>
              </w:rPr>
              <w:t>н</w:t>
            </w:r>
            <w:r w:rsidRPr="000A0B18">
              <w:rPr>
                <w:rFonts w:ascii="Times New Roman" w:hAnsi="Times New Roman"/>
                <w:noProof/>
                <w:sz w:val="24"/>
                <w:szCs w:val="24"/>
              </w:rPr>
              <w:t xml:space="preserve">азначение </w:t>
            </w:r>
            <w:r w:rsidRPr="000A0B18">
              <w:rPr>
                <w:rFonts w:ascii="Times New Roman" w:hAnsi="Times New Roman"/>
                <w:sz w:val="24"/>
                <w:szCs w:val="24"/>
              </w:rPr>
              <w:t>к</w:t>
            </w:r>
            <w:r w:rsidRPr="000A0B18">
              <w:rPr>
                <w:rFonts w:ascii="Times New Roman" w:hAnsi="Times New Roman"/>
                <w:noProof/>
                <w:sz w:val="24"/>
                <w:szCs w:val="24"/>
              </w:rPr>
              <w:t xml:space="preserve">арты, </w:t>
            </w:r>
            <w:r w:rsidRPr="000A0B18">
              <w:rPr>
                <w:rFonts w:ascii="Times New Roman" w:hAnsi="Times New Roman"/>
                <w:sz w:val="24"/>
                <w:szCs w:val="24"/>
              </w:rPr>
              <w:t>р</w:t>
            </w:r>
            <w:r w:rsidRPr="000A0B18">
              <w:rPr>
                <w:rFonts w:ascii="Times New Roman" w:hAnsi="Times New Roman"/>
                <w:noProof/>
                <w:sz w:val="24"/>
                <w:szCs w:val="24"/>
              </w:rPr>
              <w:t xml:space="preserve">исунка; обнаружить </w:t>
            </w:r>
            <w:r w:rsidRPr="000A0B18">
              <w:rPr>
                <w:rFonts w:ascii="Times New Roman" w:hAnsi="Times New Roman"/>
                <w:sz w:val="24"/>
                <w:szCs w:val="24"/>
              </w:rPr>
              <w:t>с</w:t>
            </w:r>
            <w:r w:rsidRPr="000A0B18">
              <w:rPr>
                <w:rFonts w:ascii="Times New Roman" w:hAnsi="Times New Roman"/>
                <w:noProof/>
                <w:sz w:val="24"/>
                <w:szCs w:val="24"/>
              </w:rPr>
              <w:t xml:space="preserve">оответствие </w:t>
            </w:r>
            <w:r w:rsidRPr="000A0B18">
              <w:rPr>
                <w:rFonts w:ascii="Times New Roman" w:hAnsi="Times New Roman"/>
                <w:sz w:val="24"/>
                <w:szCs w:val="24"/>
              </w:rPr>
              <w:t>м</w:t>
            </w:r>
            <w:r w:rsidRPr="000A0B18">
              <w:rPr>
                <w:rFonts w:ascii="Times New Roman" w:hAnsi="Times New Roman"/>
                <w:noProof/>
                <w:sz w:val="24"/>
                <w:szCs w:val="24"/>
              </w:rPr>
              <w:t xml:space="preserve">ежду </w:t>
            </w:r>
            <w:r w:rsidRPr="000A0B18">
              <w:rPr>
                <w:rFonts w:ascii="Times New Roman" w:hAnsi="Times New Roman"/>
                <w:sz w:val="24"/>
                <w:szCs w:val="24"/>
              </w:rPr>
              <w:t>ч</w:t>
            </w:r>
            <w:r w:rsidRPr="000A0B18">
              <w:rPr>
                <w:rFonts w:ascii="Times New Roman" w:hAnsi="Times New Roman"/>
                <w:noProof/>
                <w:sz w:val="24"/>
                <w:szCs w:val="24"/>
              </w:rPr>
              <w:t xml:space="preserve">астью </w:t>
            </w:r>
            <w:r w:rsidRPr="000A0B18">
              <w:rPr>
                <w:rFonts w:ascii="Times New Roman" w:hAnsi="Times New Roman"/>
                <w:sz w:val="24"/>
                <w:szCs w:val="24"/>
              </w:rPr>
              <w:t>т</w:t>
            </w:r>
            <w:r w:rsidRPr="000A0B18">
              <w:rPr>
                <w:rFonts w:ascii="Times New Roman" w:hAnsi="Times New Roman"/>
                <w:noProof/>
                <w:sz w:val="24"/>
                <w:szCs w:val="24"/>
              </w:rPr>
              <w:t xml:space="preserve">екста </w:t>
            </w:r>
            <w:r w:rsidRPr="000A0B18">
              <w:rPr>
                <w:rFonts w:ascii="Times New Roman" w:hAnsi="Times New Roman"/>
                <w:sz w:val="24"/>
                <w:szCs w:val="24"/>
              </w:rPr>
              <w:t>и</w:t>
            </w:r>
            <w:r w:rsidRPr="000A0B18">
              <w:rPr>
                <w:rFonts w:ascii="Times New Roman" w:hAnsi="Times New Roman"/>
                <w:noProof/>
                <w:sz w:val="24"/>
                <w:szCs w:val="24"/>
              </w:rPr>
              <w:t xml:space="preserve"> его </w:t>
            </w:r>
            <w:r w:rsidRPr="000A0B18">
              <w:rPr>
                <w:rFonts w:ascii="Times New Roman" w:hAnsi="Times New Roman"/>
                <w:sz w:val="24"/>
                <w:szCs w:val="24"/>
              </w:rPr>
              <w:t>о</w:t>
            </w:r>
            <w:r w:rsidRPr="000A0B18">
              <w:rPr>
                <w:rFonts w:ascii="Times New Roman" w:hAnsi="Times New Roman"/>
                <w:noProof/>
                <w:sz w:val="24"/>
                <w:szCs w:val="24"/>
              </w:rPr>
              <w:t xml:space="preserve">бщей </w:t>
            </w:r>
            <w:r w:rsidRPr="000A0B18">
              <w:rPr>
                <w:rFonts w:ascii="Times New Roman" w:hAnsi="Times New Roman"/>
                <w:sz w:val="24"/>
                <w:szCs w:val="24"/>
              </w:rPr>
              <w:t>и</w:t>
            </w:r>
            <w:r w:rsidRPr="000A0B18">
              <w:rPr>
                <w:rFonts w:ascii="Times New Roman" w:hAnsi="Times New Roman"/>
                <w:noProof/>
                <w:sz w:val="24"/>
                <w:szCs w:val="24"/>
              </w:rPr>
              <w:t xml:space="preserve">деей, </w:t>
            </w:r>
            <w:r w:rsidRPr="000A0B18">
              <w:rPr>
                <w:rFonts w:ascii="Times New Roman" w:hAnsi="Times New Roman"/>
                <w:sz w:val="24"/>
                <w:szCs w:val="24"/>
              </w:rPr>
              <w:t>сформ</w:t>
            </w:r>
            <w:r w:rsidRPr="000A0B18">
              <w:rPr>
                <w:rFonts w:ascii="Times New Roman" w:hAnsi="Times New Roman"/>
                <w:noProof/>
                <w:sz w:val="24"/>
                <w:szCs w:val="24"/>
              </w:rPr>
              <w:t xml:space="preserve">улированной </w:t>
            </w:r>
            <w:r w:rsidRPr="000A0B18">
              <w:rPr>
                <w:rFonts w:ascii="Times New Roman" w:hAnsi="Times New Roman"/>
                <w:sz w:val="24"/>
                <w:szCs w:val="24"/>
              </w:rPr>
              <w:t>в</w:t>
            </w:r>
            <w:r w:rsidRPr="000A0B18">
              <w:rPr>
                <w:rFonts w:ascii="Times New Roman" w:hAnsi="Times New Roman"/>
                <w:noProof/>
                <w:sz w:val="24"/>
                <w:szCs w:val="24"/>
              </w:rPr>
              <w:t xml:space="preserve">опросом, и </w:t>
            </w:r>
            <w:r w:rsidRPr="000A0B18">
              <w:rPr>
                <w:rFonts w:ascii="Times New Roman" w:hAnsi="Times New Roman"/>
                <w:sz w:val="24"/>
                <w:szCs w:val="24"/>
              </w:rPr>
              <w:t>т</w:t>
            </w:r>
            <w:r w:rsidRPr="000A0B18">
              <w:rPr>
                <w:rFonts w:ascii="Times New Roman" w:hAnsi="Times New Roman"/>
                <w:noProof/>
                <w:sz w:val="24"/>
                <w:szCs w:val="24"/>
              </w:rPr>
              <w:t>.</w:t>
            </w:r>
            <w:r w:rsidRPr="000A0B18">
              <w:rPr>
                <w:rFonts w:ascii="Times New Roman" w:hAnsi="Times New Roman"/>
                <w:sz w:val="24"/>
                <w:szCs w:val="24"/>
              </w:rPr>
              <w:t>д</w:t>
            </w:r>
            <w:r w:rsidRPr="000A0B18">
              <w:rPr>
                <w:rFonts w:ascii="Times New Roman" w:hAnsi="Times New Roman"/>
                <w:noProof/>
                <w:sz w:val="24"/>
                <w:szCs w:val="24"/>
              </w:rPr>
              <w:t>.</w:t>
            </w:r>
          </w:p>
          <w:p w:rsidR="003614F6" w:rsidRPr="000A0B18" w:rsidRDefault="003614F6" w:rsidP="00CC3854">
            <w:pPr>
              <w:tabs>
                <w:tab w:val="left" w:pos="8222"/>
                <w:tab w:val="left" w:pos="8647"/>
                <w:tab w:val="left" w:pos="8931"/>
              </w:tabs>
              <w:autoSpaceDE w:val="0"/>
              <w:autoSpaceDN w:val="0"/>
              <w:adjustRightInd w:val="0"/>
              <w:spacing w:after="0" w:line="240" w:lineRule="auto"/>
              <w:ind w:right="283"/>
              <w:rPr>
                <w:rFonts w:ascii="Times New Roman" w:hAnsi="Times New Roman"/>
                <w:noProof/>
                <w:sz w:val="24"/>
                <w:szCs w:val="24"/>
              </w:rPr>
            </w:pPr>
            <w:r w:rsidRPr="000A0B18">
              <w:rPr>
                <w:rFonts w:ascii="Times New Roman" w:hAnsi="Times New Roman"/>
                <w:sz w:val="24"/>
                <w:szCs w:val="24"/>
              </w:rPr>
              <w:t>12.Уметь н</w:t>
            </w:r>
            <w:r w:rsidRPr="000A0B18">
              <w:rPr>
                <w:rFonts w:ascii="Times New Roman" w:hAnsi="Times New Roman"/>
                <w:noProof/>
                <w:sz w:val="24"/>
                <w:szCs w:val="24"/>
              </w:rPr>
              <w:t xml:space="preserve">аходить </w:t>
            </w:r>
            <w:r w:rsidRPr="000A0B18">
              <w:rPr>
                <w:rFonts w:ascii="Times New Roman" w:hAnsi="Times New Roman"/>
                <w:sz w:val="24"/>
                <w:szCs w:val="24"/>
              </w:rPr>
              <w:t>и</w:t>
            </w:r>
            <w:r w:rsidRPr="000A0B18">
              <w:rPr>
                <w:rFonts w:ascii="Times New Roman" w:hAnsi="Times New Roman"/>
                <w:noProof/>
                <w:sz w:val="24"/>
                <w:szCs w:val="24"/>
              </w:rPr>
              <w:t xml:space="preserve">нформацию: пробежать </w:t>
            </w:r>
            <w:r w:rsidRPr="000A0B18">
              <w:rPr>
                <w:rFonts w:ascii="Times New Roman" w:hAnsi="Times New Roman"/>
                <w:sz w:val="24"/>
                <w:szCs w:val="24"/>
              </w:rPr>
              <w:t>т</w:t>
            </w:r>
            <w:r w:rsidRPr="000A0B18">
              <w:rPr>
                <w:rFonts w:ascii="Times New Roman" w:hAnsi="Times New Roman"/>
                <w:noProof/>
                <w:sz w:val="24"/>
                <w:szCs w:val="24"/>
              </w:rPr>
              <w:t xml:space="preserve">екст </w:t>
            </w:r>
            <w:r w:rsidRPr="000A0B18">
              <w:rPr>
                <w:rFonts w:ascii="Times New Roman" w:hAnsi="Times New Roman"/>
                <w:sz w:val="24"/>
                <w:szCs w:val="24"/>
              </w:rPr>
              <w:t>глаз</w:t>
            </w:r>
            <w:r w:rsidRPr="000A0B18">
              <w:rPr>
                <w:rFonts w:ascii="Times New Roman" w:hAnsi="Times New Roman"/>
                <w:noProof/>
                <w:sz w:val="24"/>
                <w:szCs w:val="24"/>
              </w:rPr>
              <w:t xml:space="preserve">ами, </w:t>
            </w:r>
            <w:r w:rsidRPr="000A0B18">
              <w:rPr>
                <w:rFonts w:ascii="Times New Roman" w:hAnsi="Times New Roman"/>
                <w:sz w:val="24"/>
                <w:szCs w:val="24"/>
              </w:rPr>
              <w:t>о</w:t>
            </w:r>
            <w:r w:rsidRPr="000A0B18">
              <w:rPr>
                <w:rFonts w:ascii="Times New Roman" w:hAnsi="Times New Roman"/>
                <w:noProof/>
                <w:sz w:val="24"/>
                <w:szCs w:val="24"/>
              </w:rPr>
              <w:t xml:space="preserve">пределить </w:t>
            </w:r>
            <w:r w:rsidRPr="000A0B18">
              <w:rPr>
                <w:rFonts w:ascii="Times New Roman" w:hAnsi="Times New Roman"/>
                <w:sz w:val="24"/>
                <w:szCs w:val="24"/>
              </w:rPr>
              <w:t>е</w:t>
            </w:r>
            <w:r w:rsidRPr="000A0B18">
              <w:rPr>
                <w:rFonts w:ascii="Times New Roman" w:hAnsi="Times New Roman"/>
                <w:noProof/>
                <w:sz w:val="24"/>
                <w:szCs w:val="24"/>
              </w:rPr>
              <w:t xml:space="preserve">го основные </w:t>
            </w:r>
            <w:r w:rsidRPr="000A0B18">
              <w:rPr>
                <w:rFonts w:ascii="Times New Roman" w:hAnsi="Times New Roman"/>
                <w:sz w:val="24"/>
                <w:szCs w:val="24"/>
              </w:rPr>
              <w:t>э</w:t>
            </w:r>
            <w:r w:rsidRPr="000A0B18">
              <w:rPr>
                <w:rFonts w:ascii="Times New Roman" w:hAnsi="Times New Roman"/>
                <w:noProof/>
                <w:sz w:val="24"/>
                <w:szCs w:val="24"/>
              </w:rPr>
              <w:t xml:space="preserve">лементы </w:t>
            </w:r>
            <w:r w:rsidRPr="000A0B18">
              <w:rPr>
                <w:rFonts w:ascii="Times New Roman" w:hAnsi="Times New Roman"/>
                <w:sz w:val="24"/>
                <w:szCs w:val="24"/>
              </w:rPr>
              <w:t>и</w:t>
            </w:r>
            <w:r w:rsidRPr="000A0B18">
              <w:rPr>
                <w:rFonts w:ascii="Times New Roman" w:hAnsi="Times New Roman"/>
                <w:noProof/>
                <w:sz w:val="24"/>
                <w:szCs w:val="24"/>
              </w:rPr>
              <w:t xml:space="preserve"> </w:t>
            </w:r>
            <w:r w:rsidRPr="000A0B18">
              <w:rPr>
                <w:rFonts w:ascii="Times New Roman" w:hAnsi="Times New Roman"/>
                <w:sz w:val="24"/>
                <w:szCs w:val="24"/>
              </w:rPr>
              <w:t>з</w:t>
            </w:r>
            <w:r w:rsidRPr="000A0B18">
              <w:rPr>
                <w:rFonts w:ascii="Times New Roman" w:hAnsi="Times New Roman"/>
                <w:noProof/>
                <w:sz w:val="24"/>
                <w:szCs w:val="24"/>
              </w:rPr>
              <w:t xml:space="preserve">аняться </w:t>
            </w:r>
            <w:r w:rsidRPr="000A0B18">
              <w:rPr>
                <w:rFonts w:ascii="Times New Roman" w:hAnsi="Times New Roman"/>
                <w:sz w:val="24"/>
                <w:szCs w:val="24"/>
              </w:rPr>
              <w:t>п</w:t>
            </w:r>
            <w:r w:rsidRPr="000A0B18">
              <w:rPr>
                <w:rFonts w:ascii="Times New Roman" w:hAnsi="Times New Roman"/>
                <w:noProof/>
                <w:sz w:val="24"/>
                <w:szCs w:val="24"/>
              </w:rPr>
              <w:t xml:space="preserve">оисками </w:t>
            </w:r>
            <w:r w:rsidRPr="000A0B18">
              <w:rPr>
                <w:rFonts w:ascii="Times New Roman" w:hAnsi="Times New Roman"/>
                <w:sz w:val="24"/>
                <w:szCs w:val="24"/>
              </w:rPr>
              <w:t>н</w:t>
            </w:r>
            <w:r w:rsidRPr="000A0B18">
              <w:rPr>
                <w:rFonts w:ascii="Times New Roman" w:hAnsi="Times New Roman"/>
                <w:noProof/>
                <w:sz w:val="24"/>
                <w:szCs w:val="24"/>
              </w:rPr>
              <w:t xml:space="preserve">еобходимой </w:t>
            </w:r>
            <w:r w:rsidRPr="000A0B18">
              <w:rPr>
                <w:rFonts w:ascii="Times New Roman" w:hAnsi="Times New Roman"/>
                <w:sz w:val="24"/>
                <w:szCs w:val="24"/>
              </w:rPr>
              <w:t>и</w:t>
            </w:r>
            <w:r w:rsidRPr="000A0B18">
              <w:rPr>
                <w:rFonts w:ascii="Times New Roman" w:hAnsi="Times New Roman"/>
                <w:noProof/>
                <w:sz w:val="24"/>
                <w:szCs w:val="24"/>
              </w:rPr>
              <w:t xml:space="preserve">нформации, </w:t>
            </w:r>
            <w:r w:rsidRPr="000A0B18">
              <w:rPr>
                <w:rFonts w:ascii="Times New Roman" w:hAnsi="Times New Roman"/>
                <w:sz w:val="24"/>
                <w:szCs w:val="24"/>
              </w:rPr>
              <w:t>п</w:t>
            </w:r>
            <w:r w:rsidRPr="000A0B18">
              <w:rPr>
                <w:rFonts w:ascii="Times New Roman" w:hAnsi="Times New Roman"/>
                <w:noProof/>
                <w:sz w:val="24"/>
                <w:szCs w:val="24"/>
              </w:rPr>
              <w:t xml:space="preserve">орой </w:t>
            </w:r>
            <w:r w:rsidRPr="000A0B18">
              <w:rPr>
                <w:rFonts w:ascii="Times New Roman" w:hAnsi="Times New Roman"/>
                <w:sz w:val="24"/>
                <w:szCs w:val="24"/>
              </w:rPr>
              <w:t>в</w:t>
            </w:r>
            <w:r w:rsidRPr="000A0B18">
              <w:rPr>
                <w:rFonts w:ascii="Times New Roman" w:hAnsi="Times New Roman"/>
                <w:noProof/>
                <w:sz w:val="24"/>
                <w:szCs w:val="24"/>
              </w:rPr>
              <w:t xml:space="preserve"> </w:t>
            </w:r>
            <w:r w:rsidRPr="000A0B18">
              <w:rPr>
                <w:rFonts w:ascii="Times New Roman" w:hAnsi="Times New Roman"/>
                <w:sz w:val="24"/>
                <w:szCs w:val="24"/>
              </w:rPr>
              <w:t>с</w:t>
            </w:r>
            <w:r w:rsidRPr="000A0B18">
              <w:rPr>
                <w:rFonts w:ascii="Times New Roman" w:hAnsi="Times New Roman"/>
                <w:noProof/>
                <w:sz w:val="24"/>
                <w:szCs w:val="24"/>
              </w:rPr>
              <w:t xml:space="preserve">амом </w:t>
            </w:r>
            <w:r w:rsidRPr="000A0B18">
              <w:rPr>
                <w:rFonts w:ascii="Times New Roman" w:hAnsi="Times New Roman"/>
                <w:sz w:val="24"/>
                <w:szCs w:val="24"/>
              </w:rPr>
              <w:t>т</w:t>
            </w:r>
            <w:r w:rsidRPr="000A0B18">
              <w:rPr>
                <w:rFonts w:ascii="Times New Roman" w:hAnsi="Times New Roman"/>
                <w:noProof/>
                <w:sz w:val="24"/>
                <w:szCs w:val="24"/>
              </w:rPr>
              <w:t xml:space="preserve">ексте выраженной </w:t>
            </w:r>
            <w:r w:rsidRPr="000A0B18">
              <w:rPr>
                <w:rFonts w:ascii="Times New Roman" w:hAnsi="Times New Roman"/>
                <w:sz w:val="24"/>
                <w:szCs w:val="24"/>
              </w:rPr>
              <w:t>в</w:t>
            </w:r>
            <w:r w:rsidRPr="000A0B18">
              <w:rPr>
                <w:rFonts w:ascii="Times New Roman" w:hAnsi="Times New Roman"/>
                <w:noProof/>
                <w:sz w:val="24"/>
                <w:szCs w:val="24"/>
              </w:rPr>
              <w:t xml:space="preserve"> </w:t>
            </w:r>
            <w:r w:rsidRPr="000A0B18">
              <w:rPr>
                <w:rFonts w:ascii="Times New Roman" w:hAnsi="Times New Roman"/>
                <w:sz w:val="24"/>
                <w:szCs w:val="24"/>
              </w:rPr>
              <w:t>и</w:t>
            </w:r>
            <w:r w:rsidRPr="000A0B18">
              <w:rPr>
                <w:rFonts w:ascii="Times New Roman" w:hAnsi="Times New Roman"/>
                <w:noProof/>
                <w:sz w:val="24"/>
                <w:szCs w:val="24"/>
              </w:rPr>
              <w:t xml:space="preserve">ной </w:t>
            </w:r>
            <w:r w:rsidRPr="000A0B18">
              <w:rPr>
                <w:rFonts w:ascii="Times New Roman" w:hAnsi="Times New Roman"/>
                <w:sz w:val="24"/>
                <w:szCs w:val="24"/>
              </w:rPr>
              <w:t>(</w:t>
            </w:r>
            <w:r w:rsidRPr="000A0B18">
              <w:rPr>
                <w:rFonts w:ascii="Times New Roman" w:hAnsi="Times New Roman"/>
                <w:noProof/>
                <w:sz w:val="24"/>
                <w:szCs w:val="24"/>
              </w:rPr>
              <w:t xml:space="preserve">синонимической) </w:t>
            </w:r>
            <w:r w:rsidRPr="000A0B18">
              <w:rPr>
                <w:rFonts w:ascii="Times New Roman" w:hAnsi="Times New Roman"/>
                <w:sz w:val="24"/>
                <w:szCs w:val="24"/>
              </w:rPr>
              <w:t>ф</w:t>
            </w:r>
            <w:r w:rsidRPr="000A0B18">
              <w:rPr>
                <w:rFonts w:ascii="Times New Roman" w:hAnsi="Times New Roman"/>
                <w:noProof/>
                <w:sz w:val="24"/>
                <w:szCs w:val="24"/>
              </w:rPr>
              <w:t xml:space="preserve">орме, чем </w:t>
            </w:r>
            <w:r w:rsidRPr="000A0B18">
              <w:rPr>
                <w:rFonts w:ascii="Times New Roman" w:hAnsi="Times New Roman"/>
                <w:sz w:val="24"/>
                <w:szCs w:val="24"/>
              </w:rPr>
              <w:t>в</w:t>
            </w:r>
            <w:r w:rsidRPr="000A0B18">
              <w:rPr>
                <w:rFonts w:ascii="Times New Roman" w:hAnsi="Times New Roman"/>
                <w:noProof/>
                <w:sz w:val="24"/>
                <w:szCs w:val="24"/>
              </w:rPr>
              <w:t xml:space="preserve"> </w:t>
            </w:r>
            <w:r w:rsidRPr="000A0B18">
              <w:rPr>
                <w:rFonts w:ascii="Times New Roman" w:hAnsi="Times New Roman"/>
                <w:sz w:val="24"/>
                <w:szCs w:val="24"/>
              </w:rPr>
              <w:t>в</w:t>
            </w:r>
            <w:r w:rsidRPr="000A0B18">
              <w:rPr>
                <w:rFonts w:ascii="Times New Roman" w:hAnsi="Times New Roman"/>
                <w:noProof/>
                <w:sz w:val="24"/>
                <w:szCs w:val="24"/>
              </w:rPr>
              <w:t>опросе.</w:t>
            </w:r>
          </w:p>
          <w:p w:rsidR="003614F6" w:rsidRPr="000A0B18" w:rsidRDefault="003614F6" w:rsidP="00CC3854">
            <w:pPr>
              <w:tabs>
                <w:tab w:val="left" w:pos="8222"/>
                <w:tab w:val="left" w:pos="8647"/>
                <w:tab w:val="left" w:pos="8931"/>
              </w:tabs>
              <w:autoSpaceDE w:val="0"/>
              <w:autoSpaceDN w:val="0"/>
              <w:adjustRightInd w:val="0"/>
              <w:spacing w:after="0" w:line="240" w:lineRule="auto"/>
              <w:ind w:right="283"/>
              <w:rPr>
                <w:rFonts w:ascii="Times New Roman" w:hAnsi="Times New Roman"/>
                <w:noProof/>
                <w:sz w:val="24"/>
                <w:szCs w:val="24"/>
              </w:rPr>
            </w:pPr>
            <w:r w:rsidRPr="000A0B18">
              <w:rPr>
                <w:rFonts w:ascii="Times New Roman" w:hAnsi="Times New Roman"/>
                <w:noProof/>
                <w:sz w:val="24"/>
                <w:szCs w:val="24"/>
              </w:rPr>
              <w:t xml:space="preserve">13.Уметь оценивать </w:t>
            </w:r>
            <w:r w:rsidRPr="000A0B18">
              <w:rPr>
                <w:rFonts w:ascii="Times New Roman" w:hAnsi="Times New Roman"/>
                <w:sz w:val="24"/>
                <w:szCs w:val="24"/>
              </w:rPr>
              <w:t>с</w:t>
            </w:r>
            <w:r w:rsidRPr="000A0B18">
              <w:rPr>
                <w:rFonts w:ascii="Times New Roman" w:hAnsi="Times New Roman"/>
                <w:noProof/>
                <w:sz w:val="24"/>
                <w:szCs w:val="24"/>
              </w:rPr>
              <w:t xml:space="preserve">одержание </w:t>
            </w:r>
            <w:r w:rsidRPr="000A0B18">
              <w:rPr>
                <w:rFonts w:ascii="Times New Roman" w:hAnsi="Times New Roman"/>
                <w:sz w:val="24"/>
                <w:szCs w:val="24"/>
              </w:rPr>
              <w:t>т</w:t>
            </w:r>
            <w:r w:rsidRPr="000A0B18">
              <w:rPr>
                <w:rFonts w:ascii="Times New Roman" w:hAnsi="Times New Roman"/>
                <w:noProof/>
                <w:sz w:val="24"/>
                <w:szCs w:val="24"/>
              </w:rPr>
              <w:t xml:space="preserve">екста </w:t>
            </w:r>
            <w:r w:rsidRPr="000A0B18">
              <w:rPr>
                <w:rFonts w:ascii="Times New Roman" w:hAnsi="Times New Roman"/>
                <w:sz w:val="24"/>
                <w:szCs w:val="24"/>
              </w:rPr>
              <w:t>и</w:t>
            </w:r>
            <w:r w:rsidRPr="000A0B18">
              <w:rPr>
                <w:rFonts w:ascii="Times New Roman" w:hAnsi="Times New Roman"/>
                <w:noProof/>
                <w:sz w:val="24"/>
                <w:szCs w:val="24"/>
              </w:rPr>
              <w:t xml:space="preserve"> </w:t>
            </w:r>
            <w:r w:rsidRPr="000A0B18">
              <w:rPr>
                <w:rFonts w:ascii="Times New Roman" w:hAnsi="Times New Roman"/>
                <w:sz w:val="24"/>
                <w:szCs w:val="24"/>
              </w:rPr>
              <w:t>е</w:t>
            </w:r>
            <w:r w:rsidRPr="000A0B18">
              <w:rPr>
                <w:rFonts w:ascii="Times New Roman" w:hAnsi="Times New Roman"/>
                <w:noProof/>
                <w:sz w:val="24"/>
                <w:szCs w:val="24"/>
              </w:rPr>
              <w:t>го форму.</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14.Умеет работать с метафорами — понимает переносный смысл выражений (метафор), понимает и употребляет обороты речи, построенные на скрытом уподоблении, образном сближении слов.</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lastRenderedPageBreak/>
              <w:t>15.Используемые в младшем школьном возрасте операции становятся формально-логическими операциями.</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16.Постепенно отдельные умственные операции превращаются в единую целостную структуру.</w:t>
            </w:r>
          </w:p>
          <w:p w:rsidR="003614F6" w:rsidRPr="000A0B18" w:rsidRDefault="003614F6" w:rsidP="00CC3854">
            <w:pPr>
              <w:pStyle w:val="18"/>
              <w:tabs>
                <w:tab w:val="left" w:pos="8222"/>
                <w:tab w:val="left" w:pos="8647"/>
                <w:tab w:val="left" w:pos="8931"/>
              </w:tabs>
              <w:ind w:right="283" w:firstLine="0"/>
              <w:jc w:val="left"/>
              <w:rPr>
                <w:rFonts w:cs="Times New Roman"/>
                <w:sz w:val="24"/>
                <w:szCs w:val="24"/>
              </w:rPr>
            </w:pPr>
            <w:r w:rsidRPr="000A0B18">
              <w:rPr>
                <w:rFonts w:cs="Times New Roman"/>
                <w:sz w:val="24"/>
                <w:szCs w:val="24"/>
              </w:rPr>
              <w:t>17.Осуществляет логические операции установления родовидовых отношений, ограничение понятия.</w:t>
            </w:r>
          </w:p>
          <w:p w:rsidR="003614F6" w:rsidRPr="000A0B18" w:rsidRDefault="003614F6" w:rsidP="00CC3854">
            <w:pPr>
              <w:pStyle w:val="18"/>
              <w:tabs>
                <w:tab w:val="left" w:pos="8222"/>
                <w:tab w:val="left" w:pos="8647"/>
                <w:tab w:val="left" w:pos="8931"/>
              </w:tabs>
              <w:ind w:right="283" w:firstLine="0"/>
              <w:jc w:val="left"/>
              <w:rPr>
                <w:rFonts w:cs="Times New Roman"/>
                <w:sz w:val="24"/>
                <w:szCs w:val="24"/>
              </w:rPr>
            </w:pPr>
            <w:r w:rsidRPr="000A0B18">
              <w:rPr>
                <w:rFonts w:cs="Times New Roman"/>
                <w:sz w:val="24"/>
                <w:szCs w:val="24"/>
              </w:rPr>
              <w:t>18.Делает обобщение понятия — осуществляет логическую операцию перехода от видовых признаков к родовому понятию, от понятия с меньшим объёмом к понятию с большим объёмом.</w:t>
            </w:r>
          </w:p>
          <w:p w:rsidR="003614F6" w:rsidRPr="000A0B18" w:rsidRDefault="003614F6" w:rsidP="00CC3854">
            <w:pPr>
              <w:pStyle w:val="18"/>
              <w:tabs>
                <w:tab w:val="left" w:pos="8222"/>
                <w:tab w:val="left" w:pos="8647"/>
                <w:tab w:val="left" w:pos="8931"/>
              </w:tabs>
              <w:ind w:right="283" w:firstLine="0"/>
              <w:jc w:val="left"/>
              <w:rPr>
                <w:rFonts w:cs="Times New Roman"/>
                <w:sz w:val="24"/>
                <w:szCs w:val="24"/>
              </w:rPr>
            </w:pPr>
            <w:r w:rsidRPr="000A0B18">
              <w:rPr>
                <w:rFonts w:cs="Times New Roman"/>
                <w:sz w:val="24"/>
                <w:szCs w:val="24"/>
              </w:rPr>
              <w:t>19.Осуществляет сравнения, сериации и классификации, делает самостоятельный выбор основания и критериев для указанных логических операций.</w:t>
            </w:r>
          </w:p>
          <w:p w:rsidR="003614F6" w:rsidRPr="000A0B18" w:rsidRDefault="003614F6" w:rsidP="00CC3854">
            <w:pPr>
              <w:pStyle w:val="18"/>
              <w:tabs>
                <w:tab w:val="left" w:pos="8222"/>
                <w:tab w:val="left" w:pos="8647"/>
                <w:tab w:val="left" w:pos="8931"/>
              </w:tabs>
              <w:ind w:right="283" w:firstLine="0"/>
              <w:jc w:val="left"/>
              <w:rPr>
                <w:rFonts w:cs="Times New Roman"/>
                <w:sz w:val="24"/>
                <w:szCs w:val="24"/>
              </w:rPr>
            </w:pPr>
            <w:r w:rsidRPr="000A0B18">
              <w:rPr>
                <w:rFonts w:cs="Times New Roman"/>
                <w:sz w:val="24"/>
                <w:szCs w:val="24"/>
              </w:rPr>
              <w:t>20.Строит классификации на основе дихотомического деления (на основе отрицания).</w:t>
            </w:r>
          </w:p>
          <w:p w:rsidR="003614F6" w:rsidRPr="000A0B18" w:rsidRDefault="003614F6" w:rsidP="00CC3854">
            <w:pPr>
              <w:pStyle w:val="18"/>
              <w:tabs>
                <w:tab w:val="left" w:pos="8222"/>
                <w:tab w:val="left" w:pos="8647"/>
                <w:tab w:val="left" w:pos="8931"/>
              </w:tabs>
              <w:ind w:right="283" w:firstLine="0"/>
              <w:jc w:val="left"/>
              <w:rPr>
                <w:rFonts w:cs="Times New Roman"/>
                <w:sz w:val="24"/>
                <w:szCs w:val="24"/>
              </w:rPr>
            </w:pPr>
            <w:r w:rsidRPr="000A0B18">
              <w:rPr>
                <w:rFonts w:cs="Times New Roman"/>
                <w:sz w:val="24"/>
                <w:szCs w:val="24"/>
              </w:rPr>
              <w:t>21.Строит логические рассуждения, включающие установление причинно-следственных связей.</w:t>
            </w:r>
          </w:p>
          <w:p w:rsidR="003614F6" w:rsidRPr="000A0B18" w:rsidRDefault="003614F6" w:rsidP="00CC3854">
            <w:pPr>
              <w:pStyle w:val="18"/>
              <w:tabs>
                <w:tab w:val="left" w:pos="8222"/>
                <w:tab w:val="left" w:pos="8647"/>
                <w:tab w:val="left" w:pos="8931"/>
              </w:tabs>
              <w:ind w:right="283" w:firstLine="0"/>
              <w:jc w:val="left"/>
              <w:rPr>
                <w:rFonts w:cs="Times New Roman"/>
                <w:sz w:val="24"/>
                <w:szCs w:val="24"/>
              </w:rPr>
            </w:pPr>
            <w:r w:rsidRPr="000A0B18">
              <w:rPr>
                <w:rFonts w:cs="Times New Roman"/>
                <w:sz w:val="24"/>
                <w:szCs w:val="24"/>
              </w:rPr>
              <w:t>22.Объясняет явления, процессы, связи и отношения, выявляемые в ходе исследования.</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b/>
                <w:sz w:val="24"/>
                <w:szCs w:val="24"/>
              </w:rPr>
            </w:pPr>
            <w:r w:rsidRPr="000A0B18">
              <w:rPr>
                <w:rFonts w:ascii="Times New Roman" w:hAnsi="Times New Roman"/>
                <w:sz w:val="24"/>
                <w:szCs w:val="24"/>
              </w:rPr>
              <w:t>На основе общих посылок может строить гипотезы, проверять или опровергать их.</w:t>
            </w:r>
          </w:p>
        </w:tc>
        <w:tc>
          <w:tcPr>
            <w:tcW w:w="4204" w:type="dxa"/>
            <w:gridSpan w:val="4"/>
          </w:tcPr>
          <w:p w:rsidR="003614F6" w:rsidRPr="000A0B18" w:rsidRDefault="003614F6" w:rsidP="00CC3854">
            <w:pPr>
              <w:tabs>
                <w:tab w:val="left" w:pos="8222"/>
                <w:tab w:val="left" w:pos="8647"/>
                <w:tab w:val="left" w:pos="8931"/>
              </w:tabs>
              <w:spacing w:after="0" w:line="240" w:lineRule="auto"/>
              <w:ind w:right="283"/>
              <w:rPr>
                <w:rFonts w:ascii="Times New Roman" w:hAnsi="Times New Roman"/>
                <w:noProof/>
                <w:sz w:val="24"/>
                <w:szCs w:val="24"/>
              </w:rPr>
            </w:pPr>
            <w:r w:rsidRPr="000A0B18">
              <w:rPr>
                <w:rFonts w:ascii="Times New Roman" w:hAnsi="Times New Roman"/>
                <w:sz w:val="24"/>
                <w:szCs w:val="24"/>
              </w:rPr>
              <w:lastRenderedPageBreak/>
              <w:t>Склонность к слишком “смелым аналогиям”, поспешным обобщениям, выводам или умозаключениям.</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b/>
                <w:sz w:val="24"/>
                <w:szCs w:val="24"/>
              </w:rPr>
            </w:pPr>
          </w:p>
        </w:tc>
        <w:tc>
          <w:tcPr>
            <w:tcW w:w="2640" w:type="dxa"/>
          </w:tcPr>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bCs/>
                <w:iCs/>
                <w:sz w:val="24"/>
                <w:szCs w:val="24"/>
              </w:rPr>
              <w:t>С</w:t>
            </w:r>
            <w:r w:rsidRPr="000A0B18">
              <w:rPr>
                <w:rFonts w:ascii="Times New Roman" w:hAnsi="Times New Roman"/>
                <w:bCs/>
                <w:iCs/>
                <w:noProof/>
                <w:sz w:val="24"/>
                <w:szCs w:val="24"/>
              </w:rPr>
              <w:t xml:space="preserve">очинение </w:t>
            </w:r>
            <w:r w:rsidRPr="000A0B18">
              <w:rPr>
                <w:rFonts w:ascii="Times New Roman" w:hAnsi="Times New Roman"/>
                <w:bCs/>
                <w:iCs/>
                <w:sz w:val="24"/>
                <w:szCs w:val="24"/>
              </w:rPr>
              <w:t>и</w:t>
            </w:r>
            <w:r w:rsidRPr="000A0B18">
              <w:rPr>
                <w:rFonts w:ascii="Times New Roman" w:hAnsi="Times New Roman"/>
                <w:bCs/>
                <w:iCs/>
                <w:noProof/>
                <w:sz w:val="24"/>
                <w:szCs w:val="24"/>
              </w:rPr>
              <w:t>сторий</w:t>
            </w:r>
            <w:r w:rsidRPr="000A0B18">
              <w:rPr>
                <w:rFonts w:ascii="Times New Roman" w:hAnsi="Times New Roman"/>
                <w:sz w:val="24"/>
                <w:szCs w:val="24"/>
              </w:rPr>
              <w:t>, рассказов, сказок.</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Постановка</w:t>
            </w:r>
            <w:r w:rsidRPr="000A0B18">
              <w:rPr>
                <w:rFonts w:ascii="Times New Roman" w:hAnsi="Times New Roman"/>
                <w:noProof/>
                <w:sz w:val="24"/>
                <w:szCs w:val="24"/>
              </w:rPr>
              <w:t xml:space="preserve"> </w:t>
            </w:r>
            <w:r w:rsidRPr="000A0B18">
              <w:rPr>
                <w:rFonts w:ascii="Times New Roman" w:hAnsi="Times New Roman"/>
                <w:sz w:val="24"/>
                <w:szCs w:val="24"/>
              </w:rPr>
              <w:t>воп</w:t>
            </w:r>
            <w:r w:rsidRPr="000A0B18">
              <w:rPr>
                <w:rFonts w:ascii="Times New Roman" w:hAnsi="Times New Roman"/>
                <w:noProof/>
                <w:sz w:val="24"/>
                <w:szCs w:val="24"/>
              </w:rPr>
              <w:t xml:space="preserve">росов </w:t>
            </w:r>
            <w:r w:rsidRPr="000A0B18">
              <w:rPr>
                <w:rFonts w:ascii="Times New Roman" w:hAnsi="Times New Roman"/>
                <w:sz w:val="24"/>
                <w:szCs w:val="24"/>
              </w:rPr>
              <w:t>к</w:t>
            </w:r>
            <w:r w:rsidRPr="000A0B18">
              <w:rPr>
                <w:rFonts w:ascii="Times New Roman" w:hAnsi="Times New Roman"/>
                <w:noProof/>
                <w:sz w:val="24"/>
                <w:szCs w:val="24"/>
              </w:rPr>
              <w:t xml:space="preserve"> </w:t>
            </w:r>
            <w:r w:rsidRPr="000A0B18">
              <w:rPr>
                <w:rFonts w:ascii="Times New Roman" w:hAnsi="Times New Roman"/>
                <w:sz w:val="24"/>
                <w:szCs w:val="24"/>
              </w:rPr>
              <w:t>т</w:t>
            </w:r>
            <w:r w:rsidRPr="000A0B18">
              <w:rPr>
                <w:rFonts w:ascii="Times New Roman" w:hAnsi="Times New Roman"/>
                <w:noProof/>
                <w:sz w:val="24"/>
                <w:szCs w:val="24"/>
              </w:rPr>
              <w:t>ексту, озаглавливание текста</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b/>
                <w:sz w:val="24"/>
                <w:szCs w:val="24"/>
              </w:rPr>
            </w:pPr>
            <w:r w:rsidRPr="000A0B18">
              <w:rPr>
                <w:rFonts w:ascii="Times New Roman" w:hAnsi="Times New Roman"/>
                <w:sz w:val="24"/>
                <w:szCs w:val="24"/>
              </w:rPr>
              <w:t>Задания для освоения приемов логического запоминания информации, извлеченной из текстов</w:t>
            </w:r>
          </w:p>
        </w:tc>
      </w:tr>
      <w:tr w:rsidR="003614F6" w:rsidRPr="000A0B18" w:rsidTr="00A13979">
        <w:tc>
          <w:tcPr>
            <w:tcW w:w="14454" w:type="dxa"/>
            <w:gridSpan w:val="10"/>
            <w:vAlign w:val="center"/>
          </w:tcPr>
          <w:p w:rsidR="003614F6" w:rsidRPr="000A0B18" w:rsidRDefault="003614F6" w:rsidP="002E43B9">
            <w:pPr>
              <w:tabs>
                <w:tab w:val="left" w:pos="8222"/>
                <w:tab w:val="left" w:pos="8647"/>
                <w:tab w:val="left" w:pos="8931"/>
              </w:tabs>
              <w:spacing w:after="0" w:line="240" w:lineRule="auto"/>
              <w:ind w:right="283"/>
              <w:jc w:val="center"/>
              <w:rPr>
                <w:rFonts w:ascii="Times New Roman" w:hAnsi="Times New Roman"/>
                <w:b/>
                <w:sz w:val="24"/>
                <w:szCs w:val="24"/>
              </w:rPr>
            </w:pPr>
            <w:r w:rsidRPr="000A0B18">
              <w:rPr>
                <w:rFonts w:ascii="Times New Roman" w:hAnsi="Times New Roman"/>
                <w:b/>
                <w:sz w:val="24"/>
                <w:szCs w:val="24"/>
              </w:rPr>
              <w:lastRenderedPageBreak/>
              <w:t>Регулятивные УУД</w:t>
            </w:r>
          </w:p>
        </w:tc>
      </w:tr>
      <w:tr w:rsidR="003614F6" w:rsidRPr="000A0B18" w:rsidTr="00CC3854">
        <w:tc>
          <w:tcPr>
            <w:tcW w:w="2572" w:type="dxa"/>
          </w:tcPr>
          <w:p w:rsidR="003614F6" w:rsidRPr="000A0B18" w:rsidRDefault="003614F6" w:rsidP="00CC3854">
            <w:pPr>
              <w:tabs>
                <w:tab w:val="left" w:pos="8222"/>
                <w:tab w:val="left" w:pos="8647"/>
                <w:tab w:val="left" w:pos="8931"/>
              </w:tabs>
              <w:spacing w:after="0" w:line="240" w:lineRule="auto"/>
              <w:ind w:right="283"/>
              <w:rPr>
                <w:rFonts w:ascii="Times New Roman" w:hAnsi="Times New Roman"/>
                <w:b/>
                <w:sz w:val="24"/>
                <w:szCs w:val="24"/>
              </w:rPr>
            </w:pPr>
            <w:r w:rsidRPr="000A0B18">
              <w:rPr>
                <w:rFonts w:ascii="Times New Roman" w:hAnsi="Times New Roman"/>
                <w:b/>
                <w:sz w:val="24"/>
                <w:szCs w:val="24"/>
              </w:rPr>
              <w:t>Система условий для формирования данного вида УУД</w:t>
            </w:r>
          </w:p>
        </w:tc>
        <w:tc>
          <w:tcPr>
            <w:tcW w:w="11882" w:type="dxa"/>
            <w:gridSpan w:val="9"/>
          </w:tcPr>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1.Инициация внутренних мотивов учения школьника.</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2.Поощрение действий самоорганизации и делегирования их учащемуся при сохранении за учителем функции постановки общей учебной цели и оказания помощи в случае необходимости.</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3.Использование групповых форм работы.</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lastRenderedPageBreak/>
              <w:t>4.Акцентирование внимания педагога на достижениях ученика.</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5.Сопровождение формирования самооценки учащегося как основы постановки целей.</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6.Формирование рефлексивности оценки и самооценки.</w:t>
            </w:r>
          </w:p>
          <w:p w:rsidR="00221BF6" w:rsidRPr="00940FC1"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7.Формирование у учащихся установки на улучшение результатов деятельности.</w:t>
            </w:r>
          </w:p>
        </w:tc>
      </w:tr>
      <w:tr w:rsidR="003614F6" w:rsidRPr="000A0B18" w:rsidTr="00CC3854">
        <w:tc>
          <w:tcPr>
            <w:tcW w:w="2572" w:type="dxa"/>
          </w:tcPr>
          <w:p w:rsidR="003614F6" w:rsidRPr="000A0B18" w:rsidRDefault="003614F6" w:rsidP="00CC3854">
            <w:pPr>
              <w:tabs>
                <w:tab w:val="left" w:pos="8222"/>
                <w:tab w:val="left" w:pos="8647"/>
                <w:tab w:val="left" w:pos="8931"/>
              </w:tabs>
              <w:spacing w:after="0" w:line="240" w:lineRule="auto"/>
              <w:ind w:right="283"/>
              <w:rPr>
                <w:rFonts w:ascii="Times New Roman" w:hAnsi="Times New Roman"/>
                <w:b/>
                <w:sz w:val="24"/>
                <w:szCs w:val="24"/>
              </w:rPr>
            </w:pPr>
            <w:r w:rsidRPr="000A0B18">
              <w:rPr>
                <w:rFonts w:ascii="Times New Roman" w:hAnsi="Times New Roman"/>
                <w:b/>
                <w:sz w:val="24"/>
                <w:szCs w:val="24"/>
              </w:rPr>
              <w:lastRenderedPageBreak/>
              <w:t>Результаты развития УУД</w:t>
            </w:r>
          </w:p>
        </w:tc>
        <w:tc>
          <w:tcPr>
            <w:tcW w:w="11882" w:type="dxa"/>
            <w:gridSpan w:val="9"/>
          </w:tcPr>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 способность справляться с жизненными задачами</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 умение планировать цели и пути их достижения</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 умение устанавливать приоритеты</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 способность осуществления контроля и управления временем</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 умение решать задачи</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 умение принимать решения</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 умение вести переговоры</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 способность к самооценке</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 умение выстраивать стратегии в отношении учения</w:t>
            </w:r>
          </w:p>
        </w:tc>
      </w:tr>
      <w:tr w:rsidR="003614F6" w:rsidRPr="000A0B18" w:rsidTr="00CC3854">
        <w:tc>
          <w:tcPr>
            <w:tcW w:w="2572" w:type="dxa"/>
          </w:tcPr>
          <w:p w:rsidR="003614F6" w:rsidRPr="000A0B18" w:rsidRDefault="003614F6" w:rsidP="00CC3854">
            <w:pPr>
              <w:tabs>
                <w:tab w:val="left" w:pos="8222"/>
                <w:tab w:val="left" w:pos="8647"/>
                <w:tab w:val="left" w:pos="8931"/>
              </w:tabs>
              <w:spacing w:after="0" w:line="240" w:lineRule="auto"/>
              <w:ind w:right="283"/>
              <w:rPr>
                <w:rFonts w:ascii="Times New Roman" w:hAnsi="Times New Roman"/>
                <w:b/>
                <w:sz w:val="24"/>
                <w:szCs w:val="24"/>
              </w:rPr>
            </w:pPr>
            <w:r w:rsidRPr="000A0B18">
              <w:rPr>
                <w:rFonts w:ascii="Times New Roman" w:hAnsi="Times New Roman"/>
                <w:b/>
                <w:sz w:val="24"/>
                <w:szCs w:val="24"/>
              </w:rPr>
              <w:t>Типовые задачи</w:t>
            </w:r>
          </w:p>
        </w:tc>
        <w:tc>
          <w:tcPr>
            <w:tcW w:w="11882" w:type="dxa"/>
            <w:gridSpan w:val="9"/>
          </w:tcPr>
          <w:p w:rsidR="001F6EA9" w:rsidRPr="000A0B18" w:rsidRDefault="00B01C69" w:rsidP="00CC3854">
            <w:pPr>
              <w:tabs>
                <w:tab w:val="left" w:pos="8222"/>
                <w:tab w:val="left" w:pos="8647"/>
                <w:tab w:val="left" w:pos="8931"/>
              </w:tabs>
              <w:spacing w:after="0"/>
              <w:ind w:right="283"/>
              <w:rPr>
                <w:rFonts w:ascii="Times New Roman" w:hAnsi="Times New Roman"/>
                <w:sz w:val="24"/>
                <w:szCs w:val="24"/>
              </w:rPr>
            </w:pPr>
            <w:r w:rsidRPr="000A0B18">
              <w:rPr>
                <w:rFonts w:ascii="Times New Roman" w:hAnsi="Times New Roman"/>
                <w:sz w:val="24"/>
                <w:szCs w:val="24"/>
              </w:rPr>
              <w:t>-</w:t>
            </w:r>
            <w:r w:rsidR="00CC3854">
              <w:rPr>
                <w:rFonts w:ascii="Times New Roman" w:hAnsi="Times New Roman"/>
                <w:sz w:val="24"/>
                <w:szCs w:val="24"/>
              </w:rPr>
              <w:t>маршрутные листы,</w:t>
            </w:r>
            <w:r w:rsidR="003614F6" w:rsidRPr="000A0B18">
              <w:rPr>
                <w:rFonts w:ascii="Times New Roman" w:hAnsi="Times New Roman"/>
                <w:sz w:val="24"/>
                <w:szCs w:val="24"/>
              </w:rPr>
              <w:t>парная и коллективная деятельность задания,</w:t>
            </w:r>
            <w:r w:rsidR="001F6EA9" w:rsidRPr="000A0B18">
              <w:rPr>
                <w:rFonts w:ascii="Times New Roman" w:hAnsi="Times New Roman"/>
                <w:sz w:val="24"/>
                <w:szCs w:val="24"/>
              </w:rPr>
              <w:t xml:space="preserve"> </w:t>
            </w:r>
            <w:r w:rsidR="003614F6" w:rsidRPr="000A0B18">
              <w:rPr>
                <w:rFonts w:ascii="Times New Roman" w:hAnsi="Times New Roman"/>
                <w:sz w:val="24"/>
                <w:szCs w:val="24"/>
              </w:rPr>
              <w:t>нацеленные на оценку, прикидку и прогнозирование результата</w:t>
            </w:r>
          </w:p>
          <w:p w:rsidR="003614F6" w:rsidRPr="000A0B18" w:rsidRDefault="001F6EA9" w:rsidP="00CC3854">
            <w:pPr>
              <w:tabs>
                <w:tab w:val="left" w:pos="8222"/>
                <w:tab w:val="left" w:pos="8647"/>
                <w:tab w:val="left" w:pos="8931"/>
              </w:tabs>
              <w:spacing w:after="0"/>
              <w:ind w:right="283"/>
              <w:rPr>
                <w:rFonts w:ascii="Times New Roman" w:hAnsi="Times New Roman"/>
                <w:sz w:val="24"/>
                <w:szCs w:val="24"/>
              </w:rPr>
            </w:pPr>
            <w:r w:rsidRPr="000A0B18">
              <w:rPr>
                <w:rFonts w:ascii="Times New Roman" w:hAnsi="Times New Roman"/>
                <w:sz w:val="24"/>
                <w:szCs w:val="24"/>
              </w:rPr>
              <w:t>-</w:t>
            </w:r>
            <w:r w:rsidR="003614F6" w:rsidRPr="000A0B18">
              <w:rPr>
                <w:rFonts w:ascii="Times New Roman" w:hAnsi="Times New Roman"/>
                <w:sz w:val="24"/>
                <w:szCs w:val="24"/>
              </w:rPr>
              <w:t>задания на самопроверку  результата, оценку результата,  коррекцию (преднамеренные ошибки)</w:t>
            </w:r>
          </w:p>
          <w:p w:rsidR="003614F6" w:rsidRPr="000A0B18" w:rsidRDefault="001F6EA9" w:rsidP="00CC3854">
            <w:pPr>
              <w:tabs>
                <w:tab w:val="left" w:pos="8222"/>
                <w:tab w:val="left" w:pos="8647"/>
                <w:tab w:val="left" w:pos="8931"/>
              </w:tabs>
              <w:spacing w:after="0"/>
              <w:ind w:right="283"/>
              <w:rPr>
                <w:rFonts w:ascii="Times New Roman" w:hAnsi="Times New Roman"/>
                <w:sz w:val="24"/>
                <w:szCs w:val="24"/>
              </w:rPr>
            </w:pPr>
            <w:r w:rsidRPr="000A0B18">
              <w:rPr>
                <w:rFonts w:ascii="Times New Roman" w:hAnsi="Times New Roman"/>
                <w:sz w:val="24"/>
                <w:szCs w:val="24"/>
              </w:rPr>
              <w:t>-</w:t>
            </w:r>
            <w:r w:rsidR="003614F6" w:rsidRPr="000A0B18">
              <w:rPr>
                <w:rFonts w:ascii="Times New Roman" w:hAnsi="Times New Roman"/>
                <w:sz w:val="24"/>
                <w:szCs w:val="24"/>
              </w:rPr>
              <w:t>задания, обучающие пошаговому и итоговому контролю за результатами, планированию решения задачи и прогнозированию результата</w:t>
            </w:r>
          </w:p>
          <w:p w:rsidR="003614F6" w:rsidRPr="000A0B18" w:rsidRDefault="001F6EA9" w:rsidP="00CC3854">
            <w:pPr>
              <w:tabs>
                <w:tab w:val="left" w:pos="8222"/>
                <w:tab w:val="left" w:pos="8647"/>
                <w:tab w:val="left" w:pos="8931"/>
              </w:tabs>
              <w:spacing w:after="0"/>
              <w:ind w:right="283"/>
              <w:rPr>
                <w:rFonts w:ascii="Times New Roman" w:hAnsi="Times New Roman"/>
                <w:sz w:val="24"/>
                <w:szCs w:val="24"/>
              </w:rPr>
            </w:pPr>
            <w:r w:rsidRPr="000A0B18">
              <w:rPr>
                <w:rFonts w:ascii="Times New Roman" w:hAnsi="Times New Roman"/>
                <w:sz w:val="24"/>
                <w:szCs w:val="24"/>
              </w:rPr>
              <w:t>-</w:t>
            </w:r>
            <w:r w:rsidR="003614F6" w:rsidRPr="000A0B18">
              <w:rPr>
                <w:rFonts w:ascii="Times New Roman" w:hAnsi="Times New Roman"/>
                <w:sz w:val="24"/>
                <w:szCs w:val="24"/>
              </w:rPr>
              <w:t>задания, содержащие элементы проектной и исследовательской деятельности</w:t>
            </w:r>
          </w:p>
          <w:p w:rsidR="003614F6" w:rsidRPr="000A0B18" w:rsidRDefault="001F6EA9" w:rsidP="00CC3854">
            <w:pPr>
              <w:tabs>
                <w:tab w:val="left" w:pos="8222"/>
                <w:tab w:val="left" w:pos="8647"/>
                <w:tab w:val="left" w:pos="8931"/>
              </w:tabs>
              <w:spacing w:after="0"/>
              <w:ind w:right="283"/>
              <w:rPr>
                <w:rFonts w:ascii="Times New Roman" w:hAnsi="Times New Roman"/>
                <w:sz w:val="24"/>
                <w:szCs w:val="24"/>
              </w:rPr>
            </w:pPr>
            <w:r w:rsidRPr="000A0B18">
              <w:rPr>
                <w:rFonts w:ascii="Times New Roman" w:hAnsi="Times New Roman"/>
                <w:sz w:val="24"/>
                <w:szCs w:val="24"/>
              </w:rPr>
              <w:t>-</w:t>
            </w:r>
            <w:r w:rsidR="003614F6" w:rsidRPr="000A0B18">
              <w:rPr>
                <w:rFonts w:ascii="Times New Roman" w:hAnsi="Times New Roman"/>
                <w:sz w:val="24"/>
                <w:szCs w:val="24"/>
              </w:rPr>
              <w:t>самоконтроль и самооценка</w:t>
            </w:r>
          </w:p>
          <w:p w:rsidR="003614F6" w:rsidRPr="000A0B18" w:rsidRDefault="001F6EA9" w:rsidP="00CC3854">
            <w:pPr>
              <w:tabs>
                <w:tab w:val="left" w:pos="8222"/>
                <w:tab w:val="left" w:pos="8647"/>
                <w:tab w:val="left" w:pos="8931"/>
              </w:tabs>
              <w:spacing w:after="0"/>
              <w:ind w:right="283"/>
              <w:rPr>
                <w:rFonts w:ascii="Times New Roman" w:hAnsi="Times New Roman"/>
                <w:sz w:val="24"/>
                <w:szCs w:val="24"/>
              </w:rPr>
            </w:pPr>
            <w:r w:rsidRPr="000A0B18">
              <w:rPr>
                <w:rFonts w:ascii="Times New Roman" w:hAnsi="Times New Roman"/>
                <w:sz w:val="24"/>
                <w:szCs w:val="24"/>
              </w:rPr>
              <w:t>-</w:t>
            </w:r>
            <w:r w:rsidR="003614F6" w:rsidRPr="000A0B18">
              <w:rPr>
                <w:rFonts w:ascii="Times New Roman" w:hAnsi="Times New Roman"/>
                <w:sz w:val="24"/>
                <w:szCs w:val="24"/>
              </w:rPr>
              <w:t>взаимоконтроль и взаимооценка</w:t>
            </w:r>
          </w:p>
          <w:p w:rsidR="003614F6" w:rsidRPr="000A0B18" w:rsidRDefault="001F6EA9" w:rsidP="00CC3854">
            <w:pPr>
              <w:tabs>
                <w:tab w:val="left" w:pos="8222"/>
                <w:tab w:val="left" w:pos="8647"/>
                <w:tab w:val="left" w:pos="8931"/>
              </w:tabs>
              <w:spacing w:after="0"/>
              <w:ind w:right="283"/>
              <w:rPr>
                <w:rFonts w:ascii="Times New Roman" w:hAnsi="Times New Roman"/>
                <w:sz w:val="24"/>
                <w:szCs w:val="24"/>
              </w:rPr>
            </w:pPr>
            <w:r w:rsidRPr="000A0B18">
              <w:rPr>
                <w:rFonts w:ascii="Times New Roman" w:hAnsi="Times New Roman"/>
                <w:sz w:val="24"/>
                <w:szCs w:val="24"/>
              </w:rPr>
              <w:t>-</w:t>
            </w:r>
            <w:r w:rsidR="003614F6" w:rsidRPr="000A0B18">
              <w:rPr>
                <w:rFonts w:ascii="Times New Roman" w:hAnsi="Times New Roman"/>
                <w:sz w:val="24"/>
                <w:szCs w:val="24"/>
              </w:rPr>
              <w:t>дифференцированные задания</w:t>
            </w:r>
          </w:p>
          <w:p w:rsidR="003614F6" w:rsidRPr="000A0B18" w:rsidRDefault="001F6EA9" w:rsidP="00CC3854">
            <w:pPr>
              <w:tabs>
                <w:tab w:val="left" w:pos="8222"/>
                <w:tab w:val="left" w:pos="8647"/>
                <w:tab w:val="left" w:pos="8931"/>
              </w:tabs>
              <w:spacing w:after="0"/>
              <w:ind w:right="283"/>
              <w:rPr>
                <w:rFonts w:ascii="Times New Roman" w:hAnsi="Times New Roman"/>
                <w:sz w:val="24"/>
                <w:szCs w:val="24"/>
              </w:rPr>
            </w:pPr>
            <w:r w:rsidRPr="000A0B18">
              <w:rPr>
                <w:rFonts w:ascii="Times New Roman" w:hAnsi="Times New Roman"/>
                <w:sz w:val="24"/>
                <w:szCs w:val="24"/>
              </w:rPr>
              <w:t>-</w:t>
            </w:r>
            <w:r w:rsidR="003614F6" w:rsidRPr="000A0B18">
              <w:rPr>
                <w:rFonts w:ascii="Times New Roman" w:hAnsi="Times New Roman"/>
                <w:sz w:val="24"/>
                <w:szCs w:val="24"/>
              </w:rPr>
              <w:t>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3614F6" w:rsidRPr="000A0B18" w:rsidRDefault="001F6EA9" w:rsidP="00CC3854">
            <w:pPr>
              <w:tabs>
                <w:tab w:val="left" w:pos="8222"/>
                <w:tab w:val="left" w:pos="8647"/>
                <w:tab w:val="left" w:pos="8931"/>
              </w:tabs>
              <w:spacing w:after="0"/>
              <w:ind w:right="283"/>
              <w:rPr>
                <w:rFonts w:ascii="Times New Roman" w:hAnsi="Times New Roman"/>
                <w:sz w:val="24"/>
                <w:szCs w:val="24"/>
              </w:rPr>
            </w:pPr>
            <w:r w:rsidRPr="000A0B18">
              <w:rPr>
                <w:rFonts w:ascii="Times New Roman" w:hAnsi="Times New Roman"/>
                <w:sz w:val="24"/>
                <w:szCs w:val="24"/>
              </w:rPr>
              <w:t>-</w:t>
            </w:r>
            <w:r w:rsidR="003614F6" w:rsidRPr="000A0B18">
              <w:rPr>
                <w:rFonts w:ascii="Times New Roman" w:hAnsi="Times New Roman"/>
                <w:sz w:val="24"/>
                <w:szCs w:val="24"/>
              </w:rPr>
              <w:t>тренинговые и проверочные задания</w:t>
            </w:r>
          </w:p>
          <w:p w:rsidR="003614F6" w:rsidRPr="000A0B18" w:rsidRDefault="001F6EA9" w:rsidP="00CC3854">
            <w:pPr>
              <w:tabs>
                <w:tab w:val="left" w:pos="8222"/>
                <w:tab w:val="left" w:pos="8647"/>
                <w:tab w:val="left" w:pos="8931"/>
              </w:tabs>
              <w:spacing w:after="0"/>
              <w:ind w:right="283"/>
              <w:rPr>
                <w:rFonts w:ascii="Times New Roman" w:hAnsi="Times New Roman"/>
                <w:sz w:val="24"/>
                <w:szCs w:val="24"/>
              </w:rPr>
            </w:pPr>
            <w:r w:rsidRPr="000A0B18">
              <w:rPr>
                <w:rFonts w:ascii="Times New Roman" w:hAnsi="Times New Roman"/>
                <w:sz w:val="24"/>
                <w:szCs w:val="24"/>
              </w:rPr>
              <w:t>-</w:t>
            </w:r>
            <w:r w:rsidR="003614F6" w:rsidRPr="000A0B18">
              <w:rPr>
                <w:rFonts w:ascii="Times New Roman" w:hAnsi="Times New Roman"/>
                <w:sz w:val="24"/>
                <w:szCs w:val="24"/>
              </w:rPr>
              <w:t>подготовка мероприятия (праздника, концерта и т.д.), включающая в себя планирование этапов выполнения работы,</w:t>
            </w:r>
          </w:p>
          <w:p w:rsidR="003614F6" w:rsidRPr="000A0B18" w:rsidRDefault="001F6EA9" w:rsidP="00CC3854">
            <w:pPr>
              <w:tabs>
                <w:tab w:val="left" w:pos="8222"/>
                <w:tab w:val="left" w:pos="8647"/>
                <w:tab w:val="left" w:pos="8931"/>
              </w:tabs>
              <w:spacing w:after="0"/>
              <w:ind w:right="283"/>
              <w:rPr>
                <w:rFonts w:ascii="Times New Roman" w:hAnsi="Times New Roman"/>
                <w:sz w:val="24"/>
                <w:szCs w:val="24"/>
              </w:rPr>
            </w:pPr>
            <w:r w:rsidRPr="000A0B18">
              <w:rPr>
                <w:rFonts w:ascii="Times New Roman" w:hAnsi="Times New Roman"/>
                <w:sz w:val="24"/>
                <w:szCs w:val="24"/>
              </w:rPr>
              <w:t>-</w:t>
            </w:r>
            <w:r w:rsidR="003614F6" w:rsidRPr="000A0B18">
              <w:rPr>
                <w:rFonts w:ascii="Times New Roman" w:hAnsi="Times New Roman"/>
                <w:sz w:val="24"/>
                <w:szCs w:val="24"/>
              </w:rPr>
              <w:t>отслеживание продвижения в выполнении задания,</w:t>
            </w:r>
          </w:p>
          <w:p w:rsidR="003614F6" w:rsidRPr="000A0B18" w:rsidRDefault="001F6EA9" w:rsidP="00CC3854">
            <w:pPr>
              <w:tabs>
                <w:tab w:val="left" w:pos="8222"/>
                <w:tab w:val="left" w:pos="8647"/>
                <w:tab w:val="left" w:pos="8931"/>
              </w:tabs>
              <w:spacing w:after="0"/>
              <w:ind w:right="283"/>
              <w:rPr>
                <w:rFonts w:ascii="Times New Roman" w:hAnsi="Times New Roman"/>
                <w:sz w:val="24"/>
                <w:szCs w:val="24"/>
              </w:rPr>
            </w:pPr>
            <w:r w:rsidRPr="000A0B18">
              <w:rPr>
                <w:rFonts w:ascii="Times New Roman" w:hAnsi="Times New Roman"/>
                <w:sz w:val="24"/>
                <w:szCs w:val="24"/>
              </w:rPr>
              <w:t>-</w:t>
            </w:r>
            <w:r w:rsidR="003614F6" w:rsidRPr="000A0B18">
              <w:rPr>
                <w:rFonts w:ascii="Times New Roman" w:hAnsi="Times New Roman"/>
                <w:sz w:val="24"/>
                <w:szCs w:val="24"/>
              </w:rPr>
              <w:t>соблюдение графика подготовки и предоставления материалов,</w:t>
            </w:r>
          </w:p>
          <w:p w:rsidR="003614F6" w:rsidRPr="000A0B18" w:rsidRDefault="001F6EA9" w:rsidP="00CC3854">
            <w:pPr>
              <w:tabs>
                <w:tab w:val="left" w:pos="8222"/>
                <w:tab w:val="left" w:pos="8647"/>
                <w:tab w:val="left" w:pos="8931"/>
              </w:tabs>
              <w:spacing w:after="0"/>
              <w:ind w:right="283"/>
              <w:rPr>
                <w:rFonts w:ascii="Times New Roman" w:hAnsi="Times New Roman"/>
                <w:sz w:val="24"/>
                <w:szCs w:val="24"/>
              </w:rPr>
            </w:pPr>
            <w:r w:rsidRPr="000A0B18">
              <w:rPr>
                <w:rFonts w:ascii="Times New Roman" w:hAnsi="Times New Roman"/>
                <w:sz w:val="24"/>
                <w:szCs w:val="24"/>
              </w:rPr>
              <w:t>-</w:t>
            </w:r>
            <w:r w:rsidR="003614F6" w:rsidRPr="000A0B18">
              <w:rPr>
                <w:rFonts w:ascii="Times New Roman" w:hAnsi="Times New Roman"/>
                <w:sz w:val="24"/>
                <w:szCs w:val="24"/>
              </w:rPr>
              <w:t>поиск необходимых ресурсов,</w:t>
            </w:r>
          </w:p>
          <w:p w:rsidR="003614F6" w:rsidRPr="000A0B18" w:rsidRDefault="001F6EA9" w:rsidP="00CC3854">
            <w:pPr>
              <w:tabs>
                <w:tab w:val="left" w:pos="8222"/>
                <w:tab w:val="left" w:pos="8647"/>
                <w:tab w:val="left" w:pos="8931"/>
              </w:tabs>
              <w:spacing w:after="0"/>
              <w:ind w:right="283"/>
              <w:rPr>
                <w:rFonts w:ascii="Times New Roman" w:hAnsi="Times New Roman"/>
                <w:sz w:val="24"/>
                <w:szCs w:val="24"/>
              </w:rPr>
            </w:pPr>
            <w:r w:rsidRPr="000A0B18">
              <w:rPr>
                <w:rFonts w:ascii="Times New Roman" w:hAnsi="Times New Roman"/>
                <w:sz w:val="24"/>
                <w:szCs w:val="24"/>
              </w:rPr>
              <w:t>-</w:t>
            </w:r>
            <w:r w:rsidR="003614F6" w:rsidRPr="000A0B18">
              <w:rPr>
                <w:rFonts w:ascii="Times New Roman" w:hAnsi="Times New Roman"/>
                <w:sz w:val="24"/>
                <w:szCs w:val="24"/>
              </w:rPr>
              <w:t>распределение обязанностей и контроль  качества выполнения работы</w:t>
            </w:r>
          </w:p>
          <w:p w:rsidR="003614F6" w:rsidRPr="000A0B18" w:rsidRDefault="001F6EA9" w:rsidP="00CC3854">
            <w:pPr>
              <w:tabs>
                <w:tab w:val="left" w:pos="8222"/>
                <w:tab w:val="left" w:pos="8647"/>
                <w:tab w:val="left" w:pos="8931"/>
              </w:tabs>
              <w:spacing w:after="0"/>
              <w:ind w:right="283"/>
              <w:rPr>
                <w:rFonts w:ascii="Times New Roman" w:hAnsi="Times New Roman"/>
                <w:sz w:val="24"/>
                <w:szCs w:val="24"/>
              </w:rPr>
            </w:pPr>
            <w:r w:rsidRPr="000A0B18">
              <w:rPr>
                <w:rFonts w:ascii="Times New Roman" w:hAnsi="Times New Roman"/>
                <w:sz w:val="24"/>
                <w:szCs w:val="24"/>
              </w:rPr>
              <w:lastRenderedPageBreak/>
              <w:t>-</w:t>
            </w:r>
            <w:r w:rsidR="003614F6" w:rsidRPr="000A0B18">
              <w:rPr>
                <w:rFonts w:ascii="Times New Roman" w:hAnsi="Times New Roman"/>
                <w:sz w:val="24"/>
                <w:szCs w:val="24"/>
              </w:rPr>
              <w:t>подготовка материалов для школьного сайта, школьной газеты,</w:t>
            </w:r>
          </w:p>
          <w:p w:rsidR="003614F6" w:rsidRPr="000A0B18" w:rsidRDefault="001F6EA9" w:rsidP="00CC3854">
            <w:pPr>
              <w:tabs>
                <w:tab w:val="left" w:pos="8222"/>
                <w:tab w:val="left" w:pos="8647"/>
                <w:tab w:val="left" w:pos="8931"/>
              </w:tabs>
              <w:spacing w:after="0"/>
              <w:ind w:right="283"/>
              <w:rPr>
                <w:rFonts w:ascii="Times New Roman" w:hAnsi="Times New Roman"/>
                <w:sz w:val="24"/>
                <w:szCs w:val="24"/>
              </w:rPr>
            </w:pPr>
            <w:r w:rsidRPr="000A0B18">
              <w:rPr>
                <w:rFonts w:ascii="Times New Roman" w:hAnsi="Times New Roman"/>
                <w:sz w:val="24"/>
                <w:szCs w:val="24"/>
              </w:rPr>
              <w:t>-</w:t>
            </w:r>
            <w:r w:rsidR="003614F6" w:rsidRPr="000A0B18">
              <w:rPr>
                <w:rFonts w:ascii="Times New Roman" w:hAnsi="Times New Roman"/>
                <w:sz w:val="24"/>
                <w:szCs w:val="24"/>
              </w:rPr>
              <w:t>выставки ведение читательских дневников, дневников самонаблюдений, дневников наблюдений за природными явлениями</w:t>
            </w:r>
          </w:p>
          <w:p w:rsidR="00221BF6" w:rsidRDefault="001F6EA9" w:rsidP="00CC3854">
            <w:pPr>
              <w:tabs>
                <w:tab w:val="left" w:pos="8222"/>
                <w:tab w:val="left" w:pos="8647"/>
                <w:tab w:val="left" w:pos="8931"/>
              </w:tabs>
              <w:spacing w:after="0"/>
              <w:ind w:right="283"/>
              <w:rPr>
                <w:rFonts w:ascii="Times New Roman" w:hAnsi="Times New Roman"/>
                <w:sz w:val="24"/>
                <w:szCs w:val="24"/>
              </w:rPr>
            </w:pPr>
            <w:r w:rsidRPr="000A0B18">
              <w:rPr>
                <w:rFonts w:ascii="Times New Roman" w:hAnsi="Times New Roman"/>
                <w:sz w:val="24"/>
                <w:szCs w:val="24"/>
              </w:rPr>
              <w:t>-</w:t>
            </w:r>
            <w:r w:rsidR="003614F6" w:rsidRPr="000A0B18">
              <w:rPr>
                <w:rFonts w:ascii="Times New Roman" w:hAnsi="Times New Roman"/>
                <w:sz w:val="24"/>
                <w:szCs w:val="24"/>
              </w:rPr>
              <w:t>ведение протоколов выполнения учебного задания</w:t>
            </w:r>
          </w:p>
          <w:p w:rsidR="008E2ED4" w:rsidRPr="000A0B18" w:rsidRDefault="008E2ED4" w:rsidP="00CC3854">
            <w:pPr>
              <w:tabs>
                <w:tab w:val="left" w:pos="8222"/>
                <w:tab w:val="left" w:pos="8647"/>
                <w:tab w:val="left" w:pos="8931"/>
              </w:tabs>
              <w:spacing w:after="0"/>
              <w:ind w:right="283"/>
              <w:rPr>
                <w:rFonts w:ascii="Times New Roman" w:hAnsi="Times New Roman"/>
                <w:sz w:val="24"/>
                <w:szCs w:val="24"/>
              </w:rPr>
            </w:pPr>
          </w:p>
        </w:tc>
      </w:tr>
      <w:tr w:rsidR="003614F6" w:rsidRPr="000A0B18" w:rsidTr="00CC3854">
        <w:tc>
          <w:tcPr>
            <w:tcW w:w="2572" w:type="dxa"/>
          </w:tcPr>
          <w:p w:rsidR="003614F6" w:rsidRPr="000A0B18" w:rsidRDefault="003614F6" w:rsidP="00CC3854">
            <w:pPr>
              <w:tabs>
                <w:tab w:val="left" w:pos="8222"/>
                <w:tab w:val="left" w:pos="8647"/>
                <w:tab w:val="left" w:pos="8931"/>
              </w:tabs>
              <w:spacing w:after="0" w:line="240" w:lineRule="auto"/>
              <w:ind w:right="283"/>
              <w:rPr>
                <w:rFonts w:ascii="Times New Roman" w:hAnsi="Times New Roman"/>
                <w:b/>
                <w:sz w:val="24"/>
                <w:szCs w:val="24"/>
              </w:rPr>
            </w:pPr>
            <w:r w:rsidRPr="000A0B18">
              <w:rPr>
                <w:rFonts w:ascii="Times New Roman" w:hAnsi="Times New Roman"/>
                <w:b/>
                <w:sz w:val="24"/>
                <w:szCs w:val="24"/>
              </w:rPr>
              <w:lastRenderedPageBreak/>
              <w:t>Составляющие УУД</w:t>
            </w:r>
          </w:p>
        </w:tc>
        <w:tc>
          <w:tcPr>
            <w:tcW w:w="4785" w:type="dxa"/>
            <w:gridSpan w:val="3"/>
          </w:tcPr>
          <w:p w:rsidR="003614F6" w:rsidRPr="000A0B18" w:rsidRDefault="003614F6" w:rsidP="00CC3854">
            <w:pPr>
              <w:tabs>
                <w:tab w:val="left" w:pos="8222"/>
                <w:tab w:val="left" w:pos="8647"/>
                <w:tab w:val="left" w:pos="8931"/>
              </w:tabs>
              <w:spacing w:after="0" w:line="240" w:lineRule="auto"/>
              <w:ind w:right="283"/>
              <w:rPr>
                <w:rFonts w:ascii="Times New Roman" w:hAnsi="Times New Roman"/>
                <w:b/>
                <w:sz w:val="24"/>
                <w:szCs w:val="24"/>
              </w:rPr>
            </w:pPr>
            <w:r w:rsidRPr="000A0B18">
              <w:rPr>
                <w:rFonts w:ascii="Times New Roman" w:hAnsi="Times New Roman"/>
                <w:b/>
                <w:sz w:val="24"/>
                <w:szCs w:val="24"/>
              </w:rPr>
              <w:t>Критерий сформированности/оценки компонентов действий</w:t>
            </w:r>
          </w:p>
        </w:tc>
        <w:tc>
          <w:tcPr>
            <w:tcW w:w="4181" w:type="dxa"/>
            <w:gridSpan w:val="3"/>
          </w:tcPr>
          <w:p w:rsidR="003614F6" w:rsidRPr="000A0B18" w:rsidRDefault="003614F6" w:rsidP="00CC3854">
            <w:pPr>
              <w:tabs>
                <w:tab w:val="left" w:pos="8222"/>
                <w:tab w:val="left" w:pos="8647"/>
                <w:tab w:val="left" w:pos="8931"/>
              </w:tabs>
              <w:spacing w:after="0" w:line="240" w:lineRule="auto"/>
              <w:ind w:right="283"/>
              <w:rPr>
                <w:rFonts w:ascii="Times New Roman" w:hAnsi="Times New Roman"/>
                <w:b/>
                <w:sz w:val="24"/>
                <w:szCs w:val="24"/>
              </w:rPr>
            </w:pPr>
            <w:r w:rsidRPr="000A0B18">
              <w:rPr>
                <w:rFonts w:ascii="Times New Roman" w:hAnsi="Times New Roman"/>
                <w:b/>
                <w:sz w:val="24"/>
                <w:szCs w:val="24"/>
              </w:rPr>
              <w:t>Последствия несформированности действий</w:t>
            </w:r>
          </w:p>
        </w:tc>
        <w:tc>
          <w:tcPr>
            <w:tcW w:w="2916" w:type="dxa"/>
            <w:gridSpan w:val="3"/>
          </w:tcPr>
          <w:p w:rsidR="003614F6" w:rsidRPr="000A0B18" w:rsidRDefault="003614F6" w:rsidP="00CC3854">
            <w:pPr>
              <w:tabs>
                <w:tab w:val="left" w:pos="8222"/>
                <w:tab w:val="left" w:pos="8647"/>
                <w:tab w:val="left" w:pos="8931"/>
              </w:tabs>
              <w:spacing w:after="0" w:line="240" w:lineRule="auto"/>
              <w:ind w:right="283"/>
              <w:rPr>
                <w:rFonts w:ascii="Times New Roman" w:hAnsi="Times New Roman"/>
                <w:b/>
                <w:sz w:val="24"/>
                <w:szCs w:val="24"/>
              </w:rPr>
            </w:pPr>
            <w:r w:rsidRPr="000A0B18">
              <w:rPr>
                <w:rFonts w:ascii="Times New Roman" w:hAnsi="Times New Roman"/>
                <w:b/>
                <w:sz w:val="24"/>
                <w:szCs w:val="24"/>
              </w:rPr>
              <w:t>Типовые задания</w:t>
            </w:r>
          </w:p>
        </w:tc>
      </w:tr>
      <w:tr w:rsidR="003614F6" w:rsidRPr="000A0B18" w:rsidTr="00CC3854">
        <w:tc>
          <w:tcPr>
            <w:tcW w:w="2572" w:type="dxa"/>
          </w:tcPr>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целеполагание как постановка учебной задачи</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b/>
                <w:sz w:val="24"/>
                <w:szCs w:val="24"/>
              </w:rPr>
            </w:pPr>
          </w:p>
        </w:tc>
        <w:tc>
          <w:tcPr>
            <w:tcW w:w="4785" w:type="dxa"/>
            <w:gridSpan w:val="3"/>
          </w:tcPr>
          <w:p w:rsidR="003614F6" w:rsidRPr="000A0B18" w:rsidRDefault="003614F6" w:rsidP="00CC3854">
            <w:pPr>
              <w:shd w:val="clear" w:color="auto" w:fill="FFFFFF"/>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1.Принятая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p w:rsidR="003614F6" w:rsidRPr="000A0B18" w:rsidRDefault="003614F6" w:rsidP="00CC3854">
            <w:pPr>
              <w:widowControl w:val="0"/>
              <w:shd w:val="clear" w:color="auto" w:fill="FFFFFF"/>
              <w:tabs>
                <w:tab w:val="left" w:pos="691"/>
                <w:tab w:val="left" w:pos="8222"/>
                <w:tab w:val="left" w:pos="8647"/>
                <w:tab w:val="left" w:pos="8931"/>
              </w:tabs>
              <w:autoSpaceDE w:val="0"/>
              <w:autoSpaceDN w:val="0"/>
              <w:adjustRightInd w:val="0"/>
              <w:spacing w:after="0" w:line="240" w:lineRule="auto"/>
              <w:ind w:right="283"/>
              <w:rPr>
                <w:rFonts w:ascii="Times New Roman" w:hAnsi="Times New Roman"/>
                <w:sz w:val="24"/>
                <w:szCs w:val="24"/>
              </w:rPr>
            </w:pPr>
            <w:r w:rsidRPr="000A0B18">
              <w:rPr>
                <w:rFonts w:ascii="Times New Roman" w:hAnsi="Times New Roman"/>
                <w:sz w:val="24"/>
                <w:szCs w:val="24"/>
              </w:rPr>
              <w:t>2.Столкнувшись с новой практической задачей, самостоятельно формулирует познавательную цель и строит действие в соответ</w:t>
            </w:r>
            <w:r w:rsidRPr="000A0B18">
              <w:rPr>
                <w:rFonts w:ascii="Times New Roman" w:hAnsi="Times New Roman"/>
                <w:sz w:val="24"/>
                <w:szCs w:val="24"/>
              </w:rPr>
              <w:softHyphen/>
              <w:t>ствии с ней</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3.Самостоятельно формулирует познавательные цели, выходя за пределы требований программы</w:t>
            </w:r>
          </w:p>
        </w:tc>
        <w:tc>
          <w:tcPr>
            <w:tcW w:w="4181" w:type="dxa"/>
            <w:gridSpan w:val="3"/>
          </w:tcPr>
          <w:p w:rsidR="003614F6" w:rsidRPr="000A0B18" w:rsidRDefault="003614F6" w:rsidP="00CC3854">
            <w:pPr>
              <w:widowControl w:val="0"/>
              <w:shd w:val="clear" w:color="auto" w:fill="FFFFFF"/>
              <w:tabs>
                <w:tab w:val="left" w:pos="691"/>
                <w:tab w:val="left" w:pos="8222"/>
                <w:tab w:val="left" w:pos="8647"/>
                <w:tab w:val="left" w:pos="8931"/>
              </w:tabs>
              <w:autoSpaceDE w:val="0"/>
              <w:autoSpaceDN w:val="0"/>
              <w:adjustRightInd w:val="0"/>
              <w:spacing w:after="0" w:line="240" w:lineRule="auto"/>
              <w:ind w:right="283"/>
              <w:rPr>
                <w:rFonts w:ascii="Times New Roman" w:hAnsi="Times New Roman"/>
                <w:sz w:val="24"/>
                <w:szCs w:val="24"/>
              </w:rPr>
            </w:pPr>
            <w:r w:rsidRPr="000A0B18">
              <w:rPr>
                <w:rFonts w:ascii="Times New Roman" w:hAnsi="Times New Roman"/>
                <w:spacing w:val="-2"/>
                <w:sz w:val="24"/>
                <w:szCs w:val="24"/>
              </w:rPr>
              <w:t xml:space="preserve">Может принимать лишь простейшие </w:t>
            </w:r>
            <w:r w:rsidRPr="000A0B18">
              <w:rPr>
                <w:rFonts w:ascii="Times New Roman" w:hAnsi="Times New Roman"/>
                <w:sz w:val="24"/>
                <w:szCs w:val="24"/>
              </w:rPr>
              <w:t>цели (не предпола</w:t>
            </w:r>
            <w:r w:rsidRPr="000A0B18">
              <w:rPr>
                <w:rFonts w:ascii="Times New Roman" w:hAnsi="Times New Roman"/>
                <w:spacing w:val="-4"/>
                <w:sz w:val="24"/>
                <w:szCs w:val="24"/>
              </w:rPr>
              <w:t>гающие промежу</w:t>
            </w:r>
            <w:r w:rsidRPr="000A0B18">
              <w:rPr>
                <w:rFonts w:ascii="Times New Roman" w:hAnsi="Times New Roman"/>
                <w:spacing w:val="-1"/>
                <w:sz w:val="24"/>
                <w:szCs w:val="24"/>
              </w:rPr>
              <w:t>точных целей-требо</w:t>
            </w:r>
            <w:r w:rsidRPr="000A0B18">
              <w:rPr>
                <w:rFonts w:ascii="Times New Roman" w:hAnsi="Times New Roman"/>
                <w:sz w:val="24"/>
                <w:szCs w:val="24"/>
              </w:rPr>
              <w:t>ваний) Принимает и выполняет только практические задачи (но не теоретические), в теоретических задачах не ориентируется</w:t>
            </w:r>
          </w:p>
          <w:p w:rsidR="003614F6" w:rsidRPr="000A0B18" w:rsidRDefault="003614F6" w:rsidP="00CC3854">
            <w:pPr>
              <w:shd w:val="clear" w:color="auto" w:fill="FFFFFF"/>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pacing w:val="-7"/>
                <w:sz w:val="24"/>
                <w:szCs w:val="24"/>
              </w:rPr>
              <w:t xml:space="preserve">Включаясь в работу, </w:t>
            </w:r>
            <w:r w:rsidRPr="000A0B18">
              <w:rPr>
                <w:rFonts w:ascii="Times New Roman" w:hAnsi="Times New Roman"/>
                <w:spacing w:val="-1"/>
                <w:sz w:val="24"/>
                <w:szCs w:val="24"/>
              </w:rPr>
              <w:t xml:space="preserve">быстро отвлекается </w:t>
            </w:r>
            <w:r w:rsidRPr="000A0B18">
              <w:rPr>
                <w:rFonts w:ascii="Times New Roman" w:hAnsi="Times New Roman"/>
                <w:spacing w:val="-7"/>
                <w:sz w:val="24"/>
                <w:szCs w:val="24"/>
              </w:rPr>
              <w:t>или ведет себя хао</w:t>
            </w:r>
            <w:r w:rsidRPr="000A0B18">
              <w:rPr>
                <w:rFonts w:ascii="Times New Roman" w:hAnsi="Times New Roman"/>
                <w:sz w:val="24"/>
                <w:szCs w:val="24"/>
              </w:rPr>
              <w:t>тично.</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Принимает и выполняет только практические задачи, в теоретических задачах не ориентируется</w:t>
            </w:r>
          </w:p>
        </w:tc>
        <w:tc>
          <w:tcPr>
            <w:tcW w:w="2916" w:type="dxa"/>
            <w:gridSpan w:val="3"/>
          </w:tcPr>
          <w:p w:rsidR="003614F6" w:rsidRPr="000A0B18" w:rsidRDefault="003614F6" w:rsidP="00CC3854">
            <w:pPr>
              <w:tabs>
                <w:tab w:val="left" w:pos="8222"/>
                <w:tab w:val="left" w:pos="8647"/>
                <w:tab w:val="left" w:pos="8931"/>
              </w:tabs>
              <w:spacing w:after="0" w:line="240" w:lineRule="auto"/>
              <w:ind w:right="283"/>
              <w:rPr>
                <w:rFonts w:ascii="Times New Roman" w:hAnsi="Times New Roman"/>
                <w:b/>
                <w:sz w:val="24"/>
                <w:szCs w:val="24"/>
              </w:rPr>
            </w:pPr>
            <w:r w:rsidRPr="000A0B18">
              <w:rPr>
                <w:rFonts w:ascii="Times New Roman" w:hAnsi="Times New Roman"/>
                <w:sz w:val="24"/>
                <w:szCs w:val="24"/>
              </w:rPr>
              <w:t>Выполнение проекта (формулировка целей и задач проекта)</w:t>
            </w:r>
          </w:p>
        </w:tc>
      </w:tr>
      <w:tr w:rsidR="003614F6" w:rsidRPr="000A0B18" w:rsidTr="00CC3854">
        <w:tc>
          <w:tcPr>
            <w:tcW w:w="2572" w:type="dxa"/>
          </w:tcPr>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планирование – определение последовательности промежуточных целей с учетом конечного результата</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 составление плана и последовательности действий</w:t>
            </w:r>
          </w:p>
        </w:tc>
        <w:tc>
          <w:tcPr>
            <w:tcW w:w="4785" w:type="dxa"/>
            <w:gridSpan w:val="3"/>
          </w:tcPr>
          <w:p w:rsidR="003614F6" w:rsidRPr="000A0B18" w:rsidRDefault="003614F6" w:rsidP="00CC3854">
            <w:pPr>
              <w:widowControl w:val="0"/>
              <w:shd w:val="clear" w:color="auto" w:fill="FFFFFF"/>
              <w:tabs>
                <w:tab w:val="left" w:pos="691"/>
                <w:tab w:val="left" w:pos="8222"/>
                <w:tab w:val="left" w:pos="8647"/>
                <w:tab w:val="left" w:pos="8931"/>
              </w:tabs>
              <w:autoSpaceDE w:val="0"/>
              <w:autoSpaceDN w:val="0"/>
              <w:adjustRightInd w:val="0"/>
              <w:spacing w:after="0" w:line="240" w:lineRule="auto"/>
              <w:ind w:right="283"/>
              <w:rPr>
                <w:rFonts w:ascii="Times New Roman" w:hAnsi="Times New Roman"/>
                <w:sz w:val="24"/>
                <w:szCs w:val="24"/>
              </w:rPr>
            </w:pPr>
            <w:r w:rsidRPr="000A0B18">
              <w:rPr>
                <w:rFonts w:ascii="Times New Roman" w:hAnsi="Times New Roman"/>
                <w:sz w:val="24"/>
                <w:szCs w:val="24"/>
              </w:rPr>
              <w:t>1.Умение планировать работу до ее начала (планирующий самоконтроль)</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2.Соответствие планируемой деятельности сформулированным целям и задачам</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b/>
                <w:sz w:val="24"/>
                <w:szCs w:val="24"/>
              </w:rPr>
            </w:pPr>
          </w:p>
        </w:tc>
        <w:tc>
          <w:tcPr>
            <w:tcW w:w="4181" w:type="dxa"/>
            <w:gridSpan w:val="3"/>
          </w:tcPr>
          <w:p w:rsidR="003614F6" w:rsidRPr="000A0B18" w:rsidRDefault="003614F6" w:rsidP="00CC3854">
            <w:pPr>
              <w:widowControl w:val="0"/>
              <w:shd w:val="clear" w:color="auto" w:fill="FFFFFF"/>
              <w:tabs>
                <w:tab w:val="left" w:pos="691"/>
                <w:tab w:val="left" w:pos="8222"/>
                <w:tab w:val="left" w:pos="8647"/>
                <w:tab w:val="left" w:pos="8931"/>
              </w:tabs>
              <w:autoSpaceDE w:val="0"/>
              <w:autoSpaceDN w:val="0"/>
              <w:adjustRightInd w:val="0"/>
              <w:spacing w:after="0" w:line="240" w:lineRule="auto"/>
              <w:ind w:right="283"/>
              <w:rPr>
                <w:rFonts w:ascii="Times New Roman" w:hAnsi="Times New Roman"/>
                <w:sz w:val="24"/>
                <w:szCs w:val="24"/>
              </w:rPr>
            </w:pPr>
            <w:r w:rsidRPr="000A0B18">
              <w:rPr>
                <w:rFonts w:ascii="Times New Roman" w:hAnsi="Times New Roman"/>
                <w:sz w:val="24"/>
                <w:szCs w:val="24"/>
              </w:rPr>
              <w:t>Импульсивный характер деятельности</w:t>
            </w:r>
          </w:p>
          <w:p w:rsidR="003614F6" w:rsidRPr="000A0B18" w:rsidRDefault="003614F6" w:rsidP="00CC3854">
            <w:pPr>
              <w:widowControl w:val="0"/>
              <w:shd w:val="clear" w:color="auto" w:fill="FFFFFF"/>
              <w:tabs>
                <w:tab w:val="left" w:pos="691"/>
                <w:tab w:val="left" w:pos="8222"/>
                <w:tab w:val="left" w:pos="8647"/>
                <w:tab w:val="left" w:pos="8931"/>
              </w:tabs>
              <w:autoSpaceDE w:val="0"/>
              <w:autoSpaceDN w:val="0"/>
              <w:adjustRightInd w:val="0"/>
              <w:spacing w:after="0" w:line="240" w:lineRule="auto"/>
              <w:ind w:right="283"/>
              <w:rPr>
                <w:rFonts w:ascii="Times New Roman" w:hAnsi="Times New Roman"/>
                <w:sz w:val="24"/>
                <w:szCs w:val="24"/>
              </w:rPr>
            </w:pPr>
            <w:r w:rsidRPr="000A0B18">
              <w:rPr>
                <w:rFonts w:ascii="Times New Roman" w:hAnsi="Times New Roman"/>
                <w:sz w:val="24"/>
                <w:szCs w:val="24"/>
              </w:rPr>
              <w:t>Хаотичность действий</w:t>
            </w:r>
          </w:p>
          <w:p w:rsidR="003614F6" w:rsidRPr="000A0B18" w:rsidRDefault="003614F6" w:rsidP="00CC3854">
            <w:pPr>
              <w:widowControl w:val="0"/>
              <w:shd w:val="clear" w:color="auto" w:fill="FFFFFF"/>
              <w:tabs>
                <w:tab w:val="left" w:pos="691"/>
                <w:tab w:val="left" w:pos="8222"/>
                <w:tab w:val="left" w:pos="8647"/>
                <w:tab w:val="left" w:pos="8931"/>
              </w:tabs>
              <w:autoSpaceDE w:val="0"/>
              <w:autoSpaceDN w:val="0"/>
              <w:adjustRightInd w:val="0"/>
              <w:spacing w:after="0" w:line="240" w:lineRule="auto"/>
              <w:ind w:right="283"/>
              <w:rPr>
                <w:rFonts w:ascii="Times New Roman" w:hAnsi="Times New Roman"/>
                <w:sz w:val="24"/>
                <w:szCs w:val="24"/>
              </w:rPr>
            </w:pPr>
            <w:r w:rsidRPr="000A0B18">
              <w:rPr>
                <w:rFonts w:ascii="Times New Roman" w:hAnsi="Times New Roman"/>
                <w:sz w:val="24"/>
                <w:szCs w:val="24"/>
              </w:rPr>
              <w:t>Неадекватность плана сформулированным целям и задачам</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Невыполнение задания в намеченный им срок</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b/>
                <w:sz w:val="24"/>
                <w:szCs w:val="24"/>
              </w:rPr>
            </w:pPr>
          </w:p>
        </w:tc>
        <w:tc>
          <w:tcPr>
            <w:tcW w:w="2916" w:type="dxa"/>
            <w:gridSpan w:val="3"/>
          </w:tcPr>
          <w:p w:rsidR="003614F6" w:rsidRPr="000A0B18" w:rsidRDefault="003614F6" w:rsidP="00CC3854">
            <w:pPr>
              <w:tabs>
                <w:tab w:val="left" w:pos="8222"/>
                <w:tab w:val="left" w:pos="8647"/>
                <w:tab w:val="left" w:pos="8931"/>
              </w:tabs>
              <w:spacing w:after="0" w:line="240" w:lineRule="auto"/>
              <w:ind w:right="283"/>
              <w:rPr>
                <w:rFonts w:ascii="Times New Roman" w:hAnsi="Times New Roman"/>
                <w:b/>
                <w:sz w:val="24"/>
                <w:szCs w:val="24"/>
              </w:rPr>
            </w:pPr>
            <w:r w:rsidRPr="000A0B18">
              <w:rPr>
                <w:rFonts w:ascii="Times New Roman" w:hAnsi="Times New Roman"/>
                <w:sz w:val="24"/>
                <w:szCs w:val="24"/>
              </w:rPr>
              <w:t>Выполнение проекта (разработка плана проекта)</w:t>
            </w:r>
          </w:p>
        </w:tc>
      </w:tr>
      <w:tr w:rsidR="003614F6" w:rsidRPr="000A0B18" w:rsidTr="00CC3854">
        <w:tc>
          <w:tcPr>
            <w:tcW w:w="2572" w:type="dxa"/>
          </w:tcPr>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прогнозирование результата и уровня его освоения, временных характеристик</w:t>
            </w:r>
          </w:p>
        </w:tc>
        <w:tc>
          <w:tcPr>
            <w:tcW w:w="4785" w:type="dxa"/>
            <w:gridSpan w:val="3"/>
          </w:tcPr>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1.Умеет устанавливать приоритеты.</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2.Умеет распределять время в зависимости от важности дела.</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lastRenderedPageBreak/>
              <w:t>3.Умение реалистически оценивать силы и время для выполнения конкретного дела.</w:t>
            </w:r>
          </w:p>
        </w:tc>
        <w:tc>
          <w:tcPr>
            <w:tcW w:w="4181" w:type="dxa"/>
            <w:gridSpan w:val="3"/>
          </w:tcPr>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lastRenderedPageBreak/>
              <w:t>Нет прогноза своих действий.</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b/>
                <w:sz w:val="24"/>
                <w:szCs w:val="24"/>
              </w:rPr>
            </w:pPr>
          </w:p>
        </w:tc>
        <w:tc>
          <w:tcPr>
            <w:tcW w:w="2916" w:type="dxa"/>
            <w:gridSpan w:val="3"/>
          </w:tcPr>
          <w:p w:rsidR="003614F6" w:rsidRPr="000A0B18" w:rsidRDefault="003614F6" w:rsidP="00CC3854">
            <w:pPr>
              <w:tabs>
                <w:tab w:val="left" w:pos="8222"/>
                <w:tab w:val="left" w:pos="8647"/>
                <w:tab w:val="left" w:pos="8931"/>
              </w:tabs>
              <w:spacing w:after="0" w:line="240" w:lineRule="auto"/>
              <w:ind w:right="283"/>
              <w:rPr>
                <w:rFonts w:ascii="Times New Roman" w:hAnsi="Times New Roman"/>
                <w:b/>
                <w:sz w:val="24"/>
                <w:szCs w:val="24"/>
              </w:rPr>
            </w:pPr>
            <w:r w:rsidRPr="000A0B18">
              <w:rPr>
                <w:rFonts w:ascii="Times New Roman" w:hAnsi="Times New Roman"/>
                <w:sz w:val="24"/>
                <w:szCs w:val="24"/>
              </w:rPr>
              <w:t>Выполнение проекта (прогнозирование выполнения проекта)</w:t>
            </w:r>
          </w:p>
        </w:tc>
      </w:tr>
      <w:tr w:rsidR="003614F6" w:rsidRPr="000A0B18" w:rsidTr="00CC3854">
        <w:tc>
          <w:tcPr>
            <w:tcW w:w="2572" w:type="dxa"/>
          </w:tcPr>
          <w:p w:rsidR="003614F6" w:rsidRPr="000A0B18" w:rsidRDefault="003614F6" w:rsidP="00CC3854">
            <w:pPr>
              <w:tabs>
                <w:tab w:val="left" w:pos="8222"/>
                <w:tab w:val="left" w:pos="8647"/>
                <w:tab w:val="left" w:pos="8931"/>
              </w:tabs>
              <w:spacing w:after="0" w:line="240" w:lineRule="auto"/>
              <w:ind w:right="283"/>
              <w:rPr>
                <w:rFonts w:ascii="Times New Roman" w:hAnsi="Times New Roman"/>
                <w:b/>
                <w:sz w:val="24"/>
                <w:szCs w:val="24"/>
              </w:rPr>
            </w:pPr>
            <w:r w:rsidRPr="000A0B18">
              <w:rPr>
                <w:rFonts w:ascii="Times New Roman" w:hAnsi="Times New Roman"/>
                <w:sz w:val="24"/>
                <w:szCs w:val="24"/>
              </w:rPr>
              <w:t>осуществление контроля и оценки</w:t>
            </w:r>
          </w:p>
        </w:tc>
        <w:tc>
          <w:tcPr>
            <w:tcW w:w="4785" w:type="dxa"/>
            <w:gridSpan w:val="3"/>
          </w:tcPr>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1.Самостоятельность, осознанность действия контроля.</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2.Самостоятельно обнаруживает ошибки, вызванные несоответствием усвоенного способа действия и условий задачи, и вносит коррективы.</w:t>
            </w:r>
          </w:p>
          <w:p w:rsidR="003614F6" w:rsidRPr="000A0B18" w:rsidRDefault="003614F6" w:rsidP="00CC3854">
            <w:pPr>
              <w:shd w:val="clear" w:color="auto" w:fill="FFFFFF"/>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3.При выполнении действия ученик ориентируется на правило контроля и успешно использует его в процессе ре</w:t>
            </w:r>
            <w:r w:rsidRPr="000A0B18">
              <w:rPr>
                <w:rFonts w:ascii="Times New Roman" w:hAnsi="Times New Roman"/>
                <w:sz w:val="24"/>
                <w:szCs w:val="24"/>
              </w:rPr>
              <w:softHyphen/>
              <w:t>шения задач, почти не допуская ошибок.</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4.Решая новую задачу, ученик применяет старый неадекватный способ, с помощью учителя обнаруживает это и пытается внести коррективы</w:t>
            </w:r>
          </w:p>
        </w:tc>
        <w:tc>
          <w:tcPr>
            <w:tcW w:w="4181" w:type="dxa"/>
            <w:gridSpan w:val="3"/>
          </w:tcPr>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Не контролирует учебные действия,</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не замечает допущенных ошибок.</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Контроль носит случайный непроизвольный характер, заметив ошибку, ученик не может обосновать своих действий.</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Ученик осознает правило контроля, но затрудняется од</w:t>
            </w:r>
            <w:r w:rsidRPr="000A0B18">
              <w:rPr>
                <w:rFonts w:ascii="Times New Roman" w:hAnsi="Times New Roman"/>
                <w:sz w:val="24"/>
                <w:szCs w:val="24"/>
              </w:rPr>
              <w:softHyphen/>
              <w:t>новременно выполнять учебные действия и контролировать их; исправляет и объясняет ошибки</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b/>
                <w:sz w:val="24"/>
                <w:szCs w:val="24"/>
              </w:rPr>
            </w:pPr>
          </w:p>
        </w:tc>
        <w:tc>
          <w:tcPr>
            <w:tcW w:w="2916" w:type="dxa"/>
            <w:gridSpan w:val="3"/>
          </w:tcPr>
          <w:p w:rsidR="003614F6" w:rsidRPr="000A0B18" w:rsidRDefault="003614F6" w:rsidP="00CC3854">
            <w:pPr>
              <w:tabs>
                <w:tab w:val="left" w:pos="8222"/>
                <w:tab w:val="left" w:pos="8647"/>
                <w:tab w:val="left" w:pos="8931"/>
              </w:tabs>
              <w:spacing w:after="0" w:line="240" w:lineRule="auto"/>
              <w:ind w:right="283"/>
              <w:rPr>
                <w:rFonts w:ascii="Times New Roman" w:hAnsi="Times New Roman"/>
                <w:b/>
                <w:sz w:val="24"/>
                <w:szCs w:val="24"/>
              </w:rPr>
            </w:pPr>
            <w:r w:rsidRPr="000A0B18">
              <w:rPr>
                <w:rFonts w:ascii="Times New Roman" w:hAnsi="Times New Roman"/>
                <w:sz w:val="24"/>
                <w:szCs w:val="24"/>
              </w:rPr>
              <w:t>Выполнение проекта (контроль за выполнением плана проекта)</w:t>
            </w:r>
          </w:p>
        </w:tc>
      </w:tr>
      <w:tr w:rsidR="003614F6" w:rsidRPr="000A0B18" w:rsidTr="00CC3854">
        <w:tc>
          <w:tcPr>
            <w:tcW w:w="2572" w:type="dxa"/>
          </w:tcPr>
          <w:p w:rsidR="003614F6" w:rsidRPr="000A0B18" w:rsidRDefault="003614F6" w:rsidP="00CC3854">
            <w:pPr>
              <w:tabs>
                <w:tab w:val="left" w:pos="8222"/>
                <w:tab w:val="left" w:pos="8647"/>
                <w:tab w:val="left" w:pos="8931"/>
              </w:tabs>
              <w:spacing w:after="0" w:line="240" w:lineRule="auto"/>
              <w:ind w:right="283"/>
              <w:rPr>
                <w:rFonts w:ascii="Times New Roman" w:hAnsi="Times New Roman"/>
                <w:b/>
                <w:sz w:val="24"/>
                <w:szCs w:val="24"/>
              </w:rPr>
            </w:pPr>
            <w:r w:rsidRPr="000A0B18">
              <w:rPr>
                <w:rFonts w:ascii="Times New Roman" w:hAnsi="Times New Roman"/>
                <w:sz w:val="24"/>
                <w:szCs w:val="24"/>
              </w:rPr>
              <w:t>элементы волевой саморегуляции как способности к мобилизации сил и энергии</w:t>
            </w:r>
          </w:p>
        </w:tc>
        <w:tc>
          <w:tcPr>
            <w:tcW w:w="4785" w:type="dxa"/>
            <w:gridSpan w:val="3"/>
          </w:tcPr>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1.Владение навыками саморегуляции (снижения эмоционального напряжения, поддержания необходимого уровня  активации, мобилизации, обеспечивающих требуемый уровень работоспособности).</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2.Отношение к ошибкам как нормальному явлению, стремление их исправить адекватным способом</w:t>
            </w:r>
          </w:p>
        </w:tc>
        <w:tc>
          <w:tcPr>
            <w:tcW w:w="4181" w:type="dxa"/>
            <w:gridSpan w:val="3"/>
          </w:tcPr>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Аффективные реакции (отказ, утрата упорядоченности, целенаправленности действий) при затруднениях</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b/>
                <w:sz w:val="24"/>
                <w:szCs w:val="24"/>
              </w:rPr>
            </w:pPr>
          </w:p>
        </w:tc>
        <w:tc>
          <w:tcPr>
            <w:tcW w:w="2916" w:type="dxa"/>
            <w:gridSpan w:val="3"/>
          </w:tcPr>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Упражнения на релаксацию, снижение эмоционального напряжения</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Задание на осознание действенных мотивов</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b/>
                <w:sz w:val="24"/>
                <w:szCs w:val="24"/>
              </w:rPr>
            </w:pPr>
            <w:r w:rsidRPr="000A0B18">
              <w:rPr>
                <w:rFonts w:ascii="Times New Roman" w:hAnsi="Times New Roman"/>
                <w:sz w:val="24"/>
                <w:szCs w:val="24"/>
              </w:rPr>
              <w:t>Упражнение на действие с воображаемым мотивом</w:t>
            </w:r>
          </w:p>
        </w:tc>
      </w:tr>
      <w:tr w:rsidR="003614F6" w:rsidRPr="000A0B18" w:rsidTr="00CC3854">
        <w:tc>
          <w:tcPr>
            <w:tcW w:w="2572" w:type="dxa"/>
          </w:tcPr>
          <w:p w:rsidR="003614F6" w:rsidRPr="000A0B18" w:rsidRDefault="003614F6" w:rsidP="00CC3854">
            <w:pPr>
              <w:tabs>
                <w:tab w:val="left" w:pos="8222"/>
                <w:tab w:val="left" w:pos="8647"/>
                <w:tab w:val="left" w:pos="8931"/>
              </w:tabs>
              <w:spacing w:after="0" w:line="240" w:lineRule="auto"/>
              <w:ind w:right="283"/>
              <w:rPr>
                <w:rFonts w:ascii="Times New Roman" w:hAnsi="Times New Roman"/>
                <w:b/>
                <w:sz w:val="24"/>
                <w:szCs w:val="24"/>
              </w:rPr>
            </w:pPr>
            <w:r w:rsidRPr="000A0B18">
              <w:rPr>
                <w:rFonts w:ascii="Times New Roman" w:hAnsi="Times New Roman"/>
                <w:sz w:val="24"/>
                <w:szCs w:val="24"/>
              </w:rPr>
              <w:t>внесение необходимых дополнений и корректив в план и способ действия в случае расхождения эталона, реального действия и его результата</w:t>
            </w:r>
          </w:p>
        </w:tc>
        <w:tc>
          <w:tcPr>
            <w:tcW w:w="4785" w:type="dxa"/>
            <w:gridSpan w:val="3"/>
          </w:tcPr>
          <w:p w:rsidR="003614F6" w:rsidRPr="000A0B18" w:rsidRDefault="003614F6" w:rsidP="00CC3854">
            <w:pPr>
              <w:tabs>
                <w:tab w:val="left" w:pos="8222"/>
                <w:tab w:val="left" w:pos="8647"/>
                <w:tab w:val="left" w:pos="8931"/>
              </w:tabs>
              <w:spacing w:after="0" w:line="240" w:lineRule="auto"/>
              <w:ind w:right="283"/>
              <w:rPr>
                <w:rFonts w:ascii="Times New Roman" w:hAnsi="Times New Roman"/>
                <w:b/>
                <w:sz w:val="24"/>
                <w:szCs w:val="24"/>
              </w:rPr>
            </w:pPr>
            <w:r w:rsidRPr="000A0B18">
              <w:rPr>
                <w:rFonts w:ascii="Times New Roman" w:hAnsi="Times New Roman"/>
                <w:sz w:val="24"/>
                <w:szCs w:val="24"/>
              </w:rPr>
              <w:t>Обнаружение ошибок и отклонений, внесение соответствующих исправлений.</w:t>
            </w:r>
          </w:p>
        </w:tc>
        <w:tc>
          <w:tcPr>
            <w:tcW w:w="4181" w:type="dxa"/>
            <w:gridSpan w:val="3"/>
          </w:tcPr>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Нет коррекции плана действий</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Коррекция запаздывающая, не всегда адекватная</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Коррекция иногда запаздывающая, но адекватная.</w:t>
            </w:r>
          </w:p>
          <w:p w:rsidR="003614F6" w:rsidRPr="000A0B18" w:rsidRDefault="003614F6" w:rsidP="00CC3854">
            <w:pPr>
              <w:tabs>
                <w:tab w:val="left" w:pos="8222"/>
                <w:tab w:val="left" w:pos="8647"/>
                <w:tab w:val="left" w:pos="8931"/>
              </w:tabs>
              <w:spacing w:after="0" w:line="240" w:lineRule="auto"/>
              <w:ind w:right="283"/>
              <w:rPr>
                <w:rFonts w:ascii="Times New Roman" w:hAnsi="Times New Roman"/>
                <w:b/>
                <w:sz w:val="24"/>
                <w:szCs w:val="24"/>
              </w:rPr>
            </w:pPr>
          </w:p>
        </w:tc>
        <w:tc>
          <w:tcPr>
            <w:tcW w:w="2916" w:type="dxa"/>
            <w:gridSpan w:val="3"/>
          </w:tcPr>
          <w:p w:rsidR="003614F6" w:rsidRPr="000A0B18" w:rsidRDefault="003614F6" w:rsidP="00CC3854">
            <w:pPr>
              <w:tabs>
                <w:tab w:val="left" w:pos="8222"/>
                <w:tab w:val="left" w:pos="8647"/>
                <w:tab w:val="left" w:pos="8931"/>
              </w:tabs>
              <w:spacing w:after="0" w:line="240" w:lineRule="auto"/>
              <w:ind w:right="283"/>
              <w:rPr>
                <w:rFonts w:ascii="Times New Roman" w:hAnsi="Times New Roman"/>
                <w:b/>
                <w:sz w:val="24"/>
                <w:szCs w:val="24"/>
              </w:rPr>
            </w:pPr>
            <w:r w:rsidRPr="000A0B18">
              <w:rPr>
                <w:rFonts w:ascii="Times New Roman" w:hAnsi="Times New Roman"/>
                <w:sz w:val="24"/>
                <w:szCs w:val="24"/>
              </w:rPr>
              <w:t>Выполнение проекта (коррекция выполнения проекта)</w:t>
            </w:r>
          </w:p>
        </w:tc>
      </w:tr>
    </w:tbl>
    <w:p w:rsidR="003614F6" w:rsidRPr="000A0B18" w:rsidRDefault="00221BF6" w:rsidP="0042512D">
      <w:pPr>
        <w:tabs>
          <w:tab w:val="left" w:pos="8222"/>
          <w:tab w:val="left" w:pos="8647"/>
          <w:tab w:val="left" w:pos="8931"/>
          <w:tab w:val="left" w:pos="11565"/>
        </w:tabs>
        <w:ind w:right="283"/>
        <w:rPr>
          <w:rFonts w:ascii="Times New Roman" w:hAnsi="Times New Roman"/>
          <w:sz w:val="24"/>
          <w:szCs w:val="24"/>
          <w:lang w:eastAsia="ru-RU"/>
        </w:rPr>
      </w:pPr>
      <w:r>
        <w:rPr>
          <w:rFonts w:ascii="Times New Roman" w:hAnsi="Times New Roman"/>
          <w:sz w:val="24"/>
          <w:szCs w:val="24"/>
          <w:lang w:eastAsia="ru-RU"/>
        </w:rPr>
        <w:lastRenderedPageBreak/>
        <w:tab/>
      </w:r>
    </w:p>
    <w:p w:rsidR="003614F6" w:rsidRPr="000A0B18" w:rsidRDefault="003614F6" w:rsidP="0042512D">
      <w:pPr>
        <w:tabs>
          <w:tab w:val="left" w:pos="8222"/>
          <w:tab w:val="left" w:pos="8647"/>
          <w:tab w:val="left" w:pos="8931"/>
        </w:tabs>
        <w:ind w:right="283"/>
        <w:rPr>
          <w:rFonts w:ascii="Times New Roman" w:hAnsi="Times New Roman"/>
          <w:sz w:val="24"/>
          <w:szCs w:val="24"/>
          <w:lang w:eastAsia="ru-RU"/>
        </w:rPr>
      </w:pPr>
    </w:p>
    <w:p w:rsidR="003614F6" w:rsidRPr="000A0B18" w:rsidRDefault="003614F6" w:rsidP="0042512D">
      <w:pPr>
        <w:tabs>
          <w:tab w:val="left" w:pos="8222"/>
          <w:tab w:val="left" w:pos="8647"/>
          <w:tab w:val="left" w:pos="8931"/>
        </w:tabs>
        <w:ind w:right="283"/>
        <w:rPr>
          <w:rFonts w:ascii="Times New Roman" w:hAnsi="Times New Roman"/>
          <w:sz w:val="24"/>
          <w:szCs w:val="24"/>
          <w:lang w:eastAsia="ru-RU"/>
        </w:rPr>
        <w:sectPr w:rsidR="003614F6" w:rsidRPr="000A0B18" w:rsidSect="00F51D31">
          <w:type w:val="continuous"/>
          <w:pgSz w:w="16838" w:h="11906" w:orient="landscape"/>
          <w:pgMar w:top="1134" w:right="850" w:bottom="1134" w:left="1701" w:header="680" w:footer="567" w:gutter="0"/>
          <w:cols w:space="708"/>
          <w:docGrid w:linePitch="360"/>
        </w:sectPr>
      </w:pPr>
    </w:p>
    <w:p w:rsidR="00B540EE" w:rsidRPr="000A0B18" w:rsidRDefault="00140CF3" w:rsidP="0042512D">
      <w:pPr>
        <w:pStyle w:val="2"/>
        <w:tabs>
          <w:tab w:val="left" w:pos="8222"/>
          <w:tab w:val="left" w:pos="8647"/>
          <w:tab w:val="left" w:pos="8931"/>
        </w:tabs>
        <w:spacing w:line="240" w:lineRule="auto"/>
        <w:ind w:right="283"/>
        <w:rPr>
          <w:sz w:val="24"/>
          <w:szCs w:val="24"/>
        </w:rPr>
      </w:pPr>
      <w:bookmarkStart w:id="194" w:name="_Toc409691668"/>
      <w:bookmarkStart w:id="195" w:name="_Toc410653992"/>
      <w:bookmarkStart w:id="196" w:name="_Toc414553178"/>
      <w:r w:rsidRPr="000A0B18">
        <w:rPr>
          <w:sz w:val="24"/>
          <w:szCs w:val="24"/>
        </w:rPr>
        <w:lastRenderedPageBreak/>
        <w:t xml:space="preserve">2.2. </w:t>
      </w:r>
      <w:r w:rsidR="007E5920" w:rsidRPr="000A0B18">
        <w:rPr>
          <w:sz w:val="24"/>
          <w:szCs w:val="24"/>
        </w:rPr>
        <w:t>П</w:t>
      </w:r>
      <w:r w:rsidR="00B540EE" w:rsidRPr="000A0B18">
        <w:rPr>
          <w:sz w:val="24"/>
          <w:szCs w:val="24"/>
        </w:rPr>
        <w:t>рограммы</w:t>
      </w:r>
      <w:r w:rsidR="009E4903" w:rsidRPr="000A0B18">
        <w:rPr>
          <w:sz w:val="24"/>
          <w:szCs w:val="24"/>
        </w:rPr>
        <w:t xml:space="preserve"> отдельных</w:t>
      </w:r>
      <w:r w:rsidR="00B540EE" w:rsidRPr="000A0B18">
        <w:rPr>
          <w:sz w:val="24"/>
          <w:szCs w:val="24"/>
        </w:rPr>
        <w:t xml:space="preserve"> учебных предметов, курсов</w:t>
      </w:r>
      <w:bookmarkEnd w:id="193"/>
      <w:bookmarkEnd w:id="194"/>
      <w:bookmarkEnd w:id="195"/>
      <w:bookmarkEnd w:id="196"/>
      <w:r w:rsidR="009E4903" w:rsidRPr="000A0B18">
        <w:rPr>
          <w:sz w:val="24"/>
          <w:szCs w:val="24"/>
        </w:rPr>
        <w:t xml:space="preserve"> и курсов внеурочной деятельности</w:t>
      </w:r>
    </w:p>
    <w:p w:rsidR="006F6ED2" w:rsidRPr="000A0B18" w:rsidRDefault="006F6ED2" w:rsidP="0042512D">
      <w:pPr>
        <w:tabs>
          <w:tab w:val="left" w:pos="8222"/>
          <w:tab w:val="left" w:pos="8647"/>
          <w:tab w:val="left" w:pos="8931"/>
        </w:tabs>
        <w:spacing w:after="0"/>
        <w:ind w:right="283" w:firstLine="709"/>
        <w:jc w:val="both"/>
        <w:rPr>
          <w:rFonts w:ascii="Times New Roman" w:hAnsi="Times New Roman"/>
          <w:b/>
          <w:sz w:val="24"/>
          <w:szCs w:val="24"/>
        </w:rPr>
      </w:pPr>
      <w:r w:rsidRPr="000A0B18">
        <w:rPr>
          <w:rFonts w:ascii="Times New Roman" w:hAnsi="Times New Roman"/>
          <w:b/>
          <w:sz w:val="24"/>
          <w:szCs w:val="24"/>
        </w:rPr>
        <w:t>2.2.1.Общие положения</w:t>
      </w:r>
    </w:p>
    <w:p w:rsidR="009E4903" w:rsidRPr="00066A45" w:rsidRDefault="009E4903" w:rsidP="0042512D">
      <w:pPr>
        <w:tabs>
          <w:tab w:val="left" w:pos="8222"/>
          <w:tab w:val="left" w:pos="8647"/>
          <w:tab w:val="left" w:pos="8931"/>
        </w:tabs>
        <w:spacing w:after="0"/>
        <w:ind w:right="283" w:firstLine="709"/>
        <w:jc w:val="both"/>
        <w:rPr>
          <w:rFonts w:ascii="Times New Roman" w:hAnsi="Times New Roman"/>
          <w:sz w:val="24"/>
          <w:szCs w:val="24"/>
        </w:rPr>
      </w:pPr>
      <w:r w:rsidRPr="00066A45">
        <w:rPr>
          <w:rFonts w:ascii="Times New Roman" w:hAnsi="Times New Roman"/>
          <w:sz w:val="24"/>
          <w:szCs w:val="24"/>
        </w:rPr>
        <w:t>В данном разделе Основной образовательной программы основного общего образования М</w:t>
      </w:r>
      <w:r w:rsidR="001A55CD" w:rsidRPr="00066A45">
        <w:rPr>
          <w:rFonts w:ascii="Times New Roman" w:hAnsi="Times New Roman"/>
          <w:sz w:val="24"/>
          <w:szCs w:val="24"/>
        </w:rPr>
        <w:t xml:space="preserve">БОУ СОШ № </w:t>
      </w:r>
      <w:r w:rsidR="00940FC1" w:rsidRPr="00066A45">
        <w:rPr>
          <w:rFonts w:ascii="Times New Roman" w:hAnsi="Times New Roman"/>
          <w:sz w:val="24"/>
          <w:szCs w:val="24"/>
        </w:rPr>
        <w:t>5</w:t>
      </w:r>
      <w:r w:rsidRPr="00066A45">
        <w:rPr>
          <w:rFonts w:ascii="Times New Roman" w:hAnsi="Times New Roman"/>
          <w:sz w:val="24"/>
          <w:szCs w:val="24"/>
        </w:rPr>
        <w:t xml:space="preserve"> приводится основное содержание курсов по всем обязательным предметам на уровне основного общего образования, которое в полном объеме отражено в соответствующих разделах рабочих программ учебных предметов. </w:t>
      </w:r>
    </w:p>
    <w:p w:rsidR="009E4903" w:rsidRPr="00066A45" w:rsidRDefault="009E4903" w:rsidP="0042512D">
      <w:pPr>
        <w:tabs>
          <w:tab w:val="left" w:pos="8222"/>
          <w:tab w:val="left" w:pos="8647"/>
          <w:tab w:val="left" w:pos="8931"/>
        </w:tabs>
        <w:spacing w:after="0"/>
        <w:ind w:right="283" w:firstLine="709"/>
        <w:jc w:val="both"/>
        <w:rPr>
          <w:rFonts w:ascii="Times New Roman" w:hAnsi="Times New Roman"/>
          <w:sz w:val="24"/>
          <w:szCs w:val="24"/>
        </w:rPr>
      </w:pPr>
      <w:r w:rsidRPr="00066A45">
        <w:rPr>
          <w:rFonts w:ascii="Times New Roman" w:hAnsi="Times New Roman"/>
          <w:sz w:val="24"/>
          <w:szCs w:val="24"/>
        </w:rPr>
        <w:t>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9E4903" w:rsidRPr="00066A45" w:rsidRDefault="009E4903" w:rsidP="0042512D">
      <w:pPr>
        <w:tabs>
          <w:tab w:val="left" w:pos="8222"/>
          <w:tab w:val="left" w:pos="8647"/>
          <w:tab w:val="left" w:pos="8931"/>
        </w:tabs>
        <w:spacing w:after="0"/>
        <w:ind w:right="283" w:firstLine="709"/>
        <w:jc w:val="both"/>
        <w:rPr>
          <w:rFonts w:ascii="Times New Roman" w:hAnsi="Times New Roman"/>
          <w:sz w:val="24"/>
          <w:szCs w:val="24"/>
        </w:rPr>
      </w:pPr>
      <w:r w:rsidRPr="00066A45">
        <w:rPr>
          <w:rFonts w:ascii="Times New Roman" w:hAnsi="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9E4903" w:rsidRPr="00066A45" w:rsidRDefault="009E4903" w:rsidP="0042512D">
      <w:pPr>
        <w:tabs>
          <w:tab w:val="left" w:pos="8222"/>
          <w:tab w:val="left" w:pos="8647"/>
          <w:tab w:val="left" w:pos="8931"/>
        </w:tabs>
        <w:spacing w:after="0"/>
        <w:ind w:right="283" w:firstLine="709"/>
        <w:jc w:val="both"/>
        <w:rPr>
          <w:rFonts w:ascii="Times New Roman" w:hAnsi="Times New Roman"/>
          <w:sz w:val="24"/>
          <w:szCs w:val="24"/>
        </w:rPr>
      </w:pPr>
      <w:r w:rsidRPr="00066A45">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9E4903" w:rsidRPr="00066A45" w:rsidRDefault="009E4903" w:rsidP="0042512D">
      <w:pPr>
        <w:tabs>
          <w:tab w:val="left" w:pos="8222"/>
          <w:tab w:val="left" w:pos="8647"/>
          <w:tab w:val="left" w:pos="8931"/>
        </w:tabs>
        <w:spacing w:after="0"/>
        <w:ind w:right="283" w:firstLine="709"/>
        <w:jc w:val="both"/>
        <w:rPr>
          <w:rFonts w:ascii="Times New Roman" w:hAnsi="Times New Roman"/>
          <w:sz w:val="24"/>
          <w:szCs w:val="24"/>
        </w:rPr>
      </w:pPr>
      <w:r w:rsidRPr="00066A45">
        <w:rPr>
          <w:rFonts w:ascii="Times New Roman" w:hAnsi="Times New Roman"/>
          <w:sz w:val="24"/>
          <w:szCs w:val="24"/>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9E4903" w:rsidRPr="00066A45" w:rsidRDefault="009E4903" w:rsidP="0042512D">
      <w:pPr>
        <w:tabs>
          <w:tab w:val="left" w:pos="8222"/>
          <w:tab w:val="left" w:pos="8647"/>
          <w:tab w:val="left" w:pos="8931"/>
        </w:tabs>
        <w:spacing w:after="0"/>
        <w:ind w:right="283" w:firstLine="709"/>
        <w:jc w:val="both"/>
        <w:rPr>
          <w:rFonts w:ascii="Times New Roman" w:hAnsi="Times New Roman"/>
          <w:sz w:val="24"/>
          <w:szCs w:val="24"/>
        </w:rPr>
      </w:pPr>
      <w:r w:rsidRPr="00066A45">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9E4903" w:rsidRPr="00066A45" w:rsidRDefault="009E4903" w:rsidP="0042512D">
      <w:pPr>
        <w:tabs>
          <w:tab w:val="left" w:pos="8222"/>
          <w:tab w:val="left" w:pos="8647"/>
          <w:tab w:val="left" w:pos="8931"/>
        </w:tabs>
        <w:spacing w:after="0"/>
        <w:ind w:right="283" w:firstLine="709"/>
        <w:jc w:val="both"/>
        <w:rPr>
          <w:rFonts w:ascii="Times New Roman" w:hAnsi="Times New Roman"/>
          <w:sz w:val="24"/>
          <w:szCs w:val="24"/>
        </w:rPr>
      </w:pPr>
      <w:r w:rsidRPr="00066A45">
        <w:rPr>
          <w:rFonts w:ascii="Times New Roman" w:hAnsi="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9E4903" w:rsidRPr="00066A45" w:rsidRDefault="009E4903" w:rsidP="0042512D">
      <w:pPr>
        <w:tabs>
          <w:tab w:val="left" w:pos="8222"/>
          <w:tab w:val="left" w:pos="8647"/>
          <w:tab w:val="left" w:pos="8931"/>
        </w:tabs>
        <w:spacing w:after="0"/>
        <w:ind w:right="283" w:firstLine="709"/>
        <w:jc w:val="both"/>
        <w:rPr>
          <w:rFonts w:ascii="Times New Roman" w:hAnsi="Times New Roman"/>
          <w:sz w:val="24"/>
          <w:szCs w:val="24"/>
        </w:rPr>
      </w:pPr>
      <w:r w:rsidRPr="00066A45">
        <w:rPr>
          <w:rFonts w:ascii="Times New Roman" w:hAnsi="Times New Roman"/>
          <w:sz w:val="24"/>
          <w:szCs w:val="24"/>
        </w:rPr>
        <w:t>Курсивом в программах учебных предметов выделены элементы содержания, относящиеся к результатам, которым учащиеся «получат возможность научиться».</w:t>
      </w:r>
    </w:p>
    <w:p w:rsidR="009E4903" w:rsidRPr="000A0B18" w:rsidRDefault="009E4903" w:rsidP="0042512D">
      <w:pPr>
        <w:widowControl w:val="0"/>
        <w:tabs>
          <w:tab w:val="left" w:pos="8222"/>
          <w:tab w:val="left" w:pos="8647"/>
          <w:tab w:val="left" w:pos="8931"/>
        </w:tabs>
        <w:autoSpaceDE w:val="0"/>
        <w:autoSpaceDN w:val="0"/>
        <w:adjustRightInd w:val="0"/>
        <w:spacing w:after="0"/>
        <w:ind w:right="283" w:firstLine="540"/>
        <w:jc w:val="both"/>
        <w:rPr>
          <w:rFonts w:ascii="Times New Roman" w:hAnsi="Times New Roman"/>
          <w:b/>
          <w:sz w:val="24"/>
          <w:szCs w:val="24"/>
        </w:rPr>
      </w:pPr>
      <w:r w:rsidRPr="000A0B18">
        <w:rPr>
          <w:rFonts w:ascii="Times New Roman" w:hAnsi="Times New Roman"/>
          <w:sz w:val="24"/>
          <w:szCs w:val="24"/>
        </w:rPr>
        <w:t xml:space="preserve"> </w:t>
      </w:r>
      <w:r w:rsidRPr="000A0B18">
        <w:rPr>
          <w:rFonts w:ascii="Times New Roman" w:hAnsi="Times New Roman"/>
          <w:b/>
          <w:sz w:val="24"/>
          <w:szCs w:val="24"/>
        </w:rPr>
        <w:t>Программы отдельных учебных предметов, курсов содержат следующие обязательные разделы:</w:t>
      </w:r>
    </w:p>
    <w:p w:rsidR="009E4903" w:rsidRPr="000A0B18" w:rsidRDefault="009E4903" w:rsidP="0042512D">
      <w:pPr>
        <w:tabs>
          <w:tab w:val="left" w:pos="8222"/>
          <w:tab w:val="left" w:pos="8647"/>
          <w:tab w:val="left" w:pos="8931"/>
        </w:tabs>
        <w:autoSpaceDE w:val="0"/>
        <w:spacing w:after="0"/>
        <w:ind w:right="283"/>
        <w:jc w:val="both"/>
        <w:rPr>
          <w:rFonts w:ascii="Times New Roman" w:eastAsia="Times New Roman" w:hAnsi="Times New Roman"/>
          <w:sz w:val="24"/>
          <w:szCs w:val="24"/>
          <w:lang w:eastAsia="ru-RU"/>
        </w:rPr>
      </w:pPr>
      <w:r w:rsidRPr="000A0B18">
        <w:rPr>
          <w:rFonts w:ascii="Times New Roman" w:hAnsi="Times New Roman"/>
          <w:sz w:val="24"/>
          <w:szCs w:val="24"/>
        </w:rPr>
        <w:t xml:space="preserve">           </w:t>
      </w:r>
      <w:r w:rsidRPr="000A0B18">
        <w:rPr>
          <w:rFonts w:ascii="Times New Roman" w:eastAsia="Times New Roman" w:hAnsi="Times New Roman"/>
          <w:sz w:val="24"/>
          <w:szCs w:val="24"/>
          <w:lang w:eastAsia="ru-RU"/>
        </w:rPr>
        <w:t>1) пояснительную записку;</w:t>
      </w:r>
    </w:p>
    <w:p w:rsidR="009E4903" w:rsidRPr="000A0B18" w:rsidRDefault="009E4903" w:rsidP="0042512D">
      <w:pPr>
        <w:tabs>
          <w:tab w:val="left" w:pos="8222"/>
          <w:tab w:val="left" w:pos="8647"/>
          <w:tab w:val="left" w:pos="8931"/>
        </w:tabs>
        <w:autoSpaceDE w:val="0"/>
        <w:spacing w:after="0"/>
        <w:ind w:left="709" w:right="283"/>
        <w:jc w:val="both"/>
        <w:rPr>
          <w:rFonts w:ascii="Times New Roman" w:eastAsia="Times New Roman" w:hAnsi="Times New Roman"/>
          <w:sz w:val="24"/>
          <w:szCs w:val="24"/>
          <w:lang w:eastAsia="ru-RU"/>
        </w:rPr>
      </w:pPr>
      <w:r w:rsidRPr="000A0B18">
        <w:rPr>
          <w:rFonts w:ascii="Times New Roman" w:eastAsia="Times New Roman" w:hAnsi="Times New Roman"/>
          <w:sz w:val="24"/>
          <w:szCs w:val="24"/>
          <w:lang w:eastAsia="ru-RU"/>
        </w:rPr>
        <w:t>2) планируемые результаты освоения учебного предмета (курса);</w:t>
      </w:r>
    </w:p>
    <w:p w:rsidR="009E4903" w:rsidRPr="000A0B18" w:rsidRDefault="009E4903" w:rsidP="0042512D">
      <w:pPr>
        <w:tabs>
          <w:tab w:val="left" w:pos="8222"/>
          <w:tab w:val="left" w:pos="8647"/>
          <w:tab w:val="left" w:pos="8931"/>
        </w:tabs>
        <w:autoSpaceDE w:val="0"/>
        <w:spacing w:after="0"/>
        <w:ind w:left="709" w:right="283"/>
        <w:jc w:val="both"/>
        <w:rPr>
          <w:rFonts w:ascii="Times New Roman" w:eastAsia="Times New Roman" w:hAnsi="Times New Roman"/>
          <w:sz w:val="24"/>
          <w:szCs w:val="24"/>
          <w:lang w:eastAsia="ru-RU"/>
        </w:rPr>
      </w:pPr>
      <w:r w:rsidRPr="000A0B18">
        <w:rPr>
          <w:rFonts w:ascii="Times New Roman" w:eastAsia="Times New Roman" w:hAnsi="Times New Roman"/>
          <w:sz w:val="24"/>
          <w:szCs w:val="24"/>
          <w:lang w:eastAsia="ru-RU"/>
        </w:rPr>
        <w:t>3) содержание учебного предмета (курса);</w:t>
      </w:r>
    </w:p>
    <w:p w:rsidR="009E4903" w:rsidRPr="000A0B18" w:rsidRDefault="009E4903" w:rsidP="0042512D">
      <w:pPr>
        <w:tabs>
          <w:tab w:val="left" w:pos="8222"/>
          <w:tab w:val="left" w:pos="8647"/>
          <w:tab w:val="left" w:pos="8931"/>
        </w:tabs>
        <w:autoSpaceDE w:val="0"/>
        <w:spacing w:after="0"/>
        <w:ind w:left="709" w:right="283"/>
        <w:jc w:val="both"/>
        <w:rPr>
          <w:rFonts w:ascii="Times New Roman" w:eastAsia="Times New Roman" w:hAnsi="Times New Roman"/>
          <w:sz w:val="24"/>
          <w:szCs w:val="24"/>
          <w:lang w:eastAsia="ru-RU"/>
        </w:rPr>
      </w:pPr>
      <w:r w:rsidRPr="000A0B18">
        <w:rPr>
          <w:rFonts w:ascii="Times New Roman" w:eastAsia="Times New Roman" w:hAnsi="Times New Roman"/>
          <w:sz w:val="24"/>
          <w:szCs w:val="24"/>
          <w:lang w:eastAsia="ru-RU"/>
        </w:rPr>
        <w:t>4) тематическое планирование с указанием количества часов, отводимых на освоение каждой темы;</w:t>
      </w:r>
    </w:p>
    <w:p w:rsidR="009E4903" w:rsidRPr="000A0B18" w:rsidRDefault="009E4903" w:rsidP="0042512D">
      <w:pPr>
        <w:tabs>
          <w:tab w:val="left" w:pos="8222"/>
          <w:tab w:val="left" w:pos="8647"/>
          <w:tab w:val="left" w:pos="8931"/>
        </w:tabs>
        <w:autoSpaceDE w:val="0"/>
        <w:spacing w:after="0"/>
        <w:ind w:left="709" w:right="283"/>
        <w:jc w:val="both"/>
        <w:rPr>
          <w:rFonts w:ascii="Times New Roman" w:eastAsia="Times New Roman" w:hAnsi="Times New Roman"/>
          <w:sz w:val="24"/>
          <w:szCs w:val="24"/>
          <w:lang w:eastAsia="ru-RU"/>
        </w:rPr>
      </w:pPr>
      <w:r w:rsidRPr="000A0B18">
        <w:rPr>
          <w:rFonts w:ascii="Times New Roman" w:eastAsia="Times New Roman" w:hAnsi="Times New Roman"/>
          <w:sz w:val="24"/>
          <w:szCs w:val="24"/>
          <w:lang w:eastAsia="ru-RU"/>
        </w:rPr>
        <w:t>5)  календарно - тематическое планирование.</w:t>
      </w:r>
    </w:p>
    <w:p w:rsidR="009E4903" w:rsidRPr="000A0B18" w:rsidRDefault="009E4903" w:rsidP="0042512D">
      <w:pPr>
        <w:keepNext/>
        <w:tabs>
          <w:tab w:val="left" w:pos="8222"/>
          <w:tab w:val="left" w:pos="8647"/>
          <w:tab w:val="left" w:pos="8931"/>
        </w:tabs>
        <w:autoSpaceDE w:val="0"/>
        <w:spacing w:after="0"/>
        <w:ind w:right="283" w:firstLine="709"/>
        <w:rPr>
          <w:rFonts w:ascii="Times New Roman" w:hAnsi="Times New Roman"/>
          <w:b/>
          <w:sz w:val="24"/>
          <w:szCs w:val="24"/>
        </w:rPr>
      </w:pPr>
      <w:r w:rsidRPr="000A0B18">
        <w:rPr>
          <w:rFonts w:ascii="Times New Roman" w:hAnsi="Times New Roman"/>
          <w:b/>
          <w:sz w:val="24"/>
          <w:szCs w:val="24"/>
        </w:rPr>
        <w:t xml:space="preserve">Рабочая программа курсов внеурочной деятельности содержит разделы:              </w:t>
      </w:r>
    </w:p>
    <w:p w:rsidR="009E4903" w:rsidRPr="000A0B18" w:rsidRDefault="009E4903" w:rsidP="0042512D">
      <w:pPr>
        <w:tabs>
          <w:tab w:val="left" w:pos="8222"/>
          <w:tab w:val="left" w:pos="8647"/>
          <w:tab w:val="left" w:pos="8931"/>
        </w:tabs>
        <w:autoSpaceDE w:val="0"/>
        <w:spacing w:after="0"/>
        <w:ind w:left="709" w:right="283"/>
        <w:jc w:val="both"/>
        <w:rPr>
          <w:rFonts w:ascii="Times New Roman" w:eastAsia="Times New Roman" w:hAnsi="Times New Roman"/>
          <w:sz w:val="24"/>
          <w:szCs w:val="24"/>
          <w:lang w:eastAsia="ru-RU"/>
        </w:rPr>
      </w:pPr>
      <w:r w:rsidRPr="000A0B18">
        <w:rPr>
          <w:rFonts w:ascii="Times New Roman" w:eastAsia="Times New Roman" w:hAnsi="Times New Roman"/>
          <w:sz w:val="24"/>
          <w:szCs w:val="24"/>
          <w:lang w:eastAsia="ru-RU"/>
        </w:rPr>
        <w:t>1) пояснительную записку;</w:t>
      </w:r>
    </w:p>
    <w:p w:rsidR="009E4903" w:rsidRPr="000A0B18" w:rsidRDefault="009E4903" w:rsidP="0042512D">
      <w:pPr>
        <w:tabs>
          <w:tab w:val="left" w:pos="8222"/>
          <w:tab w:val="left" w:pos="8647"/>
          <w:tab w:val="left" w:pos="8931"/>
        </w:tabs>
        <w:autoSpaceDE w:val="0"/>
        <w:spacing w:after="0"/>
        <w:ind w:left="709" w:right="283"/>
        <w:jc w:val="both"/>
        <w:rPr>
          <w:rFonts w:ascii="Times New Roman" w:eastAsia="Times New Roman" w:hAnsi="Times New Roman"/>
          <w:sz w:val="24"/>
          <w:szCs w:val="24"/>
          <w:lang w:eastAsia="ru-RU"/>
        </w:rPr>
      </w:pPr>
      <w:r w:rsidRPr="000A0B18">
        <w:rPr>
          <w:rFonts w:ascii="Times New Roman" w:eastAsia="Times New Roman" w:hAnsi="Times New Roman"/>
          <w:sz w:val="24"/>
          <w:szCs w:val="24"/>
          <w:lang w:eastAsia="ru-RU"/>
        </w:rPr>
        <w:t>2) результаты освоения курса внеурочной деятельности;</w:t>
      </w:r>
    </w:p>
    <w:p w:rsidR="009E4903" w:rsidRPr="000A0B18" w:rsidRDefault="009E4903" w:rsidP="0042512D">
      <w:pPr>
        <w:tabs>
          <w:tab w:val="left" w:pos="8222"/>
          <w:tab w:val="left" w:pos="8647"/>
          <w:tab w:val="left" w:pos="8931"/>
        </w:tabs>
        <w:autoSpaceDE w:val="0"/>
        <w:spacing w:after="0"/>
        <w:ind w:left="709" w:right="283"/>
        <w:jc w:val="both"/>
        <w:rPr>
          <w:rFonts w:ascii="Times New Roman" w:eastAsia="Times New Roman" w:hAnsi="Times New Roman"/>
          <w:sz w:val="24"/>
          <w:szCs w:val="24"/>
          <w:lang w:eastAsia="ru-RU"/>
        </w:rPr>
      </w:pPr>
      <w:r w:rsidRPr="000A0B18">
        <w:rPr>
          <w:rFonts w:ascii="Times New Roman" w:eastAsia="Times New Roman" w:hAnsi="Times New Roman"/>
          <w:sz w:val="24"/>
          <w:szCs w:val="24"/>
          <w:lang w:eastAsia="ru-RU"/>
        </w:rPr>
        <w:t>3) содержание курса внеурочной деятельности с указанием форм организации и видов деятельности;</w:t>
      </w:r>
    </w:p>
    <w:p w:rsidR="009E4903" w:rsidRPr="000A0B18" w:rsidRDefault="009E4903" w:rsidP="0042512D">
      <w:pPr>
        <w:tabs>
          <w:tab w:val="left" w:pos="8222"/>
          <w:tab w:val="left" w:pos="8647"/>
          <w:tab w:val="left" w:pos="8931"/>
        </w:tabs>
        <w:autoSpaceDE w:val="0"/>
        <w:spacing w:after="0"/>
        <w:ind w:left="709" w:right="283"/>
        <w:jc w:val="both"/>
        <w:rPr>
          <w:rFonts w:ascii="Times New Roman" w:eastAsia="Times New Roman" w:hAnsi="Times New Roman"/>
          <w:sz w:val="24"/>
          <w:szCs w:val="24"/>
          <w:lang w:eastAsia="ru-RU"/>
        </w:rPr>
      </w:pPr>
      <w:r w:rsidRPr="000A0B18">
        <w:rPr>
          <w:rFonts w:ascii="Times New Roman" w:eastAsia="Times New Roman" w:hAnsi="Times New Roman"/>
          <w:sz w:val="24"/>
          <w:szCs w:val="24"/>
          <w:lang w:eastAsia="ru-RU"/>
        </w:rPr>
        <w:t>4) тематическое планирование;</w:t>
      </w:r>
    </w:p>
    <w:p w:rsidR="009E4903" w:rsidRPr="000A0B18" w:rsidRDefault="009E4903" w:rsidP="0042512D">
      <w:pPr>
        <w:tabs>
          <w:tab w:val="left" w:pos="8222"/>
          <w:tab w:val="left" w:pos="8647"/>
          <w:tab w:val="left" w:pos="8931"/>
        </w:tabs>
        <w:autoSpaceDE w:val="0"/>
        <w:spacing w:after="0"/>
        <w:ind w:left="709" w:right="283"/>
        <w:jc w:val="both"/>
        <w:rPr>
          <w:rFonts w:ascii="Times New Roman" w:eastAsia="Times New Roman" w:hAnsi="Times New Roman"/>
          <w:sz w:val="24"/>
          <w:szCs w:val="24"/>
          <w:lang w:eastAsia="ru-RU"/>
        </w:rPr>
      </w:pPr>
      <w:r w:rsidRPr="000A0B18">
        <w:rPr>
          <w:rFonts w:ascii="Times New Roman" w:eastAsia="Times New Roman" w:hAnsi="Times New Roman"/>
          <w:sz w:val="24"/>
          <w:szCs w:val="24"/>
          <w:lang w:eastAsia="ru-RU"/>
        </w:rPr>
        <w:t>5) календарно-тематическое планирование.</w:t>
      </w:r>
    </w:p>
    <w:p w:rsidR="004E6316" w:rsidRDefault="009E4903" w:rsidP="0042512D">
      <w:pPr>
        <w:pStyle w:val="2"/>
        <w:tabs>
          <w:tab w:val="left" w:pos="8222"/>
          <w:tab w:val="left" w:pos="8647"/>
          <w:tab w:val="left" w:pos="8931"/>
        </w:tabs>
        <w:spacing w:line="240" w:lineRule="auto"/>
        <w:ind w:right="283"/>
        <w:rPr>
          <w:b w:val="0"/>
          <w:sz w:val="24"/>
          <w:szCs w:val="24"/>
        </w:rPr>
      </w:pPr>
      <w:r w:rsidRPr="000A0B18">
        <w:rPr>
          <w:b w:val="0"/>
          <w:sz w:val="24"/>
          <w:szCs w:val="24"/>
        </w:rPr>
        <w:lastRenderedPageBreak/>
        <w:t>Рабочие программы</w:t>
      </w:r>
      <w:r w:rsidRPr="000A0B18">
        <w:rPr>
          <w:b w:val="0"/>
          <w:i/>
          <w:sz w:val="24"/>
          <w:szCs w:val="24"/>
        </w:rPr>
        <w:t xml:space="preserve"> </w:t>
      </w:r>
      <w:r w:rsidRPr="000A0B18">
        <w:rPr>
          <w:b w:val="0"/>
          <w:sz w:val="24"/>
          <w:szCs w:val="24"/>
        </w:rPr>
        <w:t>разрабатываются на основе Положения о рабочей программе</w:t>
      </w:r>
      <w:r w:rsidR="001A55CD" w:rsidRPr="000A0B18">
        <w:rPr>
          <w:b w:val="0"/>
          <w:sz w:val="24"/>
          <w:szCs w:val="24"/>
        </w:rPr>
        <w:t xml:space="preserve"> педагога МБОУ СОШ №</w:t>
      </w:r>
      <w:r w:rsidR="00940FC1">
        <w:rPr>
          <w:b w:val="0"/>
          <w:sz w:val="24"/>
          <w:szCs w:val="24"/>
        </w:rPr>
        <w:t>5</w:t>
      </w:r>
      <w:r w:rsidRPr="000A0B18">
        <w:rPr>
          <w:b w:val="0"/>
          <w:sz w:val="24"/>
          <w:szCs w:val="24"/>
        </w:rPr>
        <w:t>.</w:t>
      </w:r>
    </w:p>
    <w:p w:rsidR="00B541F2" w:rsidRDefault="00B541F2" w:rsidP="00B541F2">
      <w:pPr>
        <w:pStyle w:val="2"/>
        <w:tabs>
          <w:tab w:val="left" w:pos="8222"/>
          <w:tab w:val="left" w:pos="8647"/>
          <w:tab w:val="left" w:pos="8931"/>
        </w:tabs>
        <w:spacing w:line="240" w:lineRule="auto"/>
        <w:ind w:right="283" w:firstLine="0"/>
        <w:rPr>
          <w:b w:val="0"/>
          <w:sz w:val="24"/>
          <w:szCs w:val="24"/>
        </w:rPr>
      </w:pPr>
      <w:bookmarkStart w:id="197" w:name="_Toc410653993"/>
      <w:bookmarkStart w:id="198" w:name="_Toc414553180"/>
    </w:p>
    <w:p w:rsidR="00140CF3" w:rsidRPr="000A0B18" w:rsidRDefault="006F6ED2" w:rsidP="00B541F2">
      <w:pPr>
        <w:pStyle w:val="2"/>
        <w:tabs>
          <w:tab w:val="left" w:pos="8222"/>
          <w:tab w:val="left" w:pos="8647"/>
          <w:tab w:val="left" w:pos="8931"/>
        </w:tabs>
        <w:spacing w:line="240" w:lineRule="auto"/>
        <w:ind w:right="283" w:firstLine="0"/>
        <w:rPr>
          <w:sz w:val="24"/>
          <w:szCs w:val="24"/>
        </w:rPr>
      </w:pPr>
      <w:r w:rsidRPr="000A0B18">
        <w:rPr>
          <w:sz w:val="24"/>
          <w:szCs w:val="24"/>
        </w:rPr>
        <w:t>2.2.2.</w:t>
      </w:r>
      <w:r w:rsidR="00140CF3" w:rsidRPr="000A0B18">
        <w:rPr>
          <w:sz w:val="24"/>
          <w:szCs w:val="24"/>
        </w:rPr>
        <w:t xml:space="preserve">Основное содержание </w:t>
      </w:r>
      <w:r w:rsidR="0048158A" w:rsidRPr="000A0B18">
        <w:rPr>
          <w:sz w:val="24"/>
          <w:szCs w:val="24"/>
        </w:rPr>
        <w:t xml:space="preserve">учебных предметов на </w:t>
      </w:r>
      <w:r w:rsidR="00F91F55" w:rsidRPr="000A0B18">
        <w:rPr>
          <w:sz w:val="24"/>
          <w:szCs w:val="24"/>
        </w:rPr>
        <w:t xml:space="preserve">уровне </w:t>
      </w:r>
      <w:r w:rsidR="0048158A" w:rsidRPr="000A0B18">
        <w:rPr>
          <w:sz w:val="24"/>
          <w:szCs w:val="24"/>
        </w:rPr>
        <w:t>основн</w:t>
      </w:r>
      <w:r w:rsidR="00731D9E" w:rsidRPr="000A0B18">
        <w:rPr>
          <w:sz w:val="24"/>
          <w:szCs w:val="24"/>
        </w:rPr>
        <w:t>о</w:t>
      </w:r>
      <w:r w:rsidR="0048158A" w:rsidRPr="000A0B18">
        <w:rPr>
          <w:sz w:val="24"/>
          <w:szCs w:val="24"/>
        </w:rPr>
        <w:t>го общего образования</w:t>
      </w:r>
      <w:bookmarkEnd w:id="197"/>
      <w:bookmarkEnd w:id="198"/>
    </w:p>
    <w:p w:rsidR="00B540EE" w:rsidRPr="00940FC1" w:rsidRDefault="00B540EE" w:rsidP="0042512D">
      <w:pPr>
        <w:pStyle w:val="4"/>
        <w:tabs>
          <w:tab w:val="left" w:pos="8222"/>
          <w:tab w:val="left" w:pos="8647"/>
          <w:tab w:val="left" w:pos="8931"/>
        </w:tabs>
        <w:spacing w:before="0" w:line="240" w:lineRule="auto"/>
        <w:ind w:right="283"/>
        <w:rPr>
          <w:sz w:val="24"/>
          <w:szCs w:val="24"/>
          <w:u w:val="single"/>
        </w:rPr>
      </w:pPr>
      <w:bookmarkStart w:id="199" w:name="_Toc409691669"/>
      <w:bookmarkStart w:id="200" w:name="_Toc410653994"/>
      <w:bookmarkStart w:id="201" w:name="_Toc414553181"/>
      <w:r w:rsidRPr="00940FC1">
        <w:rPr>
          <w:sz w:val="24"/>
          <w:szCs w:val="24"/>
          <w:u w:val="single"/>
        </w:rPr>
        <w:t>Русский язык</w:t>
      </w:r>
      <w:bookmarkEnd w:id="199"/>
      <w:bookmarkEnd w:id="200"/>
      <w:bookmarkEnd w:id="201"/>
    </w:p>
    <w:p w:rsidR="006969DC" w:rsidRPr="000A0B18" w:rsidRDefault="006969DC"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0A0B18" w:rsidRDefault="006969DC"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0A0B18" w:rsidRDefault="008E7CA7"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0A0B18" w:rsidRDefault="008E7CA7"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0A0B18" w:rsidRDefault="008E7CA7"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0A0B18" w:rsidRDefault="008E7CA7"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0A0B18" w:rsidRDefault="008E7CA7"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0A0B18" w:rsidRDefault="006969DC"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0A0B18" w:rsidRDefault="006969DC"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0A0B18" w:rsidRDefault="008E7CA7"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0A0B18" w:rsidRDefault="008E7CA7"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0A0B18" w:rsidRDefault="008E7CA7"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Главными задачами реализации Программыявляются:</w:t>
      </w:r>
    </w:p>
    <w:p w:rsidR="008E7CA7" w:rsidRPr="000A0B18" w:rsidRDefault="008E7CA7" w:rsidP="0063773B">
      <w:pPr>
        <w:pStyle w:val="a9"/>
        <w:numPr>
          <w:ilvl w:val="0"/>
          <w:numId w:val="133"/>
        </w:numPr>
        <w:ind w:left="0" w:right="283" w:firstLine="567"/>
        <w:jc w:val="both"/>
        <w:rPr>
          <w:rFonts w:ascii="Times New Roman" w:hAnsi="Times New Roman"/>
        </w:rPr>
      </w:pPr>
      <w:r w:rsidRPr="000A0B18">
        <w:rPr>
          <w:rFonts w:ascii="Times New Roman" w:hAnsi="Times New Roman"/>
        </w:rPr>
        <w:lastRenderedPageBreak/>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0A0B18" w:rsidRDefault="008E7CA7" w:rsidP="0063773B">
      <w:pPr>
        <w:pStyle w:val="a9"/>
        <w:numPr>
          <w:ilvl w:val="0"/>
          <w:numId w:val="133"/>
        </w:numPr>
        <w:ind w:left="0" w:right="283" w:firstLine="567"/>
        <w:jc w:val="both"/>
        <w:rPr>
          <w:rFonts w:ascii="Times New Roman" w:hAnsi="Times New Roman"/>
        </w:rPr>
      </w:pPr>
      <w:r w:rsidRPr="000A0B18">
        <w:rPr>
          <w:rFonts w:ascii="Times New Roman" w:hAnsi="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0A0B18" w:rsidRDefault="008E7CA7" w:rsidP="0063773B">
      <w:pPr>
        <w:pStyle w:val="a9"/>
        <w:numPr>
          <w:ilvl w:val="0"/>
          <w:numId w:val="133"/>
        </w:numPr>
        <w:ind w:left="0" w:right="283" w:firstLine="567"/>
        <w:jc w:val="both"/>
        <w:rPr>
          <w:rFonts w:ascii="Times New Roman" w:hAnsi="Times New Roman"/>
        </w:rPr>
      </w:pPr>
      <w:r w:rsidRPr="000A0B18">
        <w:rPr>
          <w:rFonts w:ascii="Times New Roman" w:hAnsi="Times New Roman"/>
        </w:rPr>
        <w:t>овладение функциональной грамотностью и принципами нормативного использования языковых средств;</w:t>
      </w:r>
    </w:p>
    <w:p w:rsidR="008E7CA7" w:rsidRPr="000A0B18" w:rsidRDefault="008E7CA7" w:rsidP="0063773B">
      <w:pPr>
        <w:pStyle w:val="a9"/>
        <w:numPr>
          <w:ilvl w:val="0"/>
          <w:numId w:val="133"/>
        </w:numPr>
        <w:ind w:left="0" w:right="283" w:firstLine="567"/>
        <w:jc w:val="both"/>
        <w:rPr>
          <w:rFonts w:ascii="Times New Roman" w:hAnsi="Times New Roman"/>
        </w:rPr>
      </w:pPr>
      <w:r w:rsidRPr="000A0B18">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0A0B18" w:rsidRDefault="008E7CA7" w:rsidP="00940FC1">
      <w:pPr>
        <w:pStyle w:val="a9"/>
        <w:ind w:left="0" w:right="283" w:firstLine="567"/>
        <w:jc w:val="both"/>
        <w:rPr>
          <w:rFonts w:ascii="Times New Roman" w:hAnsi="Times New Roman"/>
        </w:rPr>
      </w:pPr>
      <w:r w:rsidRPr="000A0B18">
        <w:rPr>
          <w:rFonts w:ascii="Times New Roman" w:hAnsi="Times New Roman"/>
        </w:rPr>
        <w:t xml:space="preserve">В процессе изучения предмета «Русский язык» создаются условия </w:t>
      </w:r>
    </w:p>
    <w:p w:rsidR="008E7CA7" w:rsidRPr="000A0B18" w:rsidRDefault="008E7CA7" w:rsidP="0063773B">
      <w:pPr>
        <w:pStyle w:val="a9"/>
        <w:numPr>
          <w:ilvl w:val="0"/>
          <w:numId w:val="133"/>
        </w:numPr>
        <w:ind w:left="0" w:right="283" w:firstLine="567"/>
        <w:jc w:val="both"/>
        <w:rPr>
          <w:rFonts w:ascii="Times New Roman" w:hAnsi="Times New Roman"/>
        </w:rPr>
      </w:pPr>
      <w:r w:rsidRPr="000A0B18">
        <w:rPr>
          <w:rFonts w:ascii="Times New Roman" w:hAnsi="Times New Roman"/>
        </w:rPr>
        <w:t>для развития личности, ее духовно-нравственного и эмоционального совершенствования;</w:t>
      </w:r>
    </w:p>
    <w:p w:rsidR="008E7CA7" w:rsidRPr="000A0B18" w:rsidRDefault="008E7CA7" w:rsidP="0063773B">
      <w:pPr>
        <w:pStyle w:val="a9"/>
        <w:numPr>
          <w:ilvl w:val="0"/>
          <w:numId w:val="133"/>
        </w:numPr>
        <w:ind w:left="0" w:right="283" w:firstLine="567"/>
        <w:jc w:val="both"/>
        <w:rPr>
          <w:rFonts w:ascii="Times New Roman" w:hAnsi="Times New Roman"/>
        </w:rPr>
      </w:pPr>
      <w:r w:rsidRPr="000A0B18">
        <w:rPr>
          <w:rFonts w:ascii="Times New Roman" w:hAnsi="Times New Roman"/>
        </w:rPr>
        <w:t xml:space="preserve">для развития способностей, удовлетворения познавательных интересов, самореализации обучающихся, в том числе </w:t>
      </w:r>
      <w:r w:rsidR="006F3B39" w:rsidRPr="000A0B18">
        <w:rPr>
          <w:rStyle w:val="Zag11"/>
          <w:rFonts w:ascii="Times New Roman" w:eastAsia="@Arial Unicode MS" w:hAnsi="Times New Roman"/>
        </w:rPr>
        <w:t>лиц, проявивших выдающиеся способности</w:t>
      </w:r>
      <w:r w:rsidRPr="000A0B18">
        <w:rPr>
          <w:rFonts w:ascii="Times New Roman" w:hAnsi="Times New Roman"/>
        </w:rPr>
        <w:t>;</w:t>
      </w:r>
    </w:p>
    <w:p w:rsidR="008E7CA7" w:rsidRPr="000A0B18" w:rsidRDefault="008E7CA7" w:rsidP="0063773B">
      <w:pPr>
        <w:pStyle w:val="a9"/>
        <w:numPr>
          <w:ilvl w:val="0"/>
          <w:numId w:val="133"/>
        </w:numPr>
        <w:ind w:left="0" w:right="283" w:firstLine="567"/>
        <w:jc w:val="both"/>
        <w:rPr>
          <w:rFonts w:ascii="Times New Roman" w:hAnsi="Times New Roman"/>
        </w:rPr>
      </w:pPr>
      <w:r w:rsidRPr="000A0B18">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rsidR="008E7CA7" w:rsidRPr="000A0B18" w:rsidRDefault="008E7CA7" w:rsidP="0063773B">
      <w:pPr>
        <w:pStyle w:val="a9"/>
        <w:numPr>
          <w:ilvl w:val="0"/>
          <w:numId w:val="133"/>
        </w:numPr>
        <w:ind w:left="0" w:right="283" w:firstLine="567"/>
        <w:jc w:val="both"/>
        <w:rPr>
          <w:rFonts w:ascii="Times New Roman" w:hAnsi="Times New Roman"/>
        </w:rPr>
      </w:pPr>
      <w:r w:rsidRPr="000A0B18">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0A0B18" w:rsidRDefault="008E7CA7" w:rsidP="0063773B">
      <w:pPr>
        <w:pStyle w:val="a9"/>
        <w:numPr>
          <w:ilvl w:val="0"/>
          <w:numId w:val="133"/>
        </w:numPr>
        <w:ind w:left="0" w:right="283" w:firstLine="567"/>
        <w:jc w:val="both"/>
        <w:rPr>
          <w:rFonts w:ascii="Times New Roman" w:hAnsi="Times New Roman"/>
        </w:rPr>
      </w:pPr>
      <w:r w:rsidRPr="000A0B18">
        <w:rPr>
          <w:rFonts w:ascii="Times New Roman" w:hAnsi="Times New Roman"/>
        </w:rPr>
        <w:t xml:space="preserve">для знакомства обучающихся с методами научного познания; </w:t>
      </w:r>
    </w:p>
    <w:p w:rsidR="008E7CA7" w:rsidRPr="000A0B18" w:rsidRDefault="008E7CA7" w:rsidP="0063773B">
      <w:pPr>
        <w:pStyle w:val="a9"/>
        <w:numPr>
          <w:ilvl w:val="0"/>
          <w:numId w:val="133"/>
        </w:numPr>
        <w:ind w:left="0" w:right="283" w:firstLine="567"/>
        <w:jc w:val="both"/>
        <w:rPr>
          <w:rFonts w:ascii="Times New Roman" w:hAnsi="Times New Roman"/>
        </w:rPr>
      </w:pPr>
      <w:r w:rsidRPr="000A0B18">
        <w:rPr>
          <w:rFonts w:ascii="Times New Roman" w:hAnsi="Times New Roman"/>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8E7CA7" w:rsidRPr="000A0B18" w:rsidRDefault="008E7CA7" w:rsidP="0063773B">
      <w:pPr>
        <w:pStyle w:val="a9"/>
        <w:numPr>
          <w:ilvl w:val="0"/>
          <w:numId w:val="133"/>
        </w:numPr>
        <w:ind w:left="0" w:right="283" w:firstLine="567"/>
        <w:jc w:val="both"/>
        <w:rPr>
          <w:rFonts w:ascii="Times New Roman" w:hAnsi="Times New Roman"/>
        </w:rPr>
      </w:pPr>
      <w:r w:rsidRPr="000A0B18">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CD4DDA" w:rsidRDefault="008E7CA7" w:rsidP="0042512D">
      <w:pPr>
        <w:pStyle w:val="2"/>
        <w:tabs>
          <w:tab w:val="left" w:pos="8222"/>
          <w:tab w:val="left" w:pos="8647"/>
          <w:tab w:val="left" w:pos="8931"/>
        </w:tabs>
        <w:spacing w:line="240" w:lineRule="auto"/>
        <w:ind w:right="283"/>
        <w:rPr>
          <w:i/>
          <w:sz w:val="24"/>
          <w:szCs w:val="24"/>
        </w:rPr>
      </w:pPr>
      <w:bookmarkStart w:id="202" w:name="_Toc287934280"/>
      <w:bookmarkStart w:id="203" w:name="_Toc414553182"/>
      <w:r w:rsidRPr="00CD4DDA">
        <w:rPr>
          <w:i/>
          <w:sz w:val="24"/>
          <w:szCs w:val="24"/>
        </w:rPr>
        <w:t>Речь. Речевая деятельность</w:t>
      </w:r>
      <w:bookmarkEnd w:id="202"/>
      <w:bookmarkEnd w:id="203"/>
    </w:p>
    <w:p w:rsidR="008E7CA7" w:rsidRPr="000A0B18" w:rsidRDefault="008E7CA7"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0A0B18">
        <w:rPr>
          <w:rFonts w:ascii="Times New Roman" w:hAnsi="Times New Roman"/>
          <w:i/>
          <w:sz w:val="24"/>
          <w:szCs w:val="24"/>
        </w:rPr>
        <w:t xml:space="preserve">тезисы,доклад, </w:t>
      </w:r>
      <w:r w:rsidRPr="000A0B18">
        <w:rPr>
          <w:rFonts w:ascii="Times New Roman" w:hAnsi="Times New Roman"/>
          <w:sz w:val="24"/>
          <w:szCs w:val="24"/>
        </w:rPr>
        <w:t xml:space="preserve">дискуссия, </w:t>
      </w:r>
      <w:r w:rsidRPr="000A0B18">
        <w:rPr>
          <w:rFonts w:ascii="Times New Roman" w:hAnsi="Times New Roman"/>
          <w:i/>
          <w:sz w:val="24"/>
          <w:szCs w:val="24"/>
        </w:rPr>
        <w:t>реферат, статья, рецензия</w:t>
      </w:r>
      <w:r w:rsidRPr="000A0B18">
        <w:rPr>
          <w:rFonts w:ascii="Times New Roman" w:hAnsi="Times New Roman"/>
          <w:sz w:val="24"/>
          <w:szCs w:val="24"/>
        </w:rPr>
        <w:t xml:space="preserve">); публицистического стиля и устной публичной речи (выступление, обсуждение, </w:t>
      </w:r>
      <w:r w:rsidRPr="000A0B18">
        <w:rPr>
          <w:rFonts w:ascii="Times New Roman" w:hAnsi="Times New Roman"/>
          <w:i/>
          <w:sz w:val="24"/>
          <w:szCs w:val="24"/>
        </w:rPr>
        <w:t>статья, интервью, очерк</w:t>
      </w:r>
      <w:r w:rsidRPr="000A0B18">
        <w:rPr>
          <w:rFonts w:ascii="Times New Roman" w:hAnsi="Times New Roman"/>
          <w:sz w:val="24"/>
          <w:szCs w:val="24"/>
        </w:rPr>
        <w:t xml:space="preserve">); официально-делового стиля (расписка, </w:t>
      </w:r>
      <w:r w:rsidRPr="000A0B18">
        <w:rPr>
          <w:rFonts w:ascii="Times New Roman" w:hAnsi="Times New Roman"/>
          <w:i/>
          <w:sz w:val="24"/>
          <w:szCs w:val="24"/>
        </w:rPr>
        <w:t>доверенность,</w:t>
      </w:r>
      <w:r w:rsidRPr="000A0B18">
        <w:rPr>
          <w:rFonts w:ascii="Times New Roman" w:hAnsi="Times New Roman"/>
          <w:sz w:val="24"/>
          <w:szCs w:val="24"/>
        </w:rPr>
        <w:t xml:space="preserve"> заявление, </w:t>
      </w:r>
      <w:r w:rsidRPr="000A0B18">
        <w:rPr>
          <w:rFonts w:ascii="Times New Roman" w:hAnsi="Times New Roman"/>
          <w:i/>
          <w:sz w:val="24"/>
          <w:szCs w:val="24"/>
        </w:rPr>
        <w:t>резюме</w:t>
      </w:r>
      <w:r w:rsidRPr="000A0B18">
        <w:rPr>
          <w:rFonts w:ascii="Times New Roman" w:hAnsi="Times New Roman"/>
          <w:sz w:val="24"/>
          <w:szCs w:val="24"/>
        </w:rPr>
        <w:t>).</w:t>
      </w:r>
    </w:p>
    <w:p w:rsidR="008E7CA7" w:rsidRPr="000A0B18" w:rsidRDefault="008E7CA7"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0A0B18">
        <w:rPr>
          <w:rFonts w:ascii="Times New Roman" w:hAnsi="Times New Roman"/>
          <w:i/>
          <w:sz w:val="24"/>
          <w:szCs w:val="24"/>
        </w:rPr>
        <w:t xml:space="preserve">избыточная </w:t>
      </w:r>
      <w:r w:rsidRPr="000A0B18">
        <w:rPr>
          <w:rFonts w:ascii="Times New Roman" w:hAnsi="Times New Roman"/>
          <w:sz w:val="24"/>
          <w:szCs w:val="24"/>
        </w:rPr>
        <w:t>информация. Функционально-смысловые типы текста (повествование, описание, рассуждение)</w:t>
      </w:r>
      <w:r w:rsidRPr="000A0B18">
        <w:rPr>
          <w:rFonts w:ascii="Times New Roman" w:hAnsi="Times New Roman"/>
          <w:i/>
          <w:sz w:val="24"/>
          <w:szCs w:val="24"/>
        </w:rPr>
        <w:t xml:space="preserve">.Тексты смешанного типа. </w:t>
      </w:r>
    </w:p>
    <w:p w:rsidR="008E7CA7" w:rsidRPr="000A0B18" w:rsidRDefault="008E7CA7"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Специфика художественного текста.</w:t>
      </w:r>
    </w:p>
    <w:p w:rsidR="008E7CA7" w:rsidRPr="000A0B18" w:rsidRDefault="008E7CA7"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Анализ текста. </w:t>
      </w:r>
    </w:p>
    <w:p w:rsidR="008E7CA7" w:rsidRPr="000A0B18" w:rsidRDefault="008E7CA7"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Виды речевой деятельности (говорение, аудирование, письмо, чтение).</w:t>
      </w:r>
    </w:p>
    <w:p w:rsidR="008E7CA7" w:rsidRPr="000A0B18" w:rsidRDefault="008E7CA7"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0A0B18">
        <w:rPr>
          <w:rFonts w:ascii="Times New Roman" w:hAnsi="Times New Roman"/>
          <w:sz w:val="24"/>
          <w:szCs w:val="24"/>
        </w:rPr>
        <w:t> </w:t>
      </w:r>
      <w:r w:rsidRPr="000A0B18">
        <w:rPr>
          <w:rFonts w:ascii="Times New Roman" w:hAnsi="Times New Roman"/>
          <w:sz w:val="24"/>
          <w:szCs w:val="24"/>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0A0B18" w:rsidRDefault="008E7CA7"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0A0B18" w:rsidRDefault="008E7CA7"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8E7CA7" w:rsidRPr="000A0B18" w:rsidRDefault="008E7CA7"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lastRenderedPageBreak/>
        <w:t>Информационная переработка текста (план, конспект, аннотация).</w:t>
      </w:r>
    </w:p>
    <w:p w:rsidR="008E7CA7" w:rsidRPr="000A0B18" w:rsidRDefault="008E7CA7"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CD4DDA" w:rsidRDefault="008E7CA7" w:rsidP="00CD4DDA">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Написание сочинен</w:t>
      </w:r>
      <w:bookmarkStart w:id="204" w:name="_Toc287934281"/>
      <w:bookmarkStart w:id="205" w:name="_Toc414553183"/>
      <w:r w:rsidR="00CD4DDA">
        <w:rPr>
          <w:rFonts w:ascii="Times New Roman" w:hAnsi="Times New Roman"/>
          <w:sz w:val="24"/>
          <w:szCs w:val="24"/>
        </w:rPr>
        <w:t>ий, писем, текстов иных жанров.</w:t>
      </w:r>
    </w:p>
    <w:p w:rsidR="008E7CA7" w:rsidRPr="00CD4DDA" w:rsidRDefault="008E7CA7" w:rsidP="00CD4DDA">
      <w:pPr>
        <w:tabs>
          <w:tab w:val="left" w:pos="8222"/>
          <w:tab w:val="left" w:pos="8647"/>
          <w:tab w:val="left" w:pos="8931"/>
        </w:tabs>
        <w:spacing w:after="0" w:line="240" w:lineRule="auto"/>
        <w:ind w:right="283" w:firstLine="709"/>
        <w:jc w:val="both"/>
        <w:rPr>
          <w:rFonts w:ascii="Times New Roman" w:hAnsi="Times New Roman"/>
          <w:b/>
          <w:i/>
          <w:sz w:val="24"/>
          <w:szCs w:val="24"/>
        </w:rPr>
      </w:pPr>
      <w:r w:rsidRPr="00CD4DDA">
        <w:rPr>
          <w:rFonts w:ascii="Times New Roman" w:hAnsi="Times New Roman"/>
          <w:b/>
          <w:i/>
          <w:sz w:val="24"/>
          <w:szCs w:val="24"/>
        </w:rPr>
        <w:t>Культура речи</w:t>
      </w:r>
      <w:bookmarkEnd w:id="204"/>
      <w:bookmarkEnd w:id="205"/>
    </w:p>
    <w:p w:rsidR="008E7CA7" w:rsidRPr="000A0B18" w:rsidRDefault="008E7CA7"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t xml:space="preserve">Культура речи и ее основные аспекты: нормативный, коммуникативный, этический. </w:t>
      </w:r>
      <w:r w:rsidRPr="000A0B18">
        <w:rPr>
          <w:rFonts w:ascii="Times New Roman" w:hAnsi="Times New Roman"/>
          <w:i/>
          <w:sz w:val="24"/>
          <w:szCs w:val="24"/>
        </w:rPr>
        <w:t>Основные критерии культуры речи.</w:t>
      </w:r>
    </w:p>
    <w:p w:rsidR="008E7CA7" w:rsidRPr="000A0B18" w:rsidRDefault="008E7CA7"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0A0B18" w:rsidRDefault="008E7CA7"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Оценивание правильности, коммуникативных качеств и эффективности речи.</w:t>
      </w:r>
    </w:p>
    <w:p w:rsidR="008E7CA7" w:rsidRPr="000A0B18" w:rsidRDefault="008E7CA7"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0A0B18">
        <w:rPr>
          <w:rFonts w:ascii="Times New Roman" w:hAnsi="Times New Roman"/>
          <w:i/>
          <w:sz w:val="24"/>
          <w:szCs w:val="24"/>
        </w:rPr>
        <w:t>Невербальные средства общения.Межкультурная коммуникация.</w:t>
      </w:r>
    </w:p>
    <w:p w:rsidR="008E7CA7" w:rsidRPr="00CD4DDA" w:rsidRDefault="008E7CA7" w:rsidP="0042512D">
      <w:pPr>
        <w:pStyle w:val="2"/>
        <w:tabs>
          <w:tab w:val="left" w:pos="8222"/>
          <w:tab w:val="left" w:pos="8647"/>
          <w:tab w:val="left" w:pos="8931"/>
        </w:tabs>
        <w:spacing w:line="240" w:lineRule="auto"/>
        <w:ind w:right="283"/>
        <w:rPr>
          <w:i/>
          <w:sz w:val="24"/>
          <w:szCs w:val="24"/>
        </w:rPr>
      </w:pPr>
      <w:bookmarkStart w:id="206" w:name="_Toc287934282"/>
      <w:bookmarkStart w:id="207" w:name="_Toc414553184"/>
      <w:r w:rsidRPr="00CD4DDA">
        <w:rPr>
          <w:i/>
          <w:sz w:val="24"/>
          <w:szCs w:val="24"/>
        </w:rPr>
        <w:t>Общие сведения о языке. Основные разделы науки о языке</w:t>
      </w:r>
      <w:bookmarkEnd w:id="206"/>
      <w:bookmarkEnd w:id="207"/>
    </w:p>
    <w:p w:rsidR="008E7CA7" w:rsidRPr="000A0B18" w:rsidRDefault="008E7CA7"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0A0B18" w:rsidRDefault="008E7CA7"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0A0B18" w:rsidRDefault="008E7CA7"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0A0B18" w:rsidRDefault="008E7CA7"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Взаимосвязь языка и культуры. Отражение в языке культуры и истории народа</w:t>
      </w:r>
      <w:r w:rsidRPr="000A0B18">
        <w:rPr>
          <w:rFonts w:ascii="Times New Roman" w:hAnsi="Times New Roman"/>
          <w:i/>
          <w:sz w:val="24"/>
          <w:szCs w:val="24"/>
        </w:rPr>
        <w:t>. Взаимообогащение языков народов России.</w:t>
      </w:r>
      <w:r w:rsidRPr="000A0B18">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0A0B18" w:rsidRDefault="008E7CA7"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0A0B18" w:rsidRDefault="008E7CA7"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Основные лингвистические словари. Работа со словарной статьей.</w:t>
      </w:r>
    </w:p>
    <w:p w:rsidR="008E7CA7" w:rsidRPr="000A0B18" w:rsidRDefault="008E7CA7"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i/>
          <w:sz w:val="24"/>
          <w:szCs w:val="24"/>
        </w:rPr>
        <w:t>Выдающиеся отечественные лингвисты.</w:t>
      </w:r>
    </w:p>
    <w:p w:rsidR="008E7CA7" w:rsidRPr="00CD4DDA" w:rsidRDefault="008E7CA7" w:rsidP="0042512D">
      <w:pPr>
        <w:pStyle w:val="3"/>
        <w:tabs>
          <w:tab w:val="left" w:pos="8222"/>
          <w:tab w:val="left" w:pos="8647"/>
          <w:tab w:val="left" w:pos="8931"/>
        </w:tabs>
        <w:spacing w:before="0" w:beforeAutospacing="0" w:after="0" w:afterAutospacing="0"/>
        <w:ind w:right="283" w:firstLine="708"/>
        <w:rPr>
          <w:i/>
          <w:sz w:val="24"/>
          <w:szCs w:val="24"/>
        </w:rPr>
      </w:pPr>
      <w:bookmarkStart w:id="208" w:name="_Toc287934284"/>
      <w:bookmarkStart w:id="209" w:name="_Toc414553186"/>
      <w:r w:rsidRPr="00CD4DDA">
        <w:rPr>
          <w:i/>
          <w:sz w:val="24"/>
          <w:szCs w:val="24"/>
        </w:rPr>
        <w:t>Фонетика, орфоэпия и графика</w:t>
      </w:r>
      <w:bookmarkEnd w:id="208"/>
      <w:bookmarkEnd w:id="209"/>
    </w:p>
    <w:p w:rsidR="008E7CA7" w:rsidRPr="000A0B18" w:rsidRDefault="008E7CA7"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0A0B18" w:rsidRDefault="008E7CA7"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0A0B18" w:rsidRDefault="008E7CA7"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Интонация, ее функции. Основные элементы интонации.</w:t>
      </w:r>
    </w:p>
    <w:p w:rsidR="008E7CA7" w:rsidRPr="000A0B18" w:rsidRDefault="008E7CA7"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Связь фонетики с графикой и орфографией.</w:t>
      </w:r>
    </w:p>
    <w:p w:rsidR="008E7CA7" w:rsidRPr="000A0B18" w:rsidRDefault="008E7CA7"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0A0B18" w:rsidRDefault="008E7CA7"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Применение знаний по фонетике в практике правописания.</w:t>
      </w:r>
    </w:p>
    <w:p w:rsidR="008E7CA7" w:rsidRPr="00CD4DDA" w:rsidRDefault="008E7CA7" w:rsidP="0042512D">
      <w:pPr>
        <w:pStyle w:val="3"/>
        <w:tabs>
          <w:tab w:val="left" w:pos="8222"/>
          <w:tab w:val="left" w:pos="8647"/>
          <w:tab w:val="left" w:pos="8931"/>
        </w:tabs>
        <w:spacing w:before="0" w:beforeAutospacing="0" w:after="0" w:afterAutospacing="0"/>
        <w:ind w:right="283" w:firstLine="708"/>
        <w:rPr>
          <w:i/>
          <w:sz w:val="24"/>
          <w:szCs w:val="24"/>
        </w:rPr>
      </w:pPr>
      <w:bookmarkStart w:id="210" w:name="_Toc287934285"/>
      <w:bookmarkStart w:id="211" w:name="_Toc414553187"/>
      <w:r w:rsidRPr="00CD4DDA">
        <w:rPr>
          <w:i/>
          <w:sz w:val="24"/>
          <w:szCs w:val="24"/>
        </w:rPr>
        <w:t>Морфемика и словообразование</w:t>
      </w:r>
      <w:bookmarkEnd w:id="210"/>
      <w:bookmarkEnd w:id="211"/>
    </w:p>
    <w:p w:rsidR="008E7CA7" w:rsidRPr="000A0B18" w:rsidRDefault="008E7CA7"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lastRenderedPageBreak/>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0A0B18" w:rsidRDefault="008E7CA7"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0A0B18" w:rsidRDefault="008E7CA7"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i/>
          <w:sz w:val="24"/>
          <w:szCs w:val="24"/>
        </w:rPr>
        <w:t>Словообразовательная цепочка. Словообразовательное гнездо.</w:t>
      </w:r>
    </w:p>
    <w:p w:rsidR="008E7CA7" w:rsidRPr="000A0B18" w:rsidRDefault="008E7CA7"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Применение знаний по морфемике и словообразованию в практике правописания.</w:t>
      </w:r>
    </w:p>
    <w:p w:rsidR="008E7CA7" w:rsidRPr="00CD4DDA" w:rsidRDefault="008E7CA7" w:rsidP="0042512D">
      <w:pPr>
        <w:pStyle w:val="3"/>
        <w:tabs>
          <w:tab w:val="left" w:pos="8222"/>
          <w:tab w:val="left" w:pos="8647"/>
          <w:tab w:val="left" w:pos="8931"/>
        </w:tabs>
        <w:spacing w:before="0" w:beforeAutospacing="0" w:after="0" w:afterAutospacing="0"/>
        <w:ind w:right="283" w:firstLine="708"/>
        <w:rPr>
          <w:i/>
          <w:sz w:val="24"/>
          <w:szCs w:val="24"/>
        </w:rPr>
      </w:pPr>
      <w:bookmarkStart w:id="212" w:name="_Toc287934286"/>
      <w:bookmarkStart w:id="213" w:name="_Toc414553188"/>
      <w:r w:rsidRPr="00CD4DDA">
        <w:rPr>
          <w:i/>
          <w:sz w:val="24"/>
          <w:szCs w:val="24"/>
        </w:rPr>
        <w:t>Лексикология и фразеология</w:t>
      </w:r>
      <w:bookmarkEnd w:id="212"/>
      <w:bookmarkEnd w:id="213"/>
    </w:p>
    <w:p w:rsidR="008E7CA7" w:rsidRPr="000A0B18" w:rsidRDefault="008E7CA7"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0A0B18" w:rsidRDefault="008E7CA7"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i/>
          <w:sz w:val="24"/>
          <w:szCs w:val="24"/>
        </w:rPr>
        <w:t xml:space="preserve">Понятие об этимологии. </w:t>
      </w:r>
    </w:p>
    <w:p w:rsidR="008E7CA7" w:rsidRPr="000A0B18" w:rsidRDefault="008E7CA7"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8E7CA7" w:rsidRPr="00CD4DDA" w:rsidRDefault="008E7CA7" w:rsidP="0042512D">
      <w:pPr>
        <w:pStyle w:val="3"/>
        <w:tabs>
          <w:tab w:val="left" w:pos="8222"/>
          <w:tab w:val="left" w:pos="8647"/>
          <w:tab w:val="left" w:pos="8931"/>
        </w:tabs>
        <w:spacing w:before="0" w:beforeAutospacing="0" w:after="0" w:afterAutospacing="0"/>
        <w:ind w:right="283" w:firstLine="708"/>
        <w:rPr>
          <w:i/>
          <w:sz w:val="24"/>
          <w:szCs w:val="24"/>
        </w:rPr>
      </w:pPr>
      <w:bookmarkStart w:id="214" w:name="_Toc287934287"/>
      <w:bookmarkStart w:id="215" w:name="_Toc414553189"/>
      <w:r w:rsidRPr="00CD4DDA">
        <w:rPr>
          <w:i/>
          <w:sz w:val="24"/>
          <w:szCs w:val="24"/>
        </w:rPr>
        <w:t>Морфология</w:t>
      </w:r>
      <w:bookmarkEnd w:id="214"/>
      <w:bookmarkEnd w:id="215"/>
    </w:p>
    <w:p w:rsidR="008E7CA7" w:rsidRPr="000A0B18" w:rsidRDefault="008E7CA7"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0A0B18">
        <w:rPr>
          <w:rFonts w:ascii="Times New Roman" w:hAnsi="Times New Roman"/>
          <w:i/>
          <w:sz w:val="24"/>
          <w:szCs w:val="24"/>
        </w:rPr>
        <w:t xml:space="preserve">Различные точки зрения на место причастия и деепричастия в системе частей речи. </w:t>
      </w:r>
      <w:r w:rsidRPr="000A0B18">
        <w:rPr>
          <w:rFonts w:ascii="Times New Roman" w:hAnsi="Times New Roman"/>
          <w:sz w:val="24"/>
          <w:szCs w:val="24"/>
        </w:rPr>
        <w:t>Служебные части речи. Междометия и звукоподражательные слова.</w:t>
      </w:r>
    </w:p>
    <w:p w:rsidR="008E7CA7" w:rsidRPr="000A0B18" w:rsidRDefault="008E7CA7"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Морфологический анализ слова.</w:t>
      </w:r>
    </w:p>
    <w:p w:rsidR="008E7CA7" w:rsidRPr="000A0B18" w:rsidRDefault="008E7CA7"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Омонимия слов разных частей речи.</w:t>
      </w:r>
    </w:p>
    <w:p w:rsidR="008E7CA7" w:rsidRPr="000A0B18" w:rsidRDefault="008E7CA7"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0A0B18" w:rsidRDefault="008E7CA7"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Применение знаний по морфологии в практике правописания.</w:t>
      </w:r>
    </w:p>
    <w:p w:rsidR="008E7CA7" w:rsidRPr="00CD4DDA" w:rsidRDefault="008E7CA7" w:rsidP="0042512D">
      <w:pPr>
        <w:pStyle w:val="3"/>
        <w:tabs>
          <w:tab w:val="left" w:pos="8222"/>
          <w:tab w:val="left" w:pos="8647"/>
          <w:tab w:val="left" w:pos="8931"/>
        </w:tabs>
        <w:spacing w:before="0" w:beforeAutospacing="0" w:after="0" w:afterAutospacing="0"/>
        <w:ind w:right="283" w:firstLine="708"/>
        <w:rPr>
          <w:i/>
          <w:sz w:val="24"/>
          <w:szCs w:val="24"/>
        </w:rPr>
      </w:pPr>
      <w:bookmarkStart w:id="216" w:name="_Toc287934288"/>
      <w:bookmarkStart w:id="217" w:name="_Toc414553190"/>
      <w:r w:rsidRPr="00CD4DDA">
        <w:rPr>
          <w:i/>
          <w:sz w:val="24"/>
          <w:szCs w:val="24"/>
        </w:rPr>
        <w:t>Синтаксис</w:t>
      </w:r>
      <w:bookmarkEnd w:id="216"/>
      <w:bookmarkEnd w:id="217"/>
    </w:p>
    <w:p w:rsidR="008E7CA7" w:rsidRPr="000A0B18" w:rsidRDefault="008E7CA7"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0A0B18" w:rsidRDefault="008E7CA7"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Способы передачи чужой речи.</w:t>
      </w:r>
    </w:p>
    <w:p w:rsidR="008E7CA7" w:rsidRPr="000A0B18" w:rsidRDefault="008E7CA7"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Синтаксический анализ простого и сложного предложения.</w:t>
      </w:r>
    </w:p>
    <w:p w:rsidR="008E7CA7" w:rsidRPr="000A0B18" w:rsidRDefault="008E7CA7"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lastRenderedPageBreak/>
        <w:t>Понятие текста, основные признаки текста (членимость, смысловая цельность, связность, завершенность). Внутритекстовые средства связи.</w:t>
      </w:r>
    </w:p>
    <w:p w:rsidR="008E7CA7" w:rsidRPr="000A0B18" w:rsidRDefault="008E7CA7"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0A0B18" w:rsidRDefault="008E7CA7"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Применение знаний по синтаксису в практике правописания.</w:t>
      </w:r>
    </w:p>
    <w:p w:rsidR="008E7CA7" w:rsidRPr="00CD4DDA" w:rsidRDefault="008E7CA7" w:rsidP="0042512D">
      <w:pPr>
        <w:pStyle w:val="3"/>
        <w:tabs>
          <w:tab w:val="left" w:pos="8222"/>
          <w:tab w:val="left" w:pos="8647"/>
          <w:tab w:val="left" w:pos="8931"/>
        </w:tabs>
        <w:spacing w:before="0" w:beforeAutospacing="0" w:after="0" w:afterAutospacing="0"/>
        <w:ind w:right="283" w:firstLine="708"/>
        <w:rPr>
          <w:i/>
          <w:sz w:val="24"/>
          <w:szCs w:val="24"/>
        </w:rPr>
      </w:pPr>
      <w:bookmarkStart w:id="218" w:name="_Toc287934289"/>
      <w:bookmarkStart w:id="219" w:name="_Toc414553191"/>
      <w:r w:rsidRPr="00CD4DDA">
        <w:rPr>
          <w:i/>
          <w:sz w:val="24"/>
          <w:szCs w:val="24"/>
        </w:rPr>
        <w:t>Правописание: орфография и пунктуация</w:t>
      </w:r>
      <w:bookmarkEnd w:id="218"/>
      <w:bookmarkEnd w:id="219"/>
    </w:p>
    <w:p w:rsidR="008E7CA7" w:rsidRPr="000A0B18" w:rsidRDefault="008E7CA7"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0A0B18" w:rsidRDefault="008E7CA7"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0A0B18" w:rsidRDefault="008E7CA7" w:rsidP="0042512D">
      <w:pPr>
        <w:tabs>
          <w:tab w:val="left" w:pos="8222"/>
          <w:tab w:val="left" w:pos="8647"/>
          <w:tab w:val="left" w:pos="8931"/>
        </w:tabs>
        <w:spacing w:after="0" w:line="240" w:lineRule="auto"/>
        <w:ind w:right="283" w:firstLine="709"/>
        <w:jc w:val="both"/>
        <w:rPr>
          <w:rFonts w:ascii="Times New Roman" w:hAnsi="Times New Roman"/>
          <w:b/>
          <w:sz w:val="24"/>
          <w:szCs w:val="24"/>
        </w:rPr>
      </w:pPr>
      <w:r w:rsidRPr="000A0B18">
        <w:rPr>
          <w:rFonts w:ascii="Times New Roman" w:hAnsi="Times New Roman"/>
          <w:sz w:val="24"/>
          <w:szCs w:val="24"/>
        </w:rPr>
        <w:t>Орфографический анализ слова и пунктуационный анализ предложения.</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rPr>
      </w:pPr>
    </w:p>
    <w:p w:rsidR="00B540EE" w:rsidRPr="000A0B18" w:rsidRDefault="006F6ED2" w:rsidP="0042512D">
      <w:pPr>
        <w:pStyle w:val="3"/>
        <w:tabs>
          <w:tab w:val="left" w:pos="8222"/>
          <w:tab w:val="left" w:pos="8647"/>
          <w:tab w:val="left" w:pos="8931"/>
        </w:tabs>
        <w:spacing w:before="0" w:beforeAutospacing="0" w:after="0" w:afterAutospacing="0"/>
        <w:ind w:right="283" w:firstLine="709"/>
        <w:rPr>
          <w:sz w:val="24"/>
          <w:szCs w:val="24"/>
        </w:rPr>
      </w:pPr>
      <w:bookmarkStart w:id="220" w:name="_Toc409691670"/>
      <w:bookmarkStart w:id="221" w:name="_Toc410653995"/>
      <w:bookmarkStart w:id="222" w:name="_Toc414553192"/>
      <w:r w:rsidRPr="000A0B18">
        <w:rPr>
          <w:sz w:val="24"/>
          <w:szCs w:val="24"/>
        </w:rPr>
        <w:t>2.2.2.2.</w:t>
      </w:r>
      <w:r w:rsidR="00B540EE" w:rsidRPr="000A0B18">
        <w:rPr>
          <w:sz w:val="24"/>
          <w:szCs w:val="24"/>
        </w:rPr>
        <w:t>Литература</w:t>
      </w:r>
      <w:bookmarkEnd w:id="220"/>
      <w:bookmarkEnd w:id="221"/>
      <w:bookmarkEnd w:id="222"/>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b/>
          <w:sz w:val="24"/>
          <w:szCs w:val="24"/>
        </w:rPr>
      </w:pPr>
      <w:r w:rsidRPr="000A0B18">
        <w:rPr>
          <w:rFonts w:ascii="Times New Roman" w:hAnsi="Times New Roman"/>
          <w:b/>
          <w:sz w:val="24"/>
          <w:szCs w:val="24"/>
        </w:rPr>
        <w:t>Цели и задачи литературного образования</w:t>
      </w:r>
    </w:p>
    <w:p w:rsidR="006E6575" w:rsidRPr="000A0B18" w:rsidRDefault="006E657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Литература – учебный предмет, освоение содержания которого направлено:</w:t>
      </w:r>
    </w:p>
    <w:p w:rsidR="006E6575" w:rsidRPr="000A0B18" w:rsidRDefault="006E6575" w:rsidP="0063773B">
      <w:pPr>
        <w:numPr>
          <w:ilvl w:val="0"/>
          <w:numId w:val="136"/>
        </w:numPr>
        <w:tabs>
          <w:tab w:val="left" w:pos="1134"/>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6E6575" w:rsidRPr="000A0B18" w:rsidRDefault="006E6575" w:rsidP="0063773B">
      <w:pPr>
        <w:numPr>
          <w:ilvl w:val="0"/>
          <w:numId w:val="136"/>
        </w:numPr>
        <w:tabs>
          <w:tab w:val="left" w:pos="1134"/>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0A0B18" w:rsidRDefault="006E6575" w:rsidP="0063773B">
      <w:pPr>
        <w:numPr>
          <w:ilvl w:val="0"/>
          <w:numId w:val="136"/>
        </w:numPr>
        <w:tabs>
          <w:tab w:val="left" w:pos="1134"/>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на развитие эмоциональной сферы личности, образного, ассоциативного и логического мышления;</w:t>
      </w:r>
    </w:p>
    <w:p w:rsidR="006E6575" w:rsidRPr="000A0B18" w:rsidRDefault="006E6575" w:rsidP="0063773B">
      <w:pPr>
        <w:numPr>
          <w:ilvl w:val="0"/>
          <w:numId w:val="136"/>
        </w:numPr>
        <w:tabs>
          <w:tab w:val="left" w:pos="1134"/>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0A0B18" w:rsidRDefault="006E6575" w:rsidP="0063773B">
      <w:pPr>
        <w:numPr>
          <w:ilvl w:val="0"/>
          <w:numId w:val="136"/>
        </w:numPr>
        <w:tabs>
          <w:tab w:val="left" w:pos="1134"/>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на формирование потребности и способности выражения себя в слове.</w:t>
      </w:r>
    </w:p>
    <w:p w:rsidR="006E6575" w:rsidRPr="000A0B18" w:rsidRDefault="006E657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0A0B18" w:rsidRDefault="006E6575" w:rsidP="0042512D">
      <w:pPr>
        <w:pStyle w:val="34"/>
        <w:tabs>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0A0B18" w:rsidRDefault="006E6575" w:rsidP="0042512D">
      <w:pPr>
        <w:pStyle w:val="34"/>
        <w:tabs>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b/>
          <w:sz w:val="24"/>
          <w:szCs w:val="24"/>
        </w:rPr>
        <w:t>Стратегическая</w:t>
      </w:r>
      <w:r w:rsidR="001A55CD" w:rsidRPr="000A0B18">
        <w:rPr>
          <w:rFonts w:ascii="Times New Roman" w:hAnsi="Times New Roman"/>
          <w:b/>
          <w:sz w:val="24"/>
          <w:szCs w:val="24"/>
        </w:rPr>
        <w:t xml:space="preserve"> </w:t>
      </w:r>
      <w:r w:rsidRPr="000A0B18">
        <w:rPr>
          <w:rFonts w:ascii="Times New Roman" w:hAnsi="Times New Roman"/>
          <w:b/>
          <w:bCs/>
          <w:sz w:val="24"/>
          <w:szCs w:val="24"/>
        </w:rPr>
        <w:t>цель</w:t>
      </w:r>
      <w:r w:rsidR="001A55CD" w:rsidRPr="000A0B18">
        <w:rPr>
          <w:rFonts w:ascii="Times New Roman" w:hAnsi="Times New Roman"/>
          <w:b/>
          <w:bCs/>
          <w:sz w:val="24"/>
          <w:szCs w:val="24"/>
        </w:rPr>
        <w:t xml:space="preserve"> </w:t>
      </w:r>
      <w:r w:rsidRPr="000A0B18">
        <w:rPr>
          <w:rFonts w:ascii="Times New Roman" w:hAnsi="Times New Roman"/>
          <w:b/>
          <w:sz w:val="24"/>
          <w:szCs w:val="24"/>
        </w:rPr>
        <w:t>изучения</w:t>
      </w:r>
      <w:r w:rsidR="001A55CD" w:rsidRPr="000A0B18">
        <w:rPr>
          <w:rFonts w:ascii="Times New Roman" w:hAnsi="Times New Roman"/>
          <w:b/>
          <w:sz w:val="24"/>
          <w:szCs w:val="24"/>
        </w:rPr>
        <w:t xml:space="preserve"> </w:t>
      </w:r>
      <w:r w:rsidRPr="000A0B18">
        <w:rPr>
          <w:rFonts w:ascii="Times New Roman" w:hAnsi="Times New Roman"/>
          <w:b/>
          <w:sz w:val="24"/>
          <w:szCs w:val="24"/>
        </w:rPr>
        <w:t>литературы</w:t>
      </w:r>
      <w:r w:rsidRPr="000A0B18">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w:t>
      </w:r>
      <w:r w:rsidRPr="000A0B18">
        <w:rPr>
          <w:rFonts w:ascii="Times New Roman" w:hAnsi="Times New Roman"/>
          <w:sz w:val="24"/>
          <w:szCs w:val="24"/>
        </w:rPr>
        <w:lastRenderedPageBreak/>
        <w:t xml:space="preserve">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0A0B18" w:rsidRDefault="006E6575" w:rsidP="0042512D">
      <w:pPr>
        <w:pStyle w:val="34"/>
        <w:tabs>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6E6575" w:rsidRPr="000A0B18" w:rsidRDefault="006E6575" w:rsidP="0042512D">
      <w:pPr>
        <w:tabs>
          <w:tab w:val="left" w:pos="8222"/>
          <w:tab w:val="left" w:pos="8647"/>
          <w:tab w:val="left" w:pos="8931"/>
        </w:tabs>
        <w:spacing w:after="0" w:line="240" w:lineRule="auto"/>
        <w:ind w:right="283" w:firstLine="709"/>
        <w:jc w:val="both"/>
        <w:rPr>
          <w:rFonts w:ascii="Times New Roman" w:hAnsi="Times New Roman"/>
          <w:bCs/>
          <w:sz w:val="24"/>
          <w:szCs w:val="24"/>
        </w:rPr>
      </w:pPr>
      <w:r w:rsidRPr="000A0B18">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0A0B18">
        <w:rPr>
          <w:rFonts w:ascii="Times New Roman" w:hAnsi="Times New Roman"/>
          <w:sz w:val="24"/>
          <w:szCs w:val="24"/>
          <w:lang w:eastAsia="ru-RU"/>
        </w:rPr>
        <w:t>вслух, про себя, по ролям; чтения аналитического, выборочного, комментированного, сопоставительного и др.) и</w:t>
      </w:r>
      <w:r w:rsidRPr="000A0B18">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7332F5" w:rsidRPr="000A0B18" w:rsidRDefault="007332F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Изучение литературы в школе решает следующие образовательные </w:t>
      </w:r>
      <w:r w:rsidRPr="000A0B18">
        <w:rPr>
          <w:rFonts w:ascii="Times New Roman" w:hAnsi="Times New Roman"/>
          <w:b/>
          <w:bCs/>
          <w:sz w:val="24"/>
          <w:szCs w:val="24"/>
        </w:rPr>
        <w:t>задачи</w:t>
      </w:r>
      <w:r w:rsidRPr="000A0B18">
        <w:rPr>
          <w:rFonts w:ascii="Times New Roman" w:hAnsi="Times New Roman"/>
          <w:sz w:val="24"/>
          <w:szCs w:val="24"/>
        </w:rPr>
        <w:t>:</w:t>
      </w:r>
    </w:p>
    <w:p w:rsidR="007332F5" w:rsidRPr="000A0B18" w:rsidRDefault="007332F5" w:rsidP="00CD4DDA">
      <w:pPr>
        <w:pStyle w:val="a9"/>
        <w:numPr>
          <w:ilvl w:val="0"/>
          <w:numId w:val="6"/>
        </w:numPr>
        <w:tabs>
          <w:tab w:val="left" w:pos="993"/>
          <w:tab w:val="left" w:pos="8222"/>
          <w:tab w:val="left" w:pos="8931"/>
        </w:tabs>
        <w:ind w:left="0" w:right="283" w:firstLine="709"/>
        <w:jc w:val="both"/>
        <w:rPr>
          <w:rFonts w:ascii="Times New Roman" w:hAnsi="Times New Roman"/>
          <w:i/>
        </w:rPr>
      </w:pPr>
      <w:r w:rsidRPr="000A0B18">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0A0B18" w:rsidRDefault="007332F5" w:rsidP="00CD4DDA">
      <w:pPr>
        <w:pStyle w:val="a9"/>
        <w:numPr>
          <w:ilvl w:val="0"/>
          <w:numId w:val="6"/>
        </w:numPr>
        <w:tabs>
          <w:tab w:val="left" w:pos="993"/>
          <w:tab w:val="left" w:pos="8222"/>
          <w:tab w:val="left" w:pos="8931"/>
        </w:tabs>
        <w:ind w:left="0" w:right="283" w:firstLine="709"/>
        <w:jc w:val="both"/>
        <w:rPr>
          <w:rFonts w:ascii="Times New Roman" w:hAnsi="Times New Roman"/>
          <w:i/>
        </w:rPr>
      </w:pPr>
      <w:r w:rsidRPr="000A0B18">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0A0B18" w:rsidRDefault="007332F5" w:rsidP="00CD4DDA">
      <w:pPr>
        <w:pStyle w:val="a9"/>
        <w:numPr>
          <w:ilvl w:val="0"/>
          <w:numId w:val="6"/>
        </w:numPr>
        <w:tabs>
          <w:tab w:val="left" w:pos="993"/>
          <w:tab w:val="left" w:pos="8222"/>
          <w:tab w:val="left" w:pos="8931"/>
        </w:tabs>
        <w:ind w:left="0" w:right="283" w:firstLine="709"/>
        <w:jc w:val="both"/>
        <w:rPr>
          <w:rFonts w:ascii="Times New Roman" w:hAnsi="Times New Roman"/>
          <w:i/>
        </w:rPr>
      </w:pPr>
      <w:r w:rsidRPr="000A0B18">
        <w:rPr>
          <w:rFonts w:ascii="Times New Roman" w:eastAsia="Times New Roman" w:hAnsi="Times New Roman"/>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0A0B18" w:rsidRDefault="007332F5" w:rsidP="00CD4DDA">
      <w:pPr>
        <w:pStyle w:val="a9"/>
        <w:numPr>
          <w:ilvl w:val="0"/>
          <w:numId w:val="6"/>
        </w:numPr>
        <w:tabs>
          <w:tab w:val="left" w:pos="993"/>
          <w:tab w:val="left" w:pos="8222"/>
          <w:tab w:val="left" w:pos="8931"/>
        </w:tabs>
        <w:ind w:left="0" w:right="283" w:firstLine="709"/>
        <w:jc w:val="both"/>
        <w:rPr>
          <w:rFonts w:ascii="Times New Roman" w:hAnsi="Times New Roman"/>
          <w:i/>
        </w:rPr>
      </w:pPr>
      <w:r w:rsidRPr="000A0B18">
        <w:rPr>
          <w:rFonts w:ascii="Times New Roman" w:eastAsia="Times New Roman" w:hAnsi="Times New Roman"/>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r w:rsidRPr="000A0B18">
        <w:rPr>
          <w:rFonts w:ascii="Times New Roman" w:hAnsi="Times New Roman"/>
        </w:rPr>
        <w:t>ответственного отношения к разнообразным художественным смыслам</w:t>
      </w:r>
      <w:r w:rsidRPr="000A0B18">
        <w:rPr>
          <w:rFonts w:ascii="Times New Roman" w:eastAsia="Times New Roman" w:hAnsi="Times New Roman"/>
        </w:rPr>
        <w:t>;</w:t>
      </w:r>
    </w:p>
    <w:p w:rsidR="007332F5" w:rsidRPr="000A0B18" w:rsidRDefault="007332F5" w:rsidP="00CD4DDA">
      <w:pPr>
        <w:pStyle w:val="a9"/>
        <w:widowControl w:val="0"/>
        <w:numPr>
          <w:ilvl w:val="0"/>
          <w:numId w:val="6"/>
        </w:numPr>
        <w:tabs>
          <w:tab w:val="left" w:pos="993"/>
          <w:tab w:val="left" w:pos="8222"/>
          <w:tab w:val="left" w:pos="8931"/>
        </w:tabs>
        <w:autoSpaceDE w:val="0"/>
        <w:autoSpaceDN w:val="0"/>
        <w:adjustRightInd w:val="0"/>
        <w:ind w:left="0" w:right="283" w:firstLine="709"/>
        <w:jc w:val="both"/>
        <w:rPr>
          <w:rFonts w:ascii="Times New Roman" w:eastAsia="Times New Roman" w:hAnsi="Times New Roman"/>
        </w:rPr>
      </w:pPr>
      <w:r w:rsidRPr="000A0B18">
        <w:rPr>
          <w:rFonts w:ascii="Times New Roman" w:hAnsi="Times New Roman"/>
        </w:rPr>
        <w:t xml:space="preserve">формирование отношения к литературе как к </w:t>
      </w:r>
      <w:r w:rsidRPr="000A0B18">
        <w:rPr>
          <w:rFonts w:ascii="Times New Roman" w:eastAsia="Times New Roman" w:hAnsi="Times New Roman"/>
        </w:rPr>
        <w:t>особому способу познания жизни;</w:t>
      </w:r>
    </w:p>
    <w:p w:rsidR="007332F5" w:rsidRPr="000A0B18" w:rsidRDefault="007332F5" w:rsidP="00CD4DDA">
      <w:pPr>
        <w:pStyle w:val="a9"/>
        <w:numPr>
          <w:ilvl w:val="0"/>
          <w:numId w:val="6"/>
        </w:numPr>
        <w:tabs>
          <w:tab w:val="left" w:pos="993"/>
          <w:tab w:val="left" w:pos="8222"/>
          <w:tab w:val="left" w:pos="8931"/>
        </w:tabs>
        <w:ind w:left="0" w:right="283" w:firstLine="709"/>
        <w:jc w:val="both"/>
        <w:rPr>
          <w:rFonts w:ascii="Times New Roman" w:hAnsi="Times New Roman"/>
          <w:i/>
        </w:rPr>
      </w:pPr>
      <w:r w:rsidRPr="000A0B18">
        <w:rPr>
          <w:rFonts w:ascii="Times New Roman" w:hAnsi="Times New Roman"/>
        </w:rPr>
        <w:t xml:space="preserve">воспитание у читателя культуры выражения собственной позиции, </w:t>
      </w:r>
      <w:r w:rsidRPr="000A0B18">
        <w:rPr>
          <w:rFonts w:ascii="Times New Roman" w:eastAsia="Times New Roman" w:hAnsi="Times New Roman"/>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0A0B18" w:rsidRDefault="007332F5" w:rsidP="00CD4DDA">
      <w:pPr>
        <w:pStyle w:val="a9"/>
        <w:numPr>
          <w:ilvl w:val="0"/>
          <w:numId w:val="6"/>
        </w:numPr>
        <w:tabs>
          <w:tab w:val="left" w:pos="993"/>
          <w:tab w:val="left" w:pos="8222"/>
          <w:tab w:val="left" w:pos="8931"/>
        </w:tabs>
        <w:ind w:left="0" w:right="283" w:firstLine="709"/>
        <w:jc w:val="both"/>
        <w:rPr>
          <w:rFonts w:ascii="Times New Roman" w:hAnsi="Times New Roman"/>
          <w:b/>
          <w:bCs/>
        </w:rPr>
      </w:pPr>
      <w:r w:rsidRPr="000A0B18">
        <w:rPr>
          <w:rFonts w:ascii="Times New Roman" w:hAnsi="Times New Roman"/>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0A0B18">
        <w:rPr>
          <w:rFonts w:ascii="Times New Roman" w:eastAsia="Times New Roman" w:hAnsi="Times New Roman"/>
        </w:rPr>
        <w:t>развитие способности понимать литературные художественные произведения, отражающие разные этнокультурные традиции;</w:t>
      </w:r>
    </w:p>
    <w:p w:rsidR="007332F5" w:rsidRPr="000A0B18" w:rsidRDefault="007332F5" w:rsidP="00CD4DDA">
      <w:pPr>
        <w:pStyle w:val="a9"/>
        <w:numPr>
          <w:ilvl w:val="0"/>
          <w:numId w:val="6"/>
        </w:numPr>
        <w:tabs>
          <w:tab w:val="left" w:pos="993"/>
          <w:tab w:val="left" w:pos="8222"/>
          <w:tab w:val="left" w:pos="8931"/>
        </w:tabs>
        <w:ind w:left="0" w:right="283" w:firstLine="709"/>
        <w:jc w:val="both"/>
        <w:rPr>
          <w:rFonts w:ascii="Times New Roman" w:hAnsi="Times New Roman"/>
          <w:b/>
          <w:bCs/>
        </w:rPr>
      </w:pPr>
      <w:r w:rsidRPr="000A0B18">
        <w:rPr>
          <w:rFonts w:ascii="Times New Roman" w:eastAsia="Times New Roman" w:hAnsi="Times New Roman"/>
        </w:rPr>
        <w:t xml:space="preserve">воспитание квалифицированного читателя со сформированным эстетическим вкусом; </w:t>
      </w:r>
    </w:p>
    <w:p w:rsidR="007332F5" w:rsidRPr="000A0B18" w:rsidRDefault="007332F5" w:rsidP="00CD4DDA">
      <w:pPr>
        <w:pStyle w:val="a9"/>
        <w:widowControl w:val="0"/>
        <w:numPr>
          <w:ilvl w:val="0"/>
          <w:numId w:val="6"/>
        </w:numPr>
        <w:tabs>
          <w:tab w:val="left" w:pos="993"/>
          <w:tab w:val="left" w:pos="8222"/>
          <w:tab w:val="left" w:pos="8931"/>
        </w:tabs>
        <w:autoSpaceDE w:val="0"/>
        <w:autoSpaceDN w:val="0"/>
        <w:adjustRightInd w:val="0"/>
        <w:ind w:left="0" w:right="283" w:firstLine="709"/>
        <w:jc w:val="both"/>
        <w:rPr>
          <w:rFonts w:ascii="Times New Roman" w:eastAsia="Times New Roman" w:hAnsi="Times New Roman"/>
        </w:rPr>
      </w:pPr>
      <w:r w:rsidRPr="000A0B18">
        <w:rPr>
          <w:rFonts w:ascii="Times New Roman" w:hAnsi="Times New Roman"/>
        </w:rPr>
        <w:t>формирование отношения к литературе как к одной из основных культурных ценностей народа</w:t>
      </w:r>
      <w:r w:rsidRPr="000A0B18">
        <w:rPr>
          <w:rFonts w:ascii="Times New Roman" w:eastAsia="Times New Roman" w:hAnsi="Times New Roman"/>
        </w:rPr>
        <w:t>;</w:t>
      </w:r>
    </w:p>
    <w:p w:rsidR="007332F5" w:rsidRPr="000A0B18" w:rsidRDefault="007332F5" w:rsidP="00CD4DDA">
      <w:pPr>
        <w:pStyle w:val="a9"/>
        <w:numPr>
          <w:ilvl w:val="0"/>
          <w:numId w:val="6"/>
        </w:numPr>
        <w:tabs>
          <w:tab w:val="left" w:pos="993"/>
          <w:tab w:val="left" w:pos="8222"/>
          <w:tab w:val="left" w:pos="8931"/>
        </w:tabs>
        <w:ind w:left="0" w:right="283" w:firstLine="709"/>
        <w:jc w:val="both"/>
        <w:rPr>
          <w:rFonts w:ascii="Times New Roman" w:hAnsi="Times New Roman"/>
          <w:b/>
          <w:bCs/>
        </w:rPr>
      </w:pPr>
      <w:r w:rsidRPr="000A0B18">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7332F5" w:rsidRPr="000A0B18" w:rsidRDefault="007332F5" w:rsidP="00CD4DDA">
      <w:pPr>
        <w:pStyle w:val="a9"/>
        <w:widowControl w:val="0"/>
        <w:numPr>
          <w:ilvl w:val="0"/>
          <w:numId w:val="6"/>
        </w:numPr>
        <w:tabs>
          <w:tab w:val="left" w:pos="993"/>
          <w:tab w:val="left" w:pos="8222"/>
          <w:tab w:val="left" w:pos="8931"/>
        </w:tabs>
        <w:autoSpaceDE w:val="0"/>
        <w:autoSpaceDN w:val="0"/>
        <w:adjustRightInd w:val="0"/>
        <w:ind w:left="0" w:right="283" w:firstLine="709"/>
        <w:jc w:val="both"/>
        <w:rPr>
          <w:rFonts w:ascii="Times New Roman" w:eastAsia="Times New Roman" w:hAnsi="Times New Roman"/>
        </w:rPr>
      </w:pPr>
      <w:r w:rsidRPr="000A0B18">
        <w:rPr>
          <w:rFonts w:ascii="Times New Roman" w:eastAsia="Times New Roman" w:hAnsi="Times New Roman"/>
        </w:rPr>
        <w:t>осознание значимости чтения и изучения литературы для своего дальнейшего развития;</w:t>
      </w:r>
    </w:p>
    <w:p w:rsidR="007332F5" w:rsidRPr="000A0B18" w:rsidRDefault="007332F5" w:rsidP="00CD4DDA">
      <w:pPr>
        <w:pStyle w:val="a9"/>
        <w:numPr>
          <w:ilvl w:val="0"/>
          <w:numId w:val="6"/>
        </w:numPr>
        <w:tabs>
          <w:tab w:val="left" w:pos="993"/>
          <w:tab w:val="left" w:pos="8222"/>
          <w:tab w:val="left" w:pos="8931"/>
        </w:tabs>
        <w:ind w:left="0" w:right="283" w:firstLine="709"/>
        <w:jc w:val="both"/>
        <w:rPr>
          <w:rFonts w:ascii="Times New Roman" w:hAnsi="Times New Roman"/>
          <w:i/>
        </w:rPr>
      </w:pPr>
      <w:r w:rsidRPr="000A0B18">
        <w:rPr>
          <w:rFonts w:ascii="Times New Roman" w:eastAsia="Times New Roman" w:hAnsi="Times New Roman"/>
        </w:rPr>
        <w:t xml:space="preserve">формирование у школьника стремления сознательно планировать своё досуговое чтение. </w:t>
      </w:r>
    </w:p>
    <w:p w:rsidR="007332F5" w:rsidRPr="000A0B18" w:rsidRDefault="007332F5" w:rsidP="00CD4DDA">
      <w:pPr>
        <w:tabs>
          <w:tab w:val="left" w:pos="993"/>
          <w:tab w:val="left" w:pos="8222"/>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0A0B18">
        <w:rPr>
          <w:rFonts w:ascii="Times New Roman" w:hAnsi="Times New Roman"/>
          <w:sz w:val="24"/>
          <w:szCs w:val="24"/>
        </w:rPr>
        <w:tab/>
      </w:r>
    </w:p>
    <w:p w:rsidR="0042291A" w:rsidRPr="000A0B18" w:rsidRDefault="0042291A" w:rsidP="00CD4DDA">
      <w:pPr>
        <w:tabs>
          <w:tab w:val="left" w:pos="993"/>
          <w:tab w:val="left" w:pos="8222"/>
          <w:tab w:val="left" w:pos="8931"/>
        </w:tabs>
        <w:spacing w:after="0" w:line="240" w:lineRule="auto"/>
        <w:ind w:right="283" w:firstLine="709"/>
        <w:rPr>
          <w:rFonts w:ascii="Times New Roman" w:hAnsi="Times New Roman"/>
          <w:b/>
          <w:sz w:val="24"/>
          <w:szCs w:val="24"/>
        </w:rPr>
      </w:pPr>
      <w:r w:rsidRPr="000A0B18">
        <w:rPr>
          <w:rFonts w:ascii="Times New Roman" w:hAnsi="Times New Roman"/>
          <w:sz w:val="24"/>
          <w:szCs w:val="24"/>
        </w:rPr>
        <w:t>Программа по литературе строится с учетом:</w:t>
      </w:r>
    </w:p>
    <w:p w:rsidR="0042291A" w:rsidRPr="000A0B18" w:rsidRDefault="0042291A" w:rsidP="00CD4DDA">
      <w:pPr>
        <w:numPr>
          <w:ilvl w:val="0"/>
          <w:numId w:val="5"/>
        </w:numPr>
        <w:tabs>
          <w:tab w:val="left" w:pos="993"/>
          <w:tab w:val="left" w:pos="1134"/>
          <w:tab w:val="left" w:pos="8222"/>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b/>
          <w:sz w:val="24"/>
          <w:szCs w:val="24"/>
        </w:rPr>
        <w:lastRenderedPageBreak/>
        <w:t>лучших традиций</w:t>
      </w:r>
      <w:r w:rsidRPr="000A0B18">
        <w:rPr>
          <w:rFonts w:ascii="Times New Roman" w:hAnsi="Times New Roman"/>
          <w:sz w:val="24"/>
          <w:szCs w:val="24"/>
        </w:rPr>
        <w:t xml:space="preserve"> отечественной </w:t>
      </w:r>
      <w:r w:rsidRPr="000A0B18">
        <w:rPr>
          <w:rFonts w:ascii="Times New Roman" w:hAnsi="Times New Roman"/>
          <w:b/>
          <w:sz w:val="24"/>
          <w:szCs w:val="24"/>
        </w:rPr>
        <w:t>методики</w:t>
      </w:r>
      <w:r w:rsidRPr="000A0B18">
        <w:rPr>
          <w:rFonts w:ascii="Times New Roman" w:hAnsi="Times New Roman"/>
          <w:sz w:val="24"/>
          <w:szCs w:val="24"/>
        </w:rPr>
        <w:t xml:space="preserve">  преподавания литературы</w:t>
      </w:r>
      <w:r w:rsidR="007332F5" w:rsidRPr="000A0B18">
        <w:rPr>
          <w:rFonts w:ascii="Times New Roman" w:hAnsi="Times New Roman"/>
          <w:sz w:val="24"/>
          <w:szCs w:val="24"/>
        </w:rPr>
        <w:t xml:space="preserve">, </w:t>
      </w:r>
    </w:p>
    <w:p w:rsidR="0042291A" w:rsidRPr="000A0B18" w:rsidRDefault="0042291A" w:rsidP="00CD4DDA">
      <w:pPr>
        <w:numPr>
          <w:ilvl w:val="0"/>
          <w:numId w:val="5"/>
        </w:numPr>
        <w:tabs>
          <w:tab w:val="left" w:pos="993"/>
          <w:tab w:val="left" w:pos="1134"/>
          <w:tab w:val="left" w:pos="8222"/>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b/>
          <w:sz w:val="24"/>
          <w:szCs w:val="24"/>
        </w:rPr>
        <w:t>традиций</w:t>
      </w:r>
      <w:r w:rsidR="008E2ED4">
        <w:rPr>
          <w:rFonts w:ascii="Times New Roman" w:hAnsi="Times New Roman"/>
          <w:b/>
          <w:sz w:val="24"/>
          <w:szCs w:val="24"/>
        </w:rPr>
        <w:t xml:space="preserve"> </w:t>
      </w:r>
      <w:r w:rsidRPr="000A0B18">
        <w:rPr>
          <w:rFonts w:ascii="Times New Roman" w:hAnsi="Times New Roman"/>
          <w:b/>
          <w:sz w:val="24"/>
          <w:szCs w:val="24"/>
        </w:rPr>
        <w:t>изучения</w:t>
      </w:r>
      <w:r w:rsidR="008E2ED4">
        <w:rPr>
          <w:rFonts w:ascii="Times New Roman" w:hAnsi="Times New Roman"/>
          <w:b/>
          <w:sz w:val="24"/>
          <w:szCs w:val="24"/>
        </w:rPr>
        <w:t xml:space="preserve"> </w:t>
      </w:r>
      <w:r w:rsidRPr="000A0B18">
        <w:rPr>
          <w:rFonts w:ascii="Times New Roman" w:hAnsi="Times New Roman"/>
          <w:b/>
          <w:sz w:val="24"/>
          <w:szCs w:val="24"/>
        </w:rPr>
        <w:t>конкретныхпроизведений</w:t>
      </w:r>
      <w:r w:rsidRPr="000A0B18">
        <w:rPr>
          <w:rFonts w:ascii="Times New Roman" w:hAnsi="Times New Roman"/>
          <w:sz w:val="24"/>
          <w:szCs w:val="24"/>
        </w:rPr>
        <w:t xml:space="preserve"> (прежде всего русской и зарубежной классики), сложившихся в школьной практике;</w:t>
      </w:r>
    </w:p>
    <w:p w:rsidR="007332F5" w:rsidRPr="000A0B18" w:rsidRDefault="007332F5" w:rsidP="00CD4DDA">
      <w:pPr>
        <w:numPr>
          <w:ilvl w:val="0"/>
          <w:numId w:val="5"/>
        </w:numPr>
        <w:tabs>
          <w:tab w:val="left" w:pos="993"/>
          <w:tab w:val="left" w:pos="8222"/>
          <w:tab w:val="left" w:pos="8931"/>
        </w:tabs>
        <w:spacing w:after="0" w:line="240" w:lineRule="auto"/>
        <w:ind w:left="0" w:right="283" w:firstLine="709"/>
        <w:jc w:val="both"/>
        <w:rPr>
          <w:rFonts w:ascii="Times New Roman" w:eastAsia="Times New Roman" w:hAnsi="Times New Roman"/>
          <w:sz w:val="24"/>
          <w:szCs w:val="24"/>
          <w:lang w:eastAsia="ru-RU"/>
        </w:rPr>
      </w:pPr>
      <w:r w:rsidRPr="000A0B18">
        <w:rPr>
          <w:rFonts w:ascii="Times New Roman" w:hAnsi="Times New Roman"/>
          <w:b/>
          <w:sz w:val="24"/>
          <w:szCs w:val="24"/>
        </w:rPr>
        <w:t xml:space="preserve">традиций научного анализа, атакже художественной интерпретации </w:t>
      </w:r>
      <w:r w:rsidRPr="000A0B18">
        <w:rPr>
          <w:rFonts w:ascii="Times New Roman" w:hAnsi="Times New Roman"/>
          <w:sz w:val="24"/>
          <w:szCs w:val="24"/>
        </w:rPr>
        <w:t>средствами</w:t>
      </w:r>
      <w:r w:rsidRPr="000A0B18">
        <w:rPr>
          <w:rFonts w:ascii="Times New Roman" w:hAnsi="Times New Roman"/>
          <w:b/>
          <w:sz w:val="24"/>
          <w:szCs w:val="24"/>
        </w:rPr>
        <w:t xml:space="preserve"> литературы и других видов искусств </w:t>
      </w:r>
      <w:r w:rsidRPr="000A0B18">
        <w:rPr>
          <w:rFonts w:ascii="Times New Roman" w:hAnsi="Times New Roman"/>
          <w:sz w:val="24"/>
          <w:szCs w:val="24"/>
        </w:rPr>
        <w:t>литературныхпроизведений, входящих в</w:t>
      </w:r>
      <w:r w:rsidRPr="000A0B18">
        <w:rPr>
          <w:rFonts w:ascii="Times New Roman" w:hAnsi="Times New Roman"/>
          <w:b/>
          <w:sz w:val="24"/>
          <w:szCs w:val="24"/>
        </w:rPr>
        <w:t xml:space="preserve"> национальный литературный канон (</w:t>
      </w:r>
      <w:r w:rsidRPr="000A0B18">
        <w:rPr>
          <w:rFonts w:ascii="Times New Roman" w:hAnsi="Times New Roman"/>
          <w:sz w:val="24"/>
          <w:szCs w:val="24"/>
        </w:rPr>
        <w:t>то есть образующих</w:t>
      </w:r>
      <w:r w:rsidRPr="000A0B18">
        <w:rPr>
          <w:rFonts w:ascii="Times New Roman" w:eastAsia="Times New Roman" w:hAnsi="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0A0B18">
        <w:rPr>
          <w:rFonts w:ascii="Times New Roman" w:eastAsia="Times New Roman" w:hAnsi="Times New Roman"/>
          <w:b/>
          <w:sz w:val="24"/>
          <w:szCs w:val="24"/>
          <w:lang w:eastAsia="ru-RU"/>
        </w:rPr>
        <w:t xml:space="preserve">; </w:t>
      </w:r>
    </w:p>
    <w:p w:rsidR="0042291A" w:rsidRPr="000A0B18" w:rsidRDefault="0042291A" w:rsidP="00CD4DDA">
      <w:pPr>
        <w:numPr>
          <w:ilvl w:val="0"/>
          <w:numId w:val="5"/>
        </w:numPr>
        <w:tabs>
          <w:tab w:val="left" w:pos="993"/>
          <w:tab w:val="left" w:pos="1134"/>
          <w:tab w:val="left" w:pos="8222"/>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необходимой </w:t>
      </w:r>
      <w:r w:rsidRPr="000A0B18">
        <w:rPr>
          <w:rFonts w:ascii="Times New Roman" w:hAnsi="Times New Roman"/>
          <w:b/>
          <w:sz w:val="24"/>
          <w:szCs w:val="24"/>
        </w:rPr>
        <w:t>вариативности</w:t>
      </w:r>
      <w:r w:rsidRPr="000A0B18">
        <w:rPr>
          <w:rFonts w:ascii="Times New Roman" w:hAnsi="Times New Roman"/>
          <w:sz w:val="24"/>
          <w:szCs w:val="24"/>
        </w:rPr>
        <w:t xml:space="preserve"> авторской / рабочей программы по литературе при сохранении обязательных базовых элементов содержания предмета;</w:t>
      </w:r>
    </w:p>
    <w:p w:rsidR="0042291A" w:rsidRPr="000A0B18" w:rsidRDefault="0042291A" w:rsidP="00CD4DDA">
      <w:pPr>
        <w:numPr>
          <w:ilvl w:val="0"/>
          <w:numId w:val="5"/>
        </w:numPr>
        <w:tabs>
          <w:tab w:val="left" w:pos="993"/>
          <w:tab w:val="left" w:pos="1134"/>
          <w:tab w:val="left" w:pos="8222"/>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соответствия рекомендуемых к изучению литературных произведений </w:t>
      </w:r>
      <w:r w:rsidRPr="000A0B18">
        <w:rPr>
          <w:rFonts w:ascii="Times New Roman" w:hAnsi="Times New Roman"/>
          <w:b/>
          <w:sz w:val="24"/>
          <w:szCs w:val="24"/>
        </w:rPr>
        <w:t>возрастным и психологическим</w:t>
      </w:r>
      <w:r w:rsidRPr="000A0B18">
        <w:rPr>
          <w:rFonts w:ascii="Times New Roman" w:hAnsi="Times New Roman"/>
          <w:sz w:val="24"/>
          <w:szCs w:val="24"/>
        </w:rPr>
        <w:t xml:space="preserve"> особенностям обучающихся;</w:t>
      </w:r>
    </w:p>
    <w:p w:rsidR="0042291A" w:rsidRPr="000A0B18" w:rsidRDefault="0042291A" w:rsidP="00CD4DDA">
      <w:pPr>
        <w:numPr>
          <w:ilvl w:val="0"/>
          <w:numId w:val="5"/>
        </w:numPr>
        <w:tabs>
          <w:tab w:val="left" w:pos="993"/>
          <w:tab w:val="left" w:pos="1134"/>
          <w:tab w:val="left" w:pos="8222"/>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42291A" w:rsidRPr="000A0B18" w:rsidRDefault="0042291A" w:rsidP="00CD4DDA">
      <w:pPr>
        <w:numPr>
          <w:ilvl w:val="0"/>
          <w:numId w:val="5"/>
        </w:numPr>
        <w:tabs>
          <w:tab w:val="left" w:pos="993"/>
          <w:tab w:val="left" w:pos="1134"/>
          <w:tab w:val="left" w:pos="8222"/>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b/>
          <w:sz w:val="24"/>
          <w:szCs w:val="24"/>
        </w:rPr>
        <w:t>минимального количества учебного времени</w:t>
      </w:r>
      <w:r w:rsidRPr="000A0B18">
        <w:rPr>
          <w:rFonts w:ascii="Times New Roman" w:hAnsi="Times New Roman"/>
          <w:sz w:val="24"/>
          <w:szCs w:val="24"/>
        </w:rPr>
        <w:t>, отведенного на изучение литературы согласно действующему ФГОС и Базисному учебному плану.</w:t>
      </w:r>
    </w:p>
    <w:p w:rsidR="0042291A" w:rsidRPr="000A0B18" w:rsidRDefault="0042291A"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0A0B18" w:rsidRDefault="0042291A"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Рабочая программа учебного курса строится на произведениях из </w:t>
      </w:r>
      <w:r w:rsidRPr="000A0B18">
        <w:rPr>
          <w:rFonts w:ascii="Times New Roman" w:hAnsi="Times New Roman"/>
          <w:b/>
          <w:sz w:val="24"/>
          <w:szCs w:val="24"/>
        </w:rPr>
        <w:t>трех списков</w:t>
      </w:r>
      <w:r w:rsidRPr="000A0B18">
        <w:rPr>
          <w:rFonts w:ascii="Times New Roman" w:hAnsi="Times New Roman"/>
          <w:sz w:val="24"/>
          <w:szCs w:val="24"/>
        </w:rPr>
        <w:t xml:space="preserve">: А, В и С </w:t>
      </w:r>
      <w:r w:rsidR="008E2ED4">
        <w:rPr>
          <w:rFonts w:ascii="Times New Roman" w:hAnsi="Times New Roman"/>
          <w:sz w:val="24"/>
          <w:szCs w:val="24"/>
        </w:rPr>
        <w:t>.</w:t>
      </w:r>
      <w:r w:rsidRPr="000A0B18">
        <w:rPr>
          <w:rFonts w:ascii="Times New Roman" w:hAnsi="Times New Roman"/>
          <w:sz w:val="24"/>
          <w:szCs w:val="24"/>
        </w:rPr>
        <w:t xml:space="preserve">Эти три списка равноправны по статусу (то есть произведения </w:t>
      </w:r>
      <w:r w:rsidRPr="000A0B18">
        <w:rPr>
          <w:rFonts w:ascii="Times New Roman" w:hAnsi="Times New Roman"/>
          <w:b/>
          <w:sz w:val="24"/>
          <w:szCs w:val="24"/>
        </w:rPr>
        <w:t>всех списков</w:t>
      </w:r>
      <w:r w:rsidRPr="000A0B18">
        <w:rPr>
          <w:rFonts w:ascii="Times New Roman" w:hAnsi="Times New Roman"/>
          <w:sz w:val="24"/>
          <w:szCs w:val="24"/>
        </w:rPr>
        <w:t xml:space="preserve"> должны быть </w:t>
      </w:r>
      <w:r w:rsidRPr="000A0B18">
        <w:rPr>
          <w:rFonts w:ascii="Times New Roman" w:hAnsi="Times New Roman"/>
          <w:b/>
          <w:sz w:val="24"/>
          <w:szCs w:val="24"/>
        </w:rPr>
        <w:t xml:space="preserve">обязательно </w:t>
      </w:r>
      <w:r w:rsidRPr="000A0B18">
        <w:rPr>
          <w:rFonts w:ascii="Times New Roman" w:hAnsi="Times New Roman"/>
          <w:sz w:val="24"/>
          <w:szCs w:val="24"/>
        </w:rPr>
        <w:t xml:space="preserve"> представлены в рабочих программах.</w:t>
      </w:r>
    </w:p>
    <w:p w:rsidR="0042291A" w:rsidRPr="000A0B18" w:rsidRDefault="0042291A"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Список А</w:t>
      </w:r>
      <w:r w:rsidRPr="000A0B18">
        <w:rPr>
          <w:rFonts w:ascii="Times New Roman" w:hAnsi="Times New Roman"/>
          <w:sz w:val="24"/>
          <w:szCs w:val="24"/>
        </w:rPr>
        <w:t xml:space="preserve"> представляет собой </w:t>
      </w:r>
      <w:r w:rsidRPr="000A0B18">
        <w:rPr>
          <w:rFonts w:ascii="Times New Roman" w:hAnsi="Times New Roman"/>
          <w:b/>
          <w:bCs/>
          <w:sz w:val="24"/>
          <w:szCs w:val="24"/>
        </w:rPr>
        <w:t>перечень конкретных произведений</w:t>
      </w:r>
      <w:r w:rsidRPr="000A0B18">
        <w:rPr>
          <w:rFonts w:ascii="Times New Roman" w:hAnsi="Times New Roman"/>
          <w:sz w:val="24"/>
          <w:szCs w:val="24"/>
        </w:rPr>
        <w:t xml:space="preserve"> (например: </w:t>
      </w:r>
      <w:r w:rsidRPr="000A0B18">
        <w:rPr>
          <w:rFonts w:ascii="Times New Roman" w:hAnsi="Times New Roman"/>
          <w:iCs/>
          <w:sz w:val="24"/>
          <w:szCs w:val="24"/>
        </w:rPr>
        <w:t>А.С.Пушкин «Евгений Онегин», Н.В.Гоголь «Мертвые души»</w:t>
      </w:r>
      <w:r w:rsidRPr="000A0B18">
        <w:rPr>
          <w:rFonts w:ascii="Times New Roman" w:hAnsi="Times New Roman"/>
          <w:sz w:val="24"/>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0A0B18">
        <w:rPr>
          <w:rFonts w:ascii="Times New Roman" w:hAnsi="Times New Roman"/>
          <w:b/>
          <w:bCs/>
          <w:sz w:val="24"/>
          <w:szCs w:val="24"/>
        </w:rPr>
        <w:t>А</w:t>
      </w:r>
      <w:r w:rsidRPr="000A0B18">
        <w:rPr>
          <w:rFonts w:ascii="Times New Roman" w:hAnsi="Times New Roman"/>
          <w:sz w:val="24"/>
          <w:szCs w:val="24"/>
        </w:rPr>
        <w:t xml:space="preserve"> нет.</w:t>
      </w:r>
    </w:p>
    <w:p w:rsidR="0042291A" w:rsidRPr="000A0B18" w:rsidRDefault="0042291A"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Список В</w:t>
      </w:r>
      <w:r w:rsidRPr="000A0B18">
        <w:rPr>
          <w:rFonts w:ascii="Times New Roman" w:hAnsi="Times New Roman"/>
          <w:sz w:val="24"/>
          <w:szCs w:val="24"/>
        </w:rPr>
        <w:t xml:space="preserve"> представляет собой </w:t>
      </w:r>
      <w:r w:rsidRPr="000A0B18">
        <w:rPr>
          <w:rFonts w:ascii="Times New Roman" w:hAnsi="Times New Roman"/>
          <w:b/>
          <w:bCs/>
          <w:sz w:val="24"/>
          <w:szCs w:val="24"/>
        </w:rPr>
        <w:t>перечень</w:t>
      </w:r>
      <w:r w:rsidR="007A57FD" w:rsidRPr="000A0B18">
        <w:rPr>
          <w:rFonts w:ascii="Times New Roman" w:hAnsi="Times New Roman"/>
          <w:b/>
          <w:bCs/>
          <w:sz w:val="24"/>
          <w:szCs w:val="24"/>
        </w:rPr>
        <w:t xml:space="preserve"> </w:t>
      </w:r>
      <w:r w:rsidRPr="000A0B18">
        <w:rPr>
          <w:rFonts w:ascii="Times New Roman" w:hAnsi="Times New Roman"/>
          <w:b/>
          <w:bCs/>
          <w:sz w:val="24"/>
          <w:szCs w:val="24"/>
        </w:rPr>
        <w:t xml:space="preserve">авторов, </w:t>
      </w:r>
      <w:r w:rsidRPr="000A0B18">
        <w:rPr>
          <w:rFonts w:ascii="Times New Roman" w:hAnsi="Times New Roman"/>
          <w:sz w:val="24"/>
          <w:szCs w:val="24"/>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008E2ED4">
        <w:rPr>
          <w:rFonts w:ascii="Times New Roman" w:hAnsi="Times New Roman"/>
          <w:sz w:val="24"/>
          <w:szCs w:val="24"/>
        </w:rPr>
        <w:t xml:space="preserve"> </w:t>
      </w:r>
      <w:r w:rsidRPr="000A0B18">
        <w:rPr>
          <w:rFonts w:ascii="Times New Roman" w:hAnsi="Times New Roman"/>
          <w:b/>
          <w:bCs/>
          <w:sz w:val="24"/>
          <w:szCs w:val="24"/>
        </w:rPr>
        <w:t>В</w:t>
      </w:r>
      <w:r w:rsidR="008E2ED4">
        <w:rPr>
          <w:rFonts w:ascii="Times New Roman" w:hAnsi="Times New Roman"/>
          <w:b/>
          <w:bCs/>
          <w:sz w:val="24"/>
          <w:szCs w:val="24"/>
        </w:rPr>
        <w:t xml:space="preserve"> </w:t>
      </w:r>
      <w:r w:rsidRPr="000A0B18">
        <w:rPr>
          <w:rFonts w:ascii="Times New Roman" w:hAnsi="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и рабочих программ. Минимальное количество произведений, обязательных для изучения, указано, например: </w:t>
      </w:r>
      <w:r w:rsidRPr="000A0B18">
        <w:rPr>
          <w:rFonts w:ascii="Times New Roman" w:hAnsi="Times New Roman"/>
          <w:iCs/>
          <w:sz w:val="24"/>
          <w:szCs w:val="24"/>
        </w:rPr>
        <w:t>А.Блок. 1стихотворение; М.Булгаков. 1 повесть</w:t>
      </w:r>
      <w:r w:rsidRPr="000A0B18">
        <w:rPr>
          <w:rFonts w:ascii="Times New Roman" w:hAnsi="Times New Roman"/>
          <w:sz w:val="24"/>
          <w:szCs w:val="24"/>
        </w:rPr>
        <w:t xml:space="preserve">. В программы включаются произведения всех указанных в списке </w:t>
      </w:r>
      <w:r w:rsidRPr="000A0B18">
        <w:rPr>
          <w:rFonts w:ascii="Times New Roman" w:hAnsi="Times New Roman"/>
          <w:b/>
          <w:bCs/>
          <w:sz w:val="24"/>
          <w:szCs w:val="24"/>
        </w:rPr>
        <w:t>В</w:t>
      </w:r>
      <w:r w:rsidRPr="000A0B18">
        <w:rPr>
          <w:rFonts w:ascii="Times New Roman" w:hAnsi="Times New Roman"/>
          <w:sz w:val="24"/>
          <w:szCs w:val="24"/>
        </w:rPr>
        <w:t xml:space="preserve"> авторов. Единство списков в разных рабочих программах скрепляется в списке</w:t>
      </w:r>
      <w:r w:rsidRPr="000A0B18">
        <w:rPr>
          <w:rFonts w:ascii="Times New Roman" w:hAnsi="Times New Roman"/>
          <w:b/>
          <w:bCs/>
          <w:sz w:val="24"/>
          <w:szCs w:val="24"/>
        </w:rPr>
        <w:t>В</w:t>
      </w:r>
      <w:r w:rsidRPr="000A0B18">
        <w:rPr>
          <w:rFonts w:ascii="Times New Roman" w:hAnsi="Times New Roman"/>
          <w:sz w:val="24"/>
          <w:szCs w:val="24"/>
        </w:rPr>
        <w:t xml:space="preserve"> фигурой автора. </w:t>
      </w:r>
    </w:p>
    <w:p w:rsidR="0042291A" w:rsidRPr="000A0B18" w:rsidRDefault="0042291A"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 xml:space="preserve">Список С </w:t>
      </w:r>
      <w:r w:rsidRPr="000A0B18">
        <w:rPr>
          <w:rFonts w:ascii="Times New Roman" w:hAnsi="Times New Roman"/>
          <w:bCs/>
          <w:sz w:val="24"/>
          <w:szCs w:val="24"/>
        </w:rPr>
        <w:t>представляет собой</w:t>
      </w:r>
      <w:r w:rsidRPr="000A0B18">
        <w:rPr>
          <w:rFonts w:ascii="Times New Roman" w:hAnsi="Times New Roman"/>
          <w:b/>
          <w:bCs/>
          <w:sz w:val="24"/>
          <w:szCs w:val="24"/>
        </w:rPr>
        <w:t xml:space="preserve"> перечень литературных явлений, </w:t>
      </w:r>
      <w:r w:rsidRPr="000A0B18">
        <w:rPr>
          <w:rFonts w:ascii="Times New Roman" w:hAnsi="Times New Roman"/>
          <w:bCs/>
          <w:sz w:val="24"/>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0A0B18">
        <w:rPr>
          <w:rFonts w:ascii="Times New Roman" w:hAnsi="Times New Roman"/>
          <w:sz w:val="24"/>
          <w:szCs w:val="24"/>
        </w:rPr>
        <w:t xml:space="preserve">Минимальное количество произведений указано, например: </w:t>
      </w:r>
      <w:r w:rsidRPr="000A0B18">
        <w:rPr>
          <w:rFonts w:ascii="Times New Roman" w:hAnsi="Times New Roman"/>
          <w:iCs/>
          <w:sz w:val="24"/>
          <w:szCs w:val="24"/>
        </w:rPr>
        <w:t>Поэзия пушкинской эпохи: К.Н.Батюшков, А.А.Дельвиг, Н.М.Языков, Е.А.Баратынский (2-3 стихотворения на выбор)</w:t>
      </w:r>
      <w:r w:rsidRPr="000A0B18">
        <w:rPr>
          <w:rFonts w:ascii="Times New Roman" w:hAnsi="Times New Roman"/>
          <w:sz w:val="24"/>
          <w:szCs w:val="24"/>
        </w:rPr>
        <w:t xml:space="preserve">. В программах указываются произведения писателей всех групп авторов из списка </w:t>
      </w:r>
      <w:r w:rsidRPr="000A0B18">
        <w:rPr>
          <w:rFonts w:ascii="Times New Roman" w:hAnsi="Times New Roman"/>
          <w:b/>
          <w:bCs/>
          <w:sz w:val="24"/>
          <w:szCs w:val="24"/>
        </w:rPr>
        <w:t>С</w:t>
      </w:r>
      <w:r w:rsidRPr="000A0B18">
        <w:rPr>
          <w:rFonts w:ascii="Times New Roman" w:hAnsi="Times New Roman"/>
          <w:sz w:val="24"/>
          <w:szCs w:val="24"/>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0A0B18">
        <w:rPr>
          <w:rFonts w:ascii="Times New Roman" w:hAnsi="Times New Roman"/>
          <w:b/>
          <w:bCs/>
          <w:sz w:val="24"/>
          <w:szCs w:val="24"/>
        </w:rPr>
        <w:t>С</w:t>
      </w:r>
      <w:r w:rsidRPr="000A0B18">
        <w:rPr>
          <w:rFonts w:ascii="Times New Roman" w:hAnsi="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0A0B18" w:rsidRDefault="0042291A" w:rsidP="0042512D">
      <w:pPr>
        <w:pStyle w:val="24"/>
        <w:tabs>
          <w:tab w:val="left" w:pos="8222"/>
          <w:tab w:val="left" w:pos="8647"/>
          <w:tab w:val="left" w:pos="8931"/>
        </w:tabs>
        <w:ind w:right="283" w:firstLine="709"/>
        <w:rPr>
          <w:sz w:val="24"/>
          <w:szCs w:val="24"/>
        </w:rPr>
      </w:pPr>
      <w:r w:rsidRPr="000A0B18">
        <w:rPr>
          <w:sz w:val="24"/>
          <w:szCs w:val="24"/>
        </w:rPr>
        <w:lastRenderedPageBreak/>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0A0B18" w:rsidRDefault="009E4903" w:rsidP="0042512D">
      <w:pPr>
        <w:tabs>
          <w:tab w:val="left" w:pos="5760"/>
          <w:tab w:val="left" w:pos="8222"/>
          <w:tab w:val="left" w:pos="8647"/>
          <w:tab w:val="left" w:pos="8931"/>
        </w:tabs>
        <w:spacing w:line="240" w:lineRule="auto"/>
        <w:ind w:right="283"/>
        <w:jc w:val="center"/>
        <w:rPr>
          <w:rFonts w:ascii="Times New Roman" w:hAnsi="Times New Roman"/>
          <w:b/>
          <w:bCs/>
          <w:sz w:val="24"/>
          <w:szCs w:val="24"/>
        </w:rPr>
      </w:pPr>
      <w:r w:rsidRPr="000A0B18">
        <w:rPr>
          <w:rFonts w:ascii="Times New Roman" w:hAnsi="Times New Roman"/>
          <w:b/>
          <w:bCs/>
          <w:sz w:val="24"/>
          <w:szCs w:val="24"/>
        </w:rPr>
        <w:t>Обязательное содержание программы</w:t>
      </w:r>
      <w:r w:rsidR="0042291A" w:rsidRPr="000A0B18">
        <w:rPr>
          <w:rFonts w:ascii="Times New Roman" w:hAnsi="Times New Roman"/>
          <w:b/>
          <w:bCs/>
          <w:sz w:val="24"/>
          <w:szCs w:val="24"/>
        </w:rPr>
        <w:t xml:space="preserve"> (5 – 9 КЛАССЫ)</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445"/>
        <w:gridCol w:w="2895"/>
        <w:gridCol w:w="2740"/>
      </w:tblGrid>
      <w:tr w:rsidR="0042291A" w:rsidRPr="000A0B18" w:rsidTr="0057127A">
        <w:trPr>
          <w:jc w:val="center"/>
        </w:trPr>
        <w:tc>
          <w:tcPr>
            <w:tcW w:w="4445" w:type="dxa"/>
            <w:shd w:val="clear" w:color="auto" w:fill="FFFFFF" w:themeFill="background1"/>
          </w:tcPr>
          <w:p w:rsidR="0042291A" w:rsidRPr="000A0B18" w:rsidRDefault="0042291A" w:rsidP="00A04828">
            <w:pPr>
              <w:tabs>
                <w:tab w:val="left" w:pos="5760"/>
                <w:tab w:val="left" w:pos="8222"/>
                <w:tab w:val="left" w:pos="8647"/>
                <w:tab w:val="left" w:pos="8931"/>
              </w:tabs>
              <w:spacing w:line="240" w:lineRule="auto"/>
              <w:ind w:right="283"/>
              <w:jc w:val="center"/>
              <w:rPr>
                <w:rFonts w:ascii="Times New Roman" w:hAnsi="Times New Roman"/>
                <w:b/>
                <w:bCs/>
                <w:sz w:val="24"/>
                <w:szCs w:val="24"/>
              </w:rPr>
            </w:pPr>
            <w:r w:rsidRPr="000A0B18">
              <w:rPr>
                <w:rFonts w:ascii="Times New Roman" w:hAnsi="Times New Roman"/>
                <w:b/>
                <w:bCs/>
                <w:sz w:val="24"/>
                <w:szCs w:val="24"/>
              </w:rPr>
              <w:t>А</w:t>
            </w:r>
          </w:p>
        </w:tc>
        <w:tc>
          <w:tcPr>
            <w:tcW w:w="2895" w:type="dxa"/>
            <w:shd w:val="clear" w:color="auto" w:fill="FFFFFF" w:themeFill="background1"/>
          </w:tcPr>
          <w:p w:rsidR="0042291A" w:rsidRPr="000A0B18" w:rsidRDefault="0042291A" w:rsidP="00A04828">
            <w:pPr>
              <w:tabs>
                <w:tab w:val="left" w:pos="5760"/>
                <w:tab w:val="left" w:pos="8222"/>
                <w:tab w:val="left" w:pos="8647"/>
                <w:tab w:val="left" w:pos="8931"/>
              </w:tabs>
              <w:spacing w:line="240" w:lineRule="auto"/>
              <w:ind w:right="283"/>
              <w:jc w:val="center"/>
              <w:rPr>
                <w:rFonts w:ascii="Times New Roman" w:hAnsi="Times New Roman"/>
                <w:b/>
                <w:bCs/>
                <w:sz w:val="24"/>
                <w:szCs w:val="24"/>
              </w:rPr>
            </w:pPr>
            <w:r w:rsidRPr="000A0B18">
              <w:rPr>
                <w:rFonts w:ascii="Times New Roman" w:hAnsi="Times New Roman"/>
                <w:b/>
                <w:bCs/>
                <w:sz w:val="24"/>
                <w:szCs w:val="24"/>
              </w:rPr>
              <w:t>В</w:t>
            </w:r>
          </w:p>
        </w:tc>
        <w:tc>
          <w:tcPr>
            <w:tcW w:w="2740" w:type="dxa"/>
            <w:shd w:val="clear" w:color="auto" w:fill="FFFFFF" w:themeFill="background1"/>
          </w:tcPr>
          <w:p w:rsidR="0042291A" w:rsidRPr="000A0B18" w:rsidRDefault="0042291A" w:rsidP="00A04828">
            <w:pPr>
              <w:tabs>
                <w:tab w:val="left" w:pos="5760"/>
                <w:tab w:val="left" w:pos="8222"/>
                <w:tab w:val="left" w:pos="8647"/>
                <w:tab w:val="left" w:pos="8931"/>
              </w:tabs>
              <w:spacing w:line="240" w:lineRule="auto"/>
              <w:ind w:right="283"/>
              <w:jc w:val="center"/>
              <w:rPr>
                <w:rFonts w:ascii="Times New Roman" w:hAnsi="Times New Roman"/>
                <w:b/>
                <w:bCs/>
                <w:sz w:val="24"/>
                <w:szCs w:val="24"/>
              </w:rPr>
            </w:pPr>
            <w:r w:rsidRPr="000A0B18">
              <w:rPr>
                <w:rFonts w:ascii="Times New Roman" w:hAnsi="Times New Roman"/>
                <w:b/>
                <w:bCs/>
                <w:sz w:val="24"/>
                <w:szCs w:val="24"/>
              </w:rPr>
              <w:t>С</w:t>
            </w:r>
          </w:p>
        </w:tc>
      </w:tr>
      <w:tr w:rsidR="0042291A" w:rsidRPr="000A0B18" w:rsidTr="0057127A">
        <w:trPr>
          <w:jc w:val="center"/>
        </w:trPr>
        <w:tc>
          <w:tcPr>
            <w:tcW w:w="10080" w:type="dxa"/>
            <w:gridSpan w:val="3"/>
            <w:shd w:val="clear" w:color="auto" w:fill="FFFFFF" w:themeFill="background1"/>
          </w:tcPr>
          <w:p w:rsidR="00091A15" w:rsidRPr="000A0B18" w:rsidRDefault="0042291A" w:rsidP="00A04828">
            <w:pPr>
              <w:tabs>
                <w:tab w:val="left" w:pos="5760"/>
                <w:tab w:val="left" w:pos="8222"/>
                <w:tab w:val="left" w:pos="8647"/>
                <w:tab w:val="left" w:pos="8931"/>
              </w:tabs>
              <w:spacing w:line="240" w:lineRule="auto"/>
              <w:ind w:right="283"/>
              <w:jc w:val="center"/>
              <w:rPr>
                <w:rFonts w:ascii="Times New Roman" w:hAnsi="Times New Roman"/>
                <w:b/>
                <w:bCs/>
                <w:sz w:val="24"/>
                <w:szCs w:val="24"/>
              </w:rPr>
            </w:pPr>
            <w:r w:rsidRPr="000A0B18">
              <w:rPr>
                <w:rFonts w:ascii="Times New Roman" w:hAnsi="Times New Roman"/>
                <w:b/>
                <w:bCs/>
                <w:sz w:val="24"/>
                <w:szCs w:val="24"/>
              </w:rPr>
              <w:t>РУССКАЯ ЛИТЕРАТУРА</w:t>
            </w:r>
          </w:p>
        </w:tc>
      </w:tr>
      <w:tr w:rsidR="0042291A" w:rsidRPr="000A0B18" w:rsidTr="0057127A">
        <w:trPr>
          <w:jc w:val="center"/>
        </w:trPr>
        <w:tc>
          <w:tcPr>
            <w:tcW w:w="4445" w:type="dxa"/>
            <w:shd w:val="clear" w:color="auto" w:fill="FFFFFF" w:themeFill="background1"/>
          </w:tcPr>
          <w:p w:rsidR="00CD4DDA" w:rsidRDefault="0042291A" w:rsidP="002540FA">
            <w:pPr>
              <w:tabs>
                <w:tab w:val="left" w:pos="8222"/>
                <w:tab w:val="left" w:pos="8647"/>
                <w:tab w:val="left" w:pos="8931"/>
              </w:tabs>
              <w:spacing w:line="240" w:lineRule="auto"/>
              <w:ind w:right="283"/>
              <w:rPr>
                <w:rFonts w:ascii="Times New Roman" w:hAnsi="Times New Roman"/>
                <w:b/>
                <w:bCs/>
                <w:sz w:val="24"/>
                <w:szCs w:val="24"/>
              </w:rPr>
            </w:pPr>
            <w:r w:rsidRPr="000A0B18">
              <w:rPr>
                <w:rFonts w:ascii="Times New Roman" w:hAnsi="Times New Roman"/>
                <w:b/>
                <w:bCs/>
                <w:sz w:val="24"/>
                <w:szCs w:val="24"/>
              </w:rPr>
              <w:t>«Слово о полку Игореве»</w:t>
            </w:r>
          </w:p>
          <w:p w:rsidR="0042291A" w:rsidRPr="000606B2" w:rsidRDefault="0042291A" w:rsidP="002540FA">
            <w:pPr>
              <w:tabs>
                <w:tab w:val="left" w:pos="8222"/>
                <w:tab w:val="left" w:pos="8647"/>
                <w:tab w:val="left" w:pos="8931"/>
              </w:tabs>
              <w:spacing w:line="240" w:lineRule="auto"/>
              <w:ind w:right="283"/>
              <w:rPr>
                <w:rFonts w:ascii="Times New Roman" w:hAnsi="Times New Roman"/>
                <w:sz w:val="24"/>
                <w:szCs w:val="24"/>
              </w:rPr>
            </w:pPr>
            <w:r w:rsidRPr="000A0B18">
              <w:rPr>
                <w:rFonts w:ascii="Times New Roman" w:hAnsi="Times New Roman"/>
                <w:sz w:val="24"/>
                <w:szCs w:val="24"/>
              </w:rPr>
              <w:t xml:space="preserve">(к. </w:t>
            </w:r>
            <w:r w:rsidRPr="000A0B18">
              <w:rPr>
                <w:rFonts w:ascii="Times New Roman" w:hAnsi="Times New Roman"/>
                <w:sz w:val="24"/>
                <w:szCs w:val="24"/>
                <w:lang w:val="en-US"/>
              </w:rPr>
              <w:t>XII</w:t>
            </w:r>
            <w:r w:rsidRPr="000A0B18">
              <w:rPr>
                <w:rFonts w:ascii="Times New Roman" w:hAnsi="Times New Roman"/>
                <w:sz w:val="24"/>
                <w:szCs w:val="24"/>
              </w:rPr>
              <w:t xml:space="preserve"> в.)</w:t>
            </w:r>
            <w:r w:rsidRPr="000606B2">
              <w:rPr>
                <w:rFonts w:ascii="Times New Roman" w:hAnsi="Times New Roman"/>
                <w:sz w:val="24"/>
                <w:szCs w:val="24"/>
                <w:shd w:val="clear" w:color="auto" w:fill="FFFFFF"/>
              </w:rPr>
              <w:t>(8-9 кл.)</w:t>
            </w:r>
          </w:p>
          <w:p w:rsidR="0042291A" w:rsidRPr="000A0B18" w:rsidRDefault="0042291A" w:rsidP="002540FA">
            <w:pPr>
              <w:tabs>
                <w:tab w:val="left" w:pos="5760"/>
                <w:tab w:val="left" w:pos="8222"/>
                <w:tab w:val="left" w:pos="8647"/>
                <w:tab w:val="left" w:pos="8931"/>
              </w:tabs>
              <w:spacing w:line="240" w:lineRule="auto"/>
              <w:ind w:right="283"/>
              <w:rPr>
                <w:rFonts w:ascii="Times New Roman" w:hAnsi="Times New Roman"/>
                <w:sz w:val="24"/>
                <w:szCs w:val="24"/>
              </w:rPr>
            </w:pPr>
          </w:p>
          <w:p w:rsidR="0042291A" w:rsidRPr="000A0B18" w:rsidRDefault="0042291A" w:rsidP="002540FA">
            <w:pPr>
              <w:tabs>
                <w:tab w:val="left" w:pos="5760"/>
                <w:tab w:val="left" w:pos="8222"/>
                <w:tab w:val="left" w:pos="8647"/>
                <w:tab w:val="left" w:pos="8931"/>
              </w:tabs>
              <w:spacing w:line="240" w:lineRule="auto"/>
              <w:ind w:right="283"/>
              <w:rPr>
                <w:rFonts w:ascii="Times New Roman" w:hAnsi="Times New Roman"/>
                <w:b/>
                <w:bCs/>
                <w:sz w:val="24"/>
                <w:szCs w:val="24"/>
              </w:rPr>
            </w:pPr>
          </w:p>
        </w:tc>
        <w:tc>
          <w:tcPr>
            <w:tcW w:w="2895" w:type="dxa"/>
            <w:shd w:val="clear" w:color="auto" w:fill="FFFFFF" w:themeFill="background1"/>
          </w:tcPr>
          <w:p w:rsidR="0042291A" w:rsidRPr="002540FA" w:rsidRDefault="0042291A" w:rsidP="000606B2">
            <w:pPr>
              <w:keepNext/>
              <w:keepLines/>
              <w:shd w:val="clear" w:color="000000" w:fill="FFFFFF" w:themeFill="background1"/>
              <w:tabs>
                <w:tab w:val="left" w:pos="5760"/>
                <w:tab w:val="left" w:pos="8222"/>
                <w:tab w:val="left" w:pos="8647"/>
                <w:tab w:val="left" w:pos="8931"/>
              </w:tabs>
              <w:spacing w:before="100" w:beforeAutospacing="1" w:after="100" w:afterAutospacing="1" w:line="240" w:lineRule="auto"/>
              <w:ind w:right="283"/>
              <w:textAlignment w:val="top"/>
              <w:outlineLvl w:val="7"/>
              <w:rPr>
                <w:rFonts w:ascii="Times New Roman" w:hAnsi="Times New Roman"/>
                <w:b/>
                <w:bCs/>
                <w:sz w:val="24"/>
                <w:szCs w:val="24"/>
              </w:rPr>
            </w:pPr>
            <w:r w:rsidRPr="002540FA">
              <w:rPr>
                <w:rFonts w:ascii="Times New Roman" w:hAnsi="Times New Roman"/>
                <w:b/>
                <w:bCs/>
                <w:iCs/>
                <w:sz w:val="24"/>
                <w:szCs w:val="24"/>
              </w:rPr>
              <w:t xml:space="preserve">Древнерусская литература–  </w:t>
            </w:r>
            <w:r w:rsidRPr="000606B2">
              <w:rPr>
                <w:rFonts w:ascii="Times New Roman" w:hAnsi="Times New Roman"/>
                <w:bCs/>
                <w:iCs/>
                <w:sz w:val="24"/>
                <w:szCs w:val="24"/>
              </w:rPr>
              <w:t>1-2 произведения на вы</w:t>
            </w:r>
            <w:r w:rsidR="000606B2" w:rsidRPr="000606B2">
              <w:rPr>
                <w:rFonts w:ascii="Times New Roman" w:hAnsi="Times New Roman"/>
                <w:bCs/>
                <w:iCs/>
                <w:sz w:val="24"/>
                <w:szCs w:val="24"/>
              </w:rPr>
              <w:t>бор</w:t>
            </w:r>
            <w:r w:rsidRPr="002540FA">
              <w:rPr>
                <w:rFonts w:ascii="Times New Roman" w:hAnsi="Times New Roman"/>
                <w:b/>
                <w:bCs/>
                <w:iCs/>
                <w:sz w:val="24"/>
                <w:szCs w:val="24"/>
              </w:rPr>
              <w:t>:</w:t>
            </w:r>
            <w:r w:rsidRPr="002540FA">
              <w:rPr>
                <w:rFonts w:ascii="Times New Roman" w:hAnsi="Times New Roman"/>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2540FA">
              <w:rPr>
                <w:rFonts w:ascii="Times New Roman" w:hAnsi="Times New Roman"/>
                <w:b/>
                <w:bCs/>
                <w:iCs/>
                <w:sz w:val="24"/>
                <w:szCs w:val="24"/>
              </w:rPr>
              <w:t>.)</w:t>
            </w:r>
            <w:r w:rsidR="00CD4DDA" w:rsidRPr="002540FA">
              <w:rPr>
                <w:rFonts w:ascii="Times New Roman" w:hAnsi="Times New Roman"/>
                <w:b/>
                <w:bCs/>
                <w:iCs/>
                <w:sz w:val="24"/>
                <w:szCs w:val="24"/>
              </w:rPr>
              <w:t xml:space="preserve"> </w:t>
            </w:r>
            <w:r w:rsidRPr="000606B2">
              <w:rPr>
                <w:rFonts w:ascii="Times New Roman" w:hAnsi="Times New Roman"/>
                <w:bCs/>
                <w:sz w:val="24"/>
                <w:szCs w:val="24"/>
                <w:shd w:val="clear" w:color="auto" w:fill="FFFFFF"/>
              </w:rPr>
              <w:t>(6-8 кл.)</w:t>
            </w:r>
          </w:p>
        </w:tc>
        <w:tc>
          <w:tcPr>
            <w:tcW w:w="2740" w:type="dxa"/>
            <w:shd w:val="clear" w:color="auto" w:fill="FFFFFF" w:themeFill="background1"/>
          </w:tcPr>
          <w:p w:rsidR="0042291A" w:rsidRPr="000606B2" w:rsidRDefault="0042291A" w:rsidP="000606B2">
            <w:pPr>
              <w:keepNext/>
              <w:keepLines/>
              <w:shd w:val="clear" w:color="auto" w:fill="FFFFFF" w:themeFill="background1"/>
              <w:tabs>
                <w:tab w:val="left" w:pos="5760"/>
                <w:tab w:val="left" w:pos="8222"/>
                <w:tab w:val="left" w:pos="8647"/>
                <w:tab w:val="left" w:pos="8931"/>
              </w:tabs>
              <w:spacing w:before="100" w:beforeAutospacing="1" w:afterAutospacing="1" w:line="240" w:lineRule="auto"/>
              <w:ind w:right="283"/>
              <w:textAlignment w:val="top"/>
              <w:outlineLvl w:val="2"/>
              <w:rPr>
                <w:rFonts w:ascii="Times New Roman" w:hAnsi="Times New Roman"/>
                <w:b/>
                <w:bCs/>
                <w:iCs/>
                <w:sz w:val="24"/>
                <w:szCs w:val="24"/>
              </w:rPr>
            </w:pPr>
            <w:r w:rsidRPr="002540FA">
              <w:rPr>
                <w:rFonts w:ascii="Times New Roman" w:hAnsi="Times New Roman"/>
                <w:b/>
                <w:bCs/>
                <w:iCs/>
                <w:sz w:val="24"/>
                <w:szCs w:val="24"/>
              </w:rPr>
              <w:t>Русский фольклор:</w:t>
            </w:r>
            <w:r w:rsidRPr="002540FA">
              <w:rPr>
                <w:rFonts w:ascii="Times New Roman" w:hAnsi="Times New Roman"/>
                <w:iCs/>
                <w:sz w:val="24"/>
                <w:szCs w:val="24"/>
              </w:rPr>
              <w:t>сказки, былины, загадки, пословицы, поговорки, песня и др</w:t>
            </w:r>
            <w:r w:rsidRPr="002540FA">
              <w:rPr>
                <w:rFonts w:ascii="Times New Roman" w:hAnsi="Times New Roman"/>
                <w:b/>
                <w:bCs/>
                <w:iCs/>
                <w:sz w:val="24"/>
                <w:szCs w:val="24"/>
              </w:rPr>
              <w:t xml:space="preserve">. </w:t>
            </w:r>
            <w:r w:rsidRPr="000606B2">
              <w:rPr>
                <w:rFonts w:ascii="Times New Roman" w:hAnsi="Times New Roman"/>
                <w:bCs/>
                <w:iCs/>
                <w:sz w:val="24"/>
                <w:szCs w:val="24"/>
              </w:rPr>
              <w:t xml:space="preserve">(10 произведений разных жанров, </w:t>
            </w:r>
            <w:r w:rsidRPr="000606B2">
              <w:rPr>
                <w:rFonts w:ascii="Times New Roman" w:hAnsi="Times New Roman"/>
                <w:bCs/>
                <w:sz w:val="24"/>
                <w:szCs w:val="24"/>
              </w:rPr>
              <w:t>5-7 кл.</w:t>
            </w:r>
            <w:r w:rsidR="002540FA" w:rsidRPr="000606B2">
              <w:rPr>
                <w:rFonts w:ascii="Times New Roman" w:hAnsi="Times New Roman"/>
                <w:sz w:val="24"/>
                <w:szCs w:val="24"/>
              </w:rPr>
              <w:t>)</w:t>
            </w:r>
          </w:p>
        </w:tc>
      </w:tr>
      <w:tr w:rsidR="0042291A" w:rsidRPr="000A0B18" w:rsidTr="0057127A">
        <w:trPr>
          <w:jc w:val="center"/>
        </w:trPr>
        <w:tc>
          <w:tcPr>
            <w:tcW w:w="4445" w:type="dxa"/>
            <w:shd w:val="clear" w:color="auto" w:fill="FFFFFF" w:themeFill="background1"/>
          </w:tcPr>
          <w:p w:rsidR="0042291A" w:rsidRPr="000A0B18" w:rsidRDefault="0042291A" w:rsidP="002540FA">
            <w:pPr>
              <w:tabs>
                <w:tab w:val="left" w:pos="5760"/>
                <w:tab w:val="left" w:pos="8222"/>
                <w:tab w:val="left" w:pos="8647"/>
                <w:tab w:val="left" w:pos="8931"/>
              </w:tabs>
              <w:spacing w:line="240" w:lineRule="auto"/>
              <w:ind w:right="283"/>
              <w:rPr>
                <w:rFonts w:ascii="Times New Roman" w:hAnsi="Times New Roman"/>
                <w:b/>
                <w:bCs/>
                <w:sz w:val="24"/>
                <w:szCs w:val="24"/>
              </w:rPr>
            </w:pPr>
          </w:p>
          <w:p w:rsidR="0042291A" w:rsidRPr="000A0B18" w:rsidRDefault="0042291A" w:rsidP="002540FA">
            <w:pPr>
              <w:tabs>
                <w:tab w:val="left" w:pos="5760"/>
                <w:tab w:val="left" w:pos="8222"/>
                <w:tab w:val="left" w:pos="8647"/>
                <w:tab w:val="left" w:pos="8931"/>
              </w:tabs>
              <w:spacing w:line="240" w:lineRule="auto"/>
              <w:ind w:right="283"/>
              <w:rPr>
                <w:rFonts w:ascii="Times New Roman" w:hAnsi="Times New Roman"/>
                <w:b/>
                <w:bCs/>
                <w:sz w:val="24"/>
                <w:szCs w:val="24"/>
              </w:rPr>
            </w:pPr>
          </w:p>
          <w:p w:rsidR="0042291A" w:rsidRPr="000A0B18" w:rsidRDefault="0042291A" w:rsidP="002540FA">
            <w:pPr>
              <w:tabs>
                <w:tab w:val="left" w:pos="5760"/>
                <w:tab w:val="left" w:pos="8222"/>
                <w:tab w:val="left" w:pos="8647"/>
                <w:tab w:val="left" w:pos="8931"/>
              </w:tabs>
              <w:spacing w:line="240" w:lineRule="auto"/>
              <w:ind w:right="283"/>
              <w:rPr>
                <w:rFonts w:ascii="Times New Roman" w:hAnsi="Times New Roman"/>
                <w:b/>
                <w:bCs/>
                <w:sz w:val="24"/>
                <w:szCs w:val="24"/>
              </w:rPr>
            </w:pPr>
          </w:p>
          <w:p w:rsidR="0042291A" w:rsidRPr="000A0B18" w:rsidRDefault="0042291A" w:rsidP="002540FA">
            <w:pPr>
              <w:tabs>
                <w:tab w:val="left" w:pos="5760"/>
                <w:tab w:val="left" w:pos="8222"/>
                <w:tab w:val="left" w:pos="8647"/>
                <w:tab w:val="left" w:pos="8931"/>
              </w:tabs>
              <w:spacing w:line="240" w:lineRule="auto"/>
              <w:ind w:right="283"/>
              <w:rPr>
                <w:rFonts w:ascii="Times New Roman" w:hAnsi="Times New Roman"/>
                <w:b/>
                <w:bCs/>
                <w:sz w:val="24"/>
                <w:szCs w:val="24"/>
              </w:rPr>
            </w:pPr>
          </w:p>
          <w:p w:rsidR="0042291A" w:rsidRPr="000A0B18" w:rsidRDefault="0042291A" w:rsidP="002540FA">
            <w:pPr>
              <w:tabs>
                <w:tab w:val="left" w:pos="5760"/>
                <w:tab w:val="left" w:pos="8222"/>
                <w:tab w:val="left" w:pos="8647"/>
                <w:tab w:val="left" w:pos="8931"/>
              </w:tabs>
              <w:spacing w:line="240" w:lineRule="auto"/>
              <w:ind w:right="283"/>
              <w:rPr>
                <w:rFonts w:ascii="Times New Roman" w:hAnsi="Times New Roman"/>
                <w:b/>
                <w:bCs/>
                <w:sz w:val="24"/>
                <w:szCs w:val="24"/>
              </w:rPr>
            </w:pPr>
          </w:p>
          <w:p w:rsidR="0042291A" w:rsidRPr="000A0B18" w:rsidRDefault="0042291A" w:rsidP="002540FA">
            <w:pPr>
              <w:tabs>
                <w:tab w:val="left" w:pos="5760"/>
                <w:tab w:val="left" w:pos="8222"/>
                <w:tab w:val="left" w:pos="8647"/>
                <w:tab w:val="left" w:pos="8931"/>
              </w:tabs>
              <w:spacing w:line="240" w:lineRule="auto"/>
              <w:ind w:right="283"/>
              <w:rPr>
                <w:rFonts w:ascii="Times New Roman" w:hAnsi="Times New Roman"/>
                <w:b/>
                <w:bCs/>
                <w:sz w:val="24"/>
                <w:szCs w:val="24"/>
              </w:rPr>
            </w:pPr>
          </w:p>
          <w:p w:rsidR="0042291A" w:rsidRPr="000A0B18" w:rsidRDefault="0042291A" w:rsidP="002540FA">
            <w:pPr>
              <w:tabs>
                <w:tab w:val="left" w:pos="5760"/>
                <w:tab w:val="left" w:pos="8222"/>
                <w:tab w:val="left" w:pos="8647"/>
                <w:tab w:val="left" w:pos="8931"/>
              </w:tabs>
              <w:spacing w:line="240" w:lineRule="auto"/>
              <w:ind w:right="283"/>
              <w:rPr>
                <w:rFonts w:ascii="Times New Roman" w:hAnsi="Times New Roman"/>
                <w:b/>
                <w:bCs/>
                <w:sz w:val="24"/>
                <w:szCs w:val="24"/>
              </w:rPr>
            </w:pPr>
          </w:p>
          <w:p w:rsidR="0042291A" w:rsidRPr="000A0B18" w:rsidRDefault="0042291A" w:rsidP="002540FA">
            <w:pPr>
              <w:tabs>
                <w:tab w:val="left" w:pos="5760"/>
                <w:tab w:val="left" w:pos="8222"/>
                <w:tab w:val="left" w:pos="8647"/>
                <w:tab w:val="left" w:pos="8931"/>
              </w:tabs>
              <w:spacing w:line="240" w:lineRule="auto"/>
              <w:ind w:right="283"/>
              <w:rPr>
                <w:rFonts w:ascii="Times New Roman" w:hAnsi="Times New Roman"/>
                <w:b/>
                <w:bCs/>
                <w:sz w:val="24"/>
                <w:szCs w:val="24"/>
              </w:rPr>
            </w:pPr>
          </w:p>
          <w:p w:rsidR="0042291A" w:rsidRPr="000A0B18" w:rsidRDefault="0042291A" w:rsidP="002540FA">
            <w:pPr>
              <w:tabs>
                <w:tab w:val="left" w:pos="5760"/>
                <w:tab w:val="left" w:pos="8222"/>
                <w:tab w:val="left" w:pos="8647"/>
                <w:tab w:val="left" w:pos="8931"/>
              </w:tabs>
              <w:spacing w:line="240" w:lineRule="auto"/>
              <w:ind w:right="283"/>
              <w:rPr>
                <w:rFonts w:ascii="Times New Roman" w:hAnsi="Times New Roman"/>
                <w:sz w:val="24"/>
                <w:szCs w:val="24"/>
              </w:rPr>
            </w:pPr>
            <w:r w:rsidRPr="000A0B18">
              <w:rPr>
                <w:rFonts w:ascii="Times New Roman" w:hAnsi="Times New Roman"/>
                <w:b/>
                <w:bCs/>
                <w:sz w:val="24"/>
                <w:szCs w:val="24"/>
              </w:rPr>
              <w:t>Д.И. Фонвизин</w:t>
            </w:r>
            <w:r w:rsidRPr="000A0B18">
              <w:rPr>
                <w:rFonts w:ascii="Times New Roman" w:hAnsi="Times New Roman"/>
                <w:sz w:val="24"/>
                <w:szCs w:val="24"/>
              </w:rPr>
              <w:t xml:space="preserve"> «Недоросль» (1778 – 1782)</w:t>
            </w:r>
          </w:p>
          <w:p w:rsidR="0042291A" w:rsidRPr="000606B2" w:rsidRDefault="0042291A" w:rsidP="002540FA">
            <w:pPr>
              <w:tabs>
                <w:tab w:val="left" w:pos="5760"/>
                <w:tab w:val="left" w:pos="8222"/>
                <w:tab w:val="left" w:pos="8647"/>
                <w:tab w:val="left" w:pos="8931"/>
              </w:tabs>
              <w:spacing w:line="240" w:lineRule="auto"/>
              <w:ind w:right="283"/>
              <w:rPr>
                <w:rFonts w:ascii="Times New Roman" w:hAnsi="Times New Roman"/>
                <w:iCs/>
                <w:sz w:val="24"/>
                <w:szCs w:val="24"/>
                <w:shd w:val="clear" w:color="auto" w:fill="FFFFFF"/>
              </w:rPr>
            </w:pPr>
            <w:r w:rsidRPr="000606B2">
              <w:rPr>
                <w:rFonts w:ascii="Times New Roman" w:hAnsi="Times New Roman"/>
                <w:iCs/>
                <w:sz w:val="24"/>
                <w:szCs w:val="24"/>
                <w:shd w:val="clear" w:color="auto" w:fill="FFFFFF"/>
              </w:rPr>
              <w:t>(8-9 кл.)</w:t>
            </w:r>
          </w:p>
          <w:p w:rsidR="0042291A" w:rsidRPr="000A0B18" w:rsidRDefault="0042291A" w:rsidP="0057127A">
            <w:pPr>
              <w:tabs>
                <w:tab w:val="left" w:pos="5760"/>
                <w:tab w:val="left" w:pos="8222"/>
                <w:tab w:val="left" w:pos="8647"/>
                <w:tab w:val="left" w:pos="8931"/>
              </w:tabs>
              <w:spacing w:line="240" w:lineRule="auto"/>
              <w:rPr>
                <w:rFonts w:ascii="Times New Roman" w:hAnsi="Times New Roman"/>
                <w:b/>
                <w:bCs/>
                <w:sz w:val="24"/>
                <w:szCs w:val="24"/>
              </w:rPr>
            </w:pPr>
          </w:p>
          <w:p w:rsidR="0042291A" w:rsidRPr="000A0B18" w:rsidRDefault="0042291A" w:rsidP="002540FA">
            <w:pPr>
              <w:tabs>
                <w:tab w:val="left" w:pos="5760"/>
                <w:tab w:val="left" w:pos="8222"/>
                <w:tab w:val="left" w:pos="8647"/>
                <w:tab w:val="left" w:pos="8931"/>
              </w:tabs>
              <w:spacing w:line="240" w:lineRule="auto"/>
              <w:ind w:right="283"/>
              <w:rPr>
                <w:rFonts w:ascii="Times New Roman" w:hAnsi="Times New Roman"/>
                <w:b/>
                <w:bCs/>
                <w:sz w:val="24"/>
                <w:szCs w:val="24"/>
              </w:rPr>
            </w:pPr>
          </w:p>
          <w:p w:rsidR="0042291A" w:rsidRPr="000A0B18" w:rsidRDefault="0042291A" w:rsidP="002540FA">
            <w:pPr>
              <w:tabs>
                <w:tab w:val="left" w:pos="5760"/>
                <w:tab w:val="left" w:pos="8222"/>
                <w:tab w:val="left" w:pos="8647"/>
                <w:tab w:val="left" w:pos="8931"/>
              </w:tabs>
              <w:spacing w:line="240" w:lineRule="auto"/>
              <w:ind w:right="283"/>
              <w:rPr>
                <w:rFonts w:ascii="Times New Roman" w:hAnsi="Times New Roman"/>
                <w:b/>
                <w:bCs/>
                <w:sz w:val="24"/>
                <w:szCs w:val="24"/>
              </w:rPr>
            </w:pPr>
          </w:p>
          <w:p w:rsidR="0042291A" w:rsidRPr="000A0B18" w:rsidRDefault="0042291A" w:rsidP="002540FA">
            <w:pPr>
              <w:tabs>
                <w:tab w:val="left" w:pos="5760"/>
                <w:tab w:val="left" w:pos="8222"/>
                <w:tab w:val="left" w:pos="8647"/>
                <w:tab w:val="left" w:pos="8931"/>
              </w:tabs>
              <w:spacing w:line="240" w:lineRule="auto"/>
              <w:ind w:right="283"/>
              <w:rPr>
                <w:rFonts w:ascii="Times New Roman" w:hAnsi="Times New Roman"/>
                <w:b/>
                <w:bCs/>
                <w:sz w:val="24"/>
                <w:szCs w:val="24"/>
              </w:rPr>
            </w:pPr>
          </w:p>
          <w:p w:rsidR="0042291A" w:rsidRPr="000A0B18" w:rsidRDefault="0042291A" w:rsidP="002540FA">
            <w:pPr>
              <w:tabs>
                <w:tab w:val="left" w:pos="5760"/>
                <w:tab w:val="left" w:pos="8222"/>
                <w:tab w:val="left" w:pos="8647"/>
                <w:tab w:val="left" w:pos="8931"/>
              </w:tabs>
              <w:spacing w:line="240" w:lineRule="auto"/>
              <w:ind w:right="283"/>
              <w:rPr>
                <w:rFonts w:ascii="Times New Roman" w:hAnsi="Times New Roman"/>
                <w:b/>
                <w:bCs/>
                <w:sz w:val="24"/>
                <w:szCs w:val="24"/>
              </w:rPr>
            </w:pPr>
          </w:p>
          <w:p w:rsidR="0042291A" w:rsidRDefault="002540FA" w:rsidP="002540FA">
            <w:pPr>
              <w:tabs>
                <w:tab w:val="left" w:pos="5760"/>
                <w:tab w:val="left" w:pos="8222"/>
                <w:tab w:val="left" w:pos="8647"/>
                <w:tab w:val="left" w:pos="8931"/>
              </w:tabs>
              <w:spacing w:line="240" w:lineRule="auto"/>
              <w:ind w:right="283"/>
              <w:rPr>
                <w:rFonts w:ascii="Times New Roman" w:hAnsi="Times New Roman"/>
                <w:b/>
                <w:iCs/>
                <w:sz w:val="24"/>
                <w:szCs w:val="24"/>
                <w:shd w:val="clear" w:color="auto" w:fill="FFFFFF"/>
              </w:rPr>
            </w:pPr>
            <w:r w:rsidRPr="000A0B18">
              <w:rPr>
                <w:rFonts w:ascii="Times New Roman" w:hAnsi="Times New Roman"/>
                <w:b/>
                <w:bCs/>
                <w:sz w:val="24"/>
                <w:szCs w:val="24"/>
              </w:rPr>
              <w:lastRenderedPageBreak/>
              <w:t>Н.М. Карамзин</w:t>
            </w:r>
            <w:r w:rsidRPr="000A0B18">
              <w:rPr>
                <w:rFonts w:ascii="Times New Roman" w:hAnsi="Times New Roman"/>
                <w:sz w:val="24"/>
                <w:szCs w:val="24"/>
              </w:rPr>
              <w:t xml:space="preserve">  «Бедная Лиза» (1792) </w:t>
            </w:r>
            <w:r w:rsidRPr="000606B2">
              <w:rPr>
                <w:rFonts w:ascii="Times New Roman" w:hAnsi="Times New Roman"/>
                <w:iCs/>
                <w:sz w:val="24"/>
                <w:szCs w:val="24"/>
                <w:shd w:val="clear" w:color="auto" w:fill="FFFFFF"/>
              </w:rPr>
              <w:t>(8-9 кл.)</w:t>
            </w:r>
          </w:p>
          <w:p w:rsidR="002540FA" w:rsidRPr="000A0B18" w:rsidRDefault="002540FA" w:rsidP="002540FA">
            <w:pPr>
              <w:tabs>
                <w:tab w:val="left" w:pos="5760"/>
                <w:tab w:val="left" w:pos="8222"/>
                <w:tab w:val="left" w:pos="8647"/>
                <w:tab w:val="left" w:pos="8931"/>
              </w:tabs>
              <w:spacing w:line="240" w:lineRule="auto"/>
              <w:ind w:right="283"/>
              <w:rPr>
                <w:rFonts w:ascii="Times New Roman" w:hAnsi="Times New Roman"/>
                <w:b/>
                <w:bCs/>
                <w:sz w:val="24"/>
                <w:szCs w:val="24"/>
              </w:rPr>
            </w:pPr>
          </w:p>
        </w:tc>
        <w:tc>
          <w:tcPr>
            <w:tcW w:w="2895" w:type="dxa"/>
            <w:tcBorders>
              <w:bottom w:val="single" w:sz="4" w:space="0" w:color="auto"/>
            </w:tcBorders>
            <w:shd w:val="clear" w:color="auto" w:fill="FFFFFF" w:themeFill="background1"/>
          </w:tcPr>
          <w:p w:rsidR="0042291A" w:rsidRPr="002540FA" w:rsidRDefault="0042291A" w:rsidP="002540FA">
            <w:pPr>
              <w:keepNext/>
              <w:keepLines/>
              <w:shd w:val="clear" w:color="auto" w:fill="FFFFFF" w:themeFill="background1"/>
              <w:tabs>
                <w:tab w:val="left" w:pos="5760"/>
                <w:tab w:val="left" w:pos="8222"/>
                <w:tab w:val="left" w:pos="8647"/>
                <w:tab w:val="left" w:pos="8931"/>
              </w:tabs>
              <w:spacing w:before="100" w:beforeAutospacing="1" w:afterAutospacing="1" w:line="240" w:lineRule="auto"/>
              <w:ind w:right="283"/>
              <w:textAlignment w:val="top"/>
              <w:outlineLvl w:val="1"/>
              <w:rPr>
                <w:rFonts w:ascii="Times New Roman" w:hAnsi="Times New Roman"/>
                <w:iCs/>
                <w:sz w:val="24"/>
                <w:szCs w:val="24"/>
              </w:rPr>
            </w:pPr>
            <w:r w:rsidRPr="002540FA">
              <w:rPr>
                <w:rFonts w:ascii="Times New Roman" w:hAnsi="Times New Roman"/>
                <w:b/>
                <w:bCs/>
                <w:iCs/>
                <w:sz w:val="24"/>
                <w:szCs w:val="24"/>
              </w:rPr>
              <w:lastRenderedPageBreak/>
              <w:t xml:space="preserve">М.В.Ломоносов – </w:t>
            </w:r>
            <w:r w:rsidRPr="000606B2">
              <w:rPr>
                <w:rFonts w:ascii="Times New Roman" w:hAnsi="Times New Roman"/>
                <w:bCs/>
                <w:iCs/>
                <w:sz w:val="24"/>
                <w:szCs w:val="24"/>
              </w:rPr>
              <w:t>1 стихо</w:t>
            </w:r>
            <w:r w:rsidR="000606B2" w:rsidRPr="000606B2">
              <w:rPr>
                <w:rFonts w:ascii="Times New Roman" w:hAnsi="Times New Roman"/>
                <w:bCs/>
                <w:iCs/>
                <w:sz w:val="24"/>
                <w:szCs w:val="24"/>
              </w:rPr>
              <w:t>творение по выбору</w:t>
            </w:r>
            <w:r w:rsidRPr="002540FA">
              <w:rPr>
                <w:rFonts w:ascii="Times New Roman" w:hAnsi="Times New Roman"/>
                <w:b/>
                <w:bCs/>
                <w:iCs/>
                <w:sz w:val="24"/>
                <w:szCs w:val="24"/>
              </w:rPr>
              <w:t xml:space="preserve">: </w:t>
            </w:r>
            <w:r w:rsidRPr="002540FA">
              <w:rPr>
                <w:rFonts w:ascii="Times New Roman" w:hAnsi="Times New Roman"/>
                <w:iCs/>
                <w:sz w:val="24"/>
                <w:szCs w:val="24"/>
              </w:rPr>
              <w:t>«Стихи, сочиненные на дороге в Петергоф…» (1761), «Вечернее размышление о Божием Величии при случае великого северного сияния» (1743),</w:t>
            </w:r>
            <w:r w:rsidRPr="002540FA">
              <w:rPr>
                <w:rFonts w:ascii="Times New Roman" w:hAnsi="Times New Roman"/>
                <w:b/>
                <w:bCs/>
                <w:iCs/>
                <w:sz w:val="24"/>
                <w:szCs w:val="24"/>
              </w:rPr>
              <w:t xml:space="preserve"> «</w:t>
            </w:r>
            <w:r w:rsidRPr="002540FA">
              <w:rPr>
                <w:rFonts w:ascii="Times New Roman" w:hAnsi="Times New Roman"/>
                <w:iCs/>
                <w:sz w:val="24"/>
                <w:szCs w:val="24"/>
              </w:rPr>
              <w:t>Ода на день восшествия на Всероссийский престол Ея Ве</w:t>
            </w:r>
            <w:r w:rsidR="002540FA" w:rsidRPr="002540FA">
              <w:rPr>
                <w:rFonts w:ascii="Times New Roman" w:hAnsi="Times New Roman"/>
                <w:iCs/>
                <w:sz w:val="24"/>
                <w:szCs w:val="24"/>
              </w:rPr>
              <w:t xml:space="preserve">личества Государыни Императрицы </w:t>
            </w:r>
            <w:r w:rsidRPr="002540FA">
              <w:rPr>
                <w:rFonts w:ascii="Times New Roman" w:hAnsi="Times New Roman"/>
                <w:iCs/>
                <w:sz w:val="24"/>
                <w:szCs w:val="24"/>
              </w:rPr>
              <w:t>Елисаветы Петровны 1747 года» и др</w:t>
            </w:r>
            <w:r w:rsidRPr="000606B2">
              <w:rPr>
                <w:rFonts w:ascii="Times New Roman" w:hAnsi="Times New Roman"/>
                <w:iCs/>
                <w:sz w:val="24"/>
                <w:szCs w:val="24"/>
              </w:rPr>
              <w:t>.</w:t>
            </w:r>
            <w:r w:rsidRPr="000606B2">
              <w:rPr>
                <w:rFonts w:ascii="Times New Roman" w:hAnsi="Times New Roman"/>
                <w:sz w:val="24"/>
                <w:szCs w:val="24"/>
              </w:rPr>
              <w:t>(8-9 кл.)</w:t>
            </w:r>
          </w:p>
          <w:p w:rsidR="0042291A" w:rsidRPr="002540FA" w:rsidRDefault="0042291A" w:rsidP="002540FA">
            <w:pPr>
              <w:keepNext/>
              <w:shd w:val="clear" w:color="auto" w:fill="FFFFFF" w:themeFill="background1"/>
              <w:tabs>
                <w:tab w:val="left" w:pos="5760"/>
                <w:tab w:val="left" w:pos="8222"/>
                <w:tab w:val="left" w:pos="8647"/>
                <w:tab w:val="left" w:pos="8931"/>
              </w:tabs>
              <w:spacing w:line="240" w:lineRule="auto"/>
              <w:ind w:right="283"/>
              <w:outlineLvl w:val="1"/>
              <w:rPr>
                <w:rFonts w:ascii="Times New Roman" w:hAnsi="Times New Roman"/>
                <w:b/>
                <w:bCs/>
                <w:iCs/>
                <w:sz w:val="24"/>
                <w:szCs w:val="24"/>
              </w:rPr>
            </w:pPr>
            <w:r w:rsidRPr="002540FA">
              <w:rPr>
                <w:rFonts w:ascii="Times New Roman" w:hAnsi="Times New Roman"/>
                <w:b/>
                <w:bCs/>
                <w:iCs/>
                <w:sz w:val="24"/>
                <w:szCs w:val="24"/>
              </w:rPr>
              <w:t xml:space="preserve">Г.Р.Державин </w:t>
            </w:r>
            <w:r w:rsidRPr="000606B2">
              <w:rPr>
                <w:rFonts w:ascii="Times New Roman" w:hAnsi="Times New Roman"/>
                <w:bCs/>
                <w:iCs/>
                <w:sz w:val="24"/>
                <w:szCs w:val="24"/>
              </w:rPr>
              <w:t>– 1-2</w:t>
            </w:r>
            <w:r w:rsidRPr="002540FA">
              <w:rPr>
                <w:rFonts w:ascii="Times New Roman" w:hAnsi="Times New Roman"/>
                <w:b/>
                <w:bCs/>
                <w:iCs/>
                <w:sz w:val="24"/>
                <w:szCs w:val="24"/>
              </w:rPr>
              <w:t xml:space="preserve"> </w:t>
            </w:r>
            <w:r w:rsidRPr="000606B2">
              <w:rPr>
                <w:rFonts w:ascii="Times New Roman" w:hAnsi="Times New Roman"/>
                <w:bCs/>
                <w:iCs/>
                <w:sz w:val="24"/>
                <w:szCs w:val="24"/>
              </w:rPr>
              <w:t>стихотворения по выбору</w:t>
            </w:r>
            <w:r w:rsidRPr="002540FA">
              <w:rPr>
                <w:rFonts w:ascii="Times New Roman" w:hAnsi="Times New Roman"/>
                <w:b/>
                <w:bCs/>
                <w:iCs/>
                <w:sz w:val="24"/>
                <w:szCs w:val="24"/>
              </w:rPr>
              <w:t xml:space="preserve">: </w:t>
            </w:r>
            <w:r w:rsidRPr="002540FA">
              <w:rPr>
                <w:rFonts w:ascii="Times New Roman" w:hAnsi="Times New Roman"/>
                <w:iCs/>
                <w:sz w:val="24"/>
                <w:szCs w:val="24"/>
              </w:rPr>
              <w:t xml:space="preserve">«Фелица» (1782), «Осень во время осады Очакова» (1788), «Снигирь» 1800, «Водопад» </w:t>
            </w:r>
            <w:r w:rsidRPr="002540FA">
              <w:rPr>
                <w:rFonts w:ascii="Times New Roman" w:hAnsi="Times New Roman"/>
                <w:iCs/>
                <w:sz w:val="24"/>
                <w:szCs w:val="24"/>
              </w:rPr>
              <w:lastRenderedPageBreak/>
              <w:t>(</w:t>
            </w:r>
            <w:r w:rsidRPr="002540FA">
              <w:rPr>
                <w:rStyle w:val="poemyear"/>
                <w:rFonts w:ascii="Times New Roman" w:hAnsi="Times New Roman"/>
                <w:iCs/>
                <w:sz w:val="24"/>
                <w:szCs w:val="24"/>
              </w:rPr>
              <w:t>1791-1794)</w:t>
            </w:r>
            <w:r w:rsidRPr="002540FA">
              <w:rPr>
                <w:rFonts w:ascii="Times New Roman" w:hAnsi="Times New Roman"/>
                <w:iCs/>
                <w:sz w:val="24"/>
                <w:szCs w:val="24"/>
              </w:rPr>
              <w:t>, «Памятник» (</w:t>
            </w:r>
            <w:r w:rsidRPr="002540FA">
              <w:rPr>
                <w:rStyle w:val="poemyear"/>
                <w:rFonts w:ascii="Times New Roman" w:hAnsi="Times New Roman"/>
                <w:iCs/>
                <w:sz w:val="24"/>
                <w:szCs w:val="24"/>
              </w:rPr>
              <w:t>1795</w:t>
            </w:r>
            <w:r w:rsidRPr="002540FA">
              <w:rPr>
                <w:rFonts w:ascii="Times New Roman" w:hAnsi="Times New Roman"/>
                <w:iCs/>
                <w:sz w:val="24"/>
                <w:szCs w:val="24"/>
              </w:rPr>
              <w:t>) и др</w:t>
            </w:r>
            <w:r w:rsidRPr="000606B2">
              <w:rPr>
                <w:rFonts w:ascii="Times New Roman" w:hAnsi="Times New Roman"/>
                <w:iCs/>
                <w:sz w:val="24"/>
                <w:szCs w:val="24"/>
              </w:rPr>
              <w:t xml:space="preserve">. </w:t>
            </w:r>
            <w:r w:rsidRPr="000606B2">
              <w:rPr>
                <w:rFonts w:ascii="Times New Roman" w:hAnsi="Times New Roman"/>
                <w:sz w:val="24"/>
                <w:szCs w:val="24"/>
              </w:rPr>
              <w:t>(8-9 кл.)</w:t>
            </w:r>
          </w:p>
          <w:p w:rsidR="0042291A" w:rsidRPr="002540FA" w:rsidRDefault="0042291A" w:rsidP="000606B2">
            <w:pPr>
              <w:tabs>
                <w:tab w:val="left" w:pos="5760"/>
                <w:tab w:val="left" w:pos="8222"/>
                <w:tab w:val="left" w:pos="8647"/>
                <w:tab w:val="left" w:pos="8931"/>
              </w:tabs>
              <w:spacing w:line="240" w:lineRule="auto"/>
              <w:ind w:right="283"/>
              <w:rPr>
                <w:rFonts w:ascii="Times New Roman" w:hAnsi="Times New Roman"/>
                <w:bCs/>
                <w:iCs/>
                <w:sz w:val="24"/>
                <w:szCs w:val="24"/>
                <w:shd w:val="clear" w:color="auto" w:fill="FFFFFF"/>
              </w:rPr>
            </w:pPr>
            <w:r w:rsidRPr="002540FA">
              <w:rPr>
                <w:rFonts w:ascii="Times New Roman" w:hAnsi="Times New Roman"/>
                <w:b/>
                <w:bCs/>
                <w:iCs/>
                <w:sz w:val="24"/>
                <w:szCs w:val="24"/>
              </w:rPr>
              <w:t xml:space="preserve">И.А. Крылов – </w:t>
            </w:r>
            <w:r w:rsidRPr="000606B2">
              <w:rPr>
                <w:rFonts w:ascii="Times New Roman" w:hAnsi="Times New Roman"/>
                <w:bCs/>
                <w:iCs/>
                <w:sz w:val="24"/>
                <w:szCs w:val="24"/>
              </w:rPr>
              <w:t>3 бас</w:t>
            </w:r>
            <w:r w:rsidR="000606B2" w:rsidRPr="000606B2">
              <w:rPr>
                <w:rFonts w:ascii="Times New Roman" w:hAnsi="Times New Roman"/>
                <w:bCs/>
                <w:iCs/>
                <w:sz w:val="24"/>
                <w:szCs w:val="24"/>
              </w:rPr>
              <w:t xml:space="preserve">ни </w:t>
            </w:r>
            <w:r w:rsidR="000606B2">
              <w:rPr>
                <w:rFonts w:ascii="Times New Roman" w:hAnsi="Times New Roman"/>
                <w:bCs/>
                <w:iCs/>
                <w:sz w:val="24"/>
                <w:szCs w:val="24"/>
              </w:rPr>
              <w:t>по выбору</w:t>
            </w:r>
            <w:r w:rsidR="000606B2" w:rsidRPr="000606B2">
              <w:rPr>
                <w:rFonts w:ascii="Times New Roman" w:hAnsi="Times New Roman"/>
                <w:bCs/>
                <w:iCs/>
                <w:sz w:val="24"/>
                <w:szCs w:val="24"/>
              </w:rPr>
              <w:t xml:space="preserve"> </w:t>
            </w:r>
            <w:r w:rsidRPr="000606B2">
              <w:rPr>
                <w:rFonts w:ascii="Times New Roman" w:hAnsi="Times New Roman"/>
                <w:bCs/>
                <w:iCs/>
                <w:sz w:val="24"/>
                <w:szCs w:val="24"/>
              </w:rPr>
              <w:t>:</w:t>
            </w:r>
            <w:r w:rsidRPr="002540FA">
              <w:rPr>
                <w:rFonts w:ascii="Times New Roman" w:hAnsi="Times New Roman"/>
                <w:b/>
                <w:bCs/>
                <w:iCs/>
                <w:sz w:val="24"/>
                <w:szCs w:val="24"/>
              </w:rPr>
              <w:t xml:space="preserve">  </w:t>
            </w:r>
            <w:r w:rsidRPr="002540FA">
              <w:rPr>
                <w:rFonts w:ascii="Times New Roman" w:hAnsi="Times New Roman"/>
                <w:iCs/>
                <w:sz w:val="24"/>
                <w:szCs w:val="24"/>
              </w:rPr>
              <w:t>«Слон и Моська» (1808), «Квартет» (1811), «Осел и Соловей» (1811), «Лебедь, Щука и Рак» (1814), «Свинья под дубом» (не позднее 1823) и др</w:t>
            </w:r>
            <w:r w:rsidRPr="000606B2">
              <w:rPr>
                <w:rFonts w:ascii="Times New Roman" w:hAnsi="Times New Roman"/>
                <w:b/>
                <w:iCs/>
                <w:sz w:val="24"/>
                <w:szCs w:val="24"/>
              </w:rPr>
              <w:t xml:space="preserve">. </w:t>
            </w:r>
            <w:r w:rsidR="002540FA" w:rsidRPr="000606B2">
              <w:rPr>
                <w:rFonts w:ascii="Times New Roman" w:hAnsi="Times New Roman"/>
                <w:b/>
                <w:iCs/>
                <w:sz w:val="24"/>
                <w:szCs w:val="24"/>
                <w:shd w:val="clear" w:color="auto" w:fill="FFFFFF"/>
              </w:rPr>
              <w:t>(5-6 кл.)</w:t>
            </w:r>
          </w:p>
        </w:tc>
        <w:tc>
          <w:tcPr>
            <w:tcW w:w="2740" w:type="dxa"/>
            <w:tcBorders>
              <w:bottom w:val="single" w:sz="4" w:space="0" w:color="auto"/>
            </w:tcBorders>
            <w:shd w:val="clear" w:color="auto" w:fill="FFFFFF" w:themeFill="background1"/>
          </w:tcPr>
          <w:p w:rsidR="0042291A" w:rsidRPr="002540FA" w:rsidRDefault="0042291A" w:rsidP="002540FA">
            <w:pPr>
              <w:tabs>
                <w:tab w:val="left" w:pos="5760"/>
                <w:tab w:val="left" w:pos="8222"/>
                <w:tab w:val="left" w:pos="8647"/>
                <w:tab w:val="left" w:pos="8931"/>
              </w:tabs>
              <w:spacing w:line="240" w:lineRule="auto"/>
              <w:ind w:right="283"/>
              <w:rPr>
                <w:rFonts w:ascii="Times New Roman" w:hAnsi="Times New Roman"/>
                <w:b/>
                <w:bCs/>
                <w:sz w:val="24"/>
                <w:szCs w:val="24"/>
              </w:rPr>
            </w:pPr>
          </w:p>
        </w:tc>
      </w:tr>
      <w:tr w:rsidR="0042291A" w:rsidRPr="000A0B18" w:rsidTr="0057127A">
        <w:trPr>
          <w:jc w:val="center"/>
        </w:trPr>
        <w:tc>
          <w:tcPr>
            <w:tcW w:w="4445" w:type="dxa"/>
            <w:shd w:val="clear" w:color="auto" w:fill="FFFFFF" w:themeFill="background1"/>
          </w:tcPr>
          <w:p w:rsidR="0042291A" w:rsidRPr="002540FA" w:rsidRDefault="0042291A" w:rsidP="002540FA">
            <w:pPr>
              <w:tabs>
                <w:tab w:val="left" w:pos="5760"/>
                <w:tab w:val="left" w:pos="8222"/>
                <w:tab w:val="left" w:pos="8647"/>
                <w:tab w:val="left" w:pos="8931"/>
              </w:tabs>
              <w:spacing w:line="240" w:lineRule="auto"/>
              <w:ind w:right="283"/>
              <w:rPr>
                <w:rFonts w:ascii="Times New Roman" w:hAnsi="Times New Roman"/>
                <w:sz w:val="24"/>
                <w:szCs w:val="24"/>
              </w:rPr>
            </w:pPr>
            <w:r w:rsidRPr="002540FA">
              <w:rPr>
                <w:rFonts w:ascii="Times New Roman" w:hAnsi="Times New Roman"/>
                <w:b/>
                <w:bCs/>
                <w:sz w:val="24"/>
                <w:szCs w:val="24"/>
              </w:rPr>
              <w:t>А.С. Грибоедов</w:t>
            </w:r>
            <w:r w:rsidRPr="002540FA">
              <w:rPr>
                <w:rFonts w:ascii="Times New Roman" w:hAnsi="Times New Roman"/>
                <w:sz w:val="24"/>
                <w:szCs w:val="24"/>
              </w:rPr>
              <w:t xml:space="preserve"> «Горе от ума» (1821 – 1824) </w:t>
            </w:r>
            <w:r w:rsidRPr="002540FA">
              <w:rPr>
                <w:rFonts w:ascii="Times New Roman" w:hAnsi="Times New Roman"/>
                <w:bCs/>
                <w:sz w:val="24"/>
                <w:szCs w:val="24"/>
              </w:rPr>
              <w:t>(9 кл.)</w:t>
            </w:r>
          </w:p>
          <w:p w:rsidR="0042291A" w:rsidRPr="002540FA" w:rsidRDefault="0042291A" w:rsidP="002540FA">
            <w:pPr>
              <w:tabs>
                <w:tab w:val="left" w:pos="5760"/>
                <w:tab w:val="left" w:pos="8222"/>
                <w:tab w:val="left" w:pos="8647"/>
                <w:tab w:val="left" w:pos="8931"/>
              </w:tabs>
              <w:spacing w:line="240" w:lineRule="auto"/>
              <w:ind w:right="283"/>
              <w:rPr>
                <w:rFonts w:ascii="Times New Roman" w:hAnsi="Times New Roman"/>
                <w:bCs/>
                <w:sz w:val="24"/>
                <w:szCs w:val="24"/>
              </w:rPr>
            </w:pPr>
          </w:p>
        </w:tc>
        <w:tc>
          <w:tcPr>
            <w:tcW w:w="2895" w:type="dxa"/>
            <w:shd w:val="clear" w:color="auto" w:fill="FFFFFF" w:themeFill="background1"/>
          </w:tcPr>
          <w:p w:rsidR="0042291A" w:rsidRPr="002540FA" w:rsidRDefault="0042291A" w:rsidP="002540FA">
            <w:pPr>
              <w:keepNext/>
              <w:keepLines/>
              <w:shd w:val="clear" w:color="000000" w:fill="FFFFFF" w:themeFill="background1"/>
              <w:tabs>
                <w:tab w:val="left" w:pos="5760"/>
                <w:tab w:val="left" w:pos="7380"/>
                <w:tab w:val="left" w:pos="8100"/>
                <w:tab w:val="left" w:pos="8222"/>
                <w:tab w:val="left" w:pos="8647"/>
                <w:tab w:val="left" w:pos="8931"/>
              </w:tabs>
              <w:autoSpaceDE w:val="0"/>
              <w:autoSpaceDN w:val="0"/>
              <w:adjustRightInd w:val="0"/>
              <w:spacing w:before="100" w:beforeAutospacing="1" w:afterAutospacing="1" w:line="240" w:lineRule="auto"/>
              <w:ind w:right="283"/>
              <w:textAlignment w:val="top"/>
              <w:outlineLvl w:val="7"/>
              <w:rPr>
                <w:rFonts w:ascii="Times New Roman" w:hAnsi="Times New Roman"/>
                <w:bCs/>
                <w:sz w:val="24"/>
                <w:szCs w:val="24"/>
              </w:rPr>
            </w:pPr>
            <w:r w:rsidRPr="002540FA">
              <w:rPr>
                <w:rFonts w:ascii="Times New Roman" w:hAnsi="Times New Roman"/>
                <w:b/>
                <w:bCs/>
                <w:iCs/>
                <w:sz w:val="24"/>
                <w:szCs w:val="24"/>
              </w:rPr>
              <w:t>В.А. Жуковский</w:t>
            </w:r>
            <w:r w:rsidRPr="002540FA">
              <w:rPr>
                <w:rFonts w:ascii="Times New Roman" w:hAnsi="Times New Roman"/>
                <w:bCs/>
                <w:iCs/>
                <w:sz w:val="24"/>
                <w:szCs w:val="24"/>
              </w:rPr>
              <w:t xml:space="preserve"> - 1-2 баллады по выбору, например: </w:t>
            </w:r>
            <w:r w:rsidRPr="002540FA">
              <w:rPr>
                <w:rFonts w:ascii="Times New Roman" w:hAnsi="Times New Roman"/>
                <w:iCs/>
                <w:sz w:val="24"/>
                <w:szCs w:val="24"/>
              </w:rPr>
              <w:t>«Светлана» (1812), «Лесной царь» (1818)</w:t>
            </w:r>
            <w:r w:rsidRPr="002540FA">
              <w:rPr>
                <w:rFonts w:ascii="Times New Roman" w:hAnsi="Times New Roman"/>
                <w:bCs/>
                <w:iCs/>
                <w:sz w:val="24"/>
                <w:szCs w:val="24"/>
              </w:rPr>
              <w:t xml:space="preserve">; 1-2 элегии по выбору, например: </w:t>
            </w:r>
            <w:r w:rsidRPr="002540FA">
              <w:rPr>
                <w:rFonts w:ascii="Times New Roman" w:hAnsi="Times New Roman"/>
                <w:iCs/>
                <w:sz w:val="24"/>
                <w:szCs w:val="24"/>
              </w:rPr>
              <w:t>«Невыразимое» (1819), «Море» (1822) и др.</w:t>
            </w:r>
            <w:r w:rsidRPr="002540FA">
              <w:rPr>
                <w:rFonts w:ascii="Times New Roman" w:hAnsi="Times New Roman"/>
                <w:bCs/>
                <w:sz w:val="24"/>
                <w:szCs w:val="24"/>
              </w:rPr>
              <w:t>(7-9 кл.)</w:t>
            </w:r>
          </w:p>
        </w:tc>
        <w:tc>
          <w:tcPr>
            <w:tcW w:w="2740" w:type="dxa"/>
            <w:shd w:val="clear" w:color="auto" w:fill="FFFFFF" w:themeFill="background1"/>
          </w:tcPr>
          <w:p w:rsidR="0042291A" w:rsidRPr="002540FA" w:rsidRDefault="0042291A" w:rsidP="002540FA">
            <w:pPr>
              <w:tabs>
                <w:tab w:val="left" w:pos="5760"/>
                <w:tab w:val="left" w:pos="8222"/>
                <w:tab w:val="left" w:pos="8647"/>
                <w:tab w:val="left" w:pos="8931"/>
              </w:tabs>
              <w:spacing w:line="240" w:lineRule="auto"/>
              <w:ind w:right="283"/>
              <w:rPr>
                <w:rFonts w:ascii="Times New Roman" w:hAnsi="Times New Roman"/>
                <w:iCs/>
                <w:sz w:val="24"/>
                <w:szCs w:val="24"/>
              </w:rPr>
            </w:pPr>
          </w:p>
        </w:tc>
      </w:tr>
      <w:tr w:rsidR="0042291A" w:rsidRPr="000A0B18" w:rsidTr="0057127A">
        <w:trPr>
          <w:jc w:val="center"/>
        </w:trPr>
        <w:tc>
          <w:tcPr>
            <w:tcW w:w="4445" w:type="dxa"/>
            <w:shd w:val="clear" w:color="auto" w:fill="FFFFFF" w:themeFill="background1"/>
          </w:tcPr>
          <w:p w:rsidR="0042291A" w:rsidRPr="002540FA" w:rsidRDefault="0042291A" w:rsidP="002540FA">
            <w:pPr>
              <w:tabs>
                <w:tab w:val="left" w:pos="5760"/>
                <w:tab w:val="left" w:pos="8222"/>
                <w:tab w:val="left" w:pos="8647"/>
                <w:tab w:val="left" w:pos="8931"/>
              </w:tabs>
              <w:spacing w:line="240" w:lineRule="auto"/>
              <w:ind w:right="283"/>
              <w:rPr>
                <w:rFonts w:ascii="Times New Roman" w:hAnsi="Times New Roman"/>
                <w:bCs/>
                <w:sz w:val="24"/>
                <w:szCs w:val="24"/>
              </w:rPr>
            </w:pPr>
            <w:r w:rsidRPr="002540FA">
              <w:rPr>
                <w:rFonts w:ascii="Times New Roman" w:hAnsi="Times New Roman"/>
                <w:b/>
                <w:bCs/>
                <w:sz w:val="24"/>
                <w:szCs w:val="24"/>
              </w:rPr>
              <w:lastRenderedPageBreak/>
              <w:t>А.С. Пушкин</w:t>
            </w:r>
            <w:r w:rsidRPr="002540FA">
              <w:rPr>
                <w:rFonts w:ascii="Times New Roman" w:hAnsi="Times New Roman"/>
                <w:bCs/>
                <w:sz w:val="24"/>
                <w:szCs w:val="24"/>
              </w:rPr>
              <w:t xml:space="preserve"> </w:t>
            </w:r>
            <w:r w:rsidRPr="002540FA">
              <w:rPr>
                <w:rFonts w:ascii="Times New Roman" w:hAnsi="Times New Roman"/>
                <w:sz w:val="24"/>
                <w:szCs w:val="24"/>
              </w:rPr>
              <w:t>«Евгений Онегин» (</w:t>
            </w:r>
            <w:r w:rsidRPr="002540FA">
              <w:rPr>
                <w:rStyle w:val="st"/>
                <w:rFonts w:ascii="Times New Roman" w:hAnsi="Times New Roman"/>
                <w:sz w:val="24"/>
                <w:szCs w:val="24"/>
              </w:rPr>
              <w:t>1823 —1831)</w:t>
            </w:r>
            <w:r w:rsidRPr="002540FA">
              <w:rPr>
                <w:rStyle w:val="st"/>
                <w:rFonts w:ascii="Times New Roman" w:hAnsi="Times New Roman"/>
                <w:bCs/>
                <w:sz w:val="24"/>
                <w:szCs w:val="24"/>
              </w:rPr>
              <w:t>(9 кл.)</w:t>
            </w:r>
            <w:r w:rsidRPr="002540FA">
              <w:rPr>
                <w:rFonts w:ascii="Times New Roman" w:hAnsi="Times New Roman"/>
                <w:sz w:val="24"/>
                <w:szCs w:val="24"/>
              </w:rPr>
              <w:t xml:space="preserve">, «Дубровский» (1832 </w:t>
            </w:r>
            <w:r w:rsidRPr="002540FA">
              <w:rPr>
                <w:rStyle w:val="st"/>
                <w:rFonts w:ascii="Times New Roman" w:hAnsi="Times New Roman"/>
                <w:sz w:val="24"/>
                <w:szCs w:val="24"/>
              </w:rPr>
              <w:t xml:space="preserve">— </w:t>
            </w:r>
            <w:r w:rsidRPr="002540FA">
              <w:rPr>
                <w:rFonts w:ascii="Times New Roman" w:hAnsi="Times New Roman"/>
                <w:sz w:val="24"/>
                <w:szCs w:val="24"/>
              </w:rPr>
              <w:t>1833)</w:t>
            </w:r>
            <w:r w:rsidRPr="002540FA">
              <w:rPr>
                <w:rFonts w:ascii="Times New Roman" w:hAnsi="Times New Roman"/>
                <w:iCs/>
                <w:sz w:val="24"/>
                <w:szCs w:val="24"/>
              </w:rPr>
              <w:t xml:space="preserve"> (6-7 кл),</w:t>
            </w:r>
            <w:r w:rsidRPr="002540FA">
              <w:rPr>
                <w:rFonts w:ascii="Times New Roman" w:hAnsi="Times New Roman"/>
                <w:sz w:val="24"/>
                <w:szCs w:val="24"/>
              </w:rPr>
              <w:t xml:space="preserve"> «Капитанская дочка» (1832 </w:t>
            </w:r>
            <w:r w:rsidRPr="002540FA">
              <w:rPr>
                <w:rStyle w:val="st"/>
                <w:rFonts w:ascii="Times New Roman" w:hAnsi="Times New Roman"/>
                <w:sz w:val="24"/>
                <w:szCs w:val="24"/>
              </w:rPr>
              <w:t>—</w:t>
            </w:r>
            <w:r w:rsidRPr="002540FA">
              <w:rPr>
                <w:rFonts w:ascii="Times New Roman" w:hAnsi="Times New Roman"/>
                <w:sz w:val="24"/>
                <w:szCs w:val="24"/>
              </w:rPr>
              <w:t xml:space="preserve">1836) </w:t>
            </w:r>
            <w:r w:rsidRPr="002540FA">
              <w:rPr>
                <w:rFonts w:ascii="Times New Roman" w:hAnsi="Times New Roman"/>
                <w:bCs/>
                <w:iCs/>
                <w:sz w:val="24"/>
                <w:szCs w:val="24"/>
              </w:rPr>
              <w:t>(7-8 кл.).</w:t>
            </w:r>
          </w:p>
          <w:p w:rsidR="0042291A" w:rsidRPr="002540FA" w:rsidRDefault="0042291A" w:rsidP="002540FA">
            <w:pPr>
              <w:tabs>
                <w:tab w:val="left" w:pos="770"/>
                <w:tab w:val="left" w:pos="5760"/>
                <w:tab w:val="left" w:pos="8222"/>
                <w:tab w:val="left" w:pos="8647"/>
                <w:tab w:val="left" w:pos="8931"/>
              </w:tabs>
              <w:autoSpaceDE w:val="0"/>
              <w:autoSpaceDN w:val="0"/>
              <w:adjustRightInd w:val="0"/>
              <w:spacing w:line="240" w:lineRule="auto"/>
              <w:ind w:right="283"/>
              <w:rPr>
                <w:rFonts w:ascii="Times New Roman" w:hAnsi="Times New Roman"/>
                <w:sz w:val="24"/>
                <w:szCs w:val="24"/>
              </w:rPr>
            </w:pPr>
            <w:r w:rsidRPr="002540FA">
              <w:rPr>
                <w:rFonts w:ascii="Times New Roman" w:hAnsi="Times New Roman"/>
                <w:bCs/>
                <w:kern w:val="36"/>
                <w:sz w:val="24"/>
                <w:szCs w:val="24"/>
              </w:rPr>
              <w:t>Стихотворения</w:t>
            </w:r>
            <w:r w:rsidRPr="002540FA">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r w:rsidR="00CD4DDA" w:rsidRPr="002540FA">
              <w:rPr>
                <w:rFonts w:ascii="Times New Roman" w:hAnsi="Times New Roman"/>
                <w:sz w:val="24"/>
                <w:szCs w:val="24"/>
              </w:rPr>
              <w:t xml:space="preserve"> </w:t>
            </w:r>
            <w:r w:rsidR="00D731B2" w:rsidRPr="002540FA">
              <w:rPr>
                <w:rFonts w:ascii="Times New Roman" w:hAnsi="Times New Roman"/>
                <w:sz w:val="24"/>
                <w:szCs w:val="24"/>
              </w:rPr>
              <w:t xml:space="preserve">   </w:t>
            </w:r>
            <w:r w:rsidRPr="002540FA">
              <w:rPr>
                <w:rFonts w:ascii="Times New Roman" w:hAnsi="Times New Roman"/>
                <w:bCs/>
                <w:sz w:val="24"/>
                <w:szCs w:val="24"/>
              </w:rPr>
              <w:t>(5-9 кл.)</w:t>
            </w:r>
          </w:p>
          <w:p w:rsidR="0042291A" w:rsidRPr="002540FA" w:rsidRDefault="0042291A" w:rsidP="002540FA">
            <w:pPr>
              <w:tabs>
                <w:tab w:val="left" w:pos="5760"/>
                <w:tab w:val="left" w:pos="8222"/>
                <w:tab w:val="left" w:pos="8647"/>
                <w:tab w:val="left" w:pos="8931"/>
              </w:tabs>
              <w:spacing w:line="240" w:lineRule="auto"/>
              <w:ind w:right="283"/>
              <w:rPr>
                <w:rFonts w:ascii="Times New Roman" w:hAnsi="Times New Roman"/>
                <w:bCs/>
                <w:sz w:val="24"/>
                <w:szCs w:val="24"/>
              </w:rPr>
            </w:pPr>
          </w:p>
        </w:tc>
        <w:tc>
          <w:tcPr>
            <w:tcW w:w="2895" w:type="dxa"/>
            <w:shd w:val="clear" w:color="auto" w:fill="FFFFFF" w:themeFill="background1"/>
          </w:tcPr>
          <w:p w:rsidR="008E2ED4" w:rsidRDefault="0042291A" w:rsidP="008E2ED4">
            <w:pPr>
              <w:keepNext/>
              <w:keepLines/>
              <w:shd w:val="clear" w:color="000000" w:fill="FFFFFF" w:themeFill="background1"/>
              <w:tabs>
                <w:tab w:val="left" w:pos="5760"/>
                <w:tab w:val="left" w:pos="8222"/>
                <w:tab w:val="left" w:pos="8647"/>
                <w:tab w:val="left" w:pos="8931"/>
              </w:tabs>
              <w:spacing w:before="100" w:beforeAutospacing="1" w:after="100" w:afterAutospacing="1" w:line="240" w:lineRule="auto"/>
              <w:ind w:right="119"/>
              <w:textAlignment w:val="top"/>
              <w:outlineLvl w:val="7"/>
              <w:rPr>
                <w:rFonts w:ascii="Times New Roman" w:hAnsi="Times New Roman"/>
                <w:iCs/>
                <w:sz w:val="24"/>
                <w:szCs w:val="24"/>
              </w:rPr>
            </w:pPr>
            <w:r w:rsidRPr="002540FA">
              <w:rPr>
                <w:rFonts w:ascii="Times New Roman" w:hAnsi="Times New Roman"/>
                <w:b/>
                <w:bCs/>
                <w:sz w:val="24"/>
                <w:szCs w:val="24"/>
                <w:shd w:val="clear" w:color="auto" w:fill="FFFFFF" w:themeFill="background1"/>
              </w:rPr>
              <w:t>А.С. Пушкин</w:t>
            </w:r>
            <w:r w:rsidRPr="002540FA">
              <w:rPr>
                <w:rFonts w:ascii="Times New Roman" w:hAnsi="Times New Roman"/>
                <w:bCs/>
                <w:sz w:val="24"/>
                <w:szCs w:val="24"/>
                <w:shd w:val="clear" w:color="auto" w:fill="FFFFFF" w:themeFill="background1"/>
              </w:rPr>
              <w:t xml:space="preserve"> - </w:t>
            </w:r>
            <w:r w:rsidRPr="008E2ED4">
              <w:rPr>
                <w:rFonts w:ascii="Times New Roman" w:hAnsi="Times New Roman"/>
                <w:b/>
                <w:bCs/>
                <w:iCs/>
                <w:sz w:val="24"/>
                <w:szCs w:val="24"/>
                <w:shd w:val="clear" w:color="auto" w:fill="FFFFFF" w:themeFill="background1"/>
              </w:rPr>
              <w:t>10 стихотворений различной тематики,</w:t>
            </w:r>
            <w:r w:rsidRPr="002540FA">
              <w:rPr>
                <w:rFonts w:ascii="Times New Roman" w:hAnsi="Times New Roman"/>
                <w:bCs/>
                <w:iCs/>
                <w:sz w:val="24"/>
                <w:szCs w:val="24"/>
                <w:shd w:val="clear" w:color="auto" w:fill="FFFFFF" w:themeFill="background1"/>
              </w:rPr>
              <w:t xml:space="preserve"> представляющих разные периоды творчества – по выбору, входят в программу каждого класса, например</w:t>
            </w:r>
            <w:r w:rsidRPr="002540FA">
              <w:rPr>
                <w:rFonts w:ascii="Times New Roman" w:hAnsi="Times New Roman"/>
                <w:sz w:val="24"/>
                <w:szCs w:val="24"/>
                <w:shd w:val="clear" w:color="auto" w:fill="FFFFFF" w:themeFill="background1"/>
              </w:rPr>
              <w:t xml:space="preserve">: </w:t>
            </w:r>
            <w:r w:rsidRPr="002540FA">
              <w:rPr>
                <w:rFonts w:ascii="Times New Roman" w:hAnsi="Times New Roman"/>
                <w:iCs/>
                <w:sz w:val="24"/>
                <w:szCs w:val="24"/>
                <w:shd w:val="clear" w:color="auto" w:fill="FFFFFF" w:themeFill="background1"/>
              </w:rPr>
              <w:t>«Воспоминания в Царском Селе» (1814), «Вольность» (1817), «Деревня» (181), «</w:t>
            </w:r>
            <w:r w:rsidRPr="002540FA">
              <w:rPr>
                <w:rStyle w:val="line"/>
                <w:rFonts w:ascii="Times New Roman" w:hAnsi="Times New Roman"/>
                <w:iCs/>
                <w:sz w:val="24"/>
                <w:szCs w:val="24"/>
                <w:shd w:val="clear" w:color="auto" w:fill="FFFFFF" w:themeFill="background1"/>
              </w:rPr>
              <w:t>Редеет облаков летучая гряда» (1820),</w:t>
            </w:r>
            <w:r w:rsidRPr="002540FA">
              <w:rPr>
                <w:rFonts w:ascii="Times New Roman" w:hAnsi="Times New Roman"/>
                <w:iCs/>
                <w:sz w:val="24"/>
                <w:szCs w:val="24"/>
                <w:shd w:val="clear" w:color="auto" w:fill="FFFFFF" w:themeFill="background1"/>
              </w:rPr>
              <w:t xml:space="preserve"> «Погасло дневное светило…» (1820), «Свободы сеятель пустынный…» (1823</w:t>
            </w:r>
            <w:r w:rsidR="008E2ED4">
              <w:rPr>
                <w:rFonts w:ascii="Times New Roman" w:hAnsi="Times New Roman"/>
                <w:iCs/>
                <w:sz w:val="24"/>
                <w:szCs w:val="24"/>
              </w:rPr>
              <w:t>)</w:t>
            </w:r>
            <w:r w:rsidRPr="002540FA">
              <w:rPr>
                <w:rFonts w:ascii="Times New Roman" w:hAnsi="Times New Roman"/>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2540FA">
              <w:rPr>
                <w:rStyle w:val="line"/>
                <w:rFonts w:ascii="Times New Roman" w:hAnsi="Times New Roman"/>
                <w:iCs/>
                <w:sz w:val="24"/>
                <w:szCs w:val="24"/>
              </w:rPr>
              <w:t>Была пора: наш праздник молодой…» (1836)</w:t>
            </w:r>
            <w:r w:rsidRPr="002540FA">
              <w:rPr>
                <w:rFonts w:ascii="Times New Roman" w:hAnsi="Times New Roman"/>
                <w:iCs/>
                <w:sz w:val="24"/>
                <w:szCs w:val="24"/>
              </w:rPr>
              <w:t xml:space="preserve">  и др. </w:t>
            </w:r>
            <w:r w:rsidRPr="002540FA">
              <w:rPr>
                <w:rFonts w:ascii="Times New Roman" w:hAnsi="Times New Roman"/>
                <w:bCs/>
                <w:sz w:val="24"/>
                <w:szCs w:val="24"/>
              </w:rPr>
              <w:t>(5-9 кл.)</w:t>
            </w:r>
          </w:p>
          <w:p w:rsidR="0042291A" w:rsidRPr="002540FA" w:rsidRDefault="0042291A" w:rsidP="008E2ED4">
            <w:pPr>
              <w:keepNext/>
              <w:keepLines/>
              <w:shd w:val="clear" w:color="000000" w:fill="FFFFFF" w:themeFill="background1"/>
              <w:tabs>
                <w:tab w:val="left" w:pos="5760"/>
                <w:tab w:val="left" w:pos="8222"/>
                <w:tab w:val="left" w:pos="8647"/>
                <w:tab w:val="left" w:pos="8931"/>
              </w:tabs>
              <w:spacing w:before="100" w:beforeAutospacing="1" w:after="100" w:afterAutospacing="1" w:line="240" w:lineRule="auto"/>
              <w:ind w:right="119"/>
              <w:textAlignment w:val="top"/>
              <w:outlineLvl w:val="7"/>
              <w:rPr>
                <w:rFonts w:ascii="Times New Roman" w:hAnsi="Times New Roman"/>
                <w:iCs/>
                <w:sz w:val="24"/>
                <w:szCs w:val="24"/>
              </w:rPr>
            </w:pPr>
            <w:r w:rsidRPr="002540FA">
              <w:rPr>
                <w:rFonts w:ascii="Times New Roman" w:hAnsi="Times New Roman"/>
                <w:iCs/>
                <w:sz w:val="24"/>
                <w:szCs w:val="24"/>
              </w:rPr>
              <w:t xml:space="preserve">«Маленькие трагедии» (1830) </w:t>
            </w:r>
            <w:r w:rsidRPr="002540FA">
              <w:rPr>
                <w:rFonts w:ascii="Times New Roman" w:hAnsi="Times New Roman"/>
                <w:bCs/>
                <w:iCs/>
                <w:sz w:val="24"/>
                <w:szCs w:val="24"/>
              </w:rPr>
              <w:t>1-2 по выбору, например</w:t>
            </w:r>
            <w:r w:rsidRPr="002540FA">
              <w:rPr>
                <w:rFonts w:ascii="Times New Roman" w:hAnsi="Times New Roman"/>
                <w:iCs/>
                <w:sz w:val="24"/>
                <w:szCs w:val="24"/>
              </w:rPr>
              <w:t xml:space="preserve">: «Моцарт и </w:t>
            </w:r>
            <w:r w:rsidRPr="002540FA">
              <w:rPr>
                <w:rFonts w:ascii="Times New Roman" w:hAnsi="Times New Roman"/>
                <w:iCs/>
                <w:sz w:val="24"/>
                <w:szCs w:val="24"/>
              </w:rPr>
              <w:lastRenderedPageBreak/>
              <w:t>Сальери», «Камен</w:t>
            </w:r>
            <w:r w:rsidR="008E2ED4">
              <w:rPr>
                <w:rFonts w:ascii="Times New Roman" w:hAnsi="Times New Roman"/>
                <w:iCs/>
                <w:sz w:val="24"/>
                <w:szCs w:val="24"/>
              </w:rPr>
              <w:t>-</w:t>
            </w:r>
            <w:r w:rsidRPr="002540FA">
              <w:rPr>
                <w:rFonts w:ascii="Times New Roman" w:hAnsi="Times New Roman"/>
                <w:iCs/>
                <w:sz w:val="24"/>
                <w:szCs w:val="24"/>
              </w:rPr>
              <w:t xml:space="preserve">ный гость». </w:t>
            </w:r>
            <w:r w:rsidRPr="002540FA">
              <w:rPr>
                <w:rFonts w:ascii="Times New Roman" w:hAnsi="Times New Roman"/>
                <w:bCs/>
                <w:sz w:val="24"/>
                <w:szCs w:val="24"/>
              </w:rPr>
              <w:t>(8-9 кл.)</w:t>
            </w:r>
          </w:p>
          <w:p w:rsidR="0042291A" w:rsidRPr="002540FA" w:rsidRDefault="0042291A" w:rsidP="002540FA">
            <w:pPr>
              <w:tabs>
                <w:tab w:val="left" w:pos="5760"/>
                <w:tab w:val="left" w:pos="8222"/>
                <w:tab w:val="left" w:pos="8647"/>
                <w:tab w:val="left" w:pos="8931"/>
              </w:tabs>
              <w:spacing w:line="240" w:lineRule="auto"/>
              <w:ind w:right="283"/>
              <w:rPr>
                <w:rFonts w:ascii="Times New Roman" w:hAnsi="Times New Roman"/>
                <w:iCs/>
                <w:sz w:val="24"/>
                <w:szCs w:val="24"/>
              </w:rPr>
            </w:pPr>
            <w:r w:rsidRPr="002540FA">
              <w:rPr>
                <w:rFonts w:ascii="Times New Roman" w:hAnsi="Times New Roman"/>
                <w:iCs/>
                <w:sz w:val="24"/>
                <w:szCs w:val="24"/>
              </w:rPr>
              <w:t xml:space="preserve">«Повести Белкина» (1830) - </w:t>
            </w:r>
            <w:r w:rsidRPr="002540FA">
              <w:rPr>
                <w:rFonts w:ascii="Times New Roman" w:hAnsi="Times New Roman"/>
                <w:bCs/>
                <w:iCs/>
                <w:sz w:val="24"/>
                <w:szCs w:val="24"/>
              </w:rPr>
              <w:t>2-3 по выбору, например</w:t>
            </w:r>
            <w:r w:rsidRPr="002540FA">
              <w:rPr>
                <w:rFonts w:ascii="Times New Roman" w:hAnsi="Times New Roman"/>
                <w:iCs/>
                <w:sz w:val="24"/>
                <w:szCs w:val="24"/>
              </w:rPr>
              <w:t xml:space="preserve">: «Станционный смотритель», «Метель», «Выстрел» и др. </w:t>
            </w:r>
            <w:r w:rsidRPr="002540FA">
              <w:rPr>
                <w:rFonts w:ascii="Times New Roman" w:hAnsi="Times New Roman"/>
                <w:bCs/>
                <w:sz w:val="24"/>
                <w:szCs w:val="24"/>
              </w:rPr>
              <w:t>(</w:t>
            </w:r>
            <w:r w:rsidRPr="002540FA">
              <w:rPr>
                <w:rFonts w:ascii="Times New Roman" w:hAnsi="Times New Roman"/>
                <w:sz w:val="24"/>
                <w:szCs w:val="24"/>
              </w:rPr>
              <w:t>7-8 кл.)</w:t>
            </w:r>
          </w:p>
          <w:p w:rsidR="0042291A" w:rsidRPr="002540FA" w:rsidRDefault="0042291A" w:rsidP="002540FA">
            <w:pPr>
              <w:tabs>
                <w:tab w:val="left" w:pos="5760"/>
                <w:tab w:val="left" w:pos="8222"/>
                <w:tab w:val="left" w:pos="8647"/>
                <w:tab w:val="left" w:pos="8931"/>
              </w:tabs>
              <w:spacing w:line="240" w:lineRule="auto"/>
              <w:ind w:right="283"/>
              <w:rPr>
                <w:rFonts w:ascii="Times New Roman" w:hAnsi="Times New Roman"/>
                <w:sz w:val="24"/>
                <w:szCs w:val="24"/>
              </w:rPr>
            </w:pPr>
            <w:r w:rsidRPr="002540FA">
              <w:rPr>
                <w:rFonts w:ascii="Times New Roman" w:hAnsi="Times New Roman"/>
                <w:bCs/>
                <w:iCs/>
                <w:sz w:val="24"/>
                <w:szCs w:val="24"/>
              </w:rPr>
              <w:t>Поэмы –1 по выбору, например</w:t>
            </w:r>
            <w:r w:rsidRPr="002540FA">
              <w:rPr>
                <w:rFonts w:ascii="Times New Roman" w:hAnsi="Times New Roman"/>
                <w:iCs/>
                <w:sz w:val="24"/>
                <w:szCs w:val="24"/>
              </w:rPr>
              <w:t xml:space="preserve">: «Руслан и Людмила» (1818—1820), «Кавказский пленник» (1820 – 1821), «Цыганы» (1824), «Полтава» (1828), «Медный всадник» (1833) (Вступление) и др. </w:t>
            </w:r>
            <w:r w:rsidRPr="002540FA">
              <w:rPr>
                <w:rFonts w:ascii="Times New Roman" w:hAnsi="Times New Roman"/>
                <w:bCs/>
                <w:sz w:val="24"/>
                <w:szCs w:val="24"/>
              </w:rPr>
              <w:t>(7-9 кл.)</w:t>
            </w:r>
          </w:p>
          <w:p w:rsidR="0042291A" w:rsidRPr="002540FA" w:rsidRDefault="0042291A" w:rsidP="002540FA">
            <w:pPr>
              <w:tabs>
                <w:tab w:val="left" w:pos="5760"/>
                <w:tab w:val="left" w:pos="8222"/>
                <w:tab w:val="left" w:pos="8647"/>
                <w:tab w:val="left" w:pos="8931"/>
              </w:tabs>
              <w:autoSpaceDE w:val="0"/>
              <w:autoSpaceDN w:val="0"/>
              <w:adjustRightInd w:val="0"/>
              <w:spacing w:line="240" w:lineRule="auto"/>
              <w:ind w:right="283"/>
              <w:rPr>
                <w:rFonts w:ascii="Times New Roman" w:hAnsi="Times New Roman"/>
                <w:bCs/>
                <w:iCs/>
                <w:sz w:val="24"/>
                <w:szCs w:val="24"/>
              </w:rPr>
            </w:pPr>
            <w:r w:rsidRPr="002540FA">
              <w:rPr>
                <w:rFonts w:ascii="Times New Roman" w:hAnsi="Times New Roman"/>
                <w:bCs/>
                <w:iCs/>
                <w:sz w:val="24"/>
                <w:szCs w:val="24"/>
              </w:rPr>
              <w:t xml:space="preserve">Сказки – 1 по выбору, например: </w:t>
            </w:r>
            <w:r w:rsidRPr="002540FA">
              <w:rPr>
                <w:rFonts w:ascii="Times New Roman" w:hAnsi="Times New Roman"/>
                <w:iCs/>
                <w:sz w:val="24"/>
                <w:szCs w:val="24"/>
              </w:rPr>
              <w:t>«Сказка о мертвой царевне и о семи богатырях» и др</w:t>
            </w:r>
            <w:r w:rsidRPr="002540FA">
              <w:rPr>
                <w:rFonts w:ascii="Times New Roman" w:hAnsi="Times New Roman"/>
                <w:sz w:val="24"/>
                <w:szCs w:val="24"/>
              </w:rPr>
              <w:t xml:space="preserve">. </w:t>
            </w:r>
            <w:r w:rsidRPr="002540FA">
              <w:rPr>
                <w:rFonts w:ascii="Times New Roman" w:hAnsi="Times New Roman"/>
                <w:bCs/>
                <w:sz w:val="24"/>
                <w:szCs w:val="24"/>
              </w:rPr>
              <w:t>(5 кл.)</w:t>
            </w:r>
          </w:p>
        </w:tc>
        <w:tc>
          <w:tcPr>
            <w:tcW w:w="2740" w:type="dxa"/>
            <w:shd w:val="clear" w:color="auto" w:fill="FFFFFF" w:themeFill="background1"/>
          </w:tcPr>
          <w:p w:rsidR="002540FA" w:rsidRDefault="0042291A" w:rsidP="002540FA">
            <w:pPr>
              <w:keepNext/>
              <w:keepLines/>
              <w:shd w:val="clear" w:color="000000" w:fill="FFFFFF" w:themeFill="background1"/>
              <w:tabs>
                <w:tab w:val="left" w:pos="5760"/>
                <w:tab w:val="left" w:pos="8222"/>
                <w:tab w:val="left" w:pos="8647"/>
                <w:tab w:val="left" w:pos="8931"/>
              </w:tabs>
              <w:spacing w:before="100" w:beforeAutospacing="1" w:afterAutospacing="1" w:line="240" w:lineRule="auto"/>
              <w:ind w:right="283"/>
              <w:textAlignment w:val="top"/>
              <w:outlineLvl w:val="7"/>
              <w:rPr>
                <w:rFonts w:ascii="Times New Roman" w:hAnsi="Times New Roman"/>
                <w:iCs/>
                <w:sz w:val="24"/>
                <w:szCs w:val="24"/>
              </w:rPr>
            </w:pPr>
            <w:r w:rsidRPr="002540FA">
              <w:rPr>
                <w:rFonts w:ascii="Times New Roman" w:hAnsi="Times New Roman"/>
                <w:bCs/>
                <w:iCs/>
                <w:sz w:val="24"/>
                <w:szCs w:val="24"/>
              </w:rPr>
              <w:lastRenderedPageBreak/>
              <w:t>Поэзия пушкинской эпохи</w:t>
            </w:r>
            <w:r w:rsidR="002540FA">
              <w:rPr>
                <w:rFonts w:ascii="Times New Roman" w:hAnsi="Times New Roman"/>
                <w:iCs/>
                <w:sz w:val="24"/>
                <w:szCs w:val="24"/>
              </w:rPr>
              <w:t>:</w:t>
            </w:r>
          </w:p>
          <w:p w:rsidR="0042291A" w:rsidRPr="002540FA" w:rsidRDefault="0042291A" w:rsidP="002540FA">
            <w:pPr>
              <w:keepNext/>
              <w:keepLines/>
              <w:shd w:val="clear" w:color="000000" w:fill="FFFFFF" w:themeFill="background1"/>
              <w:tabs>
                <w:tab w:val="left" w:pos="5760"/>
                <w:tab w:val="left" w:pos="8222"/>
                <w:tab w:val="left" w:pos="8647"/>
                <w:tab w:val="left" w:pos="8931"/>
              </w:tabs>
              <w:spacing w:before="100" w:beforeAutospacing="1" w:afterAutospacing="1" w:line="240" w:lineRule="auto"/>
              <w:ind w:right="283"/>
              <w:textAlignment w:val="top"/>
              <w:outlineLvl w:val="7"/>
              <w:rPr>
                <w:rFonts w:ascii="Times New Roman" w:hAnsi="Times New Roman"/>
                <w:iCs/>
                <w:sz w:val="24"/>
                <w:szCs w:val="24"/>
              </w:rPr>
            </w:pPr>
            <w:r w:rsidRPr="002540FA">
              <w:rPr>
                <w:rFonts w:ascii="Times New Roman" w:hAnsi="Times New Roman"/>
                <w:bCs/>
                <w:iCs/>
                <w:sz w:val="24"/>
                <w:szCs w:val="24"/>
              </w:rPr>
              <w:t>К.Н.Батюшков</w:t>
            </w:r>
            <w:r w:rsidRPr="002540FA">
              <w:rPr>
                <w:rFonts w:ascii="Times New Roman" w:hAnsi="Times New Roman"/>
                <w:iCs/>
                <w:sz w:val="24"/>
                <w:szCs w:val="24"/>
              </w:rPr>
              <w:t xml:space="preserve">, </w:t>
            </w:r>
            <w:r w:rsidRPr="002540FA">
              <w:rPr>
                <w:rFonts w:ascii="Times New Roman" w:hAnsi="Times New Roman"/>
                <w:bCs/>
                <w:iCs/>
                <w:sz w:val="24"/>
                <w:szCs w:val="24"/>
              </w:rPr>
              <w:t>А.А.Дельвиг</w:t>
            </w:r>
            <w:r w:rsidRPr="002540FA">
              <w:rPr>
                <w:rFonts w:ascii="Times New Roman" w:hAnsi="Times New Roman"/>
                <w:iCs/>
                <w:sz w:val="24"/>
                <w:szCs w:val="24"/>
              </w:rPr>
              <w:t xml:space="preserve">, </w:t>
            </w:r>
            <w:r w:rsidRPr="002540FA">
              <w:rPr>
                <w:rFonts w:ascii="Times New Roman" w:hAnsi="Times New Roman"/>
                <w:bCs/>
                <w:iCs/>
                <w:sz w:val="24"/>
                <w:szCs w:val="24"/>
              </w:rPr>
              <w:t>Н.М.Языков</w:t>
            </w:r>
            <w:r w:rsidRPr="002540FA">
              <w:rPr>
                <w:rFonts w:ascii="Times New Roman" w:hAnsi="Times New Roman"/>
                <w:iCs/>
                <w:sz w:val="24"/>
                <w:szCs w:val="24"/>
              </w:rPr>
              <w:t xml:space="preserve">, </w:t>
            </w:r>
            <w:r w:rsidRPr="002540FA">
              <w:rPr>
                <w:rFonts w:ascii="Times New Roman" w:hAnsi="Times New Roman"/>
                <w:bCs/>
                <w:iCs/>
                <w:sz w:val="24"/>
                <w:szCs w:val="24"/>
              </w:rPr>
              <w:t>Е.А.Баратынский(2-3 стихотворения по выбору, 5-9 кл.</w:t>
            </w:r>
            <w:r w:rsidRPr="002540FA">
              <w:rPr>
                <w:rFonts w:ascii="Times New Roman" w:hAnsi="Times New Roman"/>
                <w:iCs/>
                <w:sz w:val="24"/>
                <w:szCs w:val="24"/>
              </w:rPr>
              <w:t>)</w:t>
            </w:r>
          </w:p>
          <w:p w:rsidR="0042291A" w:rsidRPr="002540FA" w:rsidRDefault="0042291A" w:rsidP="002540FA">
            <w:pPr>
              <w:tabs>
                <w:tab w:val="left" w:pos="5760"/>
                <w:tab w:val="left" w:pos="8222"/>
                <w:tab w:val="left" w:pos="8647"/>
                <w:tab w:val="left" w:pos="8931"/>
              </w:tabs>
              <w:spacing w:line="240" w:lineRule="auto"/>
              <w:ind w:right="283"/>
              <w:rPr>
                <w:rFonts w:ascii="Times New Roman" w:hAnsi="Times New Roman"/>
                <w:bCs/>
                <w:sz w:val="24"/>
                <w:szCs w:val="24"/>
              </w:rPr>
            </w:pPr>
          </w:p>
        </w:tc>
      </w:tr>
      <w:tr w:rsidR="0042291A" w:rsidRPr="000A0B18" w:rsidTr="0057127A">
        <w:trPr>
          <w:jc w:val="center"/>
        </w:trPr>
        <w:tc>
          <w:tcPr>
            <w:tcW w:w="4445" w:type="dxa"/>
            <w:shd w:val="clear" w:color="auto" w:fill="FFFFFF" w:themeFill="background1"/>
          </w:tcPr>
          <w:p w:rsidR="0042291A" w:rsidRPr="0041093A" w:rsidRDefault="0042291A" w:rsidP="001B61CB">
            <w:pPr>
              <w:tabs>
                <w:tab w:val="left" w:pos="5760"/>
                <w:tab w:val="left" w:pos="8222"/>
                <w:tab w:val="left" w:pos="8647"/>
                <w:tab w:val="left" w:pos="8931"/>
              </w:tabs>
              <w:spacing w:line="240" w:lineRule="auto"/>
              <w:ind w:right="283"/>
              <w:rPr>
                <w:rFonts w:ascii="Times New Roman" w:hAnsi="Times New Roman"/>
                <w:b/>
                <w:bCs/>
                <w:sz w:val="24"/>
                <w:szCs w:val="24"/>
              </w:rPr>
            </w:pPr>
            <w:r w:rsidRPr="0041093A">
              <w:rPr>
                <w:rFonts w:ascii="Times New Roman" w:hAnsi="Times New Roman"/>
                <w:b/>
                <w:bCs/>
                <w:sz w:val="24"/>
                <w:szCs w:val="24"/>
              </w:rPr>
              <w:lastRenderedPageBreak/>
              <w:t xml:space="preserve">М.Ю.Лермонтов </w:t>
            </w:r>
            <w:r w:rsidRPr="0041093A">
              <w:rPr>
                <w:rFonts w:ascii="Times New Roman" w:hAnsi="Times New Roman"/>
                <w:sz w:val="24"/>
                <w:szCs w:val="24"/>
              </w:rPr>
              <w:t xml:space="preserve">«Герой нашего времени» (1838 — 1840). </w:t>
            </w:r>
            <w:r w:rsidRPr="000606B2">
              <w:rPr>
                <w:rFonts w:ascii="Times New Roman" w:hAnsi="Times New Roman"/>
                <w:bCs/>
                <w:sz w:val="24"/>
                <w:szCs w:val="24"/>
              </w:rPr>
              <w:t>(9 кл.)</w:t>
            </w:r>
          </w:p>
          <w:p w:rsidR="00091A15" w:rsidRPr="0041093A" w:rsidRDefault="00091A15" w:rsidP="001B61CB">
            <w:pPr>
              <w:tabs>
                <w:tab w:val="left" w:pos="5760"/>
                <w:tab w:val="left" w:pos="8222"/>
                <w:tab w:val="left" w:pos="8647"/>
                <w:tab w:val="left" w:pos="8931"/>
              </w:tabs>
              <w:spacing w:line="240" w:lineRule="auto"/>
              <w:ind w:right="283"/>
              <w:rPr>
                <w:rFonts w:ascii="Times New Roman" w:hAnsi="Times New Roman"/>
                <w:b/>
                <w:bCs/>
                <w:sz w:val="24"/>
                <w:szCs w:val="24"/>
              </w:rPr>
            </w:pPr>
          </w:p>
          <w:p w:rsidR="00091A15" w:rsidRPr="0041093A" w:rsidRDefault="00091A15" w:rsidP="001B61CB">
            <w:pPr>
              <w:tabs>
                <w:tab w:val="left" w:pos="5760"/>
                <w:tab w:val="left" w:pos="8222"/>
                <w:tab w:val="left" w:pos="8647"/>
                <w:tab w:val="left" w:pos="8931"/>
              </w:tabs>
              <w:spacing w:line="240" w:lineRule="auto"/>
              <w:ind w:right="283"/>
              <w:rPr>
                <w:rFonts w:ascii="Times New Roman" w:hAnsi="Times New Roman"/>
                <w:b/>
                <w:bCs/>
                <w:sz w:val="24"/>
                <w:szCs w:val="24"/>
              </w:rPr>
            </w:pPr>
          </w:p>
          <w:p w:rsidR="00091A15" w:rsidRPr="0041093A" w:rsidRDefault="00091A15" w:rsidP="001B61CB">
            <w:pPr>
              <w:tabs>
                <w:tab w:val="left" w:pos="5760"/>
                <w:tab w:val="left" w:pos="8222"/>
                <w:tab w:val="left" w:pos="8647"/>
                <w:tab w:val="left" w:pos="8931"/>
              </w:tabs>
              <w:spacing w:line="240" w:lineRule="auto"/>
              <w:ind w:right="283"/>
              <w:rPr>
                <w:rFonts w:ascii="Times New Roman" w:hAnsi="Times New Roman"/>
                <w:b/>
                <w:bCs/>
                <w:sz w:val="24"/>
                <w:szCs w:val="24"/>
              </w:rPr>
            </w:pPr>
          </w:p>
          <w:p w:rsidR="00091A15" w:rsidRPr="0041093A" w:rsidRDefault="00091A15" w:rsidP="001B61CB">
            <w:pPr>
              <w:tabs>
                <w:tab w:val="left" w:pos="5760"/>
                <w:tab w:val="left" w:pos="8222"/>
                <w:tab w:val="left" w:pos="8647"/>
                <w:tab w:val="left" w:pos="8931"/>
              </w:tabs>
              <w:spacing w:line="240" w:lineRule="auto"/>
              <w:ind w:right="283"/>
              <w:rPr>
                <w:rFonts w:ascii="Times New Roman" w:hAnsi="Times New Roman"/>
                <w:b/>
                <w:bCs/>
                <w:sz w:val="24"/>
                <w:szCs w:val="24"/>
              </w:rPr>
            </w:pPr>
          </w:p>
          <w:p w:rsidR="00091A15" w:rsidRPr="0041093A" w:rsidRDefault="00091A15" w:rsidP="001B61CB">
            <w:pPr>
              <w:tabs>
                <w:tab w:val="left" w:pos="5760"/>
                <w:tab w:val="left" w:pos="8222"/>
                <w:tab w:val="left" w:pos="8647"/>
                <w:tab w:val="left" w:pos="8931"/>
              </w:tabs>
              <w:spacing w:line="240" w:lineRule="auto"/>
              <w:ind w:right="283"/>
              <w:rPr>
                <w:rFonts w:ascii="Times New Roman" w:hAnsi="Times New Roman"/>
                <w:b/>
                <w:bCs/>
                <w:sz w:val="24"/>
                <w:szCs w:val="24"/>
              </w:rPr>
            </w:pPr>
          </w:p>
          <w:p w:rsidR="00091A15" w:rsidRPr="0041093A" w:rsidRDefault="00091A15" w:rsidP="001B61CB">
            <w:pPr>
              <w:tabs>
                <w:tab w:val="left" w:pos="5760"/>
                <w:tab w:val="left" w:pos="8222"/>
                <w:tab w:val="left" w:pos="8647"/>
                <w:tab w:val="left" w:pos="8931"/>
              </w:tabs>
              <w:spacing w:line="240" w:lineRule="auto"/>
              <w:ind w:right="283"/>
              <w:rPr>
                <w:rFonts w:ascii="Times New Roman" w:hAnsi="Times New Roman"/>
                <w:b/>
                <w:bCs/>
                <w:sz w:val="24"/>
                <w:szCs w:val="24"/>
              </w:rPr>
            </w:pPr>
          </w:p>
          <w:p w:rsidR="00564B76" w:rsidRPr="0041093A" w:rsidRDefault="00564B76" w:rsidP="001B61CB">
            <w:pPr>
              <w:keepNext/>
              <w:keepLines/>
              <w:shd w:val="clear" w:color="000000" w:fill="FFFFFF" w:themeFill="background1"/>
              <w:tabs>
                <w:tab w:val="left" w:pos="5760"/>
                <w:tab w:val="left" w:pos="8222"/>
                <w:tab w:val="left" w:pos="8647"/>
                <w:tab w:val="left" w:pos="8931"/>
              </w:tabs>
              <w:spacing w:before="100" w:beforeAutospacing="1" w:after="100" w:afterAutospacing="1" w:line="240" w:lineRule="auto"/>
              <w:ind w:right="283"/>
              <w:textAlignment w:val="top"/>
              <w:outlineLvl w:val="7"/>
              <w:rPr>
                <w:rFonts w:ascii="Times New Roman" w:hAnsi="Times New Roman"/>
                <w:b/>
                <w:bCs/>
                <w:kern w:val="36"/>
                <w:sz w:val="24"/>
                <w:szCs w:val="24"/>
              </w:rPr>
            </w:pPr>
          </w:p>
          <w:p w:rsidR="0042291A" w:rsidRPr="0041093A" w:rsidRDefault="0042291A" w:rsidP="001B61CB">
            <w:pPr>
              <w:keepNext/>
              <w:keepLines/>
              <w:shd w:val="clear" w:color="000000" w:fill="FFFFFF" w:themeFill="background1"/>
              <w:tabs>
                <w:tab w:val="left" w:pos="5760"/>
                <w:tab w:val="left" w:pos="8222"/>
                <w:tab w:val="left" w:pos="8647"/>
                <w:tab w:val="left" w:pos="8931"/>
              </w:tabs>
              <w:spacing w:before="100" w:beforeAutospacing="1" w:after="100" w:afterAutospacing="1" w:line="240" w:lineRule="auto"/>
              <w:ind w:right="283"/>
              <w:textAlignment w:val="top"/>
              <w:outlineLvl w:val="7"/>
              <w:rPr>
                <w:rFonts w:ascii="Times New Roman" w:hAnsi="Times New Roman"/>
                <w:sz w:val="24"/>
                <w:szCs w:val="24"/>
              </w:rPr>
            </w:pPr>
            <w:r w:rsidRPr="0041093A">
              <w:rPr>
                <w:rFonts w:ascii="Times New Roman" w:hAnsi="Times New Roman"/>
                <w:b/>
                <w:bCs/>
                <w:kern w:val="36"/>
                <w:sz w:val="24"/>
                <w:szCs w:val="24"/>
              </w:rPr>
              <w:t>Стихотворения</w:t>
            </w:r>
            <w:r w:rsidRPr="0041093A">
              <w:rPr>
                <w:rFonts w:ascii="Times New Roman" w:hAnsi="Times New Roman"/>
                <w:sz w:val="24"/>
                <w:szCs w:val="24"/>
              </w:rPr>
              <w:t xml:space="preserve">:  «Парус» (1832), «Смерть Поэта» (1837), «Бородино» (1837), «Узник» (1837), «Тучи» (1840), «Утес» (1841), «Выхожу один я на дорогу...» (1841). </w:t>
            </w:r>
            <w:r w:rsidRPr="000606B2">
              <w:rPr>
                <w:rFonts w:ascii="Times New Roman" w:hAnsi="Times New Roman"/>
                <w:bCs/>
                <w:sz w:val="24"/>
                <w:szCs w:val="24"/>
              </w:rPr>
              <w:t>(5-9 кл.)</w:t>
            </w:r>
          </w:p>
          <w:p w:rsidR="0042291A" w:rsidRPr="0041093A" w:rsidRDefault="0042291A" w:rsidP="001B61CB">
            <w:pPr>
              <w:tabs>
                <w:tab w:val="left" w:pos="5760"/>
                <w:tab w:val="left" w:pos="8222"/>
                <w:tab w:val="left" w:pos="8647"/>
                <w:tab w:val="left" w:pos="8931"/>
              </w:tabs>
              <w:spacing w:line="240" w:lineRule="auto"/>
              <w:ind w:right="283"/>
              <w:rPr>
                <w:rFonts w:ascii="Times New Roman" w:hAnsi="Times New Roman"/>
                <w:b/>
                <w:bCs/>
                <w:sz w:val="24"/>
                <w:szCs w:val="24"/>
              </w:rPr>
            </w:pPr>
          </w:p>
        </w:tc>
        <w:tc>
          <w:tcPr>
            <w:tcW w:w="2895" w:type="dxa"/>
            <w:shd w:val="clear" w:color="auto" w:fill="FFFFFF" w:themeFill="background1"/>
          </w:tcPr>
          <w:p w:rsidR="00564B76" w:rsidRPr="000606B2" w:rsidRDefault="0042291A" w:rsidP="001B61CB">
            <w:pPr>
              <w:keepNext/>
              <w:keepLines/>
              <w:shd w:val="clear" w:color="000000" w:fill="FFFFFF" w:themeFill="background1"/>
              <w:tabs>
                <w:tab w:val="left" w:pos="5760"/>
                <w:tab w:val="left" w:pos="8222"/>
                <w:tab w:val="left" w:pos="8647"/>
                <w:tab w:val="left" w:pos="8931"/>
              </w:tabs>
              <w:spacing w:before="100" w:beforeAutospacing="1" w:after="100" w:afterAutospacing="1" w:line="240" w:lineRule="auto"/>
              <w:ind w:right="283"/>
              <w:textAlignment w:val="top"/>
              <w:outlineLvl w:val="7"/>
              <w:rPr>
                <w:rFonts w:ascii="Times New Roman" w:hAnsi="Times New Roman"/>
                <w:sz w:val="24"/>
                <w:szCs w:val="24"/>
              </w:rPr>
            </w:pPr>
            <w:r w:rsidRPr="0041093A">
              <w:rPr>
                <w:rFonts w:ascii="Times New Roman" w:hAnsi="Times New Roman"/>
                <w:b/>
                <w:bCs/>
                <w:sz w:val="24"/>
                <w:szCs w:val="24"/>
              </w:rPr>
              <w:t xml:space="preserve">М.Ю.Лермонтов - </w:t>
            </w:r>
            <w:r w:rsidRPr="000606B2">
              <w:rPr>
                <w:rFonts w:ascii="Times New Roman" w:hAnsi="Times New Roman"/>
                <w:bCs/>
                <w:iCs/>
                <w:sz w:val="24"/>
                <w:szCs w:val="24"/>
              </w:rPr>
              <w:t>10 стихотворений по выбору, входят в программу каждого класса</w:t>
            </w:r>
            <w:r w:rsidRPr="000606B2">
              <w:rPr>
                <w:rFonts w:ascii="Times New Roman" w:hAnsi="Times New Roman"/>
                <w:sz w:val="24"/>
                <w:szCs w:val="24"/>
              </w:rPr>
              <w:t>:</w:t>
            </w:r>
          </w:p>
          <w:p w:rsidR="00564B76" w:rsidRPr="0041093A" w:rsidRDefault="0042291A" w:rsidP="001B61CB">
            <w:pPr>
              <w:tabs>
                <w:tab w:val="left" w:pos="250"/>
                <w:tab w:val="left" w:pos="5760"/>
                <w:tab w:val="left" w:pos="8222"/>
                <w:tab w:val="left" w:pos="8647"/>
                <w:tab w:val="left" w:pos="8931"/>
              </w:tabs>
              <w:autoSpaceDE w:val="0"/>
              <w:autoSpaceDN w:val="0"/>
              <w:adjustRightInd w:val="0"/>
              <w:spacing w:line="240" w:lineRule="auto"/>
              <w:ind w:right="283"/>
              <w:rPr>
                <w:rFonts w:ascii="Times New Roman" w:hAnsi="Times New Roman"/>
                <w:iCs/>
                <w:sz w:val="24"/>
                <w:szCs w:val="24"/>
              </w:rPr>
            </w:pPr>
            <w:r w:rsidRPr="0041093A">
              <w:rPr>
                <w:rFonts w:ascii="Times New Roman" w:hAnsi="Times New Roman"/>
                <w:iCs/>
                <w:sz w:val="24"/>
                <w:szCs w:val="24"/>
              </w:rPr>
              <w:t>«Ангел» (1831), «Дума» (1838), «Три пальмы» (1838), «Молитва» («В минуту жизни трудную…») (1839), «И скучно и грустно» (1840), «Молитва» («Я, Матерь Божия, ныне с молитвою...») (1840),</w:t>
            </w:r>
          </w:p>
          <w:p w:rsidR="0042291A" w:rsidRPr="0041093A" w:rsidRDefault="0042291A" w:rsidP="001B61CB">
            <w:pPr>
              <w:tabs>
                <w:tab w:val="left" w:pos="250"/>
                <w:tab w:val="left" w:pos="5760"/>
                <w:tab w:val="left" w:pos="8222"/>
                <w:tab w:val="left" w:pos="8647"/>
                <w:tab w:val="left" w:pos="8931"/>
              </w:tabs>
              <w:autoSpaceDE w:val="0"/>
              <w:autoSpaceDN w:val="0"/>
              <w:adjustRightInd w:val="0"/>
              <w:spacing w:line="240" w:lineRule="auto"/>
              <w:ind w:right="283"/>
              <w:rPr>
                <w:rFonts w:ascii="Times New Roman" w:hAnsi="Times New Roman"/>
                <w:iCs/>
                <w:sz w:val="24"/>
                <w:szCs w:val="24"/>
              </w:rPr>
            </w:pPr>
            <w:r w:rsidRPr="0041093A">
              <w:rPr>
                <w:rFonts w:ascii="Times New Roman" w:hAnsi="Times New Roman"/>
                <w:iCs/>
                <w:sz w:val="24"/>
                <w:szCs w:val="24"/>
              </w:rPr>
              <w:t xml:space="preserve">«Когда волнуется желтеющая нива…» (1840), «Из Гёте («Горные вершины…») (1840), «Нет, не тебя так пылко я люблю…» (1841), «Родина» (1841), «Пророк» (1841), «Как часто, </w:t>
            </w:r>
            <w:r w:rsidRPr="0041093A">
              <w:rPr>
                <w:rFonts w:ascii="Times New Roman" w:hAnsi="Times New Roman"/>
                <w:iCs/>
                <w:sz w:val="24"/>
                <w:szCs w:val="24"/>
              </w:rPr>
              <w:lastRenderedPageBreak/>
              <w:t>пестрою толпою окружен...» (1841), «Листок» (1841) и др.</w:t>
            </w:r>
            <w:r w:rsidR="001A1842" w:rsidRPr="0041093A">
              <w:rPr>
                <w:rFonts w:ascii="Times New Roman" w:hAnsi="Times New Roman"/>
                <w:iCs/>
                <w:sz w:val="24"/>
                <w:szCs w:val="24"/>
              </w:rPr>
              <w:t xml:space="preserve">     </w:t>
            </w:r>
            <w:r w:rsidRPr="0041093A">
              <w:rPr>
                <w:rFonts w:ascii="Times New Roman" w:hAnsi="Times New Roman"/>
                <w:iCs/>
                <w:sz w:val="24"/>
                <w:szCs w:val="24"/>
              </w:rPr>
              <w:t xml:space="preserve"> </w:t>
            </w:r>
            <w:r w:rsidRPr="000606B2">
              <w:rPr>
                <w:rFonts w:ascii="Times New Roman" w:hAnsi="Times New Roman"/>
                <w:bCs/>
                <w:sz w:val="24"/>
                <w:szCs w:val="24"/>
              </w:rPr>
              <w:t>(5-9 кл.)</w:t>
            </w:r>
            <w:r w:rsidR="001A1842" w:rsidRPr="0041093A">
              <w:rPr>
                <w:rFonts w:ascii="Times New Roman" w:hAnsi="Times New Roman"/>
                <w:b/>
                <w:bCs/>
                <w:sz w:val="24"/>
                <w:szCs w:val="24"/>
              </w:rPr>
              <w:t xml:space="preserve">  </w:t>
            </w:r>
          </w:p>
          <w:p w:rsidR="0042291A" w:rsidRPr="000606B2" w:rsidRDefault="0042291A" w:rsidP="0041093A">
            <w:pPr>
              <w:tabs>
                <w:tab w:val="left" w:pos="5760"/>
                <w:tab w:val="left" w:pos="7380"/>
                <w:tab w:val="left" w:pos="8100"/>
                <w:tab w:val="left" w:pos="8222"/>
                <w:tab w:val="left" w:pos="8647"/>
                <w:tab w:val="left" w:pos="8931"/>
              </w:tabs>
              <w:autoSpaceDE w:val="0"/>
              <w:autoSpaceDN w:val="0"/>
              <w:adjustRightInd w:val="0"/>
              <w:spacing w:line="240" w:lineRule="auto"/>
              <w:ind w:right="283"/>
              <w:rPr>
                <w:rFonts w:ascii="Times New Roman" w:hAnsi="Times New Roman"/>
                <w:b/>
                <w:bCs/>
                <w:iCs/>
                <w:sz w:val="24"/>
                <w:szCs w:val="24"/>
              </w:rPr>
            </w:pPr>
            <w:r w:rsidRPr="0041093A">
              <w:rPr>
                <w:rFonts w:ascii="Times New Roman" w:hAnsi="Times New Roman"/>
                <w:b/>
                <w:bCs/>
                <w:iCs/>
                <w:sz w:val="24"/>
                <w:szCs w:val="24"/>
              </w:rPr>
              <w:t>Поэмы</w:t>
            </w:r>
            <w:r w:rsidR="000606B2">
              <w:rPr>
                <w:rFonts w:ascii="Times New Roman" w:hAnsi="Times New Roman"/>
                <w:b/>
                <w:bCs/>
                <w:iCs/>
                <w:sz w:val="24"/>
                <w:szCs w:val="24"/>
              </w:rPr>
              <w:t>:</w:t>
            </w:r>
            <w:r w:rsidRPr="000606B2">
              <w:rPr>
                <w:rFonts w:ascii="Times New Roman" w:hAnsi="Times New Roman"/>
                <w:bCs/>
                <w:iCs/>
                <w:sz w:val="24"/>
                <w:szCs w:val="24"/>
              </w:rPr>
              <w:t>1-2 по выбору</w:t>
            </w:r>
            <w:r w:rsidR="0041093A">
              <w:rPr>
                <w:rFonts w:ascii="Times New Roman" w:hAnsi="Times New Roman"/>
                <w:b/>
                <w:bCs/>
                <w:iCs/>
                <w:sz w:val="24"/>
                <w:szCs w:val="24"/>
              </w:rPr>
              <w:t>:</w:t>
            </w:r>
            <w:r w:rsidRPr="0041093A">
              <w:rPr>
                <w:rFonts w:ascii="Times New Roman" w:hAnsi="Times New Roman"/>
                <w:iCs/>
                <w:sz w:val="24"/>
                <w:szCs w:val="24"/>
              </w:rPr>
              <w:t xml:space="preserve"> «Песня про царя Ивана Васильевича, молодого опричника и удалого купца Калашникова» (1837), «Мцыри» (1839) и др</w:t>
            </w:r>
            <w:r w:rsidRPr="000606B2">
              <w:rPr>
                <w:rFonts w:ascii="Times New Roman" w:hAnsi="Times New Roman"/>
                <w:iCs/>
                <w:sz w:val="24"/>
                <w:szCs w:val="24"/>
              </w:rPr>
              <w:t>.</w:t>
            </w:r>
            <w:r w:rsidR="001A1842" w:rsidRPr="000606B2">
              <w:rPr>
                <w:rFonts w:ascii="Times New Roman" w:hAnsi="Times New Roman"/>
                <w:iCs/>
                <w:sz w:val="24"/>
                <w:szCs w:val="24"/>
              </w:rPr>
              <w:t xml:space="preserve">       </w:t>
            </w:r>
            <w:r w:rsidR="00CD4DDA" w:rsidRPr="000606B2">
              <w:rPr>
                <w:rFonts w:ascii="Times New Roman" w:hAnsi="Times New Roman"/>
                <w:iCs/>
                <w:sz w:val="24"/>
                <w:szCs w:val="24"/>
              </w:rPr>
              <w:t xml:space="preserve"> </w:t>
            </w:r>
            <w:r w:rsidRPr="000606B2">
              <w:rPr>
                <w:rFonts w:ascii="Times New Roman" w:hAnsi="Times New Roman"/>
                <w:bCs/>
                <w:sz w:val="24"/>
                <w:szCs w:val="24"/>
              </w:rPr>
              <w:t>(8-9 кл.)</w:t>
            </w:r>
          </w:p>
        </w:tc>
        <w:tc>
          <w:tcPr>
            <w:tcW w:w="2740" w:type="dxa"/>
            <w:shd w:val="clear" w:color="auto" w:fill="FFFFFF" w:themeFill="background1"/>
          </w:tcPr>
          <w:p w:rsidR="0042291A" w:rsidRPr="0041093A" w:rsidRDefault="0042291A" w:rsidP="001B61CB">
            <w:pPr>
              <w:keepNext/>
              <w:keepLines/>
              <w:shd w:val="clear" w:color="000000" w:fill="FFFFFF" w:themeFill="background1"/>
              <w:tabs>
                <w:tab w:val="left" w:pos="8222"/>
                <w:tab w:val="left" w:pos="8647"/>
                <w:tab w:val="left" w:pos="8931"/>
              </w:tabs>
              <w:spacing w:before="100" w:beforeAutospacing="1" w:afterAutospacing="1" w:line="240" w:lineRule="auto"/>
              <w:ind w:right="283"/>
              <w:textAlignment w:val="top"/>
              <w:outlineLvl w:val="7"/>
              <w:rPr>
                <w:rFonts w:ascii="Times New Roman" w:hAnsi="Times New Roman"/>
                <w:sz w:val="24"/>
                <w:szCs w:val="24"/>
              </w:rPr>
            </w:pPr>
            <w:r w:rsidRPr="0041093A">
              <w:rPr>
                <w:rFonts w:ascii="Times New Roman" w:hAnsi="Times New Roman"/>
                <w:b/>
                <w:bCs/>
                <w:iCs/>
                <w:sz w:val="24"/>
                <w:szCs w:val="24"/>
              </w:rPr>
              <w:lastRenderedPageBreak/>
              <w:t xml:space="preserve">Литературные сказки </w:t>
            </w:r>
            <w:r w:rsidRPr="0041093A">
              <w:rPr>
                <w:rFonts w:ascii="Times New Roman" w:hAnsi="Times New Roman"/>
                <w:b/>
                <w:bCs/>
                <w:iCs/>
                <w:sz w:val="24"/>
                <w:szCs w:val="24"/>
                <w:lang w:val="en-US"/>
              </w:rPr>
              <w:t>XIX</w:t>
            </w:r>
            <w:r w:rsidRPr="0041093A">
              <w:rPr>
                <w:rFonts w:ascii="Times New Roman" w:hAnsi="Times New Roman"/>
                <w:b/>
                <w:bCs/>
                <w:iCs/>
                <w:sz w:val="24"/>
                <w:szCs w:val="24"/>
              </w:rPr>
              <w:t>-ХХ в</w:t>
            </w:r>
            <w:r w:rsidR="001B61CB" w:rsidRPr="0041093A">
              <w:rPr>
                <w:rFonts w:ascii="Times New Roman" w:hAnsi="Times New Roman"/>
                <w:b/>
                <w:bCs/>
                <w:iCs/>
                <w:sz w:val="24"/>
                <w:szCs w:val="24"/>
              </w:rPr>
              <w:t>.</w:t>
            </w:r>
          </w:p>
          <w:p w:rsidR="0042291A" w:rsidRPr="0041093A" w:rsidRDefault="0042291A" w:rsidP="001B61CB">
            <w:pPr>
              <w:tabs>
                <w:tab w:val="left" w:pos="8222"/>
                <w:tab w:val="left" w:pos="8647"/>
                <w:tab w:val="left" w:pos="8931"/>
              </w:tabs>
              <w:spacing w:line="240" w:lineRule="auto"/>
              <w:ind w:right="283"/>
              <w:rPr>
                <w:rFonts w:ascii="Times New Roman" w:hAnsi="Times New Roman"/>
                <w:bCs/>
                <w:iCs/>
                <w:sz w:val="24"/>
                <w:szCs w:val="24"/>
              </w:rPr>
            </w:pPr>
            <w:r w:rsidRPr="0041093A">
              <w:rPr>
                <w:rFonts w:ascii="Times New Roman" w:hAnsi="Times New Roman"/>
                <w:bCs/>
                <w:iCs/>
                <w:sz w:val="24"/>
                <w:szCs w:val="24"/>
              </w:rPr>
              <w:t>А.Погорельский, В.Ф.Одоевский, С.Г.Писахов, Б.В.Шергин, А.М.Ремизов, Ю.К.Олеша, Е.В.Клюев  и др.</w:t>
            </w:r>
          </w:p>
          <w:p w:rsidR="0042291A" w:rsidRPr="0041093A" w:rsidRDefault="0042291A" w:rsidP="001B61CB">
            <w:pPr>
              <w:tabs>
                <w:tab w:val="left" w:pos="8222"/>
                <w:tab w:val="left" w:pos="8647"/>
                <w:tab w:val="left" w:pos="8931"/>
              </w:tabs>
              <w:spacing w:line="240" w:lineRule="auto"/>
              <w:ind w:right="283"/>
              <w:rPr>
                <w:rFonts w:ascii="Times New Roman" w:hAnsi="Times New Roman"/>
                <w:bCs/>
                <w:iCs/>
                <w:sz w:val="24"/>
                <w:szCs w:val="24"/>
              </w:rPr>
            </w:pPr>
            <w:r w:rsidRPr="0041093A">
              <w:rPr>
                <w:rFonts w:ascii="Times New Roman" w:hAnsi="Times New Roman"/>
                <w:bCs/>
                <w:iCs/>
                <w:sz w:val="24"/>
                <w:szCs w:val="24"/>
              </w:rPr>
              <w:t>(1 сказка на выбор, 5 кл.)</w:t>
            </w:r>
          </w:p>
          <w:p w:rsidR="0042291A" w:rsidRPr="0041093A" w:rsidRDefault="0042291A" w:rsidP="001B61CB">
            <w:pPr>
              <w:tabs>
                <w:tab w:val="left" w:pos="5760"/>
                <w:tab w:val="left" w:pos="8222"/>
                <w:tab w:val="left" w:pos="8647"/>
                <w:tab w:val="left" w:pos="8931"/>
              </w:tabs>
              <w:spacing w:line="240" w:lineRule="auto"/>
              <w:ind w:right="283"/>
              <w:rPr>
                <w:rFonts w:ascii="Times New Roman" w:hAnsi="Times New Roman"/>
                <w:iCs/>
                <w:sz w:val="24"/>
                <w:szCs w:val="24"/>
              </w:rPr>
            </w:pPr>
          </w:p>
        </w:tc>
      </w:tr>
      <w:tr w:rsidR="0042291A" w:rsidRPr="000A0B18" w:rsidTr="0057127A">
        <w:trPr>
          <w:jc w:val="center"/>
        </w:trPr>
        <w:tc>
          <w:tcPr>
            <w:tcW w:w="4445" w:type="dxa"/>
            <w:shd w:val="clear" w:color="auto" w:fill="FFFFFF" w:themeFill="background1"/>
          </w:tcPr>
          <w:p w:rsidR="0042291A" w:rsidRPr="0041093A" w:rsidRDefault="0042291A" w:rsidP="0041093A">
            <w:pPr>
              <w:tabs>
                <w:tab w:val="left" w:pos="5760"/>
                <w:tab w:val="left" w:pos="8222"/>
                <w:tab w:val="left" w:pos="8647"/>
                <w:tab w:val="left" w:pos="8931"/>
              </w:tabs>
              <w:spacing w:line="240" w:lineRule="auto"/>
              <w:ind w:right="283"/>
              <w:rPr>
                <w:rFonts w:ascii="Times New Roman" w:hAnsi="Times New Roman"/>
                <w:sz w:val="24"/>
                <w:szCs w:val="24"/>
              </w:rPr>
            </w:pPr>
            <w:r w:rsidRPr="0041093A">
              <w:rPr>
                <w:rFonts w:ascii="Times New Roman" w:hAnsi="Times New Roman"/>
                <w:b/>
                <w:bCs/>
                <w:sz w:val="24"/>
                <w:szCs w:val="24"/>
              </w:rPr>
              <w:t>Н.В.Гоголь</w:t>
            </w:r>
          </w:p>
          <w:p w:rsidR="0042291A" w:rsidRPr="0041093A" w:rsidRDefault="0042291A" w:rsidP="0041093A">
            <w:pPr>
              <w:keepNext/>
              <w:keepLines/>
              <w:shd w:val="clear" w:color="000000" w:fill="FFFFFF" w:themeFill="background1"/>
              <w:tabs>
                <w:tab w:val="left" w:pos="8222"/>
                <w:tab w:val="left" w:pos="8647"/>
                <w:tab w:val="left" w:pos="8931"/>
              </w:tabs>
              <w:spacing w:before="100" w:beforeAutospacing="1" w:afterAutospacing="1" w:line="240" w:lineRule="auto"/>
              <w:ind w:right="283"/>
              <w:textAlignment w:val="top"/>
              <w:outlineLvl w:val="7"/>
              <w:rPr>
                <w:rFonts w:ascii="Times New Roman" w:hAnsi="Times New Roman"/>
                <w:b/>
                <w:bCs/>
                <w:sz w:val="24"/>
                <w:szCs w:val="24"/>
              </w:rPr>
            </w:pPr>
            <w:r w:rsidRPr="0041093A">
              <w:rPr>
                <w:rFonts w:ascii="Times New Roman" w:hAnsi="Times New Roman"/>
                <w:sz w:val="24"/>
                <w:szCs w:val="24"/>
              </w:rPr>
              <w:t xml:space="preserve">«Ревизор» (1835) </w:t>
            </w:r>
            <w:r w:rsidRPr="0041093A">
              <w:rPr>
                <w:rFonts w:ascii="Times New Roman" w:hAnsi="Times New Roman"/>
                <w:b/>
                <w:bCs/>
                <w:sz w:val="24"/>
                <w:szCs w:val="24"/>
              </w:rPr>
              <w:t>(</w:t>
            </w:r>
            <w:r w:rsidRPr="000606B2">
              <w:rPr>
                <w:rFonts w:ascii="Times New Roman" w:hAnsi="Times New Roman"/>
                <w:bCs/>
                <w:sz w:val="24"/>
                <w:szCs w:val="24"/>
              </w:rPr>
              <w:t>7-8 кл.),</w:t>
            </w:r>
            <w:r w:rsidRPr="0041093A">
              <w:rPr>
                <w:rFonts w:ascii="Times New Roman" w:hAnsi="Times New Roman"/>
                <w:b/>
                <w:bCs/>
                <w:sz w:val="24"/>
                <w:szCs w:val="24"/>
              </w:rPr>
              <w:t xml:space="preserve"> </w:t>
            </w:r>
            <w:r w:rsidRPr="0041093A">
              <w:rPr>
                <w:rFonts w:ascii="Times New Roman" w:hAnsi="Times New Roman"/>
                <w:sz w:val="24"/>
                <w:szCs w:val="24"/>
              </w:rPr>
              <w:t xml:space="preserve">«Мертвые души» (1835 – 1841) </w:t>
            </w:r>
            <w:r w:rsidRPr="0041093A">
              <w:rPr>
                <w:rFonts w:ascii="Times New Roman" w:hAnsi="Times New Roman"/>
                <w:b/>
                <w:bCs/>
                <w:sz w:val="24"/>
                <w:szCs w:val="24"/>
              </w:rPr>
              <w:t>(</w:t>
            </w:r>
            <w:r w:rsidRPr="000606B2">
              <w:rPr>
                <w:rFonts w:ascii="Times New Roman" w:hAnsi="Times New Roman"/>
                <w:bCs/>
                <w:sz w:val="24"/>
                <w:szCs w:val="24"/>
              </w:rPr>
              <w:t>9-10 кл</w:t>
            </w:r>
            <w:r w:rsidRPr="0041093A">
              <w:rPr>
                <w:rFonts w:ascii="Times New Roman" w:hAnsi="Times New Roman"/>
                <w:b/>
                <w:bCs/>
                <w:sz w:val="24"/>
                <w:szCs w:val="24"/>
              </w:rPr>
              <w:t>.)</w:t>
            </w:r>
          </w:p>
          <w:p w:rsidR="0042291A" w:rsidRPr="0041093A" w:rsidRDefault="0042291A" w:rsidP="0041093A">
            <w:pPr>
              <w:tabs>
                <w:tab w:val="left" w:pos="5760"/>
                <w:tab w:val="left" w:pos="8222"/>
                <w:tab w:val="left" w:pos="8647"/>
                <w:tab w:val="left" w:pos="8931"/>
              </w:tabs>
              <w:spacing w:line="240" w:lineRule="auto"/>
              <w:ind w:right="283"/>
              <w:rPr>
                <w:rFonts w:ascii="Times New Roman" w:hAnsi="Times New Roman"/>
                <w:sz w:val="24"/>
                <w:szCs w:val="24"/>
              </w:rPr>
            </w:pPr>
          </w:p>
          <w:p w:rsidR="0042291A" w:rsidRPr="0041093A" w:rsidRDefault="0042291A" w:rsidP="0041093A">
            <w:pPr>
              <w:tabs>
                <w:tab w:val="left" w:pos="5760"/>
                <w:tab w:val="left" w:pos="8222"/>
                <w:tab w:val="left" w:pos="8647"/>
                <w:tab w:val="left" w:pos="8931"/>
              </w:tabs>
              <w:spacing w:line="240" w:lineRule="auto"/>
              <w:ind w:right="283"/>
              <w:rPr>
                <w:rFonts w:ascii="Times New Roman" w:hAnsi="Times New Roman"/>
                <w:b/>
                <w:bCs/>
                <w:sz w:val="24"/>
                <w:szCs w:val="24"/>
              </w:rPr>
            </w:pPr>
          </w:p>
        </w:tc>
        <w:tc>
          <w:tcPr>
            <w:tcW w:w="2895" w:type="dxa"/>
            <w:shd w:val="clear" w:color="auto" w:fill="FFFFFF" w:themeFill="background1"/>
          </w:tcPr>
          <w:p w:rsidR="00564B76" w:rsidRPr="0041093A" w:rsidRDefault="0042291A" w:rsidP="0041093A">
            <w:pPr>
              <w:keepNext/>
              <w:keepLines/>
              <w:shd w:val="clear" w:color="000000" w:fill="FFFFFF" w:themeFill="background1"/>
              <w:tabs>
                <w:tab w:val="left" w:pos="5760"/>
                <w:tab w:val="left" w:pos="8222"/>
                <w:tab w:val="left" w:pos="8647"/>
                <w:tab w:val="left" w:pos="8931"/>
              </w:tabs>
              <w:spacing w:before="100" w:beforeAutospacing="1" w:afterAutospacing="1" w:line="240" w:lineRule="auto"/>
              <w:ind w:right="283"/>
              <w:textAlignment w:val="top"/>
              <w:outlineLvl w:val="7"/>
              <w:rPr>
                <w:rFonts w:ascii="Times New Roman" w:hAnsi="Times New Roman"/>
                <w:b/>
                <w:bCs/>
                <w:sz w:val="24"/>
                <w:szCs w:val="24"/>
              </w:rPr>
            </w:pPr>
            <w:r w:rsidRPr="0041093A">
              <w:rPr>
                <w:rFonts w:ascii="Times New Roman" w:hAnsi="Times New Roman"/>
                <w:b/>
                <w:bCs/>
                <w:sz w:val="24"/>
                <w:szCs w:val="24"/>
              </w:rPr>
              <w:t xml:space="preserve">Н.В.Гоголь </w:t>
            </w:r>
            <w:r w:rsidRPr="000606B2">
              <w:rPr>
                <w:rFonts w:ascii="Times New Roman" w:hAnsi="Times New Roman"/>
                <w:bCs/>
                <w:iCs/>
                <w:sz w:val="24"/>
                <w:szCs w:val="24"/>
              </w:rPr>
              <w:t>Повести – 5 из разных циклов, на выбор, входят в программу каж</w:t>
            </w:r>
            <w:r w:rsidR="000606B2" w:rsidRPr="000606B2">
              <w:rPr>
                <w:rFonts w:ascii="Times New Roman" w:hAnsi="Times New Roman"/>
                <w:bCs/>
                <w:iCs/>
                <w:sz w:val="24"/>
                <w:szCs w:val="24"/>
              </w:rPr>
              <w:t>дого класса</w:t>
            </w:r>
            <w:r w:rsidRPr="0041093A">
              <w:rPr>
                <w:rFonts w:ascii="Times New Roman" w:hAnsi="Times New Roman"/>
                <w:b/>
                <w:bCs/>
                <w:iCs/>
                <w:sz w:val="24"/>
                <w:szCs w:val="24"/>
              </w:rPr>
              <w:t>:</w:t>
            </w:r>
            <w:r w:rsidRPr="0041093A">
              <w:rPr>
                <w:rFonts w:ascii="Times New Roman" w:hAnsi="Times New Roman"/>
                <w:iCs/>
                <w:sz w:val="24"/>
                <w:szCs w:val="24"/>
              </w:rPr>
              <w:t>«Ночь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w:t>
            </w:r>
            <w:r w:rsidR="00D731B2" w:rsidRPr="0041093A">
              <w:rPr>
                <w:rFonts w:ascii="Times New Roman" w:hAnsi="Times New Roman"/>
                <w:iCs/>
                <w:sz w:val="24"/>
                <w:szCs w:val="24"/>
              </w:rPr>
              <w:t xml:space="preserve">      </w:t>
            </w:r>
            <w:r w:rsidRPr="000606B2">
              <w:rPr>
                <w:rFonts w:ascii="Times New Roman" w:hAnsi="Times New Roman"/>
                <w:bCs/>
                <w:sz w:val="24"/>
                <w:szCs w:val="24"/>
              </w:rPr>
              <w:t>(5-9 кл.)</w:t>
            </w:r>
          </w:p>
        </w:tc>
        <w:tc>
          <w:tcPr>
            <w:tcW w:w="2740" w:type="dxa"/>
            <w:shd w:val="clear" w:color="auto" w:fill="FFFFFF" w:themeFill="background1"/>
          </w:tcPr>
          <w:p w:rsidR="0042291A" w:rsidRPr="0041093A" w:rsidRDefault="0042291A" w:rsidP="001B61CB">
            <w:pPr>
              <w:tabs>
                <w:tab w:val="left" w:pos="5760"/>
                <w:tab w:val="left" w:pos="8222"/>
                <w:tab w:val="left" w:pos="8647"/>
                <w:tab w:val="left" w:pos="8931"/>
              </w:tabs>
              <w:spacing w:line="240" w:lineRule="auto"/>
              <w:ind w:right="283"/>
              <w:rPr>
                <w:rFonts w:ascii="Times New Roman" w:hAnsi="Times New Roman"/>
                <w:iCs/>
                <w:sz w:val="24"/>
                <w:szCs w:val="24"/>
              </w:rPr>
            </w:pPr>
          </w:p>
        </w:tc>
      </w:tr>
      <w:tr w:rsidR="0042291A" w:rsidRPr="000A0B18" w:rsidTr="0057127A">
        <w:trPr>
          <w:jc w:val="center"/>
        </w:trPr>
        <w:tc>
          <w:tcPr>
            <w:tcW w:w="4445" w:type="dxa"/>
            <w:shd w:val="clear" w:color="auto" w:fill="FFFFFF" w:themeFill="background1"/>
          </w:tcPr>
          <w:p w:rsidR="0042291A" w:rsidRPr="0041093A" w:rsidRDefault="0042291A" w:rsidP="0041093A">
            <w:pPr>
              <w:tabs>
                <w:tab w:val="left" w:pos="5760"/>
                <w:tab w:val="left" w:pos="8222"/>
                <w:tab w:val="left" w:pos="8647"/>
                <w:tab w:val="left" w:pos="8931"/>
              </w:tabs>
              <w:spacing w:line="240" w:lineRule="auto"/>
              <w:ind w:right="283"/>
              <w:rPr>
                <w:rFonts w:ascii="Times New Roman" w:hAnsi="Times New Roman"/>
                <w:b/>
                <w:bCs/>
                <w:sz w:val="24"/>
                <w:szCs w:val="24"/>
              </w:rPr>
            </w:pPr>
            <w:r w:rsidRPr="0041093A">
              <w:rPr>
                <w:rFonts w:ascii="Times New Roman" w:hAnsi="Times New Roman"/>
                <w:b/>
                <w:bCs/>
                <w:sz w:val="24"/>
                <w:szCs w:val="24"/>
              </w:rPr>
              <w:t xml:space="preserve">Ф.И. Тютчев – </w:t>
            </w:r>
            <w:r w:rsidRPr="0041093A">
              <w:rPr>
                <w:rFonts w:ascii="Times New Roman" w:hAnsi="Times New Roman"/>
                <w:b/>
                <w:bCs/>
                <w:kern w:val="36"/>
                <w:sz w:val="24"/>
                <w:szCs w:val="24"/>
              </w:rPr>
              <w:t>Стихотворения</w:t>
            </w:r>
            <w:r w:rsidRPr="0041093A">
              <w:rPr>
                <w:rFonts w:ascii="Times New Roman" w:hAnsi="Times New Roman"/>
                <w:b/>
                <w:bCs/>
                <w:sz w:val="24"/>
                <w:szCs w:val="24"/>
              </w:rPr>
              <w:t>:</w:t>
            </w:r>
            <w:r w:rsidRPr="0041093A">
              <w:rPr>
                <w:rFonts w:ascii="Times New Roman" w:hAnsi="Times New Roman"/>
                <w:sz w:val="24"/>
                <w:szCs w:val="24"/>
              </w:rPr>
              <w:t>«Весенняя гроза» («Люблю грозу в начале мая…») (1828, нач. 1850-х), «</w:t>
            </w:r>
            <w:r w:rsidRPr="0041093A">
              <w:rPr>
                <w:rFonts w:ascii="Times New Roman" w:hAnsi="Times New Roman"/>
                <w:sz w:val="24"/>
                <w:szCs w:val="24"/>
                <w:lang w:val="en-US"/>
              </w:rPr>
              <w:t>Silentium</w:t>
            </w:r>
            <w:r w:rsidRPr="0041093A">
              <w:rPr>
                <w:rFonts w:ascii="Times New Roman" w:hAnsi="Times New Roman"/>
                <w:sz w:val="24"/>
                <w:szCs w:val="24"/>
              </w:rPr>
              <w:t>!» (Молчи, скрывайся и таи…) (1829, нач. 1830-х), «Умом Россию не понять…» (1866).</w:t>
            </w:r>
            <w:r w:rsidR="00A04828" w:rsidRPr="0041093A">
              <w:rPr>
                <w:rFonts w:ascii="Times New Roman" w:hAnsi="Times New Roman"/>
                <w:sz w:val="24"/>
                <w:szCs w:val="24"/>
              </w:rPr>
              <w:t xml:space="preserve"> </w:t>
            </w:r>
            <w:r w:rsidR="00A04828" w:rsidRPr="000606B2">
              <w:rPr>
                <w:rFonts w:ascii="Times New Roman" w:hAnsi="Times New Roman"/>
                <w:bCs/>
                <w:sz w:val="24"/>
                <w:szCs w:val="24"/>
              </w:rPr>
              <w:t>(5-8 кл.)</w:t>
            </w:r>
          </w:p>
          <w:p w:rsidR="0042291A" w:rsidRPr="0041093A" w:rsidRDefault="0042291A" w:rsidP="001B61CB">
            <w:pPr>
              <w:tabs>
                <w:tab w:val="left" w:pos="5760"/>
                <w:tab w:val="left" w:pos="8222"/>
                <w:tab w:val="left" w:pos="8647"/>
                <w:tab w:val="left" w:pos="8931"/>
              </w:tabs>
              <w:spacing w:line="240" w:lineRule="auto"/>
              <w:ind w:right="283"/>
              <w:rPr>
                <w:rFonts w:ascii="Times New Roman" w:hAnsi="Times New Roman"/>
                <w:b/>
                <w:bCs/>
                <w:sz w:val="24"/>
                <w:szCs w:val="24"/>
              </w:rPr>
            </w:pPr>
            <w:r w:rsidRPr="0041093A">
              <w:rPr>
                <w:rFonts w:ascii="Times New Roman" w:hAnsi="Times New Roman"/>
                <w:b/>
                <w:bCs/>
                <w:sz w:val="24"/>
                <w:szCs w:val="24"/>
              </w:rPr>
              <w:t>А.А. Фет</w:t>
            </w:r>
            <w:r w:rsidR="0041093A">
              <w:rPr>
                <w:rFonts w:ascii="Times New Roman" w:hAnsi="Times New Roman"/>
                <w:b/>
                <w:bCs/>
                <w:sz w:val="24"/>
                <w:szCs w:val="24"/>
              </w:rPr>
              <w:t xml:space="preserve">. </w:t>
            </w:r>
            <w:r w:rsidRPr="0041093A">
              <w:rPr>
                <w:rFonts w:ascii="Times New Roman" w:hAnsi="Times New Roman"/>
                <w:bCs/>
                <w:kern w:val="36"/>
                <w:sz w:val="24"/>
                <w:szCs w:val="24"/>
              </w:rPr>
              <w:t>Стихотворения</w:t>
            </w:r>
            <w:r w:rsidRPr="0041093A">
              <w:rPr>
                <w:rFonts w:ascii="Times New Roman" w:hAnsi="Times New Roman"/>
                <w:sz w:val="24"/>
                <w:szCs w:val="24"/>
              </w:rPr>
              <w:t>: «Шепот, робкое дыханье…» (1850), «Как беден наш язык! Хочу и не могу…» (1887)</w:t>
            </w:r>
            <w:r w:rsidRPr="000606B2">
              <w:rPr>
                <w:rFonts w:ascii="Times New Roman" w:hAnsi="Times New Roman"/>
                <w:sz w:val="24"/>
                <w:szCs w:val="24"/>
              </w:rPr>
              <w:t>.</w:t>
            </w:r>
            <w:r w:rsidR="00A04828" w:rsidRPr="000606B2">
              <w:rPr>
                <w:rFonts w:ascii="Times New Roman" w:hAnsi="Times New Roman"/>
                <w:sz w:val="24"/>
                <w:szCs w:val="24"/>
              </w:rPr>
              <w:t xml:space="preserve"> </w:t>
            </w:r>
            <w:r w:rsidRPr="000606B2">
              <w:rPr>
                <w:rFonts w:ascii="Times New Roman" w:hAnsi="Times New Roman"/>
                <w:bCs/>
                <w:sz w:val="24"/>
                <w:szCs w:val="24"/>
              </w:rPr>
              <w:t>(</w:t>
            </w:r>
            <w:r w:rsidRPr="000606B2">
              <w:rPr>
                <w:rFonts w:ascii="Times New Roman" w:hAnsi="Times New Roman"/>
                <w:bCs/>
                <w:kern w:val="36"/>
                <w:sz w:val="24"/>
                <w:szCs w:val="24"/>
              </w:rPr>
              <w:t>5-8 кл.</w:t>
            </w:r>
            <w:r w:rsidR="00A04828" w:rsidRPr="000606B2">
              <w:rPr>
                <w:rFonts w:ascii="Times New Roman" w:hAnsi="Times New Roman"/>
                <w:bCs/>
                <w:sz w:val="24"/>
                <w:szCs w:val="24"/>
              </w:rPr>
              <w:t>)</w:t>
            </w:r>
          </w:p>
          <w:p w:rsidR="0042291A" w:rsidRPr="0041093A" w:rsidRDefault="0042291A" w:rsidP="001B61CB">
            <w:pPr>
              <w:tabs>
                <w:tab w:val="left" w:pos="5760"/>
                <w:tab w:val="left" w:pos="8222"/>
                <w:tab w:val="left" w:pos="8647"/>
                <w:tab w:val="left" w:pos="8931"/>
              </w:tabs>
              <w:spacing w:line="240" w:lineRule="auto"/>
              <w:ind w:right="283"/>
              <w:outlineLvl w:val="0"/>
              <w:rPr>
                <w:rFonts w:ascii="Times New Roman" w:hAnsi="Times New Roman"/>
                <w:b/>
                <w:bCs/>
                <w:kern w:val="36"/>
                <w:sz w:val="24"/>
                <w:szCs w:val="24"/>
              </w:rPr>
            </w:pPr>
            <w:r w:rsidRPr="0041093A">
              <w:rPr>
                <w:rFonts w:ascii="Times New Roman" w:hAnsi="Times New Roman"/>
                <w:b/>
                <w:bCs/>
                <w:kern w:val="36"/>
                <w:sz w:val="24"/>
                <w:szCs w:val="24"/>
              </w:rPr>
              <w:t>Н.А.Некрасов.</w:t>
            </w:r>
            <w:r w:rsidRPr="0041093A">
              <w:rPr>
                <w:rFonts w:ascii="Times New Roman" w:hAnsi="Times New Roman"/>
                <w:kern w:val="36"/>
                <w:sz w:val="24"/>
                <w:szCs w:val="24"/>
              </w:rPr>
              <w:t>Стихотворения:</w:t>
            </w:r>
            <w:r w:rsidRPr="0041093A">
              <w:rPr>
                <w:rFonts w:ascii="Times New Roman" w:hAnsi="Times New Roman"/>
                <w:sz w:val="24"/>
                <w:szCs w:val="24"/>
              </w:rPr>
              <w:t>«Крестьянские дети» (1861), «Вчерашний день, часу в шестом…» (1848),  «Несжатая полоса» (1854).</w:t>
            </w:r>
            <w:r w:rsidR="00A04828" w:rsidRPr="0041093A">
              <w:rPr>
                <w:rFonts w:ascii="Times New Roman" w:hAnsi="Times New Roman"/>
                <w:sz w:val="24"/>
                <w:szCs w:val="24"/>
              </w:rPr>
              <w:t xml:space="preserve"> </w:t>
            </w:r>
            <w:r w:rsidRPr="000606B2">
              <w:rPr>
                <w:rFonts w:ascii="Times New Roman" w:hAnsi="Times New Roman"/>
                <w:bCs/>
                <w:sz w:val="24"/>
                <w:szCs w:val="24"/>
              </w:rPr>
              <w:t>(</w:t>
            </w:r>
            <w:r w:rsidRPr="000606B2">
              <w:rPr>
                <w:rFonts w:ascii="Times New Roman" w:hAnsi="Times New Roman"/>
                <w:bCs/>
                <w:iCs/>
                <w:kern w:val="36"/>
                <w:sz w:val="24"/>
                <w:szCs w:val="24"/>
              </w:rPr>
              <w:t>5-8 кл.)</w:t>
            </w:r>
          </w:p>
        </w:tc>
        <w:tc>
          <w:tcPr>
            <w:tcW w:w="2895" w:type="dxa"/>
            <w:shd w:val="clear" w:color="auto" w:fill="FFFFFF" w:themeFill="background1"/>
          </w:tcPr>
          <w:p w:rsidR="0042291A" w:rsidRPr="0041093A" w:rsidRDefault="0042291A" w:rsidP="001B61CB">
            <w:pPr>
              <w:keepNext/>
              <w:keepLines/>
              <w:shd w:val="clear" w:color="auto" w:fill="FFFFFF" w:themeFill="background1"/>
              <w:tabs>
                <w:tab w:val="left" w:pos="5760"/>
                <w:tab w:val="left" w:pos="8222"/>
                <w:tab w:val="left" w:pos="8647"/>
                <w:tab w:val="left" w:pos="8931"/>
              </w:tabs>
              <w:autoSpaceDE w:val="0"/>
              <w:autoSpaceDN w:val="0"/>
              <w:adjustRightInd w:val="0"/>
              <w:spacing w:before="100" w:beforeAutospacing="1" w:afterAutospacing="1" w:line="240" w:lineRule="auto"/>
              <w:ind w:right="283"/>
              <w:textAlignment w:val="top"/>
              <w:outlineLvl w:val="7"/>
              <w:rPr>
                <w:rFonts w:ascii="Times New Roman" w:hAnsi="Times New Roman"/>
                <w:b/>
                <w:bCs/>
                <w:sz w:val="24"/>
                <w:szCs w:val="24"/>
              </w:rPr>
            </w:pPr>
            <w:r w:rsidRPr="0041093A">
              <w:rPr>
                <w:rFonts w:ascii="Times New Roman" w:hAnsi="Times New Roman"/>
                <w:b/>
                <w:bCs/>
                <w:sz w:val="24"/>
                <w:szCs w:val="24"/>
              </w:rPr>
              <w:t xml:space="preserve">Ф.И. Тютчев </w:t>
            </w:r>
            <w:r w:rsidRPr="000606B2">
              <w:rPr>
                <w:rFonts w:ascii="Times New Roman" w:hAnsi="Times New Roman"/>
                <w:bCs/>
                <w:sz w:val="24"/>
                <w:szCs w:val="24"/>
              </w:rPr>
              <w:t xml:space="preserve">- </w:t>
            </w:r>
            <w:r w:rsidRPr="000606B2">
              <w:rPr>
                <w:rFonts w:ascii="Times New Roman" w:hAnsi="Times New Roman"/>
                <w:bCs/>
                <w:iCs/>
                <w:sz w:val="24"/>
                <w:szCs w:val="24"/>
              </w:rPr>
              <w:t>3-4</w:t>
            </w:r>
            <w:r w:rsidRPr="0041093A">
              <w:rPr>
                <w:rFonts w:ascii="Times New Roman" w:hAnsi="Times New Roman"/>
                <w:b/>
                <w:bCs/>
                <w:iCs/>
                <w:sz w:val="24"/>
                <w:szCs w:val="24"/>
              </w:rPr>
              <w:t xml:space="preserve"> </w:t>
            </w:r>
            <w:r w:rsidRPr="000606B2">
              <w:rPr>
                <w:rFonts w:ascii="Times New Roman" w:hAnsi="Times New Roman"/>
                <w:bCs/>
                <w:iCs/>
                <w:sz w:val="24"/>
                <w:szCs w:val="24"/>
              </w:rPr>
              <w:t>стихотворения по выбору</w:t>
            </w:r>
            <w:r w:rsidRPr="000606B2">
              <w:rPr>
                <w:rFonts w:ascii="Times New Roman" w:hAnsi="Times New Roman"/>
                <w:sz w:val="24"/>
                <w:szCs w:val="24"/>
              </w:rPr>
              <w:t>:</w:t>
            </w:r>
            <w:r w:rsidRPr="0041093A">
              <w:rPr>
                <w:rFonts w:ascii="Times New Roman" w:hAnsi="Times New Roman"/>
                <w:sz w:val="24"/>
                <w:szCs w:val="24"/>
              </w:rPr>
              <w:t xml:space="preserve"> </w:t>
            </w:r>
            <w:r w:rsidRPr="0041093A">
              <w:rPr>
                <w:rFonts w:ascii="Times New Roman" w:hAnsi="Times New Roman"/>
                <w:iCs/>
                <w:sz w:val="24"/>
                <w:szCs w:val="24"/>
              </w:rPr>
              <w:t>«Еще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w:t>
            </w:r>
            <w:r w:rsidR="00A04828" w:rsidRPr="0041093A">
              <w:rPr>
                <w:rFonts w:ascii="Times New Roman" w:hAnsi="Times New Roman"/>
                <w:iCs/>
                <w:sz w:val="24"/>
                <w:szCs w:val="24"/>
              </w:rPr>
              <w:t xml:space="preserve"> </w:t>
            </w:r>
            <w:r w:rsidR="00A04828" w:rsidRPr="000606B2">
              <w:rPr>
                <w:rFonts w:ascii="Times New Roman" w:hAnsi="Times New Roman"/>
                <w:bCs/>
                <w:sz w:val="24"/>
                <w:szCs w:val="24"/>
              </w:rPr>
              <w:t>(5-8 кл.)</w:t>
            </w:r>
          </w:p>
          <w:p w:rsidR="001A1842" w:rsidRPr="0057127A" w:rsidRDefault="0042291A" w:rsidP="0057127A">
            <w:pPr>
              <w:pStyle w:val="western"/>
              <w:shd w:val="clear" w:color="auto" w:fill="FFFFFF"/>
              <w:tabs>
                <w:tab w:val="left" w:pos="5760"/>
                <w:tab w:val="left" w:pos="8222"/>
                <w:tab w:val="left" w:pos="8647"/>
                <w:tab w:val="left" w:pos="8931"/>
              </w:tabs>
              <w:spacing w:before="0" w:beforeAutospacing="0"/>
              <w:ind w:right="283" w:firstLine="0"/>
              <w:jc w:val="left"/>
              <w:rPr>
                <w:color w:val="auto"/>
                <w:kern w:val="36"/>
              </w:rPr>
            </w:pPr>
            <w:r w:rsidRPr="0041093A">
              <w:rPr>
                <w:b/>
                <w:color w:val="auto"/>
              </w:rPr>
              <w:t>А.А. Фет</w:t>
            </w:r>
            <w:r w:rsidRPr="0041093A">
              <w:rPr>
                <w:b/>
                <w:bCs/>
                <w:color w:val="auto"/>
              </w:rPr>
              <w:t xml:space="preserve"> - </w:t>
            </w:r>
            <w:r w:rsidRPr="0041093A">
              <w:rPr>
                <w:b/>
                <w:iCs/>
                <w:color w:val="auto"/>
                <w:kern w:val="36"/>
              </w:rPr>
              <w:t>3-4</w:t>
            </w:r>
            <w:r w:rsidRPr="0041093A">
              <w:rPr>
                <w:iCs/>
                <w:color w:val="auto"/>
                <w:kern w:val="36"/>
              </w:rPr>
              <w:t xml:space="preserve"> стихотворения по выбору, например</w:t>
            </w:r>
            <w:r w:rsidRPr="0041093A">
              <w:rPr>
                <w:color w:val="auto"/>
                <w:kern w:val="36"/>
              </w:rPr>
              <w:t xml:space="preserve">: </w:t>
            </w:r>
            <w:r w:rsidRPr="0041093A">
              <w:rPr>
                <w:b/>
                <w:bCs/>
                <w:iCs/>
                <w:color w:val="auto"/>
              </w:rPr>
              <w:t>«</w:t>
            </w:r>
            <w:r w:rsidRPr="0041093A">
              <w:rPr>
                <w:bCs/>
                <w:iCs/>
                <w:color w:val="auto"/>
              </w:rPr>
              <w:t xml:space="preserve">Я пришел </w:t>
            </w:r>
            <w:r w:rsidRPr="0041093A">
              <w:rPr>
                <w:bCs/>
                <w:iCs/>
                <w:color w:val="auto"/>
              </w:rPr>
              <w:lastRenderedPageBreak/>
              <w:t>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w:t>
            </w:r>
            <w:r w:rsidR="00A04828" w:rsidRPr="0041093A">
              <w:rPr>
                <w:bCs/>
                <w:iCs/>
                <w:color w:val="auto"/>
              </w:rPr>
              <w:t xml:space="preserve"> </w:t>
            </w:r>
            <w:r w:rsidRPr="0041093A">
              <w:rPr>
                <w:color w:val="auto"/>
              </w:rPr>
              <w:t>(</w:t>
            </w:r>
            <w:r w:rsidRPr="0041093A">
              <w:rPr>
                <w:color w:val="auto"/>
                <w:kern w:val="36"/>
              </w:rPr>
              <w:t>5-8 кл.)</w:t>
            </w:r>
          </w:p>
          <w:p w:rsidR="0042291A" w:rsidRPr="0057127A" w:rsidRDefault="0042291A" w:rsidP="0057127A">
            <w:pPr>
              <w:tabs>
                <w:tab w:val="left" w:pos="5760"/>
                <w:tab w:val="left" w:pos="8222"/>
                <w:tab w:val="left" w:pos="8647"/>
                <w:tab w:val="left" w:pos="8931"/>
              </w:tabs>
              <w:spacing w:line="240" w:lineRule="auto"/>
              <w:ind w:right="283"/>
              <w:outlineLvl w:val="0"/>
              <w:rPr>
                <w:rFonts w:ascii="Times New Roman" w:hAnsi="Times New Roman"/>
                <w:b/>
                <w:bCs/>
                <w:kern w:val="36"/>
                <w:sz w:val="24"/>
                <w:szCs w:val="24"/>
              </w:rPr>
            </w:pPr>
            <w:r w:rsidRPr="0041093A">
              <w:rPr>
                <w:rFonts w:ascii="Times New Roman" w:hAnsi="Times New Roman"/>
                <w:b/>
                <w:bCs/>
                <w:kern w:val="36"/>
                <w:sz w:val="24"/>
                <w:szCs w:val="24"/>
              </w:rPr>
              <w:t>Н.А.Некрасов</w:t>
            </w:r>
            <w:r w:rsidRPr="0041093A">
              <w:rPr>
                <w:rFonts w:ascii="Times New Roman" w:hAnsi="Times New Roman"/>
                <w:b/>
                <w:bCs/>
                <w:iCs/>
                <w:kern w:val="36"/>
                <w:sz w:val="24"/>
                <w:szCs w:val="24"/>
              </w:rPr>
              <w:t xml:space="preserve">1–2 стихотворения по выбору: </w:t>
            </w:r>
            <w:r w:rsidRPr="0041093A">
              <w:rPr>
                <w:rFonts w:ascii="Times New Roman" w:hAnsi="Times New Roman"/>
                <w:iCs/>
                <w:sz w:val="24"/>
                <w:szCs w:val="24"/>
              </w:rPr>
              <w:t>«Тройка» (1846), «Размышления у парадного подъезда» (1858), «Зеленый Шум» (1862-1863) и др</w:t>
            </w:r>
            <w:r w:rsidRPr="000606B2">
              <w:rPr>
                <w:rFonts w:ascii="Times New Roman" w:hAnsi="Times New Roman"/>
                <w:iCs/>
                <w:sz w:val="24"/>
                <w:szCs w:val="24"/>
              </w:rPr>
              <w:t>.</w:t>
            </w:r>
            <w:r w:rsidR="00A04828" w:rsidRPr="000606B2">
              <w:rPr>
                <w:rFonts w:ascii="Times New Roman" w:hAnsi="Times New Roman"/>
                <w:iCs/>
                <w:sz w:val="24"/>
                <w:szCs w:val="24"/>
              </w:rPr>
              <w:t xml:space="preserve">    </w:t>
            </w:r>
            <w:r w:rsidRPr="000606B2">
              <w:rPr>
                <w:rFonts w:ascii="Times New Roman" w:hAnsi="Times New Roman"/>
                <w:iCs/>
                <w:sz w:val="24"/>
                <w:szCs w:val="24"/>
              </w:rPr>
              <w:t xml:space="preserve"> </w:t>
            </w:r>
            <w:r w:rsidRPr="000606B2">
              <w:rPr>
                <w:rFonts w:ascii="Times New Roman" w:hAnsi="Times New Roman"/>
                <w:bCs/>
                <w:sz w:val="24"/>
                <w:szCs w:val="24"/>
              </w:rPr>
              <w:t>(</w:t>
            </w:r>
            <w:r w:rsidRPr="000606B2">
              <w:rPr>
                <w:rFonts w:ascii="Times New Roman" w:hAnsi="Times New Roman"/>
                <w:bCs/>
                <w:kern w:val="36"/>
                <w:sz w:val="24"/>
                <w:szCs w:val="24"/>
              </w:rPr>
              <w:t>5-8 кл.)</w:t>
            </w:r>
          </w:p>
        </w:tc>
        <w:tc>
          <w:tcPr>
            <w:tcW w:w="2740" w:type="dxa"/>
            <w:shd w:val="clear" w:color="auto" w:fill="FFFFFF" w:themeFill="background1"/>
          </w:tcPr>
          <w:p w:rsidR="0042291A" w:rsidRPr="0041093A" w:rsidRDefault="0042291A" w:rsidP="001B61CB">
            <w:pPr>
              <w:keepNext/>
              <w:keepLines/>
              <w:shd w:val="clear" w:color="000000" w:fill="FFFFFF" w:themeFill="background1"/>
              <w:tabs>
                <w:tab w:val="left" w:pos="5760"/>
                <w:tab w:val="left" w:pos="8222"/>
                <w:tab w:val="left" w:pos="8647"/>
                <w:tab w:val="left" w:pos="8931"/>
              </w:tabs>
              <w:spacing w:before="100" w:beforeAutospacing="1" w:afterAutospacing="1" w:line="240" w:lineRule="auto"/>
              <w:ind w:right="283"/>
              <w:textAlignment w:val="top"/>
              <w:outlineLvl w:val="7"/>
              <w:rPr>
                <w:rFonts w:ascii="Times New Roman" w:hAnsi="Times New Roman"/>
                <w:iCs/>
                <w:sz w:val="24"/>
                <w:szCs w:val="24"/>
              </w:rPr>
            </w:pPr>
            <w:r w:rsidRPr="0041093A">
              <w:rPr>
                <w:rFonts w:ascii="Times New Roman" w:hAnsi="Times New Roman"/>
                <w:b/>
                <w:bCs/>
                <w:iCs/>
                <w:sz w:val="24"/>
                <w:szCs w:val="24"/>
              </w:rPr>
              <w:lastRenderedPageBreak/>
              <w:t xml:space="preserve">Поэзия 2-й половины </w:t>
            </w:r>
            <w:r w:rsidRPr="0041093A">
              <w:rPr>
                <w:rFonts w:ascii="Times New Roman" w:hAnsi="Times New Roman"/>
                <w:b/>
                <w:bCs/>
                <w:iCs/>
                <w:sz w:val="24"/>
                <w:szCs w:val="24"/>
                <w:lang w:val="en-US"/>
              </w:rPr>
              <w:t>XIX</w:t>
            </w:r>
            <w:r w:rsidRPr="0041093A">
              <w:rPr>
                <w:rFonts w:ascii="Times New Roman" w:hAnsi="Times New Roman"/>
                <w:b/>
                <w:bCs/>
                <w:iCs/>
                <w:sz w:val="24"/>
                <w:szCs w:val="24"/>
              </w:rPr>
              <w:t xml:space="preserve"> в.</w:t>
            </w:r>
            <w:r w:rsidRPr="0041093A">
              <w:rPr>
                <w:rFonts w:ascii="Times New Roman" w:hAnsi="Times New Roman"/>
                <w:iCs/>
                <w:sz w:val="24"/>
                <w:szCs w:val="24"/>
              </w:rPr>
              <w:t>:</w:t>
            </w:r>
          </w:p>
          <w:p w:rsidR="0042291A" w:rsidRPr="0041093A" w:rsidRDefault="0042291A" w:rsidP="001B61CB">
            <w:pPr>
              <w:tabs>
                <w:tab w:val="left" w:pos="5760"/>
                <w:tab w:val="left" w:pos="8222"/>
                <w:tab w:val="left" w:pos="8647"/>
                <w:tab w:val="left" w:pos="8931"/>
              </w:tabs>
              <w:spacing w:after="0" w:line="240" w:lineRule="auto"/>
              <w:ind w:right="283"/>
              <w:rPr>
                <w:rFonts w:ascii="Times New Roman" w:hAnsi="Times New Roman"/>
                <w:iCs/>
                <w:sz w:val="24"/>
                <w:szCs w:val="24"/>
              </w:rPr>
            </w:pPr>
            <w:r w:rsidRPr="0041093A">
              <w:rPr>
                <w:rFonts w:ascii="Times New Roman" w:hAnsi="Times New Roman"/>
                <w:bCs/>
                <w:iCs/>
                <w:sz w:val="24"/>
                <w:szCs w:val="24"/>
              </w:rPr>
              <w:t>А.Н.Майков</w:t>
            </w:r>
            <w:r w:rsidRPr="0041093A">
              <w:rPr>
                <w:rFonts w:ascii="Times New Roman" w:hAnsi="Times New Roman"/>
                <w:iCs/>
                <w:sz w:val="24"/>
                <w:szCs w:val="24"/>
              </w:rPr>
              <w:t xml:space="preserve">, </w:t>
            </w:r>
            <w:r w:rsidRPr="0041093A">
              <w:rPr>
                <w:rFonts w:ascii="Times New Roman" w:hAnsi="Times New Roman"/>
                <w:bCs/>
                <w:iCs/>
                <w:sz w:val="24"/>
                <w:szCs w:val="24"/>
              </w:rPr>
              <w:t>А.К.Толстой</w:t>
            </w:r>
            <w:r w:rsidRPr="0041093A">
              <w:rPr>
                <w:rFonts w:ascii="Times New Roman" w:hAnsi="Times New Roman"/>
                <w:iCs/>
                <w:sz w:val="24"/>
                <w:szCs w:val="24"/>
              </w:rPr>
              <w:t>,</w:t>
            </w:r>
          </w:p>
          <w:p w:rsidR="0041093A" w:rsidRPr="0041093A" w:rsidRDefault="0042291A" w:rsidP="001B61CB">
            <w:pPr>
              <w:tabs>
                <w:tab w:val="left" w:pos="5760"/>
                <w:tab w:val="left" w:pos="8222"/>
                <w:tab w:val="left" w:pos="8647"/>
                <w:tab w:val="left" w:pos="8931"/>
              </w:tabs>
              <w:spacing w:after="0" w:line="240" w:lineRule="auto"/>
              <w:ind w:right="283"/>
              <w:rPr>
                <w:rFonts w:ascii="Times New Roman" w:hAnsi="Times New Roman"/>
                <w:iCs/>
                <w:sz w:val="24"/>
                <w:szCs w:val="24"/>
              </w:rPr>
            </w:pPr>
            <w:r w:rsidRPr="0041093A">
              <w:rPr>
                <w:rFonts w:ascii="Times New Roman" w:hAnsi="Times New Roman"/>
                <w:bCs/>
                <w:iCs/>
                <w:sz w:val="24"/>
                <w:szCs w:val="24"/>
              </w:rPr>
              <w:t>Я.П.Полонский</w:t>
            </w:r>
            <w:r w:rsidRPr="0041093A">
              <w:rPr>
                <w:rFonts w:ascii="Times New Roman" w:hAnsi="Times New Roman"/>
                <w:iCs/>
                <w:sz w:val="24"/>
                <w:szCs w:val="24"/>
              </w:rPr>
              <w:t xml:space="preserve"> и др.</w:t>
            </w:r>
            <w:r w:rsidRPr="0041093A">
              <w:rPr>
                <w:rFonts w:ascii="Times New Roman" w:hAnsi="Times New Roman"/>
                <w:bCs/>
                <w:iCs/>
                <w:sz w:val="24"/>
                <w:szCs w:val="24"/>
              </w:rPr>
              <w:t>(1-2 стихо</w:t>
            </w:r>
            <w:r w:rsidR="0041093A" w:rsidRPr="0041093A">
              <w:rPr>
                <w:rFonts w:ascii="Times New Roman" w:hAnsi="Times New Roman"/>
                <w:bCs/>
                <w:iCs/>
                <w:sz w:val="24"/>
                <w:szCs w:val="24"/>
              </w:rPr>
              <w:t>-</w:t>
            </w:r>
          </w:p>
          <w:p w:rsidR="0042291A" w:rsidRPr="0041093A" w:rsidRDefault="0042291A" w:rsidP="001B61CB">
            <w:pPr>
              <w:tabs>
                <w:tab w:val="left" w:pos="5760"/>
                <w:tab w:val="left" w:pos="8222"/>
                <w:tab w:val="left" w:pos="8647"/>
                <w:tab w:val="left" w:pos="8931"/>
              </w:tabs>
              <w:spacing w:after="0" w:line="240" w:lineRule="auto"/>
              <w:ind w:right="283"/>
              <w:rPr>
                <w:rFonts w:ascii="Times New Roman" w:hAnsi="Times New Roman"/>
                <w:bCs/>
                <w:iCs/>
                <w:sz w:val="24"/>
                <w:szCs w:val="24"/>
              </w:rPr>
            </w:pPr>
            <w:r w:rsidRPr="0041093A">
              <w:rPr>
                <w:rFonts w:ascii="Times New Roman" w:hAnsi="Times New Roman"/>
                <w:bCs/>
                <w:iCs/>
                <w:sz w:val="24"/>
                <w:szCs w:val="24"/>
              </w:rPr>
              <w:t>творения по выбору, 5-9 кл.)</w:t>
            </w:r>
          </w:p>
          <w:p w:rsidR="0042291A" w:rsidRPr="0041093A" w:rsidRDefault="0042291A" w:rsidP="001B61CB">
            <w:pPr>
              <w:tabs>
                <w:tab w:val="left" w:pos="5760"/>
                <w:tab w:val="left" w:pos="8222"/>
                <w:tab w:val="left" w:pos="8647"/>
                <w:tab w:val="left" w:pos="8931"/>
              </w:tabs>
              <w:spacing w:line="240" w:lineRule="auto"/>
              <w:ind w:right="283"/>
              <w:rPr>
                <w:rFonts w:ascii="Times New Roman" w:hAnsi="Times New Roman"/>
                <w:sz w:val="24"/>
                <w:szCs w:val="24"/>
              </w:rPr>
            </w:pPr>
          </w:p>
          <w:p w:rsidR="0042291A" w:rsidRPr="0041093A" w:rsidRDefault="0042291A" w:rsidP="001B61CB">
            <w:pPr>
              <w:tabs>
                <w:tab w:val="left" w:pos="5760"/>
                <w:tab w:val="left" w:pos="8222"/>
                <w:tab w:val="left" w:pos="8647"/>
                <w:tab w:val="left" w:pos="8931"/>
              </w:tabs>
              <w:spacing w:line="240" w:lineRule="auto"/>
              <w:ind w:right="283"/>
              <w:rPr>
                <w:rFonts w:ascii="Times New Roman" w:hAnsi="Times New Roman"/>
                <w:iCs/>
                <w:sz w:val="24"/>
                <w:szCs w:val="24"/>
              </w:rPr>
            </w:pPr>
          </w:p>
        </w:tc>
      </w:tr>
      <w:tr w:rsidR="0042291A" w:rsidRPr="000A0B18" w:rsidTr="0057127A">
        <w:trPr>
          <w:jc w:val="center"/>
        </w:trPr>
        <w:tc>
          <w:tcPr>
            <w:tcW w:w="4445" w:type="dxa"/>
            <w:shd w:val="clear" w:color="auto" w:fill="FFFFFF" w:themeFill="background1"/>
          </w:tcPr>
          <w:p w:rsidR="0042291A" w:rsidRPr="000A0B18" w:rsidRDefault="0042291A" w:rsidP="00A04828">
            <w:pPr>
              <w:tabs>
                <w:tab w:val="left" w:pos="5760"/>
                <w:tab w:val="left" w:pos="8222"/>
                <w:tab w:val="left" w:pos="8647"/>
                <w:tab w:val="left" w:pos="8931"/>
              </w:tabs>
              <w:spacing w:line="240" w:lineRule="auto"/>
              <w:ind w:right="283"/>
              <w:jc w:val="center"/>
              <w:rPr>
                <w:rFonts w:ascii="Times New Roman" w:hAnsi="Times New Roman"/>
                <w:b/>
                <w:bCs/>
                <w:sz w:val="24"/>
                <w:szCs w:val="24"/>
              </w:rPr>
            </w:pPr>
          </w:p>
        </w:tc>
        <w:tc>
          <w:tcPr>
            <w:tcW w:w="2895" w:type="dxa"/>
            <w:shd w:val="clear" w:color="auto" w:fill="FFFFFF" w:themeFill="background1"/>
          </w:tcPr>
          <w:p w:rsidR="0042291A" w:rsidRPr="0057127A" w:rsidRDefault="0042291A" w:rsidP="0057127A">
            <w:pPr>
              <w:tabs>
                <w:tab w:val="left" w:pos="5760"/>
                <w:tab w:val="left" w:pos="8222"/>
                <w:tab w:val="left" w:pos="8647"/>
                <w:tab w:val="left" w:pos="8931"/>
              </w:tabs>
              <w:spacing w:after="120" w:line="240" w:lineRule="auto"/>
              <w:ind w:right="283"/>
              <w:outlineLvl w:val="0"/>
              <w:rPr>
                <w:rFonts w:ascii="Times New Roman" w:hAnsi="Times New Roman"/>
                <w:b/>
                <w:bCs/>
                <w:kern w:val="36"/>
                <w:sz w:val="24"/>
                <w:szCs w:val="24"/>
              </w:rPr>
            </w:pPr>
            <w:r w:rsidRPr="0057127A">
              <w:rPr>
                <w:rFonts w:ascii="Times New Roman" w:hAnsi="Times New Roman"/>
                <w:b/>
                <w:bCs/>
                <w:kern w:val="36"/>
                <w:sz w:val="24"/>
                <w:szCs w:val="24"/>
              </w:rPr>
              <w:t>И.С.Тургенев</w:t>
            </w:r>
          </w:p>
          <w:p w:rsidR="008D4623" w:rsidRPr="00812379" w:rsidRDefault="0042291A" w:rsidP="008D4623">
            <w:pPr>
              <w:pStyle w:val="western"/>
              <w:shd w:val="clear" w:color="auto" w:fill="FFFFFF"/>
              <w:tabs>
                <w:tab w:val="left" w:pos="5760"/>
                <w:tab w:val="left" w:pos="8222"/>
                <w:tab w:val="left" w:pos="8647"/>
                <w:tab w:val="left" w:pos="8931"/>
              </w:tabs>
              <w:spacing w:before="0" w:beforeAutospacing="0" w:after="100" w:afterAutospacing="1"/>
              <w:ind w:right="283" w:firstLine="0"/>
              <w:jc w:val="left"/>
              <w:textAlignment w:val="top"/>
              <w:rPr>
                <w:iCs/>
                <w:color w:val="auto"/>
              </w:rPr>
            </w:pPr>
            <w:r w:rsidRPr="0057127A">
              <w:rPr>
                <w:iCs/>
                <w:color w:val="auto"/>
              </w:rPr>
              <w:t>1 рассказ по выбору, например</w:t>
            </w:r>
            <w:r w:rsidRPr="00812379">
              <w:rPr>
                <w:bCs/>
                <w:iCs/>
                <w:color w:val="auto"/>
              </w:rPr>
              <w:t xml:space="preserve">: «Певцы» (1852), «Бежин луг» (1846, 1874) и др.; </w:t>
            </w:r>
            <w:r w:rsidRPr="00812379">
              <w:rPr>
                <w:iCs/>
                <w:color w:val="auto"/>
              </w:rPr>
              <w:t xml:space="preserve">1 повесть на выбор,  например: </w:t>
            </w:r>
            <w:r w:rsidRPr="00812379">
              <w:rPr>
                <w:bCs/>
                <w:iCs/>
                <w:color w:val="auto"/>
              </w:rPr>
              <w:t>«Муму» (1852), «Ася» (1857), «Первая любовь» (1860) и др.</w:t>
            </w:r>
            <w:r w:rsidRPr="00812379">
              <w:rPr>
                <w:iCs/>
                <w:color w:val="auto"/>
              </w:rPr>
              <w:t>;</w:t>
            </w:r>
          </w:p>
          <w:p w:rsidR="0042291A" w:rsidRPr="008D4623" w:rsidRDefault="0042291A" w:rsidP="008D4623">
            <w:pPr>
              <w:pStyle w:val="western"/>
              <w:shd w:val="clear" w:color="auto" w:fill="FFFFFF"/>
              <w:tabs>
                <w:tab w:val="left" w:pos="5760"/>
                <w:tab w:val="left" w:pos="8222"/>
                <w:tab w:val="left" w:pos="8647"/>
                <w:tab w:val="left" w:pos="8931"/>
              </w:tabs>
              <w:spacing w:before="0" w:beforeAutospacing="0" w:after="100" w:afterAutospacing="1"/>
              <w:ind w:right="283" w:firstLine="0"/>
              <w:jc w:val="left"/>
              <w:textAlignment w:val="top"/>
              <w:rPr>
                <w:iCs/>
                <w:color w:val="auto"/>
              </w:rPr>
            </w:pPr>
            <w:r w:rsidRPr="0057127A">
              <w:rPr>
                <w:iCs/>
                <w:color w:val="auto"/>
              </w:rPr>
              <w:t>1 стихотворение в про</w:t>
            </w:r>
            <w:r w:rsidR="008D4623">
              <w:rPr>
                <w:iCs/>
                <w:color w:val="auto"/>
              </w:rPr>
              <w:t>зе на выбор</w:t>
            </w:r>
            <w:r w:rsidRPr="0057127A">
              <w:rPr>
                <w:iCs/>
                <w:color w:val="auto"/>
              </w:rPr>
              <w:t xml:space="preserve">: </w:t>
            </w:r>
            <w:r w:rsidRPr="001022B6">
              <w:rPr>
                <w:bCs/>
                <w:iCs/>
                <w:color w:val="auto"/>
              </w:rPr>
              <w:t>«Разговор» (1878), «Воробей» (1878),«Два богача» (1878), «Русский язык» (1882) и др.</w:t>
            </w:r>
            <w:r w:rsidR="00A04828" w:rsidRPr="001022B6">
              <w:rPr>
                <w:bCs/>
                <w:iCs/>
                <w:color w:val="auto"/>
              </w:rPr>
              <w:t xml:space="preserve"> </w:t>
            </w:r>
            <w:r w:rsidRPr="001022B6">
              <w:rPr>
                <w:color w:val="auto"/>
              </w:rPr>
              <w:t>(6-8 кл.)</w:t>
            </w:r>
          </w:p>
          <w:p w:rsidR="0042291A" w:rsidRPr="000606B2" w:rsidRDefault="008D4623" w:rsidP="008D4623">
            <w:pPr>
              <w:tabs>
                <w:tab w:val="left" w:pos="5760"/>
                <w:tab w:val="left" w:pos="8222"/>
                <w:tab w:val="left" w:pos="8647"/>
                <w:tab w:val="left" w:pos="8931"/>
              </w:tabs>
              <w:spacing w:line="240" w:lineRule="auto"/>
              <w:ind w:right="283"/>
              <w:outlineLvl w:val="0"/>
              <w:rPr>
                <w:rFonts w:ascii="Times New Roman" w:hAnsi="Times New Roman"/>
                <w:b/>
                <w:bCs/>
                <w:kern w:val="36"/>
                <w:sz w:val="24"/>
                <w:szCs w:val="24"/>
              </w:rPr>
            </w:pPr>
            <w:r>
              <w:rPr>
                <w:rFonts w:ascii="Times New Roman" w:hAnsi="Times New Roman"/>
                <w:b/>
                <w:bCs/>
                <w:kern w:val="36"/>
                <w:sz w:val="24"/>
                <w:szCs w:val="24"/>
              </w:rPr>
              <w:t>Н.С.Лесков</w:t>
            </w:r>
            <w:r w:rsidR="0042291A" w:rsidRPr="008D4623">
              <w:rPr>
                <w:rFonts w:ascii="Times New Roman" w:hAnsi="Times New Roman"/>
                <w:bCs/>
                <w:iCs/>
                <w:sz w:val="24"/>
                <w:szCs w:val="24"/>
              </w:rPr>
              <w:t>1 повесть по</w:t>
            </w:r>
            <w:r w:rsidR="0042291A" w:rsidRPr="0057127A">
              <w:rPr>
                <w:rFonts w:ascii="Times New Roman" w:hAnsi="Times New Roman"/>
                <w:b/>
                <w:bCs/>
                <w:iCs/>
                <w:sz w:val="24"/>
                <w:szCs w:val="24"/>
              </w:rPr>
              <w:t xml:space="preserve"> </w:t>
            </w:r>
            <w:r w:rsidR="0042291A" w:rsidRPr="008D4623">
              <w:rPr>
                <w:rFonts w:ascii="Times New Roman" w:hAnsi="Times New Roman"/>
                <w:bCs/>
                <w:iCs/>
                <w:sz w:val="24"/>
                <w:szCs w:val="24"/>
              </w:rPr>
              <w:t>выбору</w:t>
            </w:r>
            <w:r w:rsidR="0042291A" w:rsidRPr="0057127A">
              <w:rPr>
                <w:rFonts w:ascii="Times New Roman" w:hAnsi="Times New Roman"/>
                <w:iCs/>
                <w:sz w:val="24"/>
                <w:szCs w:val="24"/>
              </w:rPr>
              <w:t>: «Несмертельный Голован (Из рассказов о трех праведниках)» (1880), «Левша» (1881), «Тупейный художник» (1883), «Человек на часах» (1887) и др</w:t>
            </w:r>
            <w:r w:rsidR="0042291A" w:rsidRPr="000606B2">
              <w:rPr>
                <w:rFonts w:ascii="Times New Roman" w:hAnsi="Times New Roman"/>
                <w:b/>
                <w:iCs/>
                <w:sz w:val="24"/>
                <w:szCs w:val="24"/>
              </w:rPr>
              <w:t>.</w:t>
            </w:r>
            <w:r w:rsidR="0042291A" w:rsidRPr="000606B2">
              <w:rPr>
                <w:rFonts w:ascii="Times New Roman" w:hAnsi="Times New Roman"/>
                <w:b/>
                <w:bCs/>
                <w:iCs/>
                <w:sz w:val="24"/>
                <w:szCs w:val="24"/>
              </w:rPr>
              <w:t>(6-8 кл.)</w:t>
            </w:r>
          </w:p>
          <w:p w:rsidR="0042291A" w:rsidRPr="0057127A" w:rsidRDefault="0042291A" w:rsidP="0057127A">
            <w:pPr>
              <w:tabs>
                <w:tab w:val="left" w:pos="5760"/>
                <w:tab w:val="left" w:pos="8222"/>
                <w:tab w:val="left" w:pos="8647"/>
                <w:tab w:val="left" w:pos="8931"/>
              </w:tabs>
              <w:spacing w:line="240" w:lineRule="auto"/>
              <w:ind w:right="283"/>
              <w:outlineLvl w:val="0"/>
              <w:rPr>
                <w:rFonts w:ascii="Times New Roman" w:hAnsi="Times New Roman"/>
                <w:b/>
                <w:bCs/>
                <w:kern w:val="36"/>
                <w:sz w:val="24"/>
                <w:szCs w:val="24"/>
              </w:rPr>
            </w:pPr>
            <w:r w:rsidRPr="0057127A">
              <w:rPr>
                <w:rFonts w:ascii="Times New Roman" w:hAnsi="Times New Roman"/>
                <w:b/>
                <w:bCs/>
                <w:kern w:val="36"/>
                <w:sz w:val="24"/>
                <w:szCs w:val="24"/>
              </w:rPr>
              <w:lastRenderedPageBreak/>
              <w:t>М.Е.Салтыков-Щедрин</w:t>
            </w:r>
          </w:p>
          <w:p w:rsidR="0042291A" w:rsidRPr="000606B2" w:rsidRDefault="0042291A" w:rsidP="00756673">
            <w:pPr>
              <w:pStyle w:val="2"/>
              <w:tabs>
                <w:tab w:val="left" w:pos="916"/>
                <w:tab w:val="left" w:pos="1832"/>
                <w:tab w:val="left" w:pos="2748"/>
                <w:tab w:val="left" w:pos="3664"/>
                <w:tab w:val="left" w:pos="4580"/>
                <w:tab w:val="left" w:pos="5496"/>
                <w:tab w:val="left" w:pos="5760"/>
                <w:tab w:val="left" w:pos="6412"/>
                <w:tab w:val="left" w:pos="7328"/>
                <w:tab w:val="left" w:pos="8222"/>
                <w:tab w:val="left" w:pos="8647"/>
                <w:tab w:val="left" w:pos="8931"/>
                <w:tab w:val="left" w:pos="9160"/>
                <w:tab w:val="left" w:pos="10076"/>
                <w:tab w:val="left" w:pos="10992"/>
                <w:tab w:val="left" w:pos="11908"/>
                <w:tab w:val="left" w:pos="12824"/>
                <w:tab w:val="left" w:pos="13740"/>
                <w:tab w:val="left" w:pos="14656"/>
              </w:tabs>
              <w:spacing w:line="240" w:lineRule="auto"/>
              <w:ind w:right="283" w:firstLine="0"/>
              <w:jc w:val="left"/>
              <w:rPr>
                <w:b w:val="0"/>
                <w:bCs w:val="0"/>
                <w:iCs/>
                <w:sz w:val="24"/>
                <w:szCs w:val="24"/>
              </w:rPr>
            </w:pPr>
            <w:r w:rsidRPr="008D4623">
              <w:rPr>
                <w:b w:val="0"/>
                <w:iCs/>
                <w:sz w:val="24"/>
                <w:szCs w:val="24"/>
              </w:rPr>
              <w:t>2 сказки по выбору</w:t>
            </w:r>
            <w:r w:rsidRPr="0057127A">
              <w:rPr>
                <w:b w:val="0"/>
                <w:bCs w:val="0"/>
                <w:iCs/>
                <w:sz w:val="24"/>
                <w:szCs w:val="24"/>
              </w:rPr>
              <w:t>: «Повесть о том, как один мужик двух генералов прокормил» (1869), «Премудрый пискарь» (1883), «Медведь на воеводстве» (1884) и др</w:t>
            </w:r>
            <w:r w:rsidRPr="000606B2">
              <w:rPr>
                <w:b w:val="0"/>
                <w:bCs w:val="0"/>
                <w:iCs/>
                <w:sz w:val="24"/>
                <w:szCs w:val="24"/>
              </w:rPr>
              <w:t>.</w:t>
            </w:r>
            <w:r w:rsidRPr="000606B2">
              <w:rPr>
                <w:b w:val="0"/>
                <w:sz w:val="24"/>
                <w:szCs w:val="24"/>
              </w:rPr>
              <w:t>(7-8 кл.)</w:t>
            </w:r>
          </w:p>
          <w:p w:rsidR="0042291A" w:rsidRPr="0057127A" w:rsidRDefault="0042291A" w:rsidP="0057127A">
            <w:pPr>
              <w:tabs>
                <w:tab w:val="left" w:pos="5760"/>
                <w:tab w:val="left" w:pos="8222"/>
                <w:tab w:val="left" w:pos="8647"/>
                <w:tab w:val="left" w:pos="8931"/>
              </w:tabs>
              <w:spacing w:line="240" w:lineRule="auto"/>
              <w:ind w:right="283"/>
              <w:outlineLvl w:val="0"/>
              <w:rPr>
                <w:rFonts w:ascii="Times New Roman" w:hAnsi="Times New Roman"/>
                <w:b/>
                <w:bCs/>
                <w:kern w:val="36"/>
                <w:sz w:val="24"/>
                <w:szCs w:val="24"/>
              </w:rPr>
            </w:pPr>
          </w:p>
          <w:p w:rsidR="00564B76" w:rsidRPr="000606B2" w:rsidRDefault="0042291A" w:rsidP="00756673">
            <w:pPr>
              <w:tabs>
                <w:tab w:val="left" w:pos="5760"/>
                <w:tab w:val="left" w:pos="8222"/>
                <w:tab w:val="left" w:pos="8647"/>
                <w:tab w:val="left" w:pos="8931"/>
              </w:tabs>
              <w:spacing w:line="240" w:lineRule="auto"/>
              <w:ind w:right="-106"/>
              <w:outlineLvl w:val="0"/>
              <w:rPr>
                <w:rFonts w:ascii="Times New Roman" w:hAnsi="Times New Roman"/>
                <w:bCs/>
                <w:kern w:val="36"/>
                <w:sz w:val="24"/>
                <w:szCs w:val="24"/>
              </w:rPr>
            </w:pPr>
            <w:r w:rsidRPr="0057127A">
              <w:rPr>
                <w:rFonts w:ascii="Times New Roman" w:hAnsi="Times New Roman"/>
                <w:b/>
                <w:bCs/>
                <w:kern w:val="36"/>
                <w:sz w:val="24"/>
                <w:szCs w:val="24"/>
              </w:rPr>
              <w:t>Л.Н.Толстой</w:t>
            </w:r>
            <w:r w:rsidR="00756673">
              <w:rPr>
                <w:rFonts w:ascii="Times New Roman" w:hAnsi="Times New Roman"/>
                <w:b/>
                <w:bCs/>
                <w:kern w:val="36"/>
                <w:sz w:val="24"/>
                <w:szCs w:val="24"/>
              </w:rPr>
              <w:t>:</w:t>
            </w:r>
            <w:r w:rsidRPr="00756673">
              <w:rPr>
                <w:rFonts w:ascii="Times New Roman" w:hAnsi="Times New Roman"/>
                <w:bCs/>
                <w:iCs/>
                <w:sz w:val="24"/>
                <w:szCs w:val="24"/>
              </w:rPr>
              <w:t>1 повесть по выбо</w:t>
            </w:r>
            <w:r w:rsidR="00756673" w:rsidRPr="00756673">
              <w:rPr>
                <w:rFonts w:ascii="Times New Roman" w:hAnsi="Times New Roman"/>
                <w:bCs/>
                <w:iCs/>
                <w:sz w:val="24"/>
                <w:szCs w:val="24"/>
              </w:rPr>
              <w:t>ру</w:t>
            </w:r>
            <w:r w:rsidRPr="0057127A">
              <w:rPr>
                <w:rFonts w:ascii="Times New Roman" w:hAnsi="Times New Roman"/>
                <w:b/>
                <w:bCs/>
                <w:iCs/>
                <w:sz w:val="24"/>
                <w:szCs w:val="24"/>
              </w:rPr>
              <w:t>:</w:t>
            </w:r>
            <w:r w:rsidRPr="0057127A">
              <w:rPr>
                <w:rFonts w:ascii="Times New Roman" w:hAnsi="Times New Roman"/>
                <w:iCs/>
                <w:sz w:val="24"/>
                <w:szCs w:val="24"/>
              </w:rPr>
              <w:t xml:space="preserve"> «Детство» (1852), «Отрочество» (1854), «Хаджи-Мурат» (1896—1904) и др.; </w:t>
            </w:r>
            <w:r w:rsidRPr="00756673">
              <w:rPr>
                <w:rFonts w:ascii="Times New Roman" w:hAnsi="Times New Roman"/>
                <w:bCs/>
                <w:iCs/>
                <w:sz w:val="24"/>
                <w:szCs w:val="24"/>
              </w:rPr>
              <w:t>1 рассказ на выбор,</w:t>
            </w:r>
            <w:r w:rsidRPr="00756673">
              <w:rPr>
                <w:rFonts w:ascii="Times New Roman" w:hAnsi="Times New Roman"/>
                <w:iCs/>
                <w:sz w:val="24"/>
                <w:szCs w:val="24"/>
              </w:rPr>
              <w:t>:</w:t>
            </w:r>
            <w:r w:rsidRPr="0057127A">
              <w:rPr>
                <w:rFonts w:ascii="Times New Roman" w:hAnsi="Times New Roman"/>
                <w:iCs/>
                <w:sz w:val="24"/>
                <w:szCs w:val="24"/>
              </w:rPr>
              <w:t xml:space="preserve"> «Три смерти» (1858), «Холстомер» (1863, 1885), «Кавказский пленник» (1872), «После бала» (1903) и др</w:t>
            </w:r>
            <w:r w:rsidRPr="000606B2">
              <w:rPr>
                <w:rFonts w:ascii="Times New Roman" w:hAnsi="Times New Roman"/>
                <w:iCs/>
                <w:sz w:val="24"/>
                <w:szCs w:val="24"/>
              </w:rPr>
              <w:t>.</w:t>
            </w:r>
            <w:r w:rsidR="00A04828" w:rsidRPr="000606B2">
              <w:rPr>
                <w:rFonts w:ascii="Times New Roman" w:hAnsi="Times New Roman"/>
                <w:bCs/>
                <w:sz w:val="24"/>
                <w:szCs w:val="24"/>
              </w:rPr>
              <w:t>(5-8 кл.)</w:t>
            </w:r>
          </w:p>
          <w:p w:rsidR="0042291A" w:rsidRPr="00756673" w:rsidRDefault="0042291A" w:rsidP="000606B2">
            <w:pPr>
              <w:tabs>
                <w:tab w:val="left" w:pos="2679"/>
                <w:tab w:val="left" w:pos="5760"/>
                <w:tab w:val="left" w:pos="8222"/>
                <w:tab w:val="left" w:pos="8647"/>
                <w:tab w:val="left" w:pos="8931"/>
              </w:tabs>
              <w:spacing w:line="240" w:lineRule="auto"/>
              <w:ind w:right="283"/>
              <w:outlineLvl w:val="0"/>
              <w:rPr>
                <w:rFonts w:ascii="Times New Roman" w:hAnsi="Times New Roman"/>
                <w:b/>
                <w:bCs/>
                <w:kern w:val="36"/>
                <w:sz w:val="24"/>
                <w:szCs w:val="24"/>
              </w:rPr>
            </w:pPr>
            <w:r w:rsidRPr="0057127A">
              <w:rPr>
                <w:rFonts w:ascii="Times New Roman" w:hAnsi="Times New Roman"/>
                <w:b/>
                <w:bCs/>
                <w:kern w:val="36"/>
                <w:sz w:val="24"/>
                <w:szCs w:val="24"/>
              </w:rPr>
              <w:t>А.П.Чехов</w:t>
            </w:r>
            <w:r w:rsidR="00756673">
              <w:rPr>
                <w:rFonts w:ascii="Times New Roman" w:hAnsi="Times New Roman"/>
                <w:b/>
                <w:bCs/>
                <w:kern w:val="36"/>
                <w:sz w:val="24"/>
                <w:szCs w:val="24"/>
              </w:rPr>
              <w:t>:</w:t>
            </w:r>
            <w:r w:rsidRPr="00756673">
              <w:rPr>
                <w:rFonts w:ascii="Times New Roman" w:hAnsi="Times New Roman"/>
                <w:bCs/>
                <w:iCs/>
                <w:sz w:val="24"/>
                <w:szCs w:val="24"/>
              </w:rPr>
              <w:t>3 рассказа по выбору</w:t>
            </w:r>
            <w:r w:rsidRPr="0057127A">
              <w:rPr>
                <w:rFonts w:ascii="Times New Roman" w:hAnsi="Times New Roman"/>
                <w:iCs/>
                <w:sz w:val="24"/>
                <w:szCs w:val="24"/>
              </w:rPr>
              <w:t>: «Толстый и тонкий» (1883), «Хамелеон» (1884), «Смерть чиновника» (1883), «Лошадиная фамилия» (1885), «Злоумышленник» (1885), «Ванька» (1886), «Спать хочет</w:t>
            </w:r>
            <w:r w:rsidRPr="000606B2">
              <w:rPr>
                <w:rFonts w:ascii="Times New Roman" w:hAnsi="Times New Roman"/>
                <w:iCs/>
                <w:sz w:val="24"/>
                <w:szCs w:val="24"/>
              </w:rPr>
              <w:t>ся» (1888) и др.</w:t>
            </w:r>
            <w:r w:rsidR="00A04828" w:rsidRPr="000606B2">
              <w:rPr>
                <w:rFonts w:ascii="Times New Roman" w:hAnsi="Times New Roman"/>
                <w:iCs/>
                <w:sz w:val="24"/>
                <w:szCs w:val="24"/>
              </w:rPr>
              <w:t xml:space="preserve">  </w:t>
            </w:r>
            <w:r w:rsidRPr="000606B2">
              <w:rPr>
                <w:rFonts w:ascii="Times New Roman" w:hAnsi="Times New Roman"/>
                <w:iCs/>
                <w:sz w:val="24"/>
                <w:szCs w:val="24"/>
              </w:rPr>
              <w:t>(6-8 кл.)</w:t>
            </w:r>
          </w:p>
        </w:tc>
        <w:tc>
          <w:tcPr>
            <w:tcW w:w="2740" w:type="dxa"/>
            <w:shd w:val="clear" w:color="auto" w:fill="FFFFFF" w:themeFill="background1"/>
          </w:tcPr>
          <w:p w:rsidR="0042291A" w:rsidRPr="0057127A" w:rsidRDefault="0042291A" w:rsidP="0057127A">
            <w:pPr>
              <w:tabs>
                <w:tab w:val="left" w:pos="5760"/>
                <w:tab w:val="left" w:pos="8222"/>
                <w:tab w:val="left" w:pos="8647"/>
                <w:tab w:val="left" w:pos="8931"/>
              </w:tabs>
              <w:spacing w:line="240" w:lineRule="auto"/>
              <w:ind w:right="283"/>
              <w:rPr>
                <w:rFonts w:ascii="Times New Roman" w:hAnsi="Times New Roman"/>
                <w:iCs/>
                <w:sz w:val="24"/>
                <w:szCs w:val="24"/>
              </w:rPr>
            </w:pPr>
          </w:p>
        </w:tc>
      </w:tr>
      <w:tr w:rsidR="0042291A" w:rsidRPr="000A0B18" w:rsidTr="0057127A">
        <w:trPr>
          <w:jc w:val="center"/>
        </w:trPr>
        <w:tc>
          <w:tcPr>
            <w:tcW w:w="4445" w:type="dxa"/>
            <w:shd w:val="clear" w:color="auto" w:fill="FFFFFF" w:themeFill="background1"/>
          </w:tcPr>
          <w:p w:rsidR="0042291A" w:rsidRPr="000A0B18" w:rsidRDefault="0042291A" w:rsidP="00A04828">
            <w:pPr>
              <w:tabs>
                <w:tab w:val="left" w:pos="5760"/>
                <w:tab w:val="left" w:pos="8222"/>
                <w:tab w:val="left" w:pos="8647"/>
                <w:tab w:val="left" w:pos="8931"/>
              </w:tabs>
              <w:spacing w:line="240" w:lineRule="auto"/>
              <w:ind w:right="283"/>
              <w:jc w:val="center"/>
              <w:rPr>
                <w:rFonts w:ascii="Times New Roman" w:hAnsi="Times New Roman"/>
                <w:b/>
                <w:bCs/>
                <w:sz w:val="24"/>
                <w:szCs w:val="24"/>
              </w:rPr>
            </w:pPr>
          </w:p>
        </w:tc>
        <w:tc>
          <w:tcPr>
            <w:tcW w:w="2895" w:type="dxa"/>
            <w:shd w:val="clear" w:color="auto" w:fill="FFFFFF" w:themeFill="background1"/>
          </w:tcPr>
          <w:p w:rsidR="0042291A" w:rsidRPr="007A2EDC" w:rsidRDefault="0042291A" w:rsidP="007A2EDC">
            <w:pPr>
              <w:tabs>
                <w:tab w:val="left" w:pos="5760"/>
                <w:tab w:val="left" w:pos="8222"/>
                <w:tab w:val="left" w:pos="8647"/>
                <w:tab w:val="left" w:pos="8931"/>
              </w:tabs>
              <w:spacing w:line="240" w:lineRule="auto"/>
              <w:ind w:right="283"/>
              <w:outlineLvl w:val="0"/>
              <w:rPr>
                <w:rFonts w:ascii="Times New Roman" w:hAnsi="Times New Roman"/>
                <w:b/>
                <w:bCs/>
                <w:kern w:val="36"/>
                <w:sz w:val="24"/>
                <w:szCs w:val="24"/>
              </w:rPr>
            </w:pPr>
            <w:r w:rsidRPr="0057127A">
              <w:rPr>
                <w:rFonts w:ascii="Times New Roman" w:hAnsi="Times New Roman"/>
                <w:b/>
                <w:bCs/>
                <w:kern w:val="36"/>
                <w:sz w:val="24"/>
                <w:szCs w:val="24"/>
              </w:rPr>
              <w:t>А.А.Блок</w:t>
            </w:r>
            <w:r w:rsidR="007A2EDC">
              <w:rPr>
                <w:rFonts w:ascii="Times New Roman" w:hAnsi="Times New Roman"/>
                <w:b/>
                <w:bCs/>
                <w:kern w:val="36"/>
                <w:sz w:val="24"/>
                <w:szCs w:val="24"/>
              </w:rPr>
              <w:t>:</w:t>
            </w:r>
            <w:r w:rsidRPr="0057127A">
              <w:rPr>
                <w:rFonts w:ascii="Times New Roman" w:hAnsi="Times New Roman"/>
                <w:b/>
                <w:bCs/>
                <w:iCs/>
                <w:sz w:val="24"/>
                <w:szCs w:val="24"/>
              </w:rPr>
              <w:t xml:space="preserve"> </w:t>
            </w:r>
            <w:r w:rsidRPr="007A2EDC">
              <w:rPr>
                <w:rFonts w:ascii="Times New Roman" w:hAnsi="Times New Roman"/>
                <w:bCs/>
                <w:iCs/>
                <w:sz w:val="24"/>
                <w:szCs w:val="24"/>
              </w:rPr>
              <w:t>2 стихотворения по выбору,</w:t>
            </w:r>
            <w:r w:rsidRPr="007A2EDC">
              <w:rPr>
                <w:rFonts w:ascii="Times New Roman" w:hAnsi="Times New Roman"/>
                <w:iCs/>
                <w:sz w:val="24"/>
                <w:szCs w:val="24"/>
              </w:rPr>
              <w:t>:</w:t>
            </w:r>
            <w:r w:rsidRPr="0057127A">
              <w:rPr>
                <w:rFonts w:ascii="Times New Roman" w:hAnsi="Times New Roman"/>
                <w:iCs/>
                <w:sz w:val="24"/>
                <w:szCs w:val="24"/>
              </w:rPr>
              <w:t xml:space="preserve"> «Перед грозой» (1899), «После грозы» (1900), «Девушка пела в церковном хоре…» (1905), «Ты помнишь? В нашей бухте сонной…» (1911 – 1914) и др.</w:t>
            </w:r>
            <w:r w:rsidR="00A04828" w:rsidRPr="0057127A">
              <w:rPr>
                <w:rFonts w:ascii="Times New Roman" w:hAnsi="Times New Roman"/>
                <w:iCs/>
                <w:sz w:val="24"/>
                <w:szCs w:val="24"/>
              </w:rPr>
              <w:t xml:space="preserve"> </w:t>
            </w:r>
            <w:r w:rsidR="00A04828" w:rsidRPr="0057127A">
              <w:rPr>
                <w:rFonts w:ascii="Times New Roman" w:hAnsi="Times New Roman"/>
                <w:b/>
                <w:bCs/>
                <w:sz w:val="24"/>
                <w:szCs w:val="24"/>
              </w:rPr>
              <w:t>(7-9 кл.)</w:t>
            </w:r>
          </w:p>
          <w:p w:rsidR="00A04828" w:rsidRPr="00D20357" w:rsidRDefault="0042291A" w:rsidP="00D20357">
            <w:pPr>
              <w:tabs>
                <w:tab w:val="left" w:pos="5760"/>
                <w:tab w:val="left" w:pos="8222"/>
                <w:tab w:val="left" w:pos="8647"/>
                <w:tab w:val="left" w:pos="8931"/>
              </w:tabs>
              <w:spacing w:line="240" w:lineRule="auto"/>
              <w:ind w:right="283"/>
              <w:outlineLvl w:val="0"/>
              <w:rPr>
                <w:rFonts w:ascii="Times New Roman" w:hAnsi="Times New Roman"/>
                <w:iCs/>
                <w:sz w:val="24"/>
                <w:szCs w:val="24"/>
              </w:rPr>
            </w:pPr>
            <w:r w:rsidRPr="0057127A">
              <w:rPr>
                <w:rFonts w:ascii="Times New Roman" w:hAnsi="Times New Roman"/>
                <w:iCs/>
                <w:sz w:val="24"/>
                <w:szCs w:val="24"/>
              </w:rPr>
              <w:t>А.А.Ахматова1 стихотворе</w:t>
            </w:r>
            <w:r w:rsidR="0057127A" w:rsidRPr="0057127A">
              <w:rPr>
                <w:rFonts w:ascii="Times New Roman" w:hAnsi="Times New Roman"/>
                <w:iCs/>
                <w:sz w:val="24"/>
                <w:szCs w:val="24"/>
              </w:rPr>
              <w:t>ние по выбору</w:t>
            </w:r>
            <w:r w:rsidRPr="0057127A">
              <w:rPr>
                <w:rFonts w:ascii="Times New Roman" w:hAnsi="Times New Roman"/>
                <w:iCs/>
                <w:sz w:val="24"/>
                <w:szCs w:val="24"/>
              </w:rPr>
              <w:t xml:space="preserve">: «Смуглый отрок бродил по аллеям…» </w:t>
            </w:r>
            <w:r w:rsidRPr="0057127A">
              <w:rPr>
                <w:rFonts w:ascii="Times New Roman" w:hAnsi="Times New Roman"/>
                <w:iCs/>
                <w:sz w:val="24"/>
                <w:szCs w:val="24"/>
              </w:rPr>
              <w:lastRenderedPageBreak/>
              <w:t>(1911), «Перед весной бывают дни такие…» (1915), «Родная земля» (1961) и др.</w:t>
            </w:r>
            <w:r w:rsidR="00A04828" w:rsidRPr="0057127A">
              <w:rPr>
                <w:rFonts w:ascii="Times New Roman" w:hAnsi="Times New Roman"/>
                <w:iCs/>
                <w:sz w:val="24"/>
                <w:szCs w:val="24"/>
              </w:rPr>
              <w:t xml:space="preserve"> (7-9 кл.</w:t>
            </w:r>
            <w:r w:rsidR="00D20357">
              <w:rPr>
                <w:rFonts w:ascii="Times New Roman" w:hAnsi="Times New Roman"/>
                <w:iCs/>
                <w:sz w:val="24"/>
                <w:szCs w:val="24"/>
              </w:rPr>
              <w:t>)</w:t>
            </w:r>
          </w:p>
          <w:p w:rsidR="0042291A" w:rsidRPr="00D20357" w:rsidRDefault="0042291A" w:rsidP="007A2EDC">
            <w:pPr>
              <w:tabs>
                <w:tab w:val="left" w:pos="5760"/>
                <w:tab w:val="left" w:pos="8222"/>
                <w:tab w:val="left" w:pos="8647"/>
                <w:tab w:val="left" w:pos="8931"/>
              </w:tabs>
              <w:spacing w:line="240" w:lineRule="auto"/>
              <w:ind w:right="283"/>
              <w:outlineLvl w:val="0"/>
              <w:rPr>
                <w:rFonts w:ascii="Times New Roman" w:hAnsi="Times New Roman"/>
                <w:bCs/>
                <w:kern w:val="36"/>
                <w:sz w:val="24"/>
                <w:szCs w:val="24"/>
              </w:rPr>
            </w:pPr>
            <w:r w:rsidRPr="0057127A">
              <w:rPr>
                <w:rFonts w:ascii="Times New Roman" w:hAnsi="Times New Roman"/>
                <w:b/>
                <w:bCs/>
                <w:kern w:val="36"/>
                <w:sz w:val="24"/>
                <w:szCs w:val="24"/>
              </w:rPr>
              <w:t>Н.С.Гумилев</w:t>
            </w:r>
            <w:r w:rsidR="007A2EDC">
              <w:rPr>
                <w:rFonts w:ascii="Times New Roman" w:hAnsi="Times New Roman"/>
                <w:b/>
                <w:bCs/>
                <w:kern w:val="36"/>
                <w:sz w:val="24"/>
                <w:szCs w:val="24"/>
              </w:rPr>
              <w:t>:</w:t>
            </w:r>
            <w:r w:rsidRPr="007A2EDC">
              <w:rPr>
                <w:rFonts w:ascii="Times New Roman" w:hAnsi="Times New Roman"/>
                <w:bCs/>
                <w:iCs/>
                <w:sz w:val="24"/>
                <w:szCs w:val="24"/>
              </w:rPr>
              <w:t>1 стихотворение по выбору</w:t>
            </w:r>
            <w:r w:rsidRPr="0057127A">
              <w:rPr>
                <w:rFonts w:ascii="Times New Roman" w:hAnsi="Times New Roman"/>
                <w:iCs/>
                <w:sz w:val="24"/>
                <w:szCs w:val="24"/>
              </w:rPr>
              <w:t>: «Капитаны» (1912), «Слово» (1921</w:t>
            </w:r>
            <w:r w:rsidRPr="00D20357">
              <w:rPr>
                <w:rFonts w:ascii="Times New Roman" w:hAnsi="Times New Roman"/>
                <w:iCs/>
                <w:sz w:val="24"/>
                <w:szCs w:val="24"/>
              </w:rPr>
              <w:t>).</w:t>
            </w:r>
            <w:r w:rsidR="00A04828" w:rsidRPr="00D20357">
              <w:rPr>
                <w:rFonts w:ascii="Times New Roman" w:hAnsi="Times New Roman"/>
                <w:iCs/>
                <w:sz w:val="24"/>
                <w:szCs w:val="24"/>
              </w:rPr>
              <w:t xml:space="preserve"> </w:t>
            </w:r>
            <w:r w:rsidRPr="00D20357">
              <w:rPr>
                <w:rFonts w:ascii="Times New Roman" w:hAnsi="Times New Roman"/>
                <w:bCs/>
                <w:sz w:val="24"/>
                <w:szCs w:val="24"/>
              </w:rPr>
              <w:t>(</w:t>
            </w:r>
            <w:r w:rsidRPr="00D20357">
              <w:rPr>
                <w:rFonts w:ascii="Times New Roman" w:hAnsi="Times New Roman"/>
                <w:bCs/>
                <w:sz w:val="24"/>
                <w:szCs w:val="24"/>
                <w:shd w:val="clear" w:color="auto" w:fill="FFFFFF"/>
              </w:rPr>
              <w:t>6-8 кл.)</w:t>
            </w:r>
          </w:p>
          <w:p w:rsidR="0042291A" w:rsidRPr="00AB5020" w:rsidRDefault="0042291A" w:rsidP="00AB5020">
            <w:pPr>
              <w:tabs>
                <w:tab w:val="left" w:pos="5760"/>
                <w:tab w:val="left" w:pos="8222"/>
                <w:tab w:val="left" w:pos="8647"/>
                <w:tab w:val="left" w:pos="8931"/>
              </w:tabs>
              <w:spacing w:line="240" w:lineRule="auto"/>
              <w:ind w:right="283"/>
              <w:outlineLvl w:val="0"/>
              <w:rPr>
                <w:rFonts w:ascii="Times New Roman" w:hAnsi="Times New Roman"/>
                <w:b/>
                <w:bCs/>
                <w:kern w:val="36"/>
                <w:sz w:val="24"/>
                <w:szCs w:val="24"/>
              </w:rPr>
            </w:pPr>
            <w:r w:rsidRPr="0057127A">
              <w:rPr>
                <w:rFonts w:ascii="Times New Roman" w:hAnsi="Times New Roman"/>
                <w:b/>
                <w:bCs/>
                <w:kern w:val="36"/>
                <w:sz w:val="24"/>
                <w:szCs w:val="24"/>
              </w:rPr>
              <w:t>М.И.Цветаева</w:t>
            </w:r>
            <w:r w:rsidR="00AB5020">
              <w:rPr>
                <w:rFonts w:ascii="Times New Roman" w:hAnsi="Times New Roman"/>
                <w:b/>
                <w:bCs/>
                <w:kern w:val="36"/>
                <w:sz w:val="24"/>
                <w:szCs w:val="24"/>
              </w:rPr>
              <w:t>:</w:t>
            </w:r>
            <w:r w:rsidRPr="00AB5020">
              <w:rPr>
                <w:rFonts w:ascii="Times New Roman" w:hAnsi="Times New Roman"/>
                <w:bCs/>
                <w:iCs/>
                <w:sz w:val="24"/>
                <w:szCs w:val="24"/>
              </w:rPr>
              <w:t>1 стихотворение по выбору</w:t>
            </w:r>
            <w:r w:rsidRPr="0057127A">
              <w:rPr>
                <w:rFonts w:ascii="Times New Roman" w:hAnsi="Times New Roman"/>
                <w:b/>
                <w:bCs/>
                <w:iCs/>
                <w:sz w:val="24"/>
                <w:szCs w:val="24"/>
              </w:rPr>
              <w:t xml:space="preserve">: </w:t>
            </w:r>
            <w:r w:rsidRPr="0057127A">
              <w:rPr>
                <w:rFonts w:ascii="Times New Roman" w:hAnsi="Times New Roman"/>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r w:rsidRPr="00D20357">
              <w:rPr>
                <w:rFonts w:ascii="Times New Roman" w:hAnsi="Times New Roman"/>
                <w:iCs/>
                <w:sz w:val="24"/>
                <w:szCs w:val="24"/>
              </w:rPr>
              <w:t>.</w:t>
            </w:r>
            <w:r w:rsidR="00A04828" w:rsidRPr="00D20357">
              <w:rPr>
                <w:rFonts w:ascii="Times New Roman" w:hAnsi="Times New Roman"/>
                <w:iCs/>
                <w:sz w:val="24"/>
                <w:szCs w:val="24"/>
              </w:rPr>
              <w:t xml:space="preserve"> </w:t>
            </w:r>
            <w:r w:rsidRPr="00D20357">
              <w:rPr>
                <w:rFonts w:ascii="Times New Roman" w:hAnsi="Times New Roman"/>
                <w:sz w:val="24"/>
                <w:szCs w:val="24"/>
                <w:shd w:val="clear" w:color="auto" w:fill="FFFFFF"/>
              </w:rPr>
              <w:t>(6-8 кл.)</w:t>
            </w:r>
          </w:p>
          <w:p w:rsidR="0042291A" w:rsidRPr="00D20357" w:rsidRDefault="0042291A" w:rsidP="00D20357">
            <w:pPr>
              <w:tabs>
                <w:tab w:val="left" w:pos="5760"/>
                <w:tab w:val="left" w:pos="8222"/>
                <w:tab w:val="left" w:pos="8647"/>
                <w:tab w:val="left" w:pos="8931"/>
              </w:tabs>
              <w:spacing w:line="240" w:lineRule="auto"/>
              <w:ind w:right="283"/>
              <w:outlineLvl w:val="0"/>
              <w:rPr>
                <w:rFonts w:ascii="Times New Roman" w:hAnsi="Times New Roman"/>
                <w:b/>
                <w:bCs/>
                <w:kern w:val="36"/>
                <w:sz w:val="24"/>
                <w:szCs w:val="24"/>
              </w:rPr>
            </w:pPr>
            <w:r w:rsidRPr="0057127A">
              <w:rPr>
                <w:rFonts w:ascii="Times New Roman" w:hAnsi="Times New Roman"/>
                <w:b/>
                <w:bCs/>
                <w:kern w:val="36"/>
                <w:sz w:val="24"/>
                <w:szCs w:val="24"/>
              </w:rPr>
              <w:t>О.Э.Мандельштам</w:t>
            </w:r>
            <w:r w:rsidR="00D20357">
              <w:rPr>
                <w:rFonts w:ascii="Times New Roman" w:hAnsi="Times New Roman"/>
                <w:b/>
                <w:bCs/>
                <w:kern w:val="36"/>
                <w:sz w:val="24"/>
                <w:szCs w:val="24"/>
              </w:rPr>
              <w:t>:</w:t>
            </w:r>
            <w:r w:rsidRPr="00D20357">
              <w:rPr>
                <w:rFonts w:ascii="Times New Roman" w:hAnsi="Times New Roman"/>
                <w:bCs/>
                <w:iCs/>
                <w:sz w:val="24"/>
                <w:szCs w:val="24"/>
              </w:rPr>
              <w:t xml:space="preserve"> 1 стихотворение по выбору</w:t>
            </w:r>
            <w:r w:rsidRPr="00D20357">
              <w:rPr>
                <w:rFonts w:ascii="Times New Roman" w:hAnsi="Times New Roman"/>
                <w:iCs/>
                <w:sz w:val="24"/>
                <w:szCs w:val="24"/>
              </w:rPr>
              <w:t>:</w:t>
            </w:r>
            <w:r w:rsidRPr="0057127A">
              <w:rPr>
                <w:rFonts w:ascii="Times New Roman" w:hAnsi="Times New Roman"/>
                <w:iCs/>
                <w:sz w:val="24"/>
                <w:szCs w:val="24"/>
              </w:rPr>
              <w:t xml:space="preserve"> «</w:t>
            </w:r>
            <w:r w:rsidRPr="0057127A">
              <w:rPr>
                <w:rStyle w:val="line"/>
                <w:rFonts w:ascii="Times New Roman" w:hAnsi="Times New Roman"/>
                <w:iCs/>
                <w:sz w:val="24"/>
                <w:szCs w:val="24"/>
              </w:rPr>
              <w:t>Звук осторожный и глухой…» (1908),</w:t>
            </w:r>
            <w:r w:rsidRPr="0057127A">
              <w:rPr>
                <w:rFonts w:ascii="Times New Roman" w:hAnsi="Times New Roman"/>
                <w:iCs/>
                <w:sz w:val="24"/>
                <w:szCs w:val="24"/>
              </w:rPr>
              <w:t xml:space="preserve"> «Равноденствие» («Есть иволги в лесах, и гласных долгота…») (1913), «Бессонница. Гомер. Тугие паруса…» (1915) и др.</w:t>
            </w:r>
            <w:r w:rsidR="00A04828" w:rsidRPr="0057127A">
              <w:rPr>
                <w:rFonts w:ascii="Times New Roman" w:hAnsi="Times New Roman"/>
                <w:iCs/>
                <w:sz w:val="24"/>
                <w:szCs w:val="24"/>
              </w:rPr>
              <w:t xml:space="preserve">      </w:t>
            </w:r>
            <w:r w:rsidRPr="000606B2">
              <w:rPr>
                <w:rFonts w:ascii="Times New Roman" w:hAnsi="Times New Roman"/>
                <w:sz w:val="24"/>
                <w:szCs w:val="24"/>
                <w:shd w:val="clear" w:color="auto" w:fill="FFFFFF"/>
              </w:rPr>
              <w:t>(6-9 кл.)</w:t>
            </w:r>
          </w:p>
          <w:p w:rsidR="0042291A" w:rsidRPr="0057127A" w:rsidRDefault="0042291A" w:rsidP="0057127A">
            <w:pPr>
              <w:tabs>
                <w:tab w:val="left" w:pos="5760"/>
                <w:tab w:val="left" w:pos="8222"/>
                <w:tab w:val="left" w:pos="8647"/>
                <w:tab w:val="left" w:pos="8931"/>
              </w:tabs>
              <w:spacing w:line="240" w:lineRule="auto"/>
              <w:ind w:right="283"/>
              <w:outlineLvl w:val="0"/>
              <w:rPr>
                <w:rFonts w:ascii="Times New Roman" w:hAnsi="Times New Roman"/>
                <w:b/>
                <w:bCs/>
                <w:iCs/>
                <w:kern w:val="36"/>
                <w:sz w:val="24"/>
                <w:szCs w:val="24"/>
              </w:rPr>
            </w:pPr>
            <w:r w:rsidRPr="0057127A">
              <w:rPr>
                <w:rFonts w:ascii="Times New Roman" w:hAnsi="Times New Roman"/>
                <w:b/>
                <w:bCs/>
                <w:kern w:val="36"/>
                <w:sz w:val="24"/>
                <w:szCs w:val="24"/>
              </w:rPr>
              <w:t>В.В.Маяковский</w:t>
            </w:r>
            <w:r w:rsidR="006E5C29">
              <w:rPr>
                <w:rFonts w:ascii="Times New Roman" w:hAnsi="Times New Roman"/>
                <w:b/>
                <w:bCs/>
                <w:kern w:val="36"/>
                <w:sz w:val="24"/>
                <w:szCs w:val="24"/>
              </w:rPr>
              <w:t>:</w:t>
            </w:r>
          </w:p>
          <w:p w:rsidR="0042291A" w:rsidRPr="0057127A" w:rsidRDefault="0042291A" w:rsidP="006E5C29">
            <w:pPr>
              <w:pStyle w:val="western"/>
              <w:shd w:val="clear" w:color="auto" w:fill="FFFFFF"/>
              <w:tabs>
                <w:tab w:val="left" w:pos="5760"/>
                <w:tab w:val="left" w:pos="8222"/>
                <w:tab w:val="left" w:pos="8647"/>
                <w:tab w:val="left" w:pos="8931"/>
              </w:tabs>
              <w:spacing w:before="0" w:beforeAutospacing="0"/>
              <w:ind w:right="283" w:firstLine="0"/>
              <w:jc w:val="left"/>
              <w:rPr>
                <w:color w:val="auto"/>
              </w:rPr>
            </w:pPr>
            <w:r w:rsidRPr="0057127A">
              <w:rPr>
                <w:iCs/>
                <w:color w:val="auto"/>
              </w:rPr>
              <w:t xml:space="preserve"> 1 стихотворение по выбору: </w:t>
            </w:r>
            <w:r w:rsidRPr="0057127A">
              <w:rPr>
                <w:b/>
                <w:bCs/>
                <w:iCs/>
                <w:color w:val="auto"/>
              </w:rPr>
              <w:t xml:space="preserve">«Хорошее отношение к лошадям» (1918), «Необычайное приключение, бывшее с Владимиром Маяковским летом </w:t>
            </w:r>
            <w:r w:rsidRPr="0057127A">
              <w:rPr>
                <w:b/>
                <w:bCs/>
                <w:iCs/>
                <w:color w:val="auto"/>
              </w:rPr>
              <w:lastRenderedPageBreak/>
              <w:t>на даче» (1920) и др.</w:t>
            </w:r>
            <w:r w:rsidR="00A04828" w:rsidRPr="0057127A">
              <w:rPr>
                <w:b/>
                <w:bCs/>
                <w:iCs/>
                <w:color w:val="auto"/>
              </w:rPr>
              <w:t xml:space="preserve"> </w:t>
            </w:r>
            <w:r w:rsidRPr="0057127A">
              <w:rPr>
                <w:color w:val="auto"/>
              </w:rPr>
              <w:t>(</w:t>
            </w:r>
            <w:r w:rsidRPr="0057127A">
              <w:rPr>
                <w:color w:val="auto"/>
                <w:shd w:val="clear" w:color="auto" w:fill="FFFFFF"/>
              </w:rPr>
              <w:t>7-8 кл.)</w:t>
            </w:r>
          </w:p>
          <w:p w:rsidR="0042291A" w:rsidRPr="0057127A" w:rsidRDefault="0042291A" w:rsidP="0057127A">
            <w:pPr>
              <w:tabs>
                <w:tab w:val="left" w:pos="5760"/>
                <w:tab w:val="left" w:pos="8222"/>
                <w:tab w:val="left" w:pos="8647"/>
                <w:tab w:val="left" w:pos="8931"/>
              </w:tabs>
              <w:spacing w:line="240" w:lineRule="auto"/>
              <w:ind w:right="283"/>
              <w:outlineLvl w:val="0"/>
              <w:rPr>
                <w:rFonts w:ascii="Times New Roman" w:hAnsi="Times New Roman"/>
                <w:b/>
                <w:bCs/>
                <w:kern w:val="36"/>
                <w:sz w:val="24"/>
                <w:szCs w:val="24"/>
              </w:rPr>
            </w:pPr>
          </w:p>
          <w:p w:rsidR="0042291A" w:rsidRPr="000606B2" w:rsidRDefault="0042291A" w:rsidP="000606B2">
            <w:pPr>
              <w:tabs>
                <w:tab w:val="left" w:pos="5760"/>
                <w:tab w:val="left" w:pos="8222"/>
                <w:tab w:val="left" w:pos="8647"/>
                <w:tab w:val="left" w:pos="8931"/>
              </w:tabs>
              <w:spacing w:line="240" w:lineRule="auto"/>
              <w:ind w:right="283"/>
              <w:outlineLvl w:val="0"/>
              <w:rPr>
                <w:rFonts w:ascii="Times New Roman" w:hAnsi="Times New Roman"/>
                <w:b/>
                <w:bCs/>
                <w:kern w:val="36"/>
                <w:sz w:val="24"/>
                <w:szCs w:val="24"/>
              </w:rPr>
            </w:pPr>
            <w:r w:rsidRPr="0057127A">
              <w:rPr>
                <w:rFonts w:ascii="Times New Roman" w:hAnsi="Times New Roman"/>
                <w:b/>
                <w:bCs/>
                <w:kern w:val="36"/>
                <w:sz w:val="24"/>
                <w:szCs w:val="24"/>
              </w:rPr>
              <w:t>С.А.Есенин</w:t>
            </w:r>
            <w:r w:rsidR="000606B2">
              <w:rPr>
                <w:rFonts w:ascii="Times New Roman" w:hAnsi="Times New Roman"/>
                <w:b/>
                <w:bCs/>
                <w:kern w:val="36"/>
                <w:sz w:val="24"/>
                <w:szCs w:val="24"/>
              </w:rPr>
              <w:t>:</w:t>
            </w:r>
            <w:r w:rsidRPr="000606B2">
              <w:rPr>
                <w:rFonts w:ascii="Times New Roman" w:hAnsi="Times New Roman"/>
                <w:bCs/>
                <w:iCs/>
                <w:sz w:val="24"/>
                <w:szCs w:val="24"/>
              </w:rPr>
              <w:t>1 стихотворение по выбору</w:t>
            </w:r>
            <w:r w:rsidR="000606B2">
              <w:rPr>
                <w:rFonts w:ascii="Times New Roman" w:hAnsi="Times New Roman"/>
                <w:bCs/>
                <w:iCs/>
                <w:sz w:val="24"/>
                <w:szCs w:val="24"/>
              </w:rPr>
              <w:t>:</w:t>
            </w:r>
            <w:r w:rsidRPr="0057127A">
              <w:rPr>
                <w:rFonts w:ascii="Times New Roman" w:hAnsi="Times New Roman"/>
                <w:iCs/>
                <w:sz w:val="24"/>
                <w:szCs w:val="24"/>
              </w:rPr>
              <w:t>«Гой ты, Русь, моя родная…» (1914), «Песнь о собаке» (1915),  «Нивы сжаты, рощи голы…» (1917 – 1918), «Письмо к матери» (1924) «Собаке Качалова» (1925) и др.</w:t>
            </w:r>
            <w:r w:rsidR="00A04828" w:rsidRPr="0057127A">
              <w:rPr>
                <w:rFonts w:ascii="Times New Roman" w:hAnsi="Times New Roman"/>
                <w:iCs/>
                <w:sz w:val="24"/>
                <w:szCs w:val="24"/>
              </w:rPr>
              <w:t xml:space="preserve">      </w:t>
            </w:r>
            <w:r w:rsidRPr="000606B2">
              <w:rPr>
                <w:rFonts w:ascii="Times New Roman" w:hAnsi="Times New Roman"/>
                <w:bCs/>
                <w:sz w:val="24"/>
                <w:szCs w:val="24"/>
              </w:rPr>
              <w:t>(5-</w:t>
            </w:r>
            <w:r w:rsidRPr="000606B2">
              <w:rPr>
                <w:rFonts w:ascii="Times New Roman" w:hAnsi="Times New Roman"/>
                <w:bCs/>
                <w:sz w:val="24"/>
                <w:szCs w:val="24"/>
                <w:shd w:val="clear" w:color="auto" w:fill="FFFFFF"/>
              </w:rPr>
              <w:t>6 кл.)</w:t>
            </w:r>
          </w:p>
          <w:p w:rsidR="00A04828" w:rsidRPr="0057127A" w:rsidRDefault="00A04828" w:rsidP="0057127A">
            <w:pPr>
              <w:tabs>
                <w:tab w:val="left" w:pos="5760"/>
                <w:tab w:val="left" w:pos="8222"/>
                <w:tab w:val="left" w:pos="8647"/>
                <w:tab w:val="left" w:pos="8931"/>
              </w:tabs>
              <w:spacing w:line="240" w:lineRule="auto"/>
              <w:ind w:right="283"/>
              <w:rPr>
                <w:rFonts w:ascii="Times New Roman" w:hAnsi="Times New Roman"/>
                <w:iCs/>
                <w:sz w:val="24"/>
                <w:szCs w:val="24"/>
              </w:rPr>
            </w:pPr>
          </w:p>
          <w:p w:rsidR="0042291A" w:rsidRPr="000606B2" w:rsidRDefault="0042291A" w:rsidP="000606B2">
            <w:pPr>
              <w:tabs>
                <w:tab w:val="left" w:pos="5760"/>
                <w:tab w:val="left" w:pos="8222"/>
                <w:tab w:val="left" w:pos="8647"/>
                <w:tab w:val="left" w:pos="8931"/>
              </w:tabs>
              <w:spacing w:line="240" w:lineRule="auto"/>
              <w:ind w:right="283"/>
              <w:outlineLvl w:val="0"/>
              <w:rPr>
                <w:rFonts w:ascii="Times New Roman" w:hAnsi="Times New Roman"/>
                <w:b/>
                <w:bCs/>
                <w:kern w:val="36"/>
                <w:sz w:val="24"/>
                <w:szCs w:val="24"/>
              </w:rPr>
            </w:pPr>
            <w:r w:rsidRPr="0057127A">
              <w:rPr>
                <w:rFonts w:ascii="Times New Roman" w:hAnsi="Times New Roman"/>
                <w:b/>
                <w:bCs/>
                <w:kern w:val="36"/>
                <w:sz w:val="24"/>
                <w:szCs w:val="24"/>
              </w:rPr>
              <w:t>М.А.Булгаков</w:t>
            </w:r>
            <w:r w:rsidR="000606B2">
              <w:rPr>
                <w:rFonts w:ascii="Times New Roman" w:hAnsi="Times New Roman"/>
                <w:b/>
                <w:bCs/>
                <w:kern w:val="36"/>
                <w:sz w:val="24"/>
                <w:szCs w:val="24"/>
              </w:rPr>
              <w:t>:</w:t>
            </w:r>
            <w:r w:rsidRPr="000606B2">
              <w:rPr>
                <w:rFonts w:ascii="Times New Roman" w:hAnsi="Times New Roman"/>
                <w:bCs/>
                <w:iCs/>
                <w:sz w:val="24"/>
                <w:szCs w:val="24"/>
              </w:rPr>
              <w:t>1 повесть по выбору</w:t>
            </w:r>
            <w:r w:rsidRPr="0057127A">
              <w:rPr>
                <w:rFonts w:ascii="Times New Roman" w:hAnsi="Times New Roman"/>
                <w:iCs/>
                <w:sz w:val="24"/>
                <w:szCs w:val="24"/>
              </w:rPr>
              <w:t>, «Роковые яйца» (1924), «Собачье сердце» (1925) и д</w:t>
            </w:r>
            <w:r w:rsidR="000606B2">
              <w:rPr>
                <w:rFonts w:ascii="Times New Roman" w:hAnsi="Times New Roman"/>
                <w:iCs/>
                <w:sz w:val="24"/>
                <w:szCs w:val="24"/>
              </w:rPr>
              <w:t>р.</w:t>
            </w:r>
            <w:r w:rsidRPr="000606B2">
              <w:rPr>
                <w:rFonts w:ascii="Times New Roman" w:hAnsi="Times New Roman"/>
                <w:sz w:val="24"/>
                <w:szCs w:val="24"/>
              </w:rPr>
              <w:t>(7-8 кл.)</w:t>
            </w:r>
          </w:p>
          <w:p w:rsidR="00A04828" w:rsidRPr="0057127A" w:rsidRDefault="00A04828" w:rsidP="0057127A">
            <w:pPr>
              <w:tabs>
                <w:tab w:val="left" w:pos="5760"/>
                <w:tab w:val="left" w:pos="8222"/>
                <w:tab w:val="left" w:pos="8647"/>
                <w:tab w:val="left" w:pos="8931"/>
              </w:tabs>
              <w:spacing w:line="240" w:lineRule="auto"/>
              <w:ind w:right="283"/>
              <w:rPr>
                <w:rFonts w:ascii="Times New Roman" w:hAnsi="Times New Roman"/>
                <w:sz w:val="24"/>
                <w:szCs w:val="24"/>
              </w:rPr>
            </w:pPr>
          </w:p>
          <w:p w:rsidR="0042291A" w:rsidRPr="00A93B83" w:rsidRDefault="0042291A" w:rsidP="00A93B83">
            <w:pPr>
              <w:tabs>
                <w:tab w:val="left" w:pos="5760"/>
                <w:tab w:val="left" w:pos="8222"/>
                <w:tab w:val="left" w:pos="8647"/>
                <w:tab w:val="left" w:pos="8931"/>
              </w:tabs>
              <w:spacing w:line="240" w:lineRule="auto"/>
              <w:ind w:right="283"/>
              <w:outlineLvl w:val="0"/>
              <w:rPr>
                <w:rFonts w:ascii="Times New Roman" w:hAnsi="Times New Roman"/>
                <w:b/>
                <w:bCs/>
                <w:kern w:val="36"/>
                <w:sz w:val="24"/>
                <w:szCs w:val="24"/>
              </w:rPr>
            </w:pPr>
            <w:r w:rsidRPr="0057127A">
              <w:rPr>
                <w:rFonts w:ascii="Times New Roman" w:hAnsi="Times New Roman"/>
                <w:b/>
                <w:bCs/>
                <w:kern w:val="36"/>
                <w:sz w:val="24"/>
                <w:szCs w:val="24"/>
              </w:rPr>
              <w:t>А.П.Платонов</w:t>
            </w:r>
            <w:r w:rsidR="00A93B83">
              <w:rPr>
                <w:rFonts w:ascii="Times New Roman" w:hAnsi="Times New Roman"/>
                <w:b/>
                <w:bCs/>
                <w:kern w:val="36"/>
                <w:sz w:val="24"/>
                <w:szCs w:val="24"/>
              </w:rPr>
              <w:t>:</w:t>
            </w:r>
            <w:r w:rsidRPr="00A93B83">
              <w:rPr>
                <w:rFonts w:ascii="Times New Roman" w:hAnsi="Times New Roman"/>
                <w:bCs/>
                <w:iCs/>
                <w:sz w:val="24"/>
                <w:szCs w:val="24"/>
              </w:rPr>
              <w:t>1 рассказ по выбору</w:t>
            </w:r>
            <w:r w:rsidRPr="0057127A">
              <w:rPr>
                <w:rFonts w:ascii="Times New Roman" w:hAnsi="Times New Roman"/>
                <w:iCs/>
                <w:sz w:val="24"/>
                <w:szCs w:val="24"/>
              </w:rPr>
              <w:t>: «В прекрасном и яростном мире (Машинист Мальцев)» (1937), «Рассказ о мертвом старике» (1942), «Никита» (1945), «Цветок на земле» (1949) и др.</w:t>
            </w:r>
            <w:r w:rsidRPr="00705DDA">
              <w:rPr>
                <w:rFonts w:ascii="Times New Roman" w:hAnsi="Times New Roman"/>
                <w:bCs/>
                <w:sz w:val="24"/>
                <w:szCs w:val="24"/>
              </w:rPr>
              <w:t>(6-8 кл.)</w:t>
            </w:r>
          </w:p>
          <w:p w:rsidR="0042291A" w:rsidRPr="0057127A" w:rsidRDefault="0042291A" w:rsidP="0057127A">
            <w:pPr>
              <w:tabs>
                <w:tab w:val="left" w:pos="5760"/>
                <w:tab w:val="left" w:pos="8222"/>
                <w:tab w:val="left" w:pos="8647"/>
                <w:tab w:val="left" w:pos="8931"/>
              </w:tabs>
              <w:spacing w:line="240" w:lineRule="auto"/>
              <w:ind w:right="283"/>
              <w:rPr>
                <w:rFonts w:ascii="Times New Roman" w:hAnsi="Times New Roman"/>
                <w:sz w:val="24"/>
                <w:szCs w:val="24"/>
              </w:rPr>
            </w:pPr>
          </w:p>
          <w:p w:rsidR="0042291A" w:rsidRPr="0057127A" w:rsidRDefault="0042291A" w:rsidP="0057127A">
            <w:pPr>
              <w:tabs>
                <w:tab w:val="left" w:pos="5760"/>
                <w:tab w:val="left" w:pos="8222"/>
                <w:tab w:val="left" w:pos="8647"/>
                <w:tab w:val="left" w:pos="8931"/>
              </w:tabs>
              <w:spacing w:after="0" w:line="240" w:lineRule="auto"/>
              <w:ind w:right="283"/>
              <w:outlineLvl w:val="0"/>
              <w:rPr>
                <w:rFonts w:ascii="Times New Roman" w:eastAsia="Times New Roman" w:hAnsi="Times New Roman"/>
                <w:b/>
                <w:bCs/>
                <w:iCs/>
                <w:kern w:val="36"/>
                <w:sz w:val="24"/>
                <w:szCs w:val="24"/>
              </w:rPr>
            </w:pPr>
            <w:r w:rsidRPr="0057127A">
              <w:rPr>
                <w:rFonts w:ascii="Times New Roman" w:hAnsi="Times New Roman"/>
                <w:b/>
                <w:bCs/>
                <w:kern w:val="36"/>
                <w:sz w:val="24"/>
                <w:szCs w:val="24"/>
              </w:rPr>
              <w:t>М.М.Зощенко</w:t>
            </w:r>
          </w:p>
          <w:p w:rsidR="0042291A" w:rsidRPr="00A93B83" w:rsidRDefault="0042291A" w:rsidP="0057127A">
            <w:pPr>
              <w:tabs>
                <w:tab w:val="left" w:pos="5760"/>
                <w:tab w:val="left" w:pos="8222"/>
                <w:tab w:val="left" w:pos="8647"/>
                <w:tab w:val="left" w:pos="8931"/>
              </w:tabs>
              <w:spacing w:after="0" w:line="240" w:lineRule="auto"/>
              <w:ind w:right="283"/>
              <w:rPr>
                <w:rFonts w:ascii="Times New Roman" w:hAnsi="Times New Roman"/>
                <w:iCs/>
                <w:sz w:val="24"/>
                <w:szCs w:val="24"/>
              </w:rPr>
            </w:pPr>
            <w:r w:rsidRPr="00A93B83">
              <w:rPr>
                <w:rFonts w:ascii="Times New Roman" w:hAnsi="Times New Roman"/>
                <w:bCs/>
                <w:iCs/>
                <w:sz w:val="24"/>
                <w:szCs w:val="24"/>
              </w:rPr>
              <w:t>2 рассказа по вы</w:t>
            </w:r>
            <w:r w:rsidR="00A93B83" w:rsidRPr="00A93B83">
              <w:rPr>
                <w:rFonts w:ascii="Times New Roman" w:hAnsi="Times New Roman"/>
                <w:bCs/>
                <w:iCs/>
                <w:sz w:val="24"/>
                <w:szCs w:val="24"/>
              </w:rPr>
              <w:t>бору</w:t>
            </w:r>
            <w:r w:rsidRPr="0057127A">
              <w:rPr>
                <w:rFonts w:ascii="Times New Roman" w:hAnsi="Times New Roman"/>
                <w:b/>
                <w:bCs/>
                <w:iCs/>
                <w:sz w:val="24"/>
                <w:szCs w:val="24"/>
              </w:rPr>
              <w:t xml:space="preserve">: </w:t>
            </w:r>
            <w:r w:rsidRPr="0057127A">
              <w:rPr>
                <w:rFonts w:ascii="Times New Roman" w:hAnsi="Times New Roman"/>
                <w:iCs/>
                <w:sz w:val="24"/>
                <w:szCs w:val="24"/>
              </w:rPr>
              <w:t>«Аристократка» (1923), «Баня» (1924) и др.</w:t>
            </w:r>
            <w:r w:rsidRPr="00A93B83">
              <w:rPr>
                <w:rFonts w:ascii="Times New Roman" w:hAnsi="Times New Roman"/>
                <w:bCs/>
                <w:sz w:val="24"/>
                <w:szCs w:val="24"/>
              </w:rPr>
              <w:t>(5-7 кл.)</w:t>
            </w:r>
          </w:p>
          <w:p w:rsidR="0042291A" w:rsidRPr="0057127A" w:rsidRDefault="0042291A" w:rsidP="0057127A">
            <w:pPr>
              <w:tabs>
                <w:tab w:val="left" w:pos="5760"/>
                <w:tab w:val="left" w:pos="8222"/>
                <w:tab w:val="left" w:pos="8647"/>
                <w:tab w:val="left" w:pos="8931"/>
              </w:tabs>
              <w:spacing w:line="240" w:lineRule="auto"/>
              <w:ind w:right="283"/>
              <w:rPr>
                <w:rFonts w:ascii="Times New Roman" w:hAnsi="Times New Roman"/>
                <w:sz w:val="24"/>
                <w:szCs w:val="24"/>
              </w:rPr>
            </w:pPr>
          </w:p>
          <w:p w:rsidR="0042291A" w:rsidRPr="00897BA0" w:rsidRDefault="0042291A" w:rsidP="0057127A">
            <w:pPr>
              <w:tabs>
                <w:tab w:val="left" w:pos="5760"/>
                <w:tab w:val="left" w:pos="8222"/>
                <w:tab w:val="left" w:pos="8647"/>
                <w:tab w:val="left" w:pos="8931"/>
              </w:tabs>
              <w:spacing w:line="240" w:lineRule="auto"/>
              <w:ind w:right="283"/>
              <w:rPr>
                <w:rFonts w:ascii="Times New Roman" w:hAnsi="Times New Roman"/>
                <w:sz w:val="24"/>
                <w:szCs w:val="24"/>
              </w:rPr>
            </w:pPr>
            <w:r w:rsidRPr="0057127A">
              <w:rPr>
                <w:rFonts w:ascii="Times New Roman" w:hAnsi="Times New Roman"/>
                <w:b/>
                <w:bCs/>
                <w:sz w:val="24"/>
                <w:szCs w:val="24"/>
              </w:rPr>
              <w:t>А.Т. Твардовски</w:t>
            </w:r>
            <w:r w:rsidR="009224B3">
              <w:rPr>
                <w:rFonts w:ascii="Times New Roman" w:hAnsi="Times New Roman"/>
                <w:b/>
                <w:bCs/>
                <w:sz w:val="24"/>
                <w:szCs w:val="24"/>
              </w:rPr>
              <w:t>й:</w:t>
            </w:r>
            <w:r w:rsidRPr="009224B3">
              <w:rPr>
                <w:rFonts w:ascii="Times New Roman" w:hAnsi="Times New Roman"/>
                <w:bCs/>
                <w:iCs/>
                <w:sz w:val="24"/>
                <w:szCs w:val="24"/>
              </w:rPr>
              <w:t>1 стихотворение  по выбору:</w:t>
            </w:r>
            <w:r w:rsidRPr="0057127A">
              <w:rPr>
                <w:rFonts w:ascii="Times New Roman" w:hAnsi="Times New Roman"/>
                <w:b/>
                <w:bCs/>
                <w:iCs/>
                <w:sz w:val="24"/>
                <w:szCs w:val="24"/>
              </w:rPr>
              <w:t xml:space="preserve"> «</w:t>
            </w:r>
            <w:r w:rsidRPr="0057127A">
              <w:rPr>
                <w:rFonts w:ascii="Times New Roman" w:hAnsi="Times New Roman"/>
                <w:iCs/>
                <w:sz w:val="24"/>
                <w:szCs w:val="24"/>
              </w:rPr>
              <w:t>В тот день, когда окончилась война…» (1948),</w:t>
            </w:r>
            <w:r w:rsidRPr="0057127A">
              <w:rPr>
                <w:rFonts w:ascii="Times New Roman" w:hAnsi="Times New Roman"/>
                <w:b/>
                <w:bCs/>
                <w:iCs/>
                <w:sz w:val="24"/>
                <w:szCs w:val="24"/>
              </w:rPr>
              <w:t xml:space="preserve"> «</w:t>
            </w:r>
            <w:r w:rsidRPr="0057127A">
              <w:rPr>
                <w:rFonts w:ascii="Times New Roman" w:hAnsi="Times New Roman"/>
                <w:iCs/>
                <w:sz w:val="24"/>
                <w:szCs w:val="24"/>
              </w:rPr>
              <w:t>О сущем» (1957 – 1958), «Вся суть в одном-</w:t>
            </w:r>
            <w:r w:rsidRPr="0057127A">
              <w:rPr>
                <w:rFonts w:ascii="Times New Roman" w:hAnsi="Times New Roman"/>
                <w:iCs/>
                <w:sz w:val="24"/>
                <w:szCs w:val="24"/>
              </w:rPr>
              <w:lastRenderedPageBreak/>
              <w:t>единственном завете…» (1958),  «Я знаю, никакой моей вины…» (1966) и др.; «Василий</w:t>
            </w:r>
            <w:r w:rsidR="00897BA0">
              <w:rPr>
                <w:rFonts w:ascii="Times New Roman" w:hAnsi="Times New Roman"/>
                <w:sz w:val="24"/>
                <w:szCs w:val="24"/>
              </w:rPr>
              <w:t xml:space="preserve"> </w:t>
            </w:r>
            <w:r w:rsidRPr="0057127A">
              <w:rPr>
                <w:rFonts w:ascii="Times New Roman" w:hAnsi="Times New Roman"/>
                <w:iCs/>
                <w:sz w:val="24"/>
                <w:szCs w:val="24"/>
              </w:rPr>
              <w:t xml:space="preserve">Теркин» («Книга про бойца») (1942-1945) – </w:t>
            </w:r>
            <w:r w:rsidRPr="00897BA0">
              <w:rPr>
                <w:rFonts w:ascii="Times New Roman" w:hAnsi="Times New Roman"/>
                <w:bCs/>
                <w:iCs/>
                <w:sz w:val="24"/>
                <w:szCs w:val="24"/>
              </w:rPr>
              <w:t>главы по выбору.</w:t>
            </w:r>
            <w:r w:rsidR="00A04828" w:rsidRPr="0057127A">
              <w:rPr>
                <w:rFonts w:ascii="Times New Roman" w:hAnsi="Times New Roman"/>
                <w:b/>
                <w:bCs/>
                <w:iCs/>
                <w:sz w:val="24"/>
                <w:szCs w:val="24"/>
              </w:rPr>
              <w:t xml:space="preserve"> </w:t>
            </w:r>
            <w:r w:rsidRPr="00897BA0">
              <w:rPr>
                <w:rFonts w:ascii="Times New Roman" w:hAnsi="Times New Roman"/>
                <w:bCs/>
                <w:sz w:val="24"/>
                <w:szCs w:val="24"/>
              </w:rPr>
              <w:t>(</w:t>
            </w:r>
            <w:r w:rsidRPr="00897BA0">
              <w:rPr>
                <w:rFonts w:ascii="Times New Roman" w:hAnsi="Times New Roman"/>
                <w:sz w:val="24"/>
                <w:szCs w:val="24"/>
                <w:shd w:val="clear" w:color="auto" w:fill="FFFFFF"/>
              </w:rPr>
              <w:t>7-8 кл.)</w:t>
            </w:r>
          </w:p>
          <w:p w:rsidR="0042291A" w:rsidRPr="00AC66EA" w:rsidRDefault="0042291A" w:rsidP="0057127A">
            <w:pPr>
              <w:tabs>
                <w:tab w:val="left" w:pos="5760"/>
                <w:tab w:val="left" w:pos="8222"/>
                <w:tab w:val="left" w:pos="8647"/>
                <w:tab w:val="left" w:pos="8931"/>
              </w:tabs>
              <w:spacing w:line="240" w:lineRule="auto"/>
              <w:ind w:right="283"/>
              <w:rPr>
                <w:rFonts w:ascii="Times New Roman" w:hAnsi="Times New Roman"/>
                <w:b/>
                <w:bCs/>
                <w:sz w:val="24"/>
                <w:szCs w:val="24"/>
              </w:rPr>
            </w:pPr>
            <w:r w:rsidRPr="0057127A">
              <w:rPr>
                <w:rFonts w:ascii="Times New Roman" w:hAnsi="Times New Roman"/>
                <w:b/>
                <w:bCs/>
                <w:sz w:val="24"/>
                <w:szCs w:val="24"/>
              </w:rPr>
              <w:t>А.И. Солженицын</w:t>
            </w:r>
            <w:r w:rsidR="00AC66EA">
              <w:rPr>
                <w:rFonts w:ascii="Times New Roman" w:hAnsi="Times New Roman"/>
                <w:b/>
                <w:bCs/>
                <w:sz w:val="24"/>
                <w:szCs w:val="24"/>
              </w:rPr>
              <w:t>:</w:t>
            </w:r>
            <w:r w:rsidRPr="00AC66EA">
              <w:rPr>
                <w:rFonts w:ascii="Times New Roman" w:hAnsi="Times New Roman"/>
                <w:bCs/>
                <w:iCs/>
                <w:sz w:val="24"/>
                <w:szCs w:val="24"/>
              </w:rPr>
              <w:t>1 рассказ по выбору</w:t>
            </w:r>
            <w:r w:rsidRPr="0057127A">
              <w:rPr>
                <w:rFonts w:ascii="Times New Roman" w:hAnsi="Times New Roman"/>
                <w:iCs/>
                <w:sz w:val="24"/>
                <w:szCs w:val="24"/>
              </w:rPr>
              <w:t>: «Матренин двор» (1959) или из «Крохоток» (1958 – 1960) – «Лиственница», «Дыхание», «Шарик», «Костер и муравьи», «Гроза в горах», «Колокол Углича» и др</w:t>
            </w:r>
            <w:r w:rsidRPr="0057127A">
              <w:rPr>
                <w:rFonts w:ascii="Times New Roman" w:hAnsi="Times New Roman"/>
                <w:sz w:val="24"/>
                <w:szCs w:val="24"/>
              </w:rPr>
              <w:t>.</w:t>
            </w:r>
            <w:r w:rsidRPr="00AC66EA">
              <w:rPr>
                <w:rFonts w:ascii="Times New Roman" w:hAnsi="Times New Roman"/>
                <w:bCs/>
                <w:sz w:val="24"/>
                <w:szCs w:val="24"/>
              </w:rPr>
              <w:t>(7-9 кл.)</w:t>
            </w:r>
          </w:p>
          <w:p w:rsidR="0042291A" w:rsidRPr="0057127A" w:rsidRDefault="0042291A" w:rsidP="00AC66EA">
            <w:pPr>
              <w:tabs>
                <w:tab w:val="left" w:pos="5760"/>
                <w:tab w:val="left" w:pos="8222"/>
                <w:tab w:val="left" w:pos="8647"/>
                <w:tab w:val="left" w:pos="8931"/>
              </w:tabs>
              <w:spacing w:line="240" w:lineRule="auto"/>
              <w:ind w:right="283"/>
              <w:outlineLvl w:val="0"/>
              <w:rPr>
                <w:rFonts w:ascii="Times New Roman" w:hAnsi="Times New Roman"/>
                <w:b/>
                <w:bCs/>
                <w:kern w:val="36"/>
                <w:sz w:val="24"/>
                <w:szCs w:val="24"/>
              </w:rPr>
            </w:pPr>
            <w:r w:rsidRPr="0057127A">
              <w:rPr>
                <w:rFonts w:ascii="Times New Roman" w:hAnsi="Times New Roman"/>
                <w:b/>
                <w:bCs/>
                <w:kern w:val="36"/>
                <w:sz w:val="24"/>
                <w:szCs w:val="24"/>
              </w:rPr>
              <w:t>В.М.Шукшин</w:t>
            </w:r>
            <w:r w:rsidR="00AC66EA">
              <w:rPr>
                <w:rFonts w:ascii="Times New Roman" w:hAnsi="Times New Roman"/>
                <w:b/>
                <w:bCs/>
                <w:kern w:val="36"/>
                <w:sz w:val="24"/>
                <w:szCs w:val="24"/>
              </w:rPr>
              <w:t>:</w:t>
            </w:r>
            <w:r w:rsidRPr="00AC66EA">
              <w:rPr>
                <w:rFonts w:ascii="Times New Roman" w:hAnsi="Times New Roman"/>
                <w:bCs/>
                <w:iCs/>
                <w:sz w:val="24"/>
                <w:szCs w:val="24"/>
              </w:rPr>
              <w:t>1 рассказ по выбору</w:t>
            </w:r>
            <w:r w:rsidRPr="0057127A">
              <w:rPr>
                <w:rFonts w:ascii="Times New Roman" w:hAnsi="Times New Roman"/>
                <w:iCs/>
                <w:sz w:val="24"/>
                <w:szCs w:val="24"/>
              </w:rPr>
              <w:t xml:space="preserve"> «Чудик» (1967), «Срезал» (1970), «Мастер» (1971) и др</w:t>
            </w:r>
            <w:r w:rsidRPr="00AC66EA">
              <w:rPr>
                <w:rFonts w:ascii="Times New Roman" w:hAnsi="Times New Roman"/>
                <w:b/>
                <w:iCs/>
                <w:sz w:val="24"/>
                <w:szCs w:val="24"/>
              </w:rPr>
              <w:t>.</w:t>
            </w:r>
            <w:r w:rsidRPr="00AC66EA">
              <w:rPr>
                <w:rFonts w:ascii="Times New Roman" w:hAnsi="Times New Roman"/>
                <w:b/>
                <w:sz w:val="24"/>
                <w:szCs w:val="24"/>
              </w:rPr>
              <w:t>(</w:t>
            </w:r>
            <w:r w:rsidRPr="00AC66EA">
              <w:rPr>
                <w:rFonts w:ascii="Times New Roman" w:hAnsi="Times New Roman"/>
                <w:b/>
                <w:bCs/>
                <w:sz w:val="24"/>
                <w:szCs w:val="24"/>
              </w:rPr>
              <w:t>7-9 кл.)</w:t>
            </w:r>
          </w:p>
        </w:tc>
        <w:tc>
          <w:tcPr>
            <w:tcW w:w="2740" w:type="dxa"/>
            <w:shd w:val="clear" w:color="auto" w:fill="FFFFFF" w:themeFill="background1"/>
          </w:tcPr>
          <w:p w:rsidR="0057127A" w:rsidRDefault="0042291A" w:rsidP="0057127A">
            <w:pPr>
              <w:keepNext/>
              <w:keepLines/>
              <w:shd w:val="clear" w:color="000000" w:fill="FFFFFF" w:themeFill="background1"/>
              <w:tabs>
                <w:tab w:val="left" w:pos="5760"/>
                <w:tab w:val="left" w:pos="8222"/>
                <w:tab w:val="left" w:pos="8647"/>
                <w:tab w:val="left" w:pos="8931"/>
              </w:tabs>
              <w:spacing w:before="100" w:beforeAutospacing="1" w:after="100" w:afterAutospacing="1" w:line="240" w:lineRule="auto"/>
              <w:ind w:right="283"/>
              <w:textAlignment w:val="top"/>
              <w:outlineLvl w:val="7"/>
              <w:rPr>
                <w:rFonts w:ascii="Times New Roman" w:hAnsi="Times New Roman"/>
                <w:iCs/>
                <w:sz w:val="24"/>
                <w:szCs w:val="24"/>
              </w:rPr>
            </w:pPr>
            <w:r w:rsidRPr="0057127A">
              <w:rPr>
                <w:rFonts w:ascii="Times New Roman" w:hAnsi="Times New Roman"/>
                <w:b/>
                <w:bCs/>
                <w:iCs/>
                <w:sz w:val="24"/>
                <w:szCs w:val="24"/>
              </w:rPr>
              <w:lastRenderedPageBreak/>
              <w:t xml:space="preserve">Проза конца </w:t>
            </w:r>
            <w:r w:rsidRPr="0057127A">
              <w:rPr>
                <w:rFonts w:ascii="Times New Roman" w:hAnsi="Times New Roman"/>
                <w:b/>
                <w:bCs/>
                <w:iCs/>
                <w:sz w:val="24"/>
                <w:szCs w:val="24"/>
                <w:lang w:val="en-US"/>
              </w:rPr>
              <w:t>XIX</w:t>
            </w:r>
            <w:r w:rsidRPr="0057127A">
              <w:rPr>
                <w:rFonts w:ascii="Times New Roman" w:hAnsi="Times New Roman"/>
                <w:b/>
                <w:bCs/>
                <w:iCs/>
                <w:sz w:val="24"/>
                <w:szCs w:val="24"/>
              </w:rPr>
              <w:t xml:space="preserve"> – начала </w:t>
            </w:r>
            <w:r w:rsidRPr="0057127A">
              <w:rPr>
                <w:rFonts w:ascii="Times New Roman" w:hAnsi="Times New Roman"/>
                <w:b/>
                <w:bCs/>
                <w:iCs/>
                <w:sz w:val="24"/>
                <w:szCs w:val="24"/>
                <w:lang w:val="en-US"/>
              </w:rPr>
              <w:t>XX</w:t>
            </w:r>
            <w:r w:rsidRPr="0057127A">
              <w:rPr>
                <w:rFonts w:ascii="Times New Roman" w:hAnsi="Times New Roman"/>
                <w:b/>
                <w:bCs/>
                <w:iCs/>
                <w:sz w:val="24"/>
                <w:szCs w:val="24"/>
              </w:rPr>
              <w:t xml:space="preserve"> вв</w:t>
            </w:r>
            <w:r w:rsidRPr="0057127A">
              <w:rPr>
                <w:rFonts w:ascii="Times New Roman" w:hAnsi="Times New Roman"/>
                <w:iCs/>
                <w:sz w:val="24"/>
                <w:szCs w:val="24"/>
              </w:rPr>
              <w:t>.:</w:t>
            </w:r>
          </w:p>
          <w:p w:rsidR="0042291A" w:rsidRPr="007A2EDC" w:rsidRDefault="0042291A" w:rsidP="007A2EDC">
            <w:pPr>
              <w:keepNext/>
              <w:keepLines/>
              <w:shd w:val="clear" w:color="000000" w:fill="FFFFFF" w:themeFill="background1"/>
              <w:tabs>
                <w:tab w:val="left" w:pos="5760"/>
                <w:tab w:val="left" w:pos="8222"/>
                <w:tab w:val="left" w:pos="8647"/>
                <w:tab w:val="left" w:pos="8931"/>
              </w:tabs>
              <w:spacing w:before="100" w:beforeAutospacing="1" w:after="100" w:afterAutospacing="1" w:line="240" w:lineRule="auto"/>
              <w:textAlignment w:val="top"/>
              <w:outlineLvl w:val="7"/>
              <w:rPr>
                <w:rFonts w:ascii="Times New Roman" w:hAnsi="Times New Roman"/>
                <w:iCs/>
                <w:sz w:val="24"/>
                <w:szCs w:val="24"/>
              </w:rPr>
            </w:pPr>
            <w:r w:rsidRPr="0057127A">
              <w:rPr>
                <w:rFonts w:ascii="Times New Roman" w:hAnsi="Times New Roman"/>
                <w:bCs/>
                <w:iCs/>
                <w:sz w:val="24"/>
                <w:szCs w:val="24"/>
              </w:rPr>
              <w:t>М.Горький, А.И.Куприн,</w:t>
            </w:r>
            <w:r w:rsidR="0057127A" w:rsidRPr="0057127A">
              <w:rPr>
                <w:rFonts w:ascii="Times New Roman" w:hAnsi="Times New Roman"/>
                <w:bCs/>
                <w:iCs/>
                <w:sz w:val="24"/>
                <w:szCs w:val="24"/>
              </w:rPr>
              <w:t xml:space="preserve"> Л.Н.Андреев, И.А.Бунин</w:t>
            </w:r>
            <w:r w:rsidR="0057127A">
              <w:rPr>
                <w:rFonts w:ascii="Times New Roman" w:hAnsi="Times New Roman"/>
                <w:bCs/>
                <w:iCs/>
                <w:sz w:val="24"/>
                <w:szCs w:val="24"/>
              </w:rPr>
              <w:t>,</w:t>
            </w:r>
            <w:r w:rsidRPr="0057127A">
              <w:rPr>
                <w:rFonts w:ascii="Times New Roman" w:hAnsi="Times New Roman"/>
                <w:bCs/>
                <w:iCs/>
                <w:sz w:val="24"/>
                <w:szCs w:val="24"/>
              </w:rPr>
              <w:t>И.С.Шмелев, А.С. Грин</w:t>
            </w:r>
            <w:r w:rsidRPr="007A2EDC">
              <w:rPr>
                <w:rFonts w:ascii="Times New Roman" w:hAnsi="Times New Roman"/>
                <w:bCs/>
                <w:iCs/>
                <w:sz w:val="24"/>
                <w:szCs w:val="24"/>
              </w:rPr>
              <w:t>(2-3 рассказа или повести по выбору</w:t>
            </w:r>
            <w:r w:rsidRPr="007A2EDC">
              <w:rPr>
                <w:rFonts w:ascii="Times New Roman" w:hAnsi="Times New Roman"/>
                <w:iCs/>
                <w:sz w:val="24"/>
                <w:szCs w:val="24"/>
              </w:rPr>
              <w:t xml:space="preserve">, </w:t>
            </w:r>
            <w:r w:rsidRPr="007A2EDC">
              <w:rPr>
                <w:rFonts w:ascii="Times New Roman" w:hAnsi="Times New Roman"/>
                <w:bCs/>
                <w:sz w:val="24"/>
                <w:szCs w:val="24"/>
              </w:rPr>
              <w:t>5-8 кл.</w:t>
            </w:r>
            <w:r w:rsidRPr="007A2EDC">
              <w:rPr>
                <w:rFonts w:ascii="Times New Roman" w:hAnsi="Times New Roman"/>
                <w:bCs/>
                <w:iCs/>
                <w:sz w:val="24"/>
                <w:szCs w:val="24"/>
              </w:rPr>
              <w:t>)</w:t>
            </w:r>
          </w:p>
          <w:p w:rsidR="0042291A" w:rsidRPr="0057127A" w:rsidRDefault="0042291A" w:rsidP="0057127A">
            <w:pPr>
              <w:tabs>
                <w:tab w:val="left" w:pos="5760"/>
                <w:tab w:val="left" w:pos="8222"/>
                <w:tab w:val="left" w:pos="8647"/>
                <w:tab w:val="left" w:pos="8931"/>
              </w:tabs>
              <w:spacing w:after="0" w:line="240" w:lineRule="auto"/>
              <w:ind w:right="283"/>
              <w:rPr>
                <w:rFonts w:ascii="Times New Roman" w:hAnsi="Times New Roman"/>
                <w:iCs/>
                <w:sz w:val="24"/>
                <w:szCs w:val="24"/>
              </w:rPr>
            </w:pPr>
          </w:p>
          <w:p w:rsidR="0042291A" w:rsidRPr="0057127A" w:rsidRDefault="0042291A" w:rsidP="0057127A">
            <w:pPr>
              <w:tabs>
                <w:tab w:val="left" w:pos="5760"/>
                <w:tab w:val="left" w:pos="8222"/>
                <w:tab w:val="left" w:pos="8647"/>
                <w:tab w:val="left" w:pos="8931"/>
              </w:tabs>
              <w:spacing w:after="0" w:line="240" w:lineRule="auto"/>
              <w:ind w:right="283"/>
              <w:rPr>
                <w:rFonts w:ascii="Times New Roman" w:hAnsi="Times New Roman"/>
                <w:iCs/>
                <w:sz w:val="24"/>
                <w:szCs w:val="24"/>
              </w:rPr>
            </w:pPr>
            <w:r w:rsidRPr="0057127A">
              <w:rPr>
                <w:rFonts w:ascii="Times New Roman" w:hAnsi="Times New Roman"/>
                <w:b/>
                <w:bCs/>
                <w:iCs/>
                <w:sz w:val="24"/>
                <w:szCs w:val="24"/>
              </w:rPr>
              <w:t xml:space="preserve">Поэзия конца </w:t>
            </w:r>
            <w:r w:rsidRPr="0057127A">
              <w:rPr>
                <w:rFonts w:ascii="Times New Roman" w:hAnsi="Times New Roman"/>
                <w:b/>
                <w:bCs/>
                <w:iCs/>
                <w:sz w:val="24"/>
                <w:szCs w:val="24"/>
                <w:lang w:val="en-US"/>
              </w:rPr>
              <w:t>XIX</w:t>
            </w:r>
            <w:r w:rsidRPr="0057127A">
              <w:rPr>
                <w:rFonts w:ascii="Times New Roman" w:hAnsi="Times New Roman"/>
                <w:b/>
                <w:bCs/>
                <w:iCs/>
                <w:sz w:val="24"/>
                <w:szCs w:val="24"/>
              </w:rPr>
              <w:t xml:space="preserve"> – начала </w:t>
            </w:r>
            <w:r w:rsidRPr="0057127A">
              <w:rPr>
                <w:rFonts w:ascii="Times New Roman" w:hAnsi="Times New Roman"/>
                <w:b/>
                <w:bCs/>
                <w:iCs/>
                <w:sz w:val="24"/>
                <w:szCs w:val="24"/>
                <w:lang w:val="en-US"/>
              </w:rPr>
              <w:t>XX</w:t>
            </w:r>
            <w:r w:rsidRPr="0057127A">
              <w:rPr>
                <w:rFonts w:ascii="Times New Roman" w:hAnsi="Times New Roman"/>
                <w:b/>
                <w:bCs/>
                <w:iCs/>
                <w:sz w:val="24"/>
                <w:szCs w:val="24"/>
              </w:rPr>
              <w:t xml:space="preserve"> вв</w:t>
            </w:r>
            <w:r w:rsidRPr="0057127A">
              <w:rPr>
                <w:rFonts w:ascii="Times New Roman" w:hAnsi="Times New Roman"/>
                <w:iCs/>
                <w:sz w:val="24"/>
                <w:szCs w:val="24"/>
              </w:rPr>
              <w:t>.</w:t>
            </w:r>
            <w:r w:rsidRPr="0057127A">
              <w:rPr>
                <w:rFonts w:ascii="Times New Roman" w:hAnsi="Times New Roman"/>
                <w:sz w:val="24"/>
                <w:szCs w:val="24"/>
              </w:rPr>
              <w:t>,</w:t>
            </w:r>
            <w:r w:rsidRPr="0057127A">
              <w:rPr>
                <w:rFonts w:ascii="Times New Roman" w:hAnsi="Times New Roman"/>
                <w:iCs/>
                <w:sz w:val="24"/>
                <w:szCs w:val="24"/>
              </w:rPr>
              <w:t>:</w:t>
            </w:r>
          </w:p>
          <w:p w:rsidR="0042291A" w:rsidRPr="007A2EDC" w:rsidRDefault="0042291A" w:rsidP="0057127A">
            <w:pPr>
              <w:tabs>
                <w:tab w:val="left" w:pos="5760"/>
                <w:tab w:val="left" w:pos="8222"/>
                <w:tab w:val="left" w:pos="8647"/>
                <w:tab w:val="left" w:pos="8931"/>
              </w:tabs>
              <w:spacing w:after="0" w:line="240" w:lineRule="auto"/>
              <w:ind w:right="283"/>
              <w:rPr>
                <w:rFonts w:ascii="Times New Roman" w:hAnsi="Times New Roman"/>
                <w:bCs/>
                <w:iCs/>
                <w:sz w:val="24"/>
                <w:szCs w:val="24"/>
              </w:rPr>
            </w:pPr>
            <w:r w:rsidRPr="007A2EDC">
              <w:rPr>
                <w:rFonts w:ascii="Times New Roman" w:hAnsi="Times New Roman"/>
                <w:bCs/>
                <w:iCs/>
                <w:sz w:val="24"/>
                <w:szCs w:val="24"/>
              </w:rPr>
              <w:t>К.Д.Бальмонт, И.А.Бунин,</w:t>
            </w:r>
          </w:p>
          <w:p w:rsidR="0042291A" w:rsidRPr="007A2EDC" w:rsidRDefault="0042291A" w:rsidP="0057127A">
            <w:pPr>
              <w:tabs>
                <w:tab w:val="left" w:pos="5760"/>
                <w:tab w:val="left" w:pos="8222"/>
                <w:tab w:val="left" w:pos="8647"/>
                <w:tab w:val="left" w:pos="8931"/>
              </w:tabs>
              <w:spacing w:after="0" w:line="240" w:lineRule="auto"/>
              <w:ind w:right="283"/>
              <w:rPr>
                <w:rFonts w:ascii="Times New Roman" w:hAnsi="Times New Roman"/>
                <w:iCs/>
                <w:sz w:val="24"/>
                <w:szCs w:val="24"/>
              </w:rPr>
            </w:pPr>
            <w:r w:rsidRPr="007A2EDC">
              <w:rPr>
                <w:rFonts w:ascii="Times New Roman" w:hAnsi="Times New Roman"/>
                <w:bCs/>
                <w:iCs/>
                <w:sz w:val="24"/>
                <w:szCs w:val="24"/>
              </w:rPr>
              <w:lastRenderedPageBreak/>
              <w:t>М.А.Волошин, В.Хлебников</w:t>
            </w:r>
            <w:r w:rsidRPr="007A2EDC">
              <w:rPr>
                <w:rFonts w:ascii="Times New Roman" w:hAnsi="Times New Roman"/>
                <w:iCs/>
                <w:sz w:val="24"/>
                <w:szCs w:val="24"/>
              </w:rPr>
              <w:t xml:space="preserve"> и др.</w:t>
            </w:r>
          </w:p>
          <w:p w:rsidR="0042291A" w:rsidRPr="00AB5020" w:rsidRDefault="0042291A" w:rsidP="0057127A">
            <w:pPr>
              <w:tabs>
                <w:tab w:val="left" w:pos="5760"/>
                <w:tab w:val="left" w:pos="8222"/>
                <w:tab w:val="left" w:pos="8647"/>
                <w:tab w:val="left" w:pos="8931"/>
              </w:tabs>
              <w:spacing w:after="0" w:line="240" w:lineRule="auto"/>
              <w:ind w:right="283"/>
              <w:rPr>
                <w:rFonts w:ascii="Times New Roman" w:hAnsi="Times New Roman"/>
                <w:bCs/>
                <w:iCs/>
                <w:sz w:val="24"/>
                <w:szCs w:val="24"/>
              </w:rPr>
            </w:pPr>
            <w:r w:rsidRPr="007A2EDC">
              <w:rPr>
                <w:rFonts w:ascii="Times New Roman" w:hAnsi="Times New Roman"/>
                <w:bCs/>
                <w:iCs/>
                <w:sz w:val="24"/>
                <w:szCs w:val="24"/>
              </w:rPr>
              <w:t xml:space="preserve">(2-3 стихотворения по выбору, </w:t>
            </w:r>
            <w:r w:rsidRPr="007A2EDC">
              <w:rPr>
                <w:rFonts w:ascii="Times New Roman" w:hAnsi="Times New Roman"/>
                <w:bCs/>
                <w:sz w:val="24"/>
                <w:szCs w:val="24"/>
              </w:rPr>
              <w:t>5-8 кл.</w:t>
            </w:r>
            <w:r w:rsidRPr="007A2EDC">
              <w:rPr>
                <w:rFonts w:ascii="Times New Roman" w:hAnsi="Times New Roman"/>
                <w:bCs/>
                <w:iCs/>
                <w:sz w:val="24"/>
                <w:szCs w:val="24"/>
              </w:rPr>
              <w:t>)</w:t>
            </w:r>
          </w:p>
          <w:p w:rsidR="0042291A" w:rsidRPr="0057127A" w:rsidRDefault="0042291A" w:rsidP="0057127A">
            <w:pPr>
              <w:tabs>
                <w:tab w:val="left" w:pos="5760"/>
                <w:tab w:val="left" w:pos="8222"/>
                <w:tab w:val="left" w:pos="8647"/>
                <w:tab w:val="left" w:pos="8931"/>
              </w:tabs>
              <w:spacing w:after="0" w:line="240" w:lineRule="auto"/>
              <w:ind w:right="283"/>
              <w:rPr>
                <w:rFonts w:ascii="Times New Roman" w:hAnsi="Times New Roman"/>
                <w:iCs/>
                <w:sz w:val="24"/>
                <w:szCs w:val="24"/>
              </w:rPr>
            </w:pPr>
            <w:r w:rsidRPr="0057127A">
              <w:rPr>
                <w:rFonts w:ascii="Times New Roman" w:hAnsi="Times New Roman"/>
                <w:b/>
                <w:bCs/>
                <w:iCs/>
                <w:sz w:val="24"/>
                <w:szCs w:val="24"/>
              </w:rPr>
              <w:t>Поэзия 20-50-х годов ХХ в.</w:t>
            </w:r>
            <w:r w:rsidRPr="0057127A">
              <w:rPr>
                <w:rFonts w:ascii="Times New Roman" w:hAnsi="Times New Roman"/>
                <w:iCs/>
                <w:sz w:val="24"/>
                <w:szCs w:val="24"/>
              </w:rPr>
              <w:t>:</w:t>
            </w:r>
          </w:p>
          <w:p w:rsidR="0042291A" w:rsidRPr="007A2EDC" w:rsidRDefault="0042291A" w:rsidP="0057127A">
            <w:pPr>
              <w:tabs>
                <w:tab w:val="left" w:pos="5760"/>
                <w:tab w:val="left" w:pos="8222"/>
                <w:tab w:val="left" w:pos="8647"/>
                <w:tab w:val="left" w:pos="8931"/>
              </w:tabs>
              <w:spacing w:after="0" w:line="240" w:lineRule="auto"/>
              <w:ind w:right="283"/>
              <w:rPr>
                <w:rFonts w:ascii="Times New Roman" w:hAnsi="Times New Roman"/>
                <w:bCs/>
                <w:iCs/>
                <w:sz w:val="24"/>
                <w:szCs w:val="24"/>
              </w:rPr>
            </w:pPr>
            <w:r w:rsidRPr="007A2EDC">
              <w:rPr>
                <w:rFonts w:ascii="Times New Roman" w:hAnsi="Times New Roman"/>
                <w:bCs/>
                <w:iCs/>
                <w:sz w:val="24"/>
                <w:szCs w:val="24"/>
              </w:rPr>
              <w:t>Б.Л.Пастернак, Н.А.Заболоцкий, Д.Хармс,</w:t>
            </w:r>
          </w:p>
          <w:p w:rsidR="0042291A" w:rsidRPr="007A2EDC" w:rsidRDefault="0042291A" w:rsidP="0057127A">
            <w:pPr>
              <w:tabs>
                <w:tab w:val="left" w:pos="5760"/>
                <w:tab w:val="left" w:pos="8222"/>
                <w:tab w:val="left" w:pos="8647"/>
                <w:tab w:val="left" w:pos="8931"/>
              </w:tabs>
              <w:spacing w:after="0" w:line="240" w:lineRule="auto"/>
              <w:ind w:right="283"/>
              <w:rPr>
                <w:rFonts w:ascii="Times New Roman" w:hAnsi="Times New Roman"/>
                <w:iCs/>
                <w:sz w:val="24"/>
                <w:szCs w:val="24"/>
              </w:rPr>
            </w:pPr>
            <w:r w:rsidRPr="007A2EDC">
              <w:rPr>
                <w:rFonts w:ascii="Times New Roman" w:hAnsi="Times New Roman"/>
                <w:bCs/>
                <w:iCs/>
                <w:sz w:val="24"/>
                <w:szCs w:val="24"/>
              </w:rPr>
              <w:t>Н.М.Олейников</w:t>
            </w:r>
            <w:r w:rsidRPr="007A2EDC">
              <w:rPr>
                <w:rFonts w:ascii="Times New Roman" w:hAnsi="Times New Roman"/>
                <w:iCs/>
                <w:sz w:val="24"/>
                <w:szCs w:val="24"/>
              </w:rPr>
              <w:t xml:space="preserve"> и др.</w:t>
            </w:r>
          </w:p>
          <w:p w:rsidR="0042291A" w:rsidRDefault="0042291A" w:rsidP="0057127A">
            <w:pPr>
              <w:tabs>
                <w:tab w:val="left" w:pos="5760"/>
                <w:tab w:val="left" w:pos="8222"/>
                <w:tab w:val="left" w:pos="8647"/>
                <w:tab w:val="left" w:pos="8931"/>
              </w:tabs>
              <w:spacing w:after="0" w:line="240" w:lineRule="auto"/>
              <w:ind w:right="283"/>
              <w:rPr>
                <w:rFonts w:ascii="Times New Roman" w:hAnsi="Times New Roman"/>
                <w:bCs/>
                <w:iCs/>
                <w:sz w:val="24"/>
                <w:szCs w:val="24"/>
              </w:rPr>
            </w:pPr>
            <w:r w:rsidRPr="007A2EDC">
              <w:rPr>
                <w:rFonts w:ascii="Times New Roman" w:hAnsi="Times New Roman"/>
                <w:bCs/>
                <w:iCs/>
                <w:sz w:val="24"/>
                <w:szCs w:val="24"/>
              </w:rPr>
              <w:t>(3-4 стихотворения по выбору, 5-9 кл</w:t>
            </w:r>
            <w:r w:rsidRPr="007A2EDC">
              <w:rPr>
                <w:rFonts w:ascii="Times New Roman" w:hAnsi="Times New Roman"/>
                <w:iCs/>
                <w:sz w:val="24"/>
                <w:szCs w:val="24"/>
              </w:rPr>
              <w:t>.</w:t>
            </w:r>
            <w:r w:rsidRPr="007A2EDC">
              <w:rPr>
                <w:rFonts w:ascii="Times New Roman" w:hAnsi="Times New Roman"/>
                <w:bCs/>
                <w:iCs/>
                <w:sz w:val="24"/>
                <w:szCs w:val="24"/>
              </w:rPr>
              <w:t>)</w:t>
            </w:r>
          </w:p>
          <w:p w:rsidR="00AB5020" w:rsidRPr="00AB5020" w:rsidRDefault="00AB5020" w:rsidP="0057127A">
            <w:pPr>
              <w:tabs>
                <w:tab w:val="left" w:pos="5760"/>
                <w:tab w:val="left" w:pos="8222"/>
                <w:tab w:val="left" w:pos="8647"/>
                <w:tab w:val="left" w:pos="8931"/>
              </w:tabs>
              <w:spacing w:after="0" w:line="240" w:lineRule="auto"/>
              <w:ind w:right="283"/>
              <w:rPr>
                <w:rFonts w:ascii="Times New Roman" w:hAnsi="Times New Roman"/>
                <w:bCs/>
                <w:iCs/>
                <w:sz w:val="24"/>
                <w:szCs w:val="24"/>
              </w:rPr>
            </w:pPr>
          </w:p>
          <w:p w:rsidR="0042291A" w:rsidRPr="0057127A" w:rsidRDefault="0042291A" w:rsidP="0057127A">
            <w:pPr>
              <w:tabs>
                <w:tab w:val="left" w:pos="5760"/>
                <w:tab w:val="left" w:pos="8222"/>
                <w:tab w:val="left" w:pos="8647"/>
                <w:tab w:val="left" w:pos="8931"/>
              </w:tabs>
              <w:spacing w:after="0" w:line="240" w:lineRule="auto"/>
              <w:ind w:right="283"/>
              <w:rPr>
                <w:rFonts w:ascii="Times New Roman" w:hAnsi="Times New Roman"/>
                <w:iCs/>
                <w:sz w:val="24"/>
                <w:szCs w:val="24"/>
              </w:rPr>
            </w:pPr>
            <w:r w:rsidRPr="0057127A">
              <w:rPr>
                <w:rFonts w:ascii="Times New Roman" w:hAnsi="Times New Roman"/>
                <w:b/>
                <w:bCs/>
                <w:iCs/>
                <w:sz w:val="24"/>
                <w:szCs w:val="24"/>
              </w:rPr>
              <w:t>Проза о Великой Отечественной войне</w:t>
            </w:r>
            <w:r w:rsidRPr="0057127A">
              <w:rPr>
                <w:rFonts w:ascii="Times New Roman" w:hAnsi="Times New Roman"/>
                <w:iCs/>
                <w:sz w:val="24"/>
                <w:szCs w:val="24"/>
              </w:rPr>
              <w:t>:</w:t>
            </w:r>
          </w:p>
          <w:p w:rsidR="00AB5020" w:rsidRDefault="0042291A" w:rsidP="0057127A">
            <w:pPr>
              <w:tabs>
                <w:tab w:val="left" w:pos="5760"/>
                <w:tab w:val="left" w:pos="8222"/>
                <w:tab w:val="left" w:pos="8647"/>
                <w:tab w:val="left" w:pos="8931"/>
              </w:tabs>
              <w:spacing w:after="0" w:line="240" w:lineRule="auto"/>
              <w:ind w:right="283"/>
              <w:rPr>
                <w:rFonts w:ascii="Times New Roman" w:hAnsi="Times New Roman"/>
                <w:bCs/>
                <w:iCs/>
                <w:sz w:val="24"/>
                <w:szCs w:val="24"/>
              </w:rPr>
            </w:pPr>
            <w:r w:rsidRPr="00AB5020">
              <w:rPr>
                <w:rFonts w:ascii="Times New Roman" w:hAnsi="Times New Roman"/>
                <w:bCs/>
                <w:iCs/>
                <w:sz w:val="24"/>
                <w:szCs w:val="24"/>
              </w:rPr>
              <w:t xml:space="preserve">М.А.Шолохов, В.Л.Кондратьев, </w:t>
            </w:r>
          </w:p>
          <w:p w:rsidR="0042291A" w:rsidRPr="00AB5020" w:rsidRDefault="0042291A" w:rsidP="0057127A">
            <w:pPr>
              <w:tabs>
                <w:tab w:val="left" w:pos="5760"/>
                <w:tab w:val="left" w:pos="8222"/>
                <w:tab w:val="left" w:pos="8647"/>
                <w:tab w:val="left" w:pos="8931"/>
              </w:tabs>
              <w:spacing w:after="0" w:line="240" w:lineRule="auto"/>
              <w:ind w:right="283"/>
              <w:rPr>
                <w:rFonts w:ascii="Times New Roman" w:hAnsi="Times New Roman"/>
                <w:iCs/>
                <w:sz w:val="24"/>
                <w:szCs w:val="24"/>
              </w:rPr>
            </w:pPr>
            <w:r w:rsidRPr="00AB5020">
              <w:rPr>
                <w:rFonts w:ascii="Times New Roman" w:hAnsi="Times New Roman"/>
                <w:bCs/>
                <w:iCs/>
                <w:sz w:val="24"/>
                <w:szCs w:val="24"/>
              </w:rPr>
              <w:t>В.О. Богомолов, Б.Л.Васильев,  В.В.Быков, В.П.Астафьев</w:t>
            </w:r>
            <w:r w:rsidRPr="00AB5020">
              <w:rPr>
                <w:rFonts w:ascii="Times New Roman" w:hAnsi="Times New Roman"/>
                <w:iCs/>
                <w:sz w:val="24"/>
                <w:szCs w:val="24"/>
              </w:rPr>
              <w:t xml:space="preserve"> и др.</w:t>
            </w:r>
          </w:p>
          <w:p w:rsidR="0042291A" w:rsidRPr="00AB5020" w:rsidRDefault="0042291A" w:rsidP="0057127A">
            <w:pPr>
              <w:tabs>
                <w:tab w:val="left" w:pos="5760"/>
                <w:tab w:val="left" w:pos="8222"/>
                <w:tab w:val="left" w:pos="8647"/>
                <w:tab w:val="left" w:pos="8931"/>
              </w:tabs>
              <w:spacing w:after="0" w:line="240" w:lineRule="auto"/>
              <w:ind w:right="283"/>
              <w:rPr>
                <w:rFonts w:ascii="Times New Roman" w:hAnsi="Times New Roman"/>
                <w:bCs/>
                <w:iCs/>
                <w:sz w:val="24"/>
                <w:szCs w:val="24"/>
              </w:rPr>
            </w:pPr>
            <w:r w:rsidRPr="00AB5020">
              <w:rPr>
                <w:rFonts w:ascii="Times New Roman" w:hAnsi="Times New Roman"/>
                <w:bCs/>
                <w:iCs/>
                <w:sz w:val="24"/>
                <w:szCs w:val="24"/>
              </w:rPr>
              <w:t>(1-2 повести или рассказа – по выбору, 6-9 кл</w:t>
            </w:r>
            <w:r w:rsidRPr="00AB5020">
              <w:rPr>
                <w:rFonts w:ascii="Times New Roman" w:hAnsi="Times New Roman"/>
                <w:iCs/>
                <w:sz w:val="24"/>
                <w:szCs w:val="24"/>
              </w:rPr>
              <w:t>.</w:t>
            </w:r>
            <w:r w:rsidRPr="00AB5020">
              <w:rPr>
                <w:rFonts w:ascii="Times New Roman" w:hAnsi="Times New Roman"/>
                <w:bCs/>
                <w:iCs/>
                <w:sz w:val="24"/>
                <w:szCs w:val="24"/>
              </w:rPr>
              <w:t>)</w:t>
            </w:r>
          </w:p>
          <w:p w:rsidR="0042291A" w:rsidRDefault="0042291A" w:rsidP="0057127A">
            <w:pPr>
              <w:tabs>
                <w:tab w:val="left" w:pos="5760"/>
                <w:tab w:val="left" w:pos="8222"/>
                <w:tab w:val="left" w:pos="8647"/>
                <w:tab w:val="left" w:pos="8931"/>
              </w:tabs>
              <w:spacing w:after="0" w:line="240" w:lineRule="auto"/>
              <w:ind w:right="283"/>
              <w:rPr>
                <w:rFonts w:ascii="Times New Roman" w:hAnsi="Times New Roman"/>
                <w:sz w:val="24"/>
                <w:szCs w:val="24"/>
              </w:rPr>
            </w:pPr>
          </w:p>
          <w:p w:rsidR="00AB5020" w:rsidRDefault="00AB5020" w:rsidP="0057127A">
            <w:pPr>
              <w:tabs>
                <w:tab w:val="left" w:pos="5760"/>
                <w:tab w:val="left" w:pos="8222"/>
                <w:tab w:val="left" w:pos="8647"/>
                <w:tab w:val="left" w:pos="8931"/>
              </w:tabs>
              <w:spacing w:after="0" w:line="240" w:lineRule="auto"/>
              <w:ind w:right="283"/>
              <w:rPr>
                <w:rFonts w:ascii="Times New Roman" w:hAnsi="Times New Roman"/>
                <w:sz w:val="24"/>
                <w:szCs w:val="24"/>
              </w:rPr>
            </w:pPr>
          </w:p>
          <w:p w:rsidR="00AB5020" w:rsidRPr="0057127A" w:rsidRDefault="00AB5020" w:rsidP="0057127A">
            <w:pPr>
              <w:tabs>
                <w:tab w:val="left" w:pos="5760"/>
                <w:tab w:val="left" w:pos="8222"/>
                <w:tab w:val="left" w:pos="8647"/>
                <w:tab w:val="left" w:pos="8931"/>
              </w:tabs>
              <w:spacing w:after="0" w:line="240" w:lineRule="auto"/>
              <w:ind w:right="283"/>
              <w:rPr>
                <w:rFonts w:ascii="Times New Roman" w:hAnsi="Times New Roman"/>
                <w:sz w:val="24"/>
                <w:szCs w:val="24"/>
              </w:rPr>
            </w:pPr>
          </w:p>
          <w:p w:rsidR="0042291A" w:rsidRPr="0057127A" w:rsidRDefault="0042291A" w:rsidP="0057127A">
            <w:pPr>
              <w:tabs>
                <w:tab w:val="left" w:pos="5760"/>
                <w:tab w:val="left" w:pos="8222"/>
                <w:tab w:val="left" w:pos="8647"/>
                <w:tab w:val="left" w:pos="8931"/>
              </w:tabs>
              <w:spacing w:after="0" w:line="240" w:lineRule="auto"/>
              <w:ind w:right="283"/>
              <w:rPr>
                <w:rFonts w:ascii="Times New Roman" w:hAnsi="Times New Roman"/>
                <w:iCs/>
                <w:sz w:val="24"/>
                <w:szCs w:val="24"/>
              </w:rPr>
            </w:pPr>
            <w:r w:rsidRPr="0057127A">
              <w:rPr>
                <w:rFonts w:ascii="Times New Roman" w:hAnsi="Times New Roman"/>
                <w:b/>
                <w:bCs/>
                <w:iCs/>
                <w:sz w:val="24"/>
                <w:szCs w:val="24"/>
              </w:rPr>
              <w:t>Художественная проза о человеке и природе, их взаимоотношения</w:t>
            </w:r>
            <w:r w:rsidR="00D20357">
              <w:rPr>
                <w:rFonts w:ascii="Times New Roman" w:hAnsi="Times New Roman"/>
                <w:b/>
                <w:bCs/>
                <w:iCs/>
                <w:sz w:val="24"/>
                <w:szCs w:val="24"/>
              </w:rPr>
              <w:t>х</w:t>
            </w:r>
            <w:r w:rsidRPr="0057127A">
              <w:rPr>
                <w:rFonts w:ascii="Times New Roman" w:hAnsi="Times New Roman"/>
                <w:iCs/>
                <w:sz w:val="24"/>
                <w:szCs w:val="24"/>
              </w:rPr>
              <w:t>:</w:t>
            </w:r>
          </w:p>
          <w:p w:rsidR="0042291A" w:rsidRPr="00D20357" w:rsidRDefault="0042291A" w:rsidP="0057127A">
            <w:pPr>
              <w:tabs>
                <w:tab w:val="left" w:pos="5760"/>
                <w:tab w:val="left" w:pos="8222"/>
                <w:tab w:val="left" w:pos="8647"/>
                <w:tab w:val="left" w:pos="8931"/>
              </w:tabs>
              <w:spacing w:after="0" w:line="240" w:lineRule="auto"/>
              <w:ind w:right="283"/>
              <w:rPr>
                <w:rFonts w:ascii="Times New Roman" w:hAnsi="Times New Roman"/>
                <w:bCs/>
                <w:iCs/>
                <w:sz w:val="24"/>
                <w:szCs w:val="24"/>
              </w:rPr>
            </w:pPr>
            <w:r w:rsidRPr="00D20357">
              <w:rPr>
                <w:rFonts w:ascii="Times New Roman" w:hAnsi="Times New Roman"/>
                <w:bCs/>
                <w:iCs/>
                <w:sz w:val="24"/>
                <w:szCs w:val="24"/>
              </w:rPr>
              <w:t>М.М.Пришвин,</w:t>
            </w:r>
          </w:p>
          <w:p w:rsidR="0042291A" w:rsidRPr="00D20357" w:rsidRDefault="0042291A" w:rsidP="0057127A">
            <w:pPr>
              <w:tabs>
                <w:tab w:val="left" w:pos="5760"/>
                <w:tab w:val="left" w:pos="8222"/>
                <w:tab w:val="left" w:pos="8647"/>
                <w:tab w:val="left" w:pos="8931"/>
              </w:tabs>
              <w:spacing w:after="0" w:line="240" w:lineRule="auto"/>
              <w:ind w:right="283"/>
              <w:rPr>
                <w:rFonts w:ascii="Times New Roman" w:hAnsi="Times New Roman"/>
                <w:iCs/>
                <w:sz w:val="24"/>
                <w:szCs w:val="24"/>
              </w:rPr>
            </w:pPr>
            <w:r w:rsidRPr="00D20357">
              <w:rPr>
                <w:rFonts w:ascii="Times New Roman" w:hAnsi="Times New Roman"/>
                <w:bCs/>
                <w:iCs/>
                <w:sz w:val="24"/>
                <w:szCs w:val="24"/>
              </w:rPr>
              <w:t>К.Г.Паустовский</w:t>
            </w:r>
            <w:r w:rsidRPr="00D20357">
              <w:rPr>
                <w:rFonts w:ascii="Times New Roman" w:hAnsi="Times New Roman"/>
                <w:iCs/>
                <w:sz w:val="24"/>
                <w:szCs w:val="24"/>
              </w:rPr>
              <w:t xml:space="preserve"> и др.</w:t>
            </w:r>
          </w:p>
          <w:p w:rsidR="0042291A" w:rsidRPr="00D20357" w:rsidRDefault="0042291A" w:rsidP="0057127A">
            <w:pPr>
              <w:tabs>
                <w:tab w:val="left" w:pos="5760"/>
                <w:tab w:val="left" w:pos="8222"/>
                <w:tab w:val="left" w:pos="8647"/>
                <w:tab w:val="left" w:pos="8931"/>
              </w:tabs>
              <w:spacing w:after="0" w:line="240" w:lineRule="auto"/>
              <w:ind w:right="283"/>
              <w:rPr>
                <w:rFonts w:ascii="Times New Roman" w:hAnsi="Times New Roman"/>
                <w:bCs/>
                <w:iCs/>
                <w:sz w:val="24"/>
                <w:szCs w:val="24"/>
              </w:rPr>
            </w:pPr>
            <w:r w:rsidRPr="00D20357">
              <w:rPr>
                <w:rFonts w:ascii="Times New Roman" w:hAnsi="Times New Roman"/>
                <w:bCs/>
                <w:iCs/>
                <w:sz w:val="24"/>
                <w:szCs w:val="24"/>
              </w:rPr>
              <w:t>(1-2 произведения – по выбору</w:t>
            </w:r>
            <w:r w:rsidRPr="00D20357">
              <w:rPr>
                <w:rFonts w:ascii="Times New Roman" w:hAnsi="Times New Roman"/>
                <w:iCs/>
                <w:sz w:val="24"/>
                <w:szCs w:val="24"/>
              </w:rPr>
              <w:t>, 5-6 кл.</w:t>
            </w:r>
            <w:r w:rsidRPr="00D20357">
              <w:rPr>
                <w:rFonts w:ascii="Times New Roman" w:hAnsi="Times New Roman"/>
                <w:bCs/>
                <w:iCs/>
                <w:sz w:val="24"/>
                <w:szCs w:val="24"/>
              </w:rPr>
              <w:t>)</w:t>
            </w:r>
          </w:p>
          <w:p w:rsidR="0042291A" w:rsidRPr="0057127A" w:rsidRDefault="0042291A" w:rsidP="0057127A">
            <w:pPr>
              <w:tabs>
                <w:tab w:val="left" w:pos="5760"/>
                <w:tab w:val="left" w:pos="8222"/>
                <w:tab w:val="left" w:pos="8647"/>
                <w:tab w:val="left" w:pos="8931"/>
              </w:tabs>
              <w:spacing w:after="0" w:line="240" w:lineRule="auto"/>
              <w:ind w:right="283"/>
              <w:rPr>
                <w:rFonts w:ascii="Times New Roman" w:hAnsi="Times New Roman"/>
                <w:iCs/>
                <w:sz w:val="24"/>
                <w:szCs w:val="24"/>
              </w:rPr>
            </w:pPr>
          </w:p>
          <w:p w:rsidR="0042291A" w:rsidRPr="0057127A" w:rsidRDefault="0042291A" w:rsidP="0057127A">
            <w:pPr>
              <w:tabs>
                <w:tab w:val="left" w:pos="5760"/>
                <w:tab w:val="left" w:pos="8222"/>
                <w:tab w:val="left" w:pos="8647"/>
                <w:tab w:val="left" w:pos="8931"/>
              </w:tabs>
              <w:spacing w:after="0" w:line="240" w:lineRule="auto"/>
              <w:ind w:right="283"/>
              <w:rPr>
                <w:rFonts w:ascii="Times New Roman" w:hAnsi="Times New Roman"/>
                <w:iCs/>
                <w:sz w:val="24"/>
                <w:szCs w:val="24"/>
              </w:rPr>
            </w:pPr>
            <w:r w:rsidRPr="0057127A">
              <w:rPr>
                <w:rFonts w:ascii="Times New Roman" w:hAnsi="Times New Roman"/>
                <w:b/>
                <w:bCs/>
                <w:iCs/>
                <w:sz w:val="24"/>
                <w:szCs w:val="24"/>
              </w:rPr>
              <w:t>Проза о детях</w:t>
            </w:r>
            <w:r w:rsidRPr="0057127A">
              <w:rPr>
                <w:rFonts w:ascii="Times New Roman" w:hAnsi="Times New Roman"/>
                <w:iCs/>
                <w:sz w:val="24"/>
                <w:szCs w:val="24"/>
              </w:rPr>
              <w:t>, например:</w:t>
            </w:r>
          </w:p>
          <w:p w:rsidR="0042291A" w:rsidRPr="006E5C29" w:rsidRDefault="0042291A" w:rsidP="0057127A">
            <w:pPr>
              <w:tabs>
                <w:tab w:val="left" w:pos="5760"/>
                <w:tab w:val="left" w:pos="8222"/>
                <w:tab w:val="left" w:pos="8647"/>
                <w:tab w:val="left" w:pos="8931"/>
              </w:tabs>
              <w:spacing w:after="0" w:line="240" w:lineRule="auto"/>
              <w:ind w:right="283"/>
              <w:rPr>
                <w:rFonts w:ascii="Times New Roman" w:hAnsi="Times New Roman"/>
                <w:bCs/>
                <w:iCs/>
                <w:sz w:val="24"/>
                <w:szCs w:val="24"/>
              </w:rPr>
            </w:pPr>
            <w:r w:rsidRPr="006E5C29">
              <w:rPr>
                <w:rFonts w:ascii="Times New Roman" w:hAnsi="Times New Roman"/>
                <w:bCs/>
                <w:iCs/>
                <w:sz w:val="24"/>
                <w:szCs w:val="24"/>
              </w:rPr>
              <w:t>В.Г.Распутин, В.П.Астафьев, Ф.А.Искандер, Ю.И.Коваль,</w:t>
            </w:r>
          </w:p>
          <w:p w:rsidR="0042291A" w:rsidRPr="006E5C29" w:rsidRDefault="0042291A" w:rsidP="0057127A">
            <w:pPr>
              <w:tabs>
                <w:tab w:val="left" w:pos="5760"/>
                <w:tab w:val="left" w:pos="8222"/>
                <w:tab w:val="left" w:pos="8647"/>
                <w:tab w:val="left" w:pos="8931"/>
              </w:tabs>
              <w:spacing w:after="0" w:line="240" w:lineRule="auto"/>
              <w:ind w:right="283"/>
              <w:rPr>
                <w:rFonts w:ascii="Times New Roman" w:hAnsi="Times New Roman"/>
                <w:iCs/>
                <w:sz w:val="24"/>
                <w:szCs w:val="24"/>
              </w:rPr>
            </w:pPr>
            <w:r w:rsidRPr="006E5C29">
              <w:rPr>
                <w:rFonts w:ascii="Times New Roman" w:hAnsi="Times New Roman"/>
                <w:bCs/>
                <w:iCs/>
                <w:sz w:val="24"/>
                <w:szCs w:val="24"/>
              </w:rPr>
              <w:t>Ю.П.Казаков, В.В.Голявкин</w:t>
            </w:r>
            <w:r w:rsidRPr="006E5C29">
              <w:rPr>
                <w:rFonts w:ascii="Times New Roman" w:hAnsi="Times New Roman"/>
                <w:iCs/>
                <w:sz w:val="24"/>
                <w:szCs w:val="24"/>
              </w:rPr>
              <w:t xml:space="preserve"> и др.</w:t>
            </w:r>
          </w:p>
          <w:p w:rsidR="0042291A" w:rsidRPr="006E5C29" w:rsidRDefault="0042291A" w:rsidP="0057127A">
            <w:pPr>
              <w:tabs>
                <w:tab w:val="left" w:pos="5760"/>
                <w:tab w:val="left" w:pos="8222"/>
                <w:tab w:val="left" w:pos="8647"/>
                <w:tab w:val="left" w:pos="8931"/>
              </w:tabs>
              <w:spacing w:after="0" w:line="240" w:lineRule="auto"/>
              <w:ind w:right="283"/>
              <w:rPr>
                <w:rFonts w:ascii="Times New Roman" w:hAnsi="Times New Roman"/>
                <w:bCs/>
                <w:iCs/>
                <w:sz w:val="24"/>
                <w:szCs w:val="24"/>
              </w:rPr>
            </w:pPr>
            <w:r w:rsidRPr="006E5C29">
              <w:rPr>
                <w:rFonts w:ascii="Times New Roman" w:hAnsi="Times New Roman"/>
                <w:bCs/>
                <w:iCs/>
                <w:sz w:val="24"/>
                <w:szCs w:val="24"/>
              </w:rPr>
              <w:t>(3-4 произведения по выбору</w:t>
            </w:r>
            <w:r w:rsidRPr="006E5C29">
              <w:rPr>
                <w:rFonts w:ascii="Times New Roman" w:hAnsi="Times New Roman"/>
                <w:iCs/>
                <w:sz w:val="24"/>
                <w:szCs w:val="24"/>
              </w:rPr>
              <w:t xml:space="preserve">, </w:t>
            </w:r>
            <w:r w:rsidRPr="006E5C29">
              <w:rPr>
                <w:rFonts w:ascii="Times New Roman" w:hAnsi="Times New Roman"/>
                <w:bCs/>
                <w:iCs/>
                <w:sz w:val="24"/>
                <w:szCs w:val="24"/>
              </w:rPr>
              <w:t>5-8 кл.)</w:t>
            </w:r>
          </w:p>
          <w:p w:rsidR="0042291A" w:rsidRPr="0057127A" w:rsidRDefault="0042291A" w:rsidP="0057127A">
            <w:pPr>
              <w:tabs>
                <w:tab w:val="left" w:pos="5760"/>
                <w:tab w:val="left" w:pos="8222"/>
                <w:tab w:val="left" w:pos="8647"/>
                <w:tab w:val="left" w:pos="8931"/>
              </w:tabs>
              <w:spacing w:after="0" w:line="240" w:lineRule="auto"/>
              <w:ind w:right="283"/>
              <w:rPr>
                <w:rFonts w:ascii="Times New Roman" w:hAnsi="Times New Roman"/>
                <w:sz w:val="24"/>
                <w:szCs w:val="24"/>
              </w:rPr>
            </w:pPr>
          </w:p>
          <w:p w:rsidR="0042291A" w:rsidRPr="0057127A" w:rsidRDefault="0042291A" w:rsidP="0057127A">
            <w:pPr>
              <w:tabs>
                <w:tab w:val="left" w:pos="5760"/>
                <w:tab w:val="left" w:pos="8222"/>
                <w:tab w:val="left" w:pos="8647"/>
                <w:tab w:val="left" w:pos="8931"/>
              </w:tabs>
              <w:spacing w:after="0" w:line="240" w:lineRule="auto"/>
              <w:ind w:right="283"/>
              <w:rPr>
                <w:rFonts w:ascii="Times New Roman" w:hAnsi="Times New Roman"/>
                <w:iCs/>
                <w:sz w:val="24"/>
                <w:szCs w:val="24"/>
              </w:rPr>
            </w:pPr>
            <w:r w:rsidRPr="0057127A">
              <w:rPr>
                <w:rFonts w:ascii="Times New Roman" w:hAnsi="Times New Roman"/>
                <w:b/>
                <w:bCs/>
                <w:iCs/>
                <w:sz w:val="24"/>
                <w:szCs w:val="24"/>
              </w:rPr>
              <w:t>Поэзия 2-й половины ХХ в</w:t>
            </w:r>
            <w:r w:rsidRPr="0057127A">
              <w:rPr>
                <w:rFonts w:ascii="Times New Roman" w:hAnsi="Times New Roman"/>
                <w:iCs/>
                <w:sz w:val="24"/>
                <w:szCs w:val="24"/>
              </w:rPr>
              <w:t>:</w:t>
            </w:r>
          </w:p>
          <w:p w:rsidR="0042291A" w:rsidRPr="006E5C29" w:rsidRDefault="0042291A" w:rsidP="0057127A">
            <w:pPr>
              <w:tabs>
                <w:tab w:val="left" w:pos="8222"/>
                <w:tab w:val="left" w:pos="8647"/>
                <w:tab w:val="left" w:pos="8931"/>
              </w:tabs>
              <w:spacing w:after="0" w:line="240" w:lineRule="auto"/>
              <w:ind w:right="283"/>
              <w:rPr>
                <w:rFonts w:ascii="Times New Roman" w:hAnsi="Times New Roman"/>
                <w:iCs/>
                <w:sz w:val="24"/>
                <w:szCs w:val="24"/>
              </w:rPr>
            </w:pPr>
            <w:r w:rsidRPr="006E5C29">
              <w:rPr>
                <w:rFonts w:ascii="Times New Roman" w:hAnsi="Times New Roman"/>
                <w:bCs/>
                <w:iCs/>
                <w:sz w:val="24"/>
                <w:szCs w:val="24"/>
              </w:rPr>
              <w:lastRenderedPageBreak/>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6E5C29">
              <w:rPr>
                <w:rFonts w:ascii="Times New Roman" w:hAnsi="Times New Roman"/>
                <w:iCs/>
                <w:sz w:val="24"/>
                <w:szCs w:val="24"/>
              </w:rPr>
              <w:t>и др.</w:t>
            </w:r>
          </w:p>
          <w:p w:rsidR="0042291A" w:rsidRPr="0057127A" w:rsidRDefault="0042291A" w:rsidP="0057127A">
            <w:pPr>
              <w:tabs>
                <w:tab w:val="left" w:pos="5760"/>
                <w:tab w:val="left" w:pos="8222"/>
                <w:tab w:val="left" w:pos="8647"/>
                <w:tab w:val="left" w:pos="8931"/>
              </w:tabs>
              <w:spacing w:after="0" w:line="240" w:lineRule="auto"/>
              <w:ind w:right="283"/>
              <w:rPr>
                <w:rFonts w:ascii="Times New Roman" w:hAnsi="Times New Roman"/>
                <w:b/>
                <w:bCs/>
                <w:iCs/>
                <w:sz w:val="24"/>
                <w:szCs w:val="24"/>
              </w:rPr>
            </w:pPr>
            <w:r w:rsidRPr="006E5C29">
              <w:rPr>
                <w:rFonts w:ascii="Times New Roman" w:hAnsi="Times New Roman"/>
                <w:bCs/>
                <w:iCs/>
                <w:sz w:val="24"/>
                <w:szCs w:val="24"/>
              </w:rPr>
              <w:t>(3-4 стихотворения по выбору, 5-9 кл</w:t>
            </w:r>
            <w:r w:rsidRPr="0057127A">
              <w:rPr>
                <w:rFonts w:ascii="Times New Roman" w:hAnsi="Times New Roman"/>
                <w:b/>
                <w:bCs/>
                <w:iCs/>
                <w:sz w:val="24"/>
                <w:szCs w:val="24"/>
              </w:rPr>
              <w:t>.)</w:t>
            </w:r>
          </w:p>
          <w:p w:rsidR="0042291A" w:rsidRPr="0057127A" w:rsidRDefault="0042291A" w:rsidP="0057127A">
            <w:pPr>
              <w:tabs>
                <w:tab w:val="left" w:pos="5760"/>
                <w:tab w:val="left" w:pos="8222"/>
                <w:tab w:val="left" w:pos="8647"/>
                <w:tab w:val="left" w:pos="8931"/>
              </w:tabs>
              <w:spacing w:after="0" w:line="240" w:lineRule="auto"/>
              <w:ind w:right="283"/>
              <w:rPr>
                <w:rFonts w:ascii="Times New Roman" w:hAnsi="Times New Roman"/>
                <w:b/>
                <w:bCs/>
                <w:sz w:val="24"/>
                <w:szCs w:val="24"/>
              </w:rPr>
            </w:pPr>
          </w:p>
          <w:p w:rsidR="0042291A" w:rsidRPr="0057127A" w:rsidRDefault="0042291A" w:rsidP="0057127A">
            <w:pPr>
              <w:tabs>
                <w:tab w:val="left" w:pos="5760"/>
                <w:tab w:val="left" w:pos="8222"/>
                <w:tab w:val="left" w:pos="8647"/>
                <w:tab w:val="left" w:pos="8931"/>
              </w:tabs>
              <w:spacing w:after="0" w:line="240" w:lineRule="auto"/>
              <w:ind w:right="283"/>
              <w:rPr>
                <w:rFonts w:ascii="Times New Roman" w:hAnsi="Times New Roman"/>
                <w:iCs/>
                <w:sz w:val="24"/>
                <w:szCs w:val="24"/>
              </w:rPr>
            </w:pPr>
            <w:r w:rsidRPr="0057127A">
              <w:rPr>
                <w:rFonts w:ascii="Times New Roman" w:hAnsi="Times New Roman"/>
                <w:b/>
                <w:bCs/>
                <w:iCs/>
                <w:sz w:val="24"/>
                <w:szCs w:val="24"/>
              </w:rPr>
              <w:t>Проза русской эмиграции</w:t>
            </w:r>
            <w:r w:rsidR="000606B2">
              <w:rPr>
                <w:rFonts w:ascii="Times New Roman" w:hAnsi="Times New Roman"/>
                <w:iCs/>
                <w:sz w:val="24"/>
                <w:szCs w:val="24"/>
              </w:rPr>
              <w:t>:</w:t>
            </w:r>
          </w:p>
          <w:p w:rsidR="0042291A" w:rsidRPr="000606B2" w:rsidRDefault="0042291A" w:rsidP="0057127A">
            <w:pPr>
              <w:tabs>
                <w:tab w:val="left" w:pos="5760"/>
                <w:tab w:val="left" w:pos="8222"/>
                <w:tab w:val="left" w:pos="8647"/>
                <w:tab w:val="left" w:pos="8931"/>
              </w:tabs>
              <w:spacing w:after="0" w:line="240" w:lineRule="auto"/>
              <w:ind w:right="283"/>
              <w:rPr>
                <w:rFonts w:ascii="Times New Roman" w:hAnsi="Times New Roman"/>
                <w:bCs/>
                <w:iCs/>
                <w:sz w:val="24"/>
                <w:szCs w:val="24"/>
              </w:rPr>
            </w:pPr>
            <w:r w:rsidRPr="000606B2">
              <w:rPr>
                <w:rFonts w:ascii="Times New Roman" w:hAnsi="Times New Roman"/>
                <w:bCs/>
                <w:iCs/>
                <w:sz w:val="24"/>
                <w:szCs w:val="24"/>
              </w:rPr>
              <w:t>И.С.Шмелев, В.В.Набоков,</w:t>
            </w:r>
          </w:p>
          <w:p w:rsidR="0042291A" w:rsidRPr="000606B2" w:rsidRDefault="0042291A" w:rsidP="0057127A">
            <w:pPr>
              <w:tabs>
                <w:tab w:val="left" w:pos="5760"/>
                <w:tab w:val="left" w:pos="8222"/>
                <w:tab w:val="left" w:pos="8647"/>
                <w:tab w:val="left" w:pos="8931"/>
              </w:tabs>
              <w:spacing w:after="0" w:line="240" w:lineRule="auto"/>
              <w:ind w:right="283"/>
              <w:rPr>
                <w:rFonts w:ascii="Times New Roman" w:hAnsi="Times New Roman"/>
                <w:iCs/>
                <w:sz w:val="24"/>
                <w:szCs w:val="24"/>
              </w:rPr>
            </w:pPr>
            <w:r w:rsidRPr="000606B2">
              <w:rPr>
                <w:rFonts w:ascii="Times New Roman" w:hAnsi="Times New Roman"/>
                <w:bCs/>
                <w:iCs/>
                <w:sz w:val="24"/>
                <w:szCs w:val="24"/>
              </w:rPr>
              <w:t>С.Д.Довлатов</w:t>
            </w:r>
            <w:r w:rsidRPr="000606B2">
              <w:rPr>
                <w:rFonts w:ascii="Times New Roman" w:hAnsi="Times New Roman"/>
                <w:iCs/>
                <w:sz w:val="24"/>
                <w:szCs w:val="24"/>
              </w:rPr>
              <w:t xml:space="preserve"> и др.</w:t>
            </w:r>
          </w:p>
          <w:p w:rsidR="0042291A" w:rsidRPr="000606B2" w:rsidRDefault="0042291A" w:rsidP="0057127A">
            <w:pPr>
              <w:tabs>
                <w:tab w:val="left" w:pos="5760"/>
                <w:tab w:val="left" w:pos="8222"/>
                <w:tab w:val="left" w:pos="8647"/>
                <w:tab w:val="left" w:pos="8931"/>
              </w:tabs>
              <w:spacing w:after="0" w:line="240" w:lineRule="auto"/>
              <w:ind w:right="283"/>
              <w:rPr>
                <w:rFonts w:ascii="Times New Roman" w:hAnsi="Times New Roman"/>
                <w:bCs/>
                <w:iCs/>
                <w:sz w:val="24"/>
                <w:szCs w:val="24"/>
              </w:rPr>
            </w:pPr>
            <w:r w:rsidRPr="000606B2">
              <w:rPr>
                <w:rFonts w:ascii="Times New Roman" w:hAnsi="Times New Roman"/>
                <w:bCs/>
                <w:iCs/>
                <w:sz w:val="24"/>
                <w:szCs w:val="24"/>
              </w:rPr>
              <w:t>(1 произведение – по выбору, 5-9 кл.)</w:t>
            </w:r>
          </w:p>
          <w:p w:rsidR="0042291A" w:rsidRPr="000606B2" w:rsidRDefault="0042291A" w:rsidP="0057127A">
            <w:pPr>
              <w:tabs>
                <w:tab w:val="left" w:pos="5760"/>
                <w:tab w:val="left" w:pos="8222"/>
                <w:tab w:val="left" w:pos="8647"/>
                <w:tab w:val="left" w:pos="8931"/>
              </w:tabs>
              <w:spacing w:after="0" w:line="240" w:lineRule="auto"/>
              <w:ind w:right="283"/>
              <w:rPr>
                <w:rFonts w:ascii="Times New Roman" w:hAnsi="Times New Roman"/>
                <w:sz w:val="24"/>
                <w:szCs w:val="24"/>
              </w:rPr>
            </w:pPr>
          </w:p>
          <w:p w:rsidR="0042291A" w:rsidRPr="0057127A" w:rsidRDefault="0042291A" w:rsidP="0057127A">
            <w:pPr>
              <w:tabs>
                <w:tab w:val="left" w:pos="8222"/>
                <w:tab w:val="left" w:pos="8647"/>
                <w:tab w:val="left" w:pos="8931"/>
              </w:tabs>
              <w:spacing w:after="0" w:line="240" w:lineRule="auto"/>
              <w:ind w:right="283"/>
              <w:rPr>
                <w:rFonts w:ascii="Times New Roman" w:hAnsi="Times New Roman"/>
                <w:sz w:val="24"/>
                <w:szCs w:val="24"/>
              </w:rPr>
            </w:pPr>
            <w:r w:rsidRPr="0057127A">
              <w:rPr>
                <w:rFonts w:ascii="Times New Roman" w:hAnsi="Times New Roman"/>
                <w:b/>
                <w:bCs/>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00A93B83">
              <w:rPr>
                <w:rFonts w:ascii="Times New Roman" w:hAnsi="Times New Roman"/>
                <w:sz w:val="24"/>
                <w:szCs w:val="24"/>
              </w:rPr>
              <w:t xml:space="preserve"> и др.,</w:t>
            </w:r>
            <w:r w:rsidRPr="0057127A">
              <w:rPr>
                <w:rFonts w:ascii="Times New Roman" w:hAnsi="Times New Roman"/>
                <w:sz w:val="24"/>
                <w:szCs w:val="24"/>
              </w:rPr>
              <w:t>:</w:t>
            </w:r>
          </w:p>
          <w:p w:rsidR="0042291A" w:rsidRPr="0057127A" w:rsidRDefault="0042291A" w:rsidP="0057127A">
            <w:pPr>
              <w:tabs>
                <w:tab w:val="left" w:pos="8222"/>
                <w:tab w:val="left" w:pos="8647"/>
                <w:tab w:val="left" w:pos="8931"/>
              </w:tabs>
              <w:spacing w:after="0" w:line="240" w:lineRule="auto"/>
              <w:ind w:right="283"/>
              <w:rPr>
                <w:rFonts w:ascii="Times New Roman" w:hAnsi="Times New Roman"/>
                <w:bCs/>
                <w:iCs/>
                <w:sz w:val="24"/>
                <w:szCs w:val="24"/>
              </w:rPr>
            </w:pPr>
            <w:r w:rsidRPr="00A93B83">
              <w:rPr>
                <w:rFonts w:ascii="Times New Roman" w:hAnsi="Times New Roman"/>
                <w:iCs/>
                <w:sz w:val="24"/>
                <w:szCs w:val="24"/>
              </w:rPr>
              <w:t>Н.Назаркин, А.Гиваргизов, Ю.Кузнецова, Д.Сабитова, Е.Мурашова, М.Аромштам, А.Петрова, С.Седов, С.Востоков , Э.Веркин,</w:t>
            </w:r>
            <w:r w:rsidRPr="0057127A">
              <w:rPr>
                <w:rFonts w:ascii="Times New Roman" w:hAnsi="Times New Roman"/>
                <w:b/>
                <w:iCs/>
                <w:sz w:val="24"/>
                <w:szCs w:val="24"/>
              </w:rPr>
              <w:t xml:space="preserve"> </w:t>
            </w:r>
            <w:r w:rsidRPr="00A93B83">
              <w:rPr>
                <w:rFonts w:ascii="Times New Roman" w:hAnsi="Times New Roman"/>
                <w:iCs/>
                <w:sz w:val="24"/>
                <w:szCs w:val="24"/>
              </w:rPr>
              <w:t>Н.Евдокимова, Н.Абгарян, М.Петросян, А.Жвалевский и Е.Пастернак, Ая Эн,</w:t>
            </w:r>
            <w:r w:rsidRPr="0057127A">
              <w:rPr>
                <w:rFonts w:ascii="Times New Roman" w:hAnsi="Times New Roman"/>
                <w:b/>
                <w:iCs/>
                <w:sz w:val="24"/>
                <w:szCs w:val="24"/>
              </w:rPr>
              <w:t xml:space="preserve"> </w:t>
            </w:r>
            <w:r w:rsidRPr="00A93B83">
              <w:rPr>
                <w:rFonts w:ascii="Times New Roman" w:hAnsi="Times New Roman"/>
                <w:iCs/>
                <w:sz w:val="24"/>
                <w:szCs w:val="24"/>
              </w:rPr>
              <w:t>Д.Вильке</w:t>
            </w:r>
            <w:r w:rsidRPr="0057127A">
              <w:rPr>
                <w:rFonts w:ascii="Times New Roman" w:hAnsi="Times New Roman"/>
                <w:b/>
                <w:iCs/>
                <w:sz w:val="24"/>
                <w:szCs w:val="24"/>
              </w:rPr>
              <w:t xml:space="preserve"> </w:t>
            </w:r>
            <w:r w:rsidRPr="0057127A">
              <w:rPr>
                <w:rFonts w:ascii="Times New Roman" w:hAnsi="Times New Roman"/>
                <w:bCs/>
                <w:iCs/>
                <w:sz w:val="24"/>
                <w:szCs w:val="24"/>
              </w:rPr>
              <w:t>и др.</w:t>
            </w:r>
          </w:p>
          <w:p w:rsidR="0042291A" w:rsidRPr="00A93B83" w:rsidRDefault="0042291A" w:rsidP="0057127A">
            <w:pPr>
              <w:tabs>
                <w:tab w:val="left" w:pos="5760"/>
                <w:tab w:val="left" w:pos="8222"/>
                <w:tab w:val="left" w:pos="8647"/>
                <w:tab w:val="left" w:pos="8931"/>
              </w:tabs>
              <w:spacing w:after="0" w:line="240" w:lineRule="auto"/>
              <w:ind w:right="283"/>
              <w:rPr>
                <w:rFonts w:ascii="Times New Roman" w:hAnsi="Times New Roman"/>
                <w:iCs/>
                <w:sz w:val="24"/>
                <w:szCs w:val="24"/>
              </w:rPr>
            </w:pPr>
            <w:r w:rsidRPr="00A93B83">
              <w:rPr>
                <w:rFonts w:ascii="Times New Roman" w:hAnsi="Times New Roman"/>
                <w:iCs/>
                <w:sz w:val="24"/>
                <w:szCs w:val="24"/>
              </w:rPr>
              <w:t>(1-2 произведения по выбору, 5-8 кл.)</w:t>
            </w:r>
          </w:p>
          <w:p w:rsidR="0042291A" w:rsidRPr="0057127A" w:rsidRDefault="0042291A" w:rsidP="0057127A">
            <w:pPr>
              <w:tabs>
                <w:tab w:val="left" w:pos="5760"/>
                <w:tab w:val="left" w:pos="8222"/>
                <w:tab w:val="left" w:pos="8647"/>
                <w:tab w:val="left" w:pos="8931"/>
              </w:tabs>
              <w:spacing w:after="0" w:line="240" w:lineRule="auto"/>
              <w:ind w:right="283"/>
              <w:rPr>
                <w:rFonts w:ascii="Times New Roman" w:hAnsi="Times New Roman"/>
                <w:sz w:val="24"/>
                <w:szCs w:val="24"/>
              </w:rPr>
            </w:pPr>
          </w:p>
          <w:p w:rsidR="0042291A" w:rsidRPr="0057127A" w:rsidRDefault="0042291A" w:rsidP="0057127A">
            <w:pPr>
              <w:tabs>
                <w:tab w:val="left" w:pos="5760"/>
                <w:tab w:val="left" w:pos="8222"/>
                <w:tab w:val="left" w:pos="8647"/>
                <w:tab w:val="left" w:pos="8931"/>
              </w:tabs>
              <w:spacing w:after="0" w:line="240" w:lineRule="auto"/>
              <w:ind w:right="283"/>
              <w:rPr>
                <w:rFonts w:ascii="Times New Roman" w:hAnsi="Times New Roman"/>
                <w:iCs/>
                <w:sz w:val="24"/>
                <w:szCs w:val="24"/>
              </w:rPr>
            </w:pPr>
          </w:p>
        </w:tc>
      </w:tr>
      <w:tr w:rsidR="0042291A" w:rsidRPr="000A0B18" w:rsidTr="0057127A">
        <w:trPr>
          <w:jc w:val="center"/>
        </w:trPr>
        <w:tc>
          <w:tcPr>
            <w:tcW w:w="10080" w:type="dxa"/>
            <w:gridSpan w:val="3"/>
            <w:shd w:val="clear" w:color="auto" w:fill="FFFFFF" w:themeFill="background1"/>
          </w:tcPr>
          <w:p w:rsidR="0042291A" w:rsidRPr="000A0B18" w:rsidRDefault="0042291A" w:rsidP="00A04828">
            <w:pPr>
              <w:tabs>
                <w:tab w:val="left" w:pos="5760"/>
                <w:tab w:val="left" w:pos="8222"/>
                <w:tab w:val="left" w:pos="8647"/>
                <w:tab w:val="left" w:pos="8931"/>
              </w:tabs>
              <w:spacing w:line="240" w:lineRule="auto"/>
              <w:ind w:right="283"/>
              <w:jc w:val="center"/>
              <w:rPr>
                <w:rFonts w:ascii="Times New Roman" w:hAnsi="Times New Roman"/>
                <w:i/>
                <w:iCs/>
                <w:sz w:val="24"/>
                <w:szCs w:val="24"/>
              </w:rPr>
            </w:pPr>
            <w:r w:rsidRPr="000A0B18">
              <w:rPr>
                <w:rFonts w:ascii="Times New Roman" w:hAnsi="Times New Roman"/>
                <w:b/>
                <w:bCs/>
                <w:sz w:val="24"/>
                <w:szCs w:val="24"/>
              </w:rPr>
              <w:lastRenderedPageBreak/>
              <w:t>Литература народов России</w:t>
            </w:r>
          </w:p>
        </w:tc>
      </w:tr>
      <w:tr w:rsidR="0042291A" w:rsidRPr="000A0B18" w:rsidTr="000451FB">
        <w:trPr>
          <w:jc w:val="center"/>
        </w:trPr>
        <w:tc>
          <w:tcPr>
            <w:tcW w:w="4445" w:type="dxa"/>
            <w:shd w:val="clear" w:color="auto" w:fill="FFFFFF" w:themeFill="background1"/>
          </w:tcPr>
          <w:p w:rsidR="0042291A" w:rsidRPr="000451FB" w:rsidRDefault="0042291A" w:rsidP="000451FB">
            <w:pPr>
              <w:tabs>
                <w:tab w:val="left" w:pos="5760"/>
                <w:tab w:val="left" w:pos="8222"/>
                <w:tab w:val="left" w:pos="8647"/>
                <w:tab w:val="left" w:pos="8931"/>
              </w:tabs>
              <w:spacing w:after="0" w:line="240" w:lineRule="auto"/>
              <w:ind w:right="283"/>
              <w:rPr>
                <w:rFonts w:ascii="Times New Roman" w:hAnsi="Times New Roman"/>
                <w:bCs/>
                <w:sz w:val="24"/>
                <w:szCs w:val="24"/>
              </w:rPr>
            </w:pPr>
          </w:p>
        </w:tc>
        <w:tc>
          <w:tcPr>
            <w:tcW w:w="2895" w:type="dxa"/>
            <w:shd w:val="clear" w:color="auto" w:fill="FFFFFF" w:themeFill="background1"/>
          </w:tcPr>
          <w:p w:rsidR="0042291A" w:rsidRPr="000451FB" w:rsidRDefault="0042291A" w:rsidP="000451FB">
            <w:pPr>
              <w:tabs>
                <w:tab w:val="left" w:pos="5760"/>
                <w:tab w:val="left" w:pos="8222"/>
                <w:tab w:val="left" w:pos="8647"/>
                <w:tab w:val="left" w:pos="8931"/>
              </w:tabs>
              <w:spacing w:after="0" w:line="240" w:lineRule="auto"/>
              <w:ind w:right="283"/>
              <w:outlineLvl w:val="0"/>
              <w:rPr>
                <w:rFonts w:ascii="Times New Roman" w:hAnsi="Times New Roman"/>
                <w:bCs/>
                <w:kern w:val="36"/>
                <w:sz w:val="24"/>
                <w:szCs w:val="24"/>
              </w:rPr>
            </w:pPr>
          </w:p>
        </w:tc>
        <w:tc>
          <w:tcPr>
            <w:tcW w:w="2740" w:type="dxa"/>
            <w:shd w:val="clear" w:color="auto" w:fill="FFFFFF" w:themeFill="background1"/>
          </w:tcPr>
          <w:p w:rsidR="0042291A" w:rsidRPr="000451FB" w:rsidRDefault="0042291A" w:rsidP="000451FB">
            <w:pPr>
              <w:tabs>
                <w:tab w:val="left" w:pos="5760"/>
                <w:tab w:val="left" w:pos="8222"/>
                <w:tab w:val="left" w:pos="8647"/>
                <w:tab w:val="left" w:pos="8931"/>
              </w:tabs>
              <w:spacing w:after="0" w:line="240" w:lineRule="auto"/>
              <w:ind w:right="283"/>
              <w:rPr>
                <w:rFonts w:ascii="Times New Roman" w:eastAsia="Times New Roman" w:hAnsi="Times New Roman"/>
                <w:bCs/>
                <w:iCs/>
                <w:sz w:val="24"/>
                <w:szCs w:val="24"/>
              </w:rPr>
            </w:pPr>
            <w:r w:rsidRPr="000451FB">
              <w:rPr>
                <w:rFonts w:ascii="Times New Roman" w:hAnsi="Times New Roman"/>
                <w:bCs/>
                <w:iCs/>
                <w:sz w:val="24"/>
                <w:szCs w:val="24"/>
              </w:rPr>
              <w:t>Г.Тукай, М.Карим,</w:t>
            </w:r>
          </w:p>
          <w:p w:rsidR="0042291A" w:rsidRPr="000451FB" w:rsidRDefault="0042291A" w:rsidP="000451FB">
            <w:pPr>
              <w:tabs>
                <w:tab w:val="left" w:pos="5760"/>
                <w:tab w:val="left" w:pos="8222"/>
                <w:tab w:val="left" w:pos="8647"/>
                <w:tab w:val="left" w:pos="8931"/>
              </w:tabs>
              <w:spacing w:after="0" w:line="240" w:lineRule="auto"/>
              <w:ind w:right="283"/>
              <w:rPr>
                <w:rFonts w:ascii="Times New Roman" w:eastAsia="Times New Roman" w:hAnsi="Times New Roman"/>
                <w:iCs/>
                <w:sz w:val="24"/>
                <w:szCs w:val="24"/>
              </w:rPr>
            </w:pPr>
            <w:r w:rsidRPr="000451FB">
              <w:rPr>
                <w:rFonts w:ascii="Times New Roman" w:hAnsi="Times New Roman"/>
                <w:bCs/>
                <w:iCs/>
                <w:sz w:val="24"/>
                <w:szCs w:val="24"/>
              </w:rPr>
              <w:t>К.Кулиев, Р.Гамзатов</w:t>
            </w:r>
            <w:r w:rsidRPr="000451FB">
              <w:rPr>
                <w:rFonts w:ascii="Times New Roman" w:hAnsi="Times New Roman"/>
                <w:iCs/>
                <w:sz w:val="24"/>
                <w:szCs w:val="24"/>
              </w:rPr>
              <w:t xml:space="preserve"> и др.</w:t>
            </w:r>
            <w:r w:rsidRPr="000451FB">
              <w:rPr>
                <w:rFonts w:ascii="Times New Roman" w:hAnsi="Times New Roman"/>
                <w:bCs/>
                <w:iCs/>
                <w:sz w:val="24"/>
                <w:szCs w:val="24"/>
              </w:rPr>
              <w:t xml:space="preserve">(1 произведение </w:t>
            </w:r>
            <w:r w:rsidR="000451FB">
              <w:rPr>
                <w:rFonts w:ascii="Times New Roman" w:hAnsi="Times New Roman"/>
                <w:bCs/>
                <w:iCs/>
                <w:sz w:val="24"/>
                <w:szCs w:val="24"/>
              </w:rPr>
              <w:t xml:space="preserve"> </w:t>
            </w:r>
            <w:r w:rsidRPr="000451FB">
              <w:rPr>
                <w:rFonts w:ascii="Times New Roman" w:hAnsi="Times New Roman"/>
                <w:bCs/>
                <w:iCs/>
                <w:sz w:val="24"/>
                <w:szCs w:val="24"/>
              </w:rPr>
              <w:t>по выбору,</w:t>
            </w:r>
            <w:r w:rsidRPr="000451FB">
              <w:rPr>
                <w:rFonts w:ascii="Times New Roman" w:hAnsi="Times New Roman"/>
                <w:bCs/>
                <w:sz w:val="24"/>
                <w:szCs w:val="24"/>
              </w:rPr>
              <w:t>5-9 кл.</w:t>
            </w:r>
            <w:r w:rsidR="00A04828" w:rsidRPr="000451FB">
              <w:rPr>
                <w:rFonts w:ascii="Times New Roman" w:hAnsi="Times New Roman"/>
                <w:bCs/>
                <w:iCs/>
                <w:sz w:val="24"/>
                <w:szCs w:val="24"/>
              </w:rPr>
              <w:t>)</w:t>
            </w:r>
          </w:p>
        </w:tc>
      </w:tr>
      <w:tr w:rsidR="0042291A" w:rsidRPr="000A0B18" w:rsidTr="0057127A">
        <w:trPr>
          <w:jc w:val="center"/>
        </w:trPr>
        <w:tc>
          <w:tcPr>
            <w:tcW w:w="10080" w:type="dxa"/>
            <w:gridSpan w:val="3"/>
            <w:shd w:val="clear" w:color="auto" w:fill="FFFFFF" w:themeFill="background1"/>
          </w:tcPr>
          <w:p w:rsidR="0042291A" w:rsidRPr="000A0B18" w:rsidRDefault="0042291A" w:rsidP="00A04828">
            <w:pPr>
              <w:tabs>
                <w:tab w:val="left" w:pos="5760"/>
                <w:tab w:val="left" w:pos="8222"/>
                <w:tab w:val="left" w:pos="8647"/>
                <w:tab w:val="left" w:pos="8931"/>
              </w:tabs>
              <w:spacing w:line="240" w:lineRule="auto"/>
              <w:ind w:right="283"/>
              <w:jc w:val="center"/>
              <w:rPr>
                <w:rFonts w:ascii="Times New Roman" w:hAnsi="Times New Roman"/>
                <w:i/>
                <w:iCs/>
                <w:sz w:val="24"/>
                <w:szCs w:val="24"/>
              </w:rPr>
            </w:pPr>
            <w:r w:rsidRPr="000A0B18">
              <w:rPr>
                <w:rFonts w:ascii="Times New Roman" w:hAnsi="Times New Roman"/>
                <w:b/>
                <w:bCs/>
                <w:sz w:val="24"/>
                <w:szCs w:val="24"/>
              </w:rPr>
              <w:t>Зарубежная литература</w:t>
            </w:r>
          </w:p>
        </w:tc>
      </w:tr>
      <w:tr w:rsidR="0042291A" w:rsidRPr="000A0B18" w:rsidTr="00FC6F4A">
        <w:trPr>
          <w:jc w:val="center"/>
        </w:trPr>
        <w:tc>
          <w:tcPr>
            <w:tcW w:w="4445" w:type="dxa"/>
            <w:shd w:val="clear" w:color="auto" w:fill="FFFFFF" w:themeFill="background1"/>
          </w:tcPr>
          <w:p w:rsidR="0042291A" w:rsidRPr="00FC6F4A" w:rsidRDefault="0042291A" w:rsidP="00FC6F4A">
            <w:pPr>
              <w:tabs>
                <w:tab w:val="left" w:pos="5760"/>
                <w:tab w:val="left" w:pos="8222"/>
                <w:tab w:val="left" w:pos="8647"/>
                <w:tab w:val="left" w:pos="8931"/>
              </w:tabs>
              <w:spacing w:line="240" w:lineRule="auto"/>
              <w:ind w:right="283"/>
              <w:rPr>
                <w:rFonts w:ascii="Times New Roman" w:hAnsi="Times New Roman"/>
                <w:bCs/>
                <w:sz w:val="24"/>
                <w:szCs w:val="24"/>
              </w:rPr>
            </w:pPr>
          </w:p>
        </w:tc>
        <w:tc>
          <w:tcPr>
            <w:tcW w:w="2895" w:type="dxa"/>
            <w:shd w:val="clear" w:color="auto" w:fill="FFFFFF" w:themeFill="background1"/>
          </w:tcPr>
          <w:p w:rsidR="0042291A" w:rsidRPr="00FC6F4A" w:rsidRDefault="0042291A" w:rsidP="00FC6F4A">
            <w:pPr>
              <w:tabs>
                <w:tab w:val="left" w:pos="5760"/>
                <w:tab w:val="left" w:pos="8222"/>
                <w:tab w:val="left" w:pos="8647"/>
                <w:tab w:val="left" w:pos="8931"/>
              </w:tabs>
              <w:spacing w:line="240" w:lineRule="auto"/>
              <w:ind w:right="283"/>
              <w:rPr>
                <w:rFonts w:ascii="Times New Roman" w:hAnsi="Times New Roman"/>
                <w:sz w:val="24"/>
                <w:szCs w:val="24"/>
              </w:rPr>
            </w:pPr>
            <w:r w:rsidRPr="00FC6F4A">
              <w:rPr>
                <w:rFonts w:ascii="Times New Roman" w:hAnsi="Times New Roman"/>
                <w:bCs/>
                <w:sz w:val="24"/>
                <w:szCs w:val="24"/>
              </w:rPr>
              <w:t>Гомер</w:t>
            </w:r>
            <w:r w:rsidRPr="00FC6F4A">
              <w:rPr>
                <w:rFonts w:ascii="Times New Roman" w:hAnsi="Times New Roman"/>
                <w:iCs/>
                <w:sz w:val="24"/>
                <w:szCs w:val="24"/>
              </w:rPr>
              <w:t xml:space="preserve">«Илиада» (или «Одиссея») </w:t>
            </w:r>
            <w:r w:rsidRPr="00FC6F4A">
              <w:rPr>
                <w:rFonts w:ascii="Times New Roman" w:hAnsi="Times New Roman"/>
                <w:bCs/>
                <w:iCs/>
                <w:sz w:val="24"/>
                <w:szCs w:val="24"/>
              </w:rPr>
              <w:t>(фрагменты по выбору)</w:t>
            </w:r>
            <w:r w:rsidRPr="00FC6F4A">
              <w:rPr>
                <w:rFonts w:ascii="Times New Roman" w:hAnsi="Times New Roman"/>
                <w:bCs/>
                <w:sz w:val="24"/>
                <w:szCs w:val="24"/>
              </w:rPr>
              <w:t>(6-8 кл.)</w:t>
            </w:r>
          </w:p>
          <w:p w:rsidR="0042291A" w:rsidRPr="00FC6F4A" w:rsidRDefault="0042291A" w:rsidP="00FC6F4A">
            <w:pPr>
              <w:tabs>
                <w:tab w:val="left" w:pos="5760"/>
                <w:tab w:val="left" w:pos="8222"/>
                <w:tab w:val="left" w:pos="8647"/>
                <w:tab w:val="left" w:pos="8931"/>
              </w:tabs>
              <w:spacing w:line="240" w:lineRule="auto"/>
              <w:ind w:right="283"/>
              <w:rPr>
                <w:rFonts w:ascii="Times New Roman" w:hAnsi="Times New Roman"/>
                <w:bCs/>
                <w:iCs/>
                <w:sz w:val="24"/>
                <w:szCs w:val="24"/>
              </w:rPr>
            </w:pPr>
            <w:r w:rsidRPr="00FC6F4A">
              <w:rPr>
                <w:rFonts w:ascii="Times New Roman" w:hAnsi="Times New Roman"/>
                <w:bCs/>
                <w:sz w:val="24"/>
                <w:szCs w:val="24"/>
              </w:rPr>
              <w:t xml:space="preserve">Данте. </w:t>
            </w:r>
            <w:r w:rsidRPr="00FC6F4A">
              <w:rPr>
                <w:rFonts w:ascii="Times New Roman" w:hAnsi="Times New Roman"/>
                <w:iCs/>
                <w:sz w:val="24"/>
                <w:szCs w:val="24"/>
              </w:rPr>
              <w:t>«Божественная комедия»</w:t>
            </w:r>
            <w:r w:rsidRPr="00FC6F4A">
              <w:rPr>
                <w:rFonts w:ascii="Times New Roman" w:hAnsi="Times New Roman"/>
                <w:bCs/>
                <w:iCs/>
                <w:sz w:val="24"/>
                <w:szCs w:val="24"/>
              </w:rPr>
              <w:t xml:space="preserve"> (фрагменты по выбору)</w:t>
            </w:r>
            <w:r w:rsidRPr="00FC6F4A">
              <w:rPr>
                <w:rFonts w:ascii="Times New Roman" w:hAnsi="Times New Roman"/>
                <w:bCs/>
                <w:sz w:val="24"/>
                <w:szCs w:val="24"/>
              </w:rPr>
              <w:t>(9 кл.)</w:t>
            </w:r>
          </w:p>
          <w:p w:rsidR="0042291A" w:rsidRPr="00FC6F4A" w:rsidRDefault="0042291A" w:rsidP="004735B7">
            <w:pPr>
              <w:tabs>
                <w:tab w:val="left" w:pos="5760"/>
                <w:tab w:val="left" w:pos="8222"/>
                <w:tab w:val="left" w:pos="8647"/>
                <w:tab w:val="left" w:pos="8931"/>
              </w:tabs>
              <w:spacing w:line="240" w:lineRule="auto"/>
              <w:ind w:right="-99"/>
              <w:rPr>
                <w:rFonts w:ascii="Times New Roman" w:hAnsi="Times New Roman"/>
                <w:bCs/>
                <w:kern w:val="36"/>
                <w:sz w:val="24"/>
                <w:szCs w:val="24"/>
              </w:rPr>
            </w:pPr>
            <w:r w:rsidRPr="00FC6F4A">
              <w:rPr>
                <w:rFonts w:ascii="Times New Roman" w:hAnsi="Times New Roman"/>
                <w:bCs/>
                <w:sz w:val="24"/>
                <w:szCs w:val="24"/>
              </w:rPr>
              <w:t xml:space="preserve">М. де Сервантес </w:t>
            </w:r>
            <w:r w:rsidRPr="00FC6F4A">
              <w:rPr>
                <w:rFonts w:ascii="Times New Roman" w:hAnsi="Times New Roman"/>
                <w:iCs/>
                <w:sz w:val="24"/>
                <w:szCs w:val="24"/>
              </w:rPr>
              <w:t xml:space="preserve">«Дон Кихот» </w:t>
            </w:r>
            <w:r w:rsidRPr="00FC6F4A">
              <w:rPr>
                <w:rFonts w:ascii="Times New Roman" w:hAnsi="Times New Roman"/>
                <w:bCs/>
                <w:iCs/>
                <w:sz w:val="24"/>
                <w:szCs w:val="24"/>
              </w:rPr>
              <w:t>(главы по выбору</w:t>
            </w:r>
            <w:r w:rsidRPr="00FC6F4A">
              <w:rPr>
                <w:rFonts w:ascii="Times New Roman" w:hAnsi="Times New Roman"/>
                <w:sz w:val="24"/>
                <w:szCs w:val="24"/>
              </w:rPr>
              <w:t>)</w:t>
            </w:r>
            <w:r w:rsidRPr="00FC6F4A">
              <w:rPr>
                <w:rFonts w:ascii="Times New Roman" w:hAnsi="Times New Roman"/>
                <w:iCs/>
                <w:sz w:val="24"/>
                <w:szCs w:val="24"/>
              </w:rPr>
              <w:t>(7-8 кл.)</w:t>
            </w:r>
          </w:p>
        </w:tc>
        <w:tc>
          <w:tcPr>
            <w:tcW w:w="2740" w:type="dxa"/>
            <w:shd w:val="clear" w:color="auto" w:fill="FFFFFF" w:themeFill="background1"/>
          </w:tcPr>
          <w:p w:rsidR="0042291A" w:rsidRPr="00FC6F4A" w:rsidRDefault="0042291A" w:rsidP="00FC6F4A">
            <w:pPr>
              <w:keepNext/>
              <w:keepLines/>
              <w:shd w:val="clear" w:color="000000" w:fill="FFFFFF" w:themeFill="background1"/>
              <w:tabs>
                <w:tab w:val="left" w:pos="8222"/>
                <w:tab w:val="left" w:pos="8647"/>
                <w:tab w:val="left" w:pos="8931"/>
              </w:tabs>
              <w:spacing w:before="100" w:beforeAutospacing="1" w:after="100" w:afterAutospacing="1" w:line="240" w:lineRule="auto"/>
              <w:ind w:right="283"/>
              <w:textAlignment w:val="top"/>
              <w:outlineLvl w:val="7"/>
              <w:rPr>
                <w:rFonts w:ascii="Times New Roman" w:hAnsi="Times New Roman"/>
                <w:sz w:val="24"/>
                <w:szCs w:val="24"/>
              </w:rPr>
            </w:pPr>
            <w:r w:rsidRPr="00FC6F4A">
              <w:rPr>
                <w:rFonts w:ascii="Times New Roman" w:hAnsi="Times New Roman"/>
                <w:iCs/>
                <w:sz w:val="24"/>
                <w:szCs w:val="24"/>
              </w:rPr>
              <w:t>Зарубежный фольклор</w:t>
            </w:r>
            <w:r w:rsidR="007A57FD" w:rsidRPr="00FC6F4A">
              <w:rPr>
                <w:rFonts w:ascii="Times New Roman" w:hAnsi="Times New Roman"/>
                <w:iCs/>
                <w:sz w:val="24"/>
                <w:szCs w:val="24"/>
              </w:rPr>
              <w:t xml:space="preserve"> </w:t>
            </w:r>
            <w:r w:rsidRPr="00FC6F4A">
              <w:rPr>
                <w:rFonts w:ascii="Times New Roman" w:hAnsi="Times New Roman"/>
                <w:iCs/>
                <w:sz w:val="24"/>
                <w:szCs w:val="24"/>
              </w:rPr>
              <w:t>легенды, баллады, саги, песни</w:t>
            </w:r>
            <w:r w:rsidR="00FC6F4A">
              <w:rPr>
                <w:rFonts w:ascii="Times New Roman" w:hAnsi="Times New Roman"/>
                <w:sz w:val="24"/>
                <w:szCs w:val="24"/>
              </w:rPr>
              <w:t xml:space="preserve">  </w:t>
            </w:r>
            <w:r w:rsidRPr="00FC6F4A">
              <w:rPr>
                <w:rFonts w:ascii="Times New Roman" w:hAnsi="Times New Roman"/>
                <w:bCs/>
                <w:sz w:val="24"/>
                <w:szCs w:val="24"/>
              </w:rPr>
              <w:t>(2-3 произведения по выбору, 5-7 кл.)</w:t>
            </w:r>
          </w:p>
          <w:p w:rsidR="0042291A" w:rsidRPr="00FC6F4A" w:rsidRDefault="0042291A" w:rsidP="00FC6F4A">
            <w:pPr>
              <w:tabs>
                <w:tab w:val="left" w:pos="5760"/>
                <w:tab w:val="left" w:pos="8222"/>
                <w:tab w:val="left" w:pos="8647"/>
                <w:tab w:val="left" w:pos="8931"/>
              </w:tabs>
              <w:spacing w:line="240" w:lineRule="auto"/>
              <w:ind w:right="283"/>
              <w:rPr>
                <w:rFonts w:ascii="Times New Roman" w:hAnsi="Times New Roman"/>
                <w:sz w:val="24"/>
                <w:szCs w:val="24"/>
              </w:rPr>
            </w:pPr>
          </w:p>
          <w:p w:rsidR="0042291A" w:rsidRPr="00FC6F4A" w:rsidRDefault="0042291A" w:rsidP="00FC6F4A">
            <w:pPr>
              <w:tabs>
                <w:tab w:val="left" w:pos="5760"/>
                <w:tab w:val="left" w:pos="8222"/>
                <w:tab w:val="left" w:pos="8647"/>
                <w:tab w:val="left" w:pos="8931"/>
              </w:tabs>
              <w:spacing w:line="240" w:lineRule="auto"/>
              <w:ind w:right="283"/>
              <w:rPr>
                <w:rFonts w:ascii="Times New Roman" w:hAnsi="Times New Roman"/>
                <w:iCs/>
                <w:sz w:val="24"/>
                <w:szCs w:val="24"/>
              </w:rPr>
            </w:pPr>
          </w:p>
        </w:tc>
      </w:tr>
      <w:tr w:rsidR="0042291A" w:rsidRPr="000A0B18" w:rsidTr="00FC6F4A">
        <w:trPr>
          <w:jc w:val="center"/>
        </w:trPr>
        <w:tc>
          <w:tcPr>
            <w:tcW w:w="4445" w:type="dxa"/>
            <w:shd w:val="clear" w:color="auto" w:fill="FFFFFF" w:themeFill="background1"/>
          </w:tcPr>
          <w:p w:rsidR="0042291A" w:rsidRPr="00FC6F4A" w:rsidRDefault="0042291A" w:rsidP="00FC6F4A">
            <w:pPr>
              <w:tabs>
                <w:tab w:val="left" w:pos="5760"/>
                <w:tab w:val="left" w:pos="8222"/>
                <w:tab w:val="left" w:pos="8647"/>
                <w:tab w:val="left" w:pos="8931"/>
              </w:tabs>
              <w:spacing w:line="240" w:lineRule="auto"/>
              <w:ind w:right="283"/>
              <w:outlineLvl w:val="0"/>
              <w:rPr>
                <w:rFonts w:ascii="Times New Roman" w:hAnsi="Times New Roman"/>
                <w:b/>
                <w:bCs/>
                <w:sz w:val="24"/>
                <w:szCs w:val="24"/>
              </w:rPr>
            </w:pPr>
            <w:r w:rsidRPr="00FC6F4A">
              <w:rPr>
                <w:rFonts w:ascii="Times New Roman" w:hAnsi="Times New Roman"/>
                <w:b/>
                <w:bCs/>
                <w:sz w:val="24"/>
                <w:szCs w:val="24"/>
              </w:rPr>
              <w:t>В.Шекспир</w:t>
            </w:r>
            <w:r w:rsidRPr="00FC6F4A">
              <w:rPr>
                <w:rFonts w:ascii="Times New Roman" w:hAnsi="Times New Roman"/>
                <w:sz w:val="24"/>
                <w:szCs w:val="24"/>
              </w:rPr>
              <w:t xml:space="preserve"> «Ромео и Джульетта» (1594 – 1595).</w:t>
            </w:r>
            <w:r w:rsidR="00A04828" w:rsidRPr="00FC6F4A">
              <w:rPr>
                <w:rFonts w:ascii="Times New Roman" w:hAnsi="Times New Roman"/>
                <w:sz w:val="24"/>
                <w:szCs w:val="24"/>
              </w:rPr>
              <w:t xml:space="preserve">   </w:t>
            </w:r>
            <w:r w:rsidR="00A04828" w:rsidRPr="00FC6F4A">
              <w:rPr>
                <w:rFonts w:ascii="Times New Roman" w:hAnsi="Times New Roman"/>
                <w:bCs/>
                <w:sz w:val="24"/>
                <w:szCs w:val="24"/>
              </w:rPr>
              <w:t>(8-9 кл.)</w:t>
            </w:r>
          </w:p>
        </w:tc>
        <w:tc>
          <w:tcPr>
            <w:tcW w:w="2895" w:type="dxa"/>
            <w:shd w:val="clear" w:color="auto" w:fill="FFFFFF" w:themeFill="background1"/>
          </w:tcPr>
          <w:p w:rsidR="0042291A" w:rsidRPr="00FC6F4A" w:rsidRDefault="0042291A" w:rsidP="004735B7">
            <w:pPr>
              <w:pStyle w:val="a7"/>
              <w:shd w:val="clear" w:color="000000" w:fill="FFFFFF" w:themeFill="background1"/>
              <w:tabs>
                <w:tab w:val="left" w:pos="5760"/>
                <w:tab w:val="left" w:pos="8222"/>
                <w:tab w:val="left" w:pos="8647"/>
                <w:tab w:val="left" w:pos="8931"/>
              </w:tabs>
              <w:spacing w:before="0" w:beforeAutospacing="0"/>
              <w:textAlignment w:val="top"/>
              <w:rPr>
                <w:rFonts w:ascii="Times New Roman" w:hAnsi="Times New Roman"/>
                <w:b/>
                <w:bCs/>
              </w:rPr>
            </w:pPr>
            <w:r w:rsidRPr="00FC6F4A">
              <w:rPr>
                <w:rFonts w:ascii="Times New Roman" w:hAnsi="Times New Roman"/>
                <w:b/>
                <w:bCs/>
                <w:iCs/>
              </w:rPr>
              <w:t>1–2 сонета по выбору</w:t>
            </w:r>
            <w:r w:rsidRPr="00FC6F4A">
              <w:rPr>
                <w:rFonts w:ascii="Times New Roman" w:hAnsi="Times New Roman"/>
                <w:b/>
                <w:bCs/>
              </w:rPr>
              <w:t>:</w:t>
            </w:r>
            <w:r w:rsidRPr="00FC6F4A">
              <w:rPr>
                <w:rFonts w:ascii="Times New Roman" w:hAnsi="Times New Roman"/>
                <w:iCs/>
                <w:lang w:bidi="he-IL"/>
              </w:rPr>
              <w:t>№ 66 «Измучась всем, я умереть хочу...» (пер. Б. Пастернака), № 68 «Его лицо - одно из отраже</w:t>
            </w:r>
            <w:r w:rsidRPr="00FC6F4A">
              <w:rPr>
                <w:rFonts w:ascii="Times New Roman" w:hAnsi="Times New Roman"/>
                <w:iCs/>
                <w:lang w:bidi="he-IL"/>
              </w:rPr>
              <w:lastRenderedPageBreak/>
              <w:t>ний…» (пер. С. Маршака), №116 «Мешать соединенью двух сердец…» (пер. С. Маршака), №130 «Ее глаза на звезды не похожи…» (пер. С. Маршака).</w:t>
            </w:r>
            <w:r w:rsidR="00A04828" w:rsidRPr="00FC6F4A">
              <w:rPr>
                <w:rFonts w:ascii="Times New Roman" w:hAnsi="Times New Roman"/>
                <w:iCs/>
                <w:lang w:bidi="he-IL"/>
              </w:rPr>
              <w:t xml:space="preserve"> </w:t>
            </w:r>
            <w:r w:rsidR="00A04828" w:rsidRPr="00FC6F4A">
              <w:rPr>
                <w:rFonts w:ascii="Times New Roman" w:hAnsi="Times New Roman"/>
                <w:b/>
                <w:iCs/>
                <w:lang w:bidi="he-IL"/>
              </w:rPr>
              <w:t>(</w:t>
            </w:r>
            <w:r w:rsidRPr="00FC6F4A">
              <w:rPr>
                <w:rFonts w:ascii="Times New Roman" w:hAnsi="Times New Roman"/>
                <w:b/>
                <w:bCs/>
                <w:lang w:bidi="he-IL"/>
              </w:rPr>
              <w:t>7-8 кл.)</w:t>
            </w:r>
          </w:p>
        </w:tc>
        <w:tc>
          <w:tcPr>
            <w:tcW w:w="2740" w:type="dxa"/>
            <w:shd w:val="clear" w:color="auto" w:fill="FFFFFF" w:themeFill="background1"/>
          </w:tcPr>
          <w:p w:rsidR="0042291A" w:rsidRPr="00FC6F4A" w:rsidRDefault="0042291A" w:rsidP="00FC6F4A">
            <w:pPr>
              <w:tabs>
                <w:tab w:val="left" w:pos="5760"/>
                <w:tab w:val="left" w:pos="8222"/>
                <w:tab w:val="left" w:pos="8647"/>
                <w:tab w:val="left" w:pos="8931"/>
              </w:tabs>
              <w:spacing w:line="240" w:lineRule="auto"/>
              <w:ind w:right="283"/>
              <w:rPr>
                <w:rFonts w:ascii="Times New Roman" w:hAnsi="Times New Roman"/>
                <w:b/>
                <w:bCs/>
                <w:sz w:val="24"/>
                <w:szCs w:val="24"/>
              </w:rPr>
            </w:pPr>
          </w:p>
        </w:tc>
      </w:tr>
      <w:tr w:rsidR="0042291A" w:rsidRPr="000A0B18" w:rsidTr="00FC6F4A">
        <w:trPr>
          <w:jc w:val="center"/>
        </w:trPr>
        <w:tc>
          <w:tcPr>
            <w:tcW w:w="4445" w:type="dxa"/>
            <w:shd w:val="clear" w:color="auto" w:fill="FFFFFF" w:themeFill="background1"/>
          </w:tcPr>
          <w:p w:rsidR="0042291A" w:rsidRPr="00FC6F4A" w:rsidRDefault="0042291A" w:rsidP="00FC6F4A">
            <w:pPr>
              <w:tabs>
                <w:tab w:val="left" w:pos="5760"/>
                <w:tab w:val="left" w:pos="8222"/>
                <w:tab w:val="left" w:pos="8647"/>
                <w:tab w:val="left" w:pos="8931"/>
              </w:tabs>
              <w:spacing w:line="240" w:lineRule="auto"/>
              <w:ind w:right="283"/>
              <w:rPr>
                <w:rFonts w:ascii="Times New Roman" w:hAnsi="Times New Roman"/>
                <w:b/>
                <w:bCs/>
                <w:sz w:val="24"/>
                <w:szCs w:val="24"/>
              </w:rPr>
            </w:pPr>
          </w:p>
          <w:p w:rsidR="0042291A" w:rsidRPr="00FC6F4A" w:rsidRDefault="0042291A" w:rsidP="00FC6F4A">
            <w:pPr>
              <w:tabs>
                <w:tab w:val="left" w:pos="5760"/>
                <w:tab w:val="left" w:pos="8222"/>
                <w:tab w:val="left" w:pos="8647"/>
                <w:tab w:val="left" w:pos="8931"/>
              </w:tabs>
              <w:spacing w:line="240" w:lineRule="auto"/>
              <w:ind w:right="283"/>
              <w:rPr>
                <w:rFonts w:ascii="Times New Roman" w:hAnsi="Times New Roman"/>
                <w:b/>
                <w:bCs/>
                <w:sz w:val="24"/>
                <w:szCs w:val="24"/>
              </w:rPr>
            </w:pPr>
          </w:p>
          <w:p w:rsidR="0042291A" w:rsidRPr="00FC6F4A" w:rsidRDefault="0042291A" w:rsidP="00FC6F4A">
            <w:pPr>
              <w:tabs>
                <w:tab w:val="left" w:pos="5760"/>
                <w:tab w:val="left" w:pos="8222"/>
                <w:tab w:val="left" w:pos="8647"/>
                <w:tab w:val="left" w:pos="8931"/>
              </w:tabs>
              <w:spacing w:line="240" w:lineRule="auto"/>
              <w:ind w:right="283"/>
              <w:rPr>
                <w:rFonts w:ascii="Times New Roman" w:hAnsi="Times New Roman"/>
                <w:b/>
                <w:bCs/>
                <w:sz w:val="24"/>
                <w:szCs w:val="24"/>
              </w:rPr>
            </w:pPr>
          </w:p>
          <w:p w:rsidR="0042291A" w:rsidRPr="00FC6F4A" w:rsidRDefault="0042291A" w:rsidP="00FC6F4A">
            <w:pPr>
              <w:tabs>
                <w:tab w:val="left" w:pos="5760"/>
                <w:tab w:val="left" w:pos="8222"/>
                <w:tab w:val="left" w:pos="8647"/>
                <w:tab w:val="left" w:pos="8931"/>
              </w:tabs>
              <w:spacing w:line="240" w:lineRule="auto"/>
              <w:ind w:right="283"/>
              <w:rPr>
                <w:rFonts w:ascii="Times New Roman" w:hAnsi="Times New Roman"/>
                <w:b/>
                <w:bCs/>
                <w:sz w:val="24"/>
                <w:szCs w:val="24"/>
              </w:rPr>
            </w:pPr>
          </w:p>
          <w:p w:rsidR="0042291A" w:rsidRPr="00FC6F4A" w:rsidRDefault="0042291A" w:rsidP="00FC6F4A">
            <w:pPr>
              <w:tabs>
                <w:tab w:val="left" w:pos="5760"/>
                <w:tab w:val="left" w:pos="8222"/>
                <w:tab w:val="left" w:pos="8647"/>
                <w:tab w:val="left" w:pos="8931"/>
              </w:tabs>
              <w:spacing w:line="240" w:lineRule="auto"/>
              <w:ind w:right="283"/>
              <w:rPr>
                <w:rFonts w:ascii="Times New Roman" w:hAnsi="Times New Roman"/>
                <w:b/>
                <w:bCs/>
                <w:sz w:val="24"/>
                <w:szCs w:val="24"/>
              </w:rPr>
            </w:pPr>
          </w:p>
          <w:p w:rsidR="0042291A" w:rsidRPr="00FC6F4A" w:rsidRDefault="0042291A" w:rsidP="00FC6F4A">
            <w:pPr>
              <w:tabs>
                <w:tab w:val="left" w:pos="5760"/>
                <w:tab w:val="left" w:pos="8222"/>
                <w:tab w:val="left" w:pos="8647"/>
                <w:tab w:val="left" w:pos="8931"/>
              </w:tabs>
              <w:spacing w:line="240" w:lineRule="auto"/>
              <w:ind w:right="283"/>
              <w:rPr>
                <w:rFonts w:ascii="Times New Roman" w:hAnsi="Times New Roman"/>
                <w:b/>
                <w:bCs/>
                <w:sz w:val="24"/>
                <w:szCs w:val="24"/>
              </w:rPr>
            </w:pPr>
          </w:p>
          <w:p w:rsidR="0042291A" w:rsidRPr="00FC6F4A" w:rsidRDefault="0042291A" w:rsidP="00FC6F4A">
            <w:pPr>
              <w:tabs>
                <w:tab w:val="left" w:pos="5760"/>
                <w:tab w:val="left" w:pos="8222"/>
                <w:tab w:val="left" w:pos="8647"/>
                <w:tab w:val="left" w:pos="8931"/>
              </w:tabs>
              <w:spacing w:line="240" w:lineRule="auto"/>
              <w:ind w:right="283"/>
              <w:rPr>
                <w:rFonts w:ascii="Times New Roman" w:hAnsi="Times New Roman"/>
                <w:b/>
                <w:bCs/>
                <w:sz w:val="24"/>
                <w:szCs w:val="24"/>
              </w:rPr>
            </w:pPr>
          </w:p>
          <w:p w:rsidR="0042291A" w:rsidRPr="00FC6F4A" w:rsidRDefault="0042291A" w:rsidP="00FC6F4A">
            <w:pPr>
              <w:tabs>
                <w:tab w:val="left" w:pos="5760"/>
                <w:tab w:val="left" w:pos="8222"/>
                <w:tab w:val="left" w:pos="8647"/>
                <w:tab w:val="left" w:pos="8931"/>
              </w:tabs>
              <w:spacing w:line="240" w:lineRule="auto"/>
              <w:ind w:right="283"/>
              <w:rPr>
                <w:rFonts w:ascii="Times New Roman" w:hAnsi="Times New Roman"/>
                <w:b/>
                <w:bCs/>
                <w:sz w:val="24"/>
                <w:szCs w:val="24"/>
              </w:rPr>
            </w:pPr>
          </w:p>
          <w:p w:rsidR="0042291A" w:rsidRPr="00FC6F4A" w:rsidRDefault="0042291A" w:rsidP="00FC6F4A">
            <w:pPr>
              <w:tabs>
                <w:tab w:val="left" w:pos="5760"/>
                <w:tab w:val="left" w:pos="8222"/>
                <w:tab w:val="left" w:pos="8647"/>
                <w:tab w:val="left" w:pos="8931"/>
              </w:tabs>
              <w:spacing w:line="240" w:lineRule="auto"/>
              <w:ind w:right="283"/>
              <w:rPr>
                <w:rFonts w:ascii="Times New Roman" w:hAnsi="Times New Roman"/>
                <w:b/>
                <w:bCs/>
                <w:sz w:val="24"/>
                <w:szCs w:val="24"/>
              </w:rPr>
            </w:pPr>
          </w:p>
          <w:p w:rsidR="0042291A" w:rsidRPr="00FC6F4A" w:rsidRDefault="0042291A" w:rsidP="00FC6F4A">
            <w:pPr>
              <w:tabs>
                <w:tab w:val="left" w:pos="5760"/>
                <w:tab w:val="left" w:pos="8222"/>
                <w:tab w:val="left" w:pos="8647"/>
                <w:tab w:val="left" w:pos="8931"/>
              </w:tabs>
              <w:spacing w:line="240" w:lineRule="auto"/>
              <w:ind w:right="283"/>
              <w:rPr>
                <w:rFonts w:ascii="Times New Roman" w:hAnsi="Times New Roman"/>
                <w:b/>
                <w:bCs/>
                <w:sz w:val="24"/>
                <w:szCs w:val="24"/>
              </w:rPr>
            </w:pPr>
          </w:p>
          <w:p w:rsidR="0042291A" w:rsidRPr="00FC6F4A" w:rsidRDefault="0042291A" w:rsidP="00FC6F4A">
            <w:pPr>
              <w:tabs>
                <w:tab w:val="left" w:pos="5760"/>
                <w:tab w:val="left" w:pos="8222"/>
                <w:tab w:val="left" w:pos="8647"/>
                <w:tab w:val="left" w:pos="8931"/>
              </w:tabs>
              <w:spacing w:line="240" w:lineRule="auto"/>
              <w:ind w:right="283"/>
              <w:rPr>
                <w:rFonts w:ascii="Times New Roman" w:hAnsi="Times New Roman"/>
                <w:b/>
                <w:bCs/>
                <w:sz w:val="24"/>
                <w:szCs w:val="24"/>
              </w:rPr>
            </w:pPr>
          </w:p>
          <w:p w:rsidR="0042291A" w:rsidRPr="00FC6F4A" w:rsidRDefault="0042291A" w:rsidP="00FC6F4A">
            <w:pPr>
              <w:tabs>
                <w:tab w:val="left" w:pos="5760"/>
                <w:tab w:val="left" w:pos="8222"/>
                <w:tab w:val="left" w:pos="8647"/>
                <w:tab w:val="left" w:pos="8931"/>
              </w:tabs>
              <w:spacing w:line="240" w:lineRule="auto"/>
              <w:ind w:right="283"/>
              <w:rPr>
                <w:rFonts w:ascii="Times New Roman" w:hAnsi="Times New Roman"/>
                <w:b/>
                <w:bCs/>
                <w:sz w:val="24"/>
                <w:szCs w:val="24"/>
              </w:rPr>
            </w:pPr>
          </w:p>
          <w:p w:rsidR="0042291A" w:rsidRPr="00FC6F4A" w:rsidRDefault="0042291A" w:rsidP="00FC6F4A">
            <w:pPr>
              <w:tabs>
                <w:tab w:val="left" w:pos="5760"/>
                <w:tab w:val="left" w:pos="8222"/>
                <w:tab w:val="left" w:pos="8647"/>
                <w:tab w:val="left" w:pos="8931"/>
              </w:tabs>
              <w:spacing w:line="240" w:lineRule="auto"/>
              <w:ind w:right="283"/>
              <w:rPr>
                <w:rFonts w:ascii="Times New Roman" w:hAnsi="Times New Roman"/>
                <w:b/>
                <w:bCs/>
                <w:sz w:val="24"/>
                <w:szCs w:val="24"/>
              </w:rPr>
            </w:pPr>
          </w:p>
          <w:p w:rsidR="0042291A" w:rsidRPr="00FC6F4A" w:rsidRDefault="0042291A" w:rsidP="00FC6F4A">
            <w:pPr>
              <w:tabs>
                <w:tab w:val="left" w:pos="5760"/>
                <w:tab w:val="left" w:pos="8222"/>
                <w:tab w:val="left" w:pos="8647"/>
                <w:tab w:val="left" w:pos="8931"/>
              </w:tabs>
              <w:spacing w:line="240" w:lineRule="auto"/>
              <w:ind w:right="283"/>
              <w:rPr>
                <w:rFonts w:ascii="Times New Roman" w:hAnsi="Times New Roman"/>
                <w:b/>
                <w:bCs/>
                <w:sz w:val="24"/>
                <w:szCs w:val="24"/>
              </w:rPr>
            </w:pPr>
          </w:p>
          <w:p w:rsidR="0042291A" w:rsidRPr="00FC6F4A" w:rsidRDefault="0042291A" w:rsidP="00FC6F4A">
            <w:pPr>
              <w:tabs>
                <w:tab w:val="left" w:pos="5760"/>
                <w:tab w:val="left" w:pos="8222"/>
                <w:tab w:val="left" w:pos="8647"/>
                <w:tab w:val="left" w:pos="8931"/>
              </w:tabs>
              <w:spacing w:line="240" w:lineRule="auto"/>
              <w:ind w:right="283"/>
              <w:rPr>
                <w:rFonts w:ascii="Times New Roman" w:hAnsi="Times New Roman"/>
                <w:b/>
                <w:bCs/>
                <w:sz w:val="24"/>
                <w:szCs w:val="24"/>
              </w:rPr>
            </w:pPr>
          </w:p>
          <w:p w:rsidR="0042291A" w:rsidRPr="00FC6F4A" w:rsidRDefault="0042291A" w:rsidP="00FC6F4A">
            <w:pPr>
              <w:tabs>
                <w:tab w:val="left" w:pos="5760"/>
                <w:tab w:val="left" w:pos="8222"/>
                <w:tab w:val="left" w:pos="8647"/>
                <w:tab w:val="left" w:pos="8931"/>
              </w:tabs>
              <w:spacing w:line="240" w:lineRule="auto"/>
              <w:ind w:right="283"/>
              <w:rPr>
                <w:rFonts w:ascii="Times New Roman" w:hAnsi="Times New Roman"/>
                <w:b/>
                <w:bCs/>
                <w:sz w:val="24"/>
                <w:szCs w:val="24"/>
              </w:rPr>
            </w:pPr>
          </w:p>
          <w:p w:rsidR="0042291A" w:rsidRPr="00FC6F4A" w:rsidRDefault="0042291A" w:rsidP="00FC6F4A">
            <w:pPr>
              <w:tabs>
                <w:tab w:val="left" w:pos="5760"/>
                <w:tab w:val="left" w:pos="8222"/>
                <w:tab w:val="left" w:pos="8647"/>
                <w:tab w:val="left" w:pos="8931"/>
              </w:tabs>
              <w:spacing w:line="240" w:lineRule="auto"/>
              <w:ind w:right="283"/>
              <w:rPr>
                <w:rFonts w:ascii="Times New Roman" w:hAnsi="Times New Roman"/>
                <w:b/>
                <w:bCs/>
                <w:sz w:val="24"/>
                <w:szCs w:val="24"/>
              </w:rPr>
            </w:pPr>
          </w:p>
          <w:p w:rsidR="0042291A" w:rsidRPr="00FC6F4A" w:rsidRDefault="0042291A" w:rsidP="00FC6F4A">
            <w:pPr>
              <w:tabs>
                <w:tab w:val="left" w:pos="5760"/>
                <w:tab w:val="left" w:pos="8222"/>
                <w:tab w:val="left" w:pos="8647"/>
                <w:tab w:val="left" w:pos="8931"/>
              </w:tabs>
              <w:spacing w:line="240" w:lineRule="auto"/>
              <w:ind w:right="283"/>
              <w:rPr>
                <w:rFonts w:ascii="Times New Roman" w:hAnsi="Times New Roman"/>
                <w:b/>
                <w:bCs/>
                <w:sz w:val="24"/>
                <w:szCs w:val="24"/>
              </w:rPr>
            </w:pPr>
          </w:p>
          <w:p w:rsidR="0042291A" w:rsidRPr="00FC6F4A" w:rsidRDefault="0042291A" w:rsidP="00FC6F4A">
            <w:pPr>
              <w:tabs>
                <w:tab w:val="left" w:pos="5760"/>
                <w:tab w:val="left" w:pos="8222"/>
                <w:tab w:val="left" w:pos="8647"/>
                <w:tab w:val="left" w:pos="8931"/>
              </w:tabs>
              <w:spacing w:line="240" w:lineRule="auto"/>
              <w:ind w:right="283"/>
              <w:rPr>
                <w:rFonts w:ascii="Times New Roman" w:hAnsi="Times New Roman"/>
                <w:b/>
                <w:bCs/>
                <w:sz w:val="24"/>
                <w:szCs w:val="24"/>
              </w:rPr>
            </w:pPr>
          </w:p>
          <w:p w:rsidR="0042291A" w:rsidRPr="00FC6F4A" w:rsidRDefault="0042291A" w:rsidP="00FC6F4A">
            <w:pPr>
              <w:tabs>
                <w:tab w:val="left" w:pos="5760"/>
                <w:tab w:val="left" w:pos="8222"/>
                <w:tab w:val="left" w:pos="8647"/>
                <w:tab w:val="left" w:pos="8931"/>
              </w:tabs>
              <w:spacing w:line="240" w:lineRule="auto"/>
              <w:ind w:right="283"/>
              <w:rPr>
                <w:rFonts w:ascii="Times New Roman" w:hAnsi="Times New Roman"/>
                <w:b/>
                <w:bCs/>
                <w:sz w:val="24"/>
                <w:szCs w:val="24"/>
              </w:rPr>
            </w:pPr>
          </w:p>
          <w:p w:rsidR="0042291A" w:rsidRPr="00FC6F4A" w:rsidRDefault="0042291A" w:rsidP="00FC6F4A">
            <w:pPr>
              <w:tabs>
                <w:tab w:val="left" w:pos="5760"/>
                <w:tab w:val="left" w:pos="8222"/>
                <w:tab w:val="left" w:pos="8647"/>
                <w:tab w:val="left" w:pos="8931"/>
              </w:tabs>
              <w:spacing w:line="240" w:lineRule="auto"/>
              <w:ind w:right="283"/>
              <w:rPr>
                <w:rFonts w:ascii="Times New Roman" w:hAnsi="Times New Roman"/>
                <w:b/>
                <w:bCs/>
                <w:sz w:val="24"/>
                <w:szCs w:val="24"/>
              </w:rPr>
            </w:pPr>
          </w:p>
          <w:p w:rsidR="0042291A" w:rsidRPr="00FC6F4A" w:rsidRDefault="0042291A" w:rsidP="00FC6F4A">
            <w:pPr>
              <w:tabs>
                <w:tab w:val="left" w:pos="5760"/>
                <w:tab w:val="left" w:pos="8222"/>
                <w:tab w:val="left" w:pos="8647"/>
                <w:tab w:val="left" w:pos="8931"/>
              </w:tabs>
              <w:spacing w:line="240" w:lineRule="auto"/>
              <w:ind w:right="283"/>
              <w:rPr>
                <w:rFonts w:ascii="Times New Roman" w:hAnsi="Times New Roman"/>
                <w:b/>
                <w:bCs/>
                <w:sz w:val="24"/>
                <w:szCs w:val="24"/>
              </w:rPr>
            </w:pPr>
          </w:p>
          <w:p w:rsidR="0042291A" w:rsidRPr="00FC6F4A" w:rsidRDefault="0042291A" w:rsidP="00FC6F4A">
            <w:pPr>
              <w:tabs>
                <w:tab w:val="left" w:pos="5760"/>
                <w:tab w:val="left" w:pos="8222"/>
                <w:tab w:val="left" w:pos="8647"/>
                <w:tab w:val="left" w:pos="8931"/>
              </w:tabs>
              <w:spacing w:line="240" w:lineRule="auto"/>
              <w:ind w:right="283"/>
              <w:rPr>
                <w:rFonts w:ascii="Times New Roman" w:hAnsi="Times New Roman"/>
                <w:b/>
                <w:bCs/>
                <w:sz w:val="24"/>
                <w:szCs w:val="24"/>
              </w:rPr>
            </w:pPr>
          </w:p>
          <w:p w:rsidR="0042291A" w:rsidRPr="00FC6F4A" w:rsidRDefault="0042291A" w:rsidP="00FC6F4A">
            <w:pPr>
              <w:tabs>
                <w:tab w:val="left" w:pos="5760"/>
                <w:tab w:val="left" w:pos="8222"/>
                <w:tab w:val="left" w:pos="8647"/>
                <w:tab w:val="left" w:pos="8931"/>
              </w:tabs>
              <w:spacing w:line="240" w:lineRule="auto"/>
              <w:ind w:right="283"/>
              <w:rPr>
                <w:rFonts w:ascii="Times New Roman" w:hAnsi="Times New Roman"/>
                <w:b/>
                <w:bCs/>
                <w:sz w:val="24"/>
                <w:szCs w:val="24"/>
              </w:rPr>
            </w:pPr>
          </w:p>
          <w:p w:rsidR="0042291A" w:rsidRPr="00FC6F4A" w:rsidRDefault="0042291A" w:rsidP="00FC6F4A">
            <w:pPr>
              <w:tabs>
                <w:tab w:val="left" w:pos="5760"/>
                <w:tab w:val="left" w:pos="8222"/>
                <w:tab w:val="left" w:pos="8647"/>
                <w:tab w:val="left" w:pos="8931"/>
              </w:tabs>
              <w:spacing w:line="240" w:lineRule="auto"/>
              <w:ind w:right="283"/>
              <w:rPr>
                <w:rFonts w:ascii="Times New Roman" w:hAnsi="Times New Roman"/>
                <w:b/>
                <w:bCs/>
                <w:sz w:val="24"/>
                <w:szCs w:val="24"/>
              </w:rPr>
            </w:pPr>
          </w:p>
          <w:p w:rsidR="0042291A" w:rsidRPr="00FC6F4A" w:rsidRDefault="0042291A" w:rsidP="00FC6F4A">
            <w:pPr>
              <w:tabs>
                <w:tab w:val="left" w:pos="5760"/>
                <w:tab w:val="left" w:pos="8222"/>
                <w:tab w:val="left" w:pos="8647"/>
                <w:tab w:val="left" w:pos="8931"/>
              </w:tabs>
              <w:spacing w:line="240" w:lineRule="auto"/>
              <w:ind w:right="283"/>
              <w:rPr>
                <w:rFonts w:ascii="Times New Roman" w:hAnsi="Times New Roman"/>
                <w:b/>
                <w:bCs/>
                <w:sz w:val="24"/>
                <w:szCs w:val="24"/>
              </w:rPr>
            </w:pPr>
          </w:p>
          <w:p w:rsidR="0042291A" w:rsidRPr="00FC6F4A" w:rsidRDefault="0042291A" w:rsidP="00FC6F4A">
            <w:pPr>
              <w:tabs>
                <w:tab w:val="left" w:pos="5760"/>
                <w:tab w:val="left" w:pos="8222"/>
                <w:tab w:val="left" w:pos="8647"/>
                <w:tab w:val="left" w:pos="8931"/>
              </w:tabs>
              <w:spacing w:line="240" w:lineRule="auto"/>
              <w:ind w:right="283"/>
              <w:rPr>
                <w:rFonts w:ascii="Times New Roman" w:hAnsi="Times New Roman"/>
                <w:b/>
                <w:bCs/>
                <w:sz w:val="24"/>
                <w:szCs w:val="24"/>
              </w:rPr>
            </w:pPr>
          </w:p>
          <w:p w:rsidR="0042291A" w:rsidRPr="00FC6F4A" w:rsidRDefault="0042291A" w:rsidP="00FC6F4A">
            <w:pPr>
              <w:tabs>
                <w:tab w:val="left" w:pos="5760"/>
                <w:tab w:val="left" w:pos="8222"/>
                <w:tab w:val="left" w:pos="8647"/>
                <w:tab w:val="left" w:pos="8931"/>
              </w:tabs>
              <w:spacing w:line="240" w:lineRule="auto"/>
              <w:ind w:right="283"/>
              <w:rPr>
                <w:rFonts w:ascii="Times New Roman" w:hAnsi="Times New Roman"/>
                <w:b/>
                <w:bCs/>
                <w:sz w:val="24"/>
                <w:szCs w:val="24"/>
              </w:rPr>
            </w:pPr>
          </w:p>
          <w:p w:rsidR="0042291A" w:rsidRPr="00FC6F4A" w:rsidRDefault="0042291A" w:rsidP="00FC6F4A">
            <w:pPr>
              <w:tabs>
                <w:tab w:val="left" w:pos="5760"/>
                <w:tab w:val="left" w:pos="8222"/>
                <w:tab w:val="left" w:pos="8647"/>
                <w:tab w:val="left" w:pos="8931"/>
              </w:tabs>
              <w:spacing w:line="240" w:lineRule="auto"/>
              <w:ind w:right="283"/>
              <w:rPr>
                <w:rFonts w:ascii="Times New Roman" w:hAnsi="Times New Roman"/>
                <w:b/>
                <w:bCs/>
                <w:sz w:val="24"/>
                <w:szCs w:val="24"/>
              </w:rPr>
            </w:pPr>
          </w:p>
          <w:p w:rsidR="0042291A" w:rsidRPr="00FC6F4A" w:rsidRDefault="0042291A" w:rsidP="00FC6F4A">
            <w:pPr>
              <w:tabs>
                <w:tab w:val="left" w:pos="5760"/>
                <w:tab w:val="left" w:pos="8222"/>
                <w:tab w:val="left" w:pos="8647"/>
                <w:tab w:val="left" w:pos="8931"/>
              </w:tabs>
              <w:spacing w:line="240" w:lineRule="auto"/>
              <w:ind w:right="283"/>
              <w:rPr>
                <w:rFonts w:ascii="Times New Roman" w:hAnsi="Times New Roman"/>
                <w:b/>
                <w:bCs/>
                <w:sz w:val="24"/>
                <w:szCs w:val="24"/>
              </w:rPr>
            </w:pPr>
          </w:p>
          <w:p w:rsidR="0042291A" w:rsidRPr="00FC6F4A" w:rsidRDefault="0042291A" w:rsidP="00FC6F4A">
            <w:pPr>
              <w:tabs>
                <w:tab w:val="left" w:pos="5760"/>
                <w:tab w:val="left" w:pos="8222"/>
                <w:tab w:val="left" w:pos="8647"/>
                <w:tab w:val="left" w:pos="8931"/>
              </w:tabs>
              <w:spacing w:line="240" w:lineRule="auto"/>
              <w:ind w:right="283"/>
              <w:rPr>
                <w:rFonts w:ascii="Times New Roman" w:hAnsi="Times New Roman"/>
                <w:b/>
                <w:bCs/>
                <w:sz w:val="24"/>
                <w:szCs w:val="24"/>
              </w:rPr>
            </w:pPr>
          </w:p>
          <w:p w:rsidR="0042291A" w:rsidRPr="00FC6F4A" w:rsidRDefault="0042291A" w:rsidP="00FC6F4A">
            <w:pPr>
              <w:tabs>
                <w:tab w:val="left" w:pos="5760"/>
                <w:tab w:val="left" w:pos="8222"/>
                <w:tab w:val="left" w:pos="8647"/>
                <w:tab w:val="left" w:pos="8931"/>
              </w:tabs>
              <w:spacing w:line="240" w:lineRule="auto"/>
              <w:ind w:right="283"/>
              <w:rPr>
                <w:rFonts w:ascii="Times New Roman" w:hAnsi="Times New Roman"/>
                <w:b/>
                <w:bCs/>
                <w:sz w:val="24"/>
                <w:szCs w:val="24"/>
              </w:rPr>
            </w:pPr>
          </w:p>
          <w:p w:rsidR="0042291A" w:rsidRPr="00FC6F4A" w:rsidRDefault="0042291A" w:rsidP="00FC6F4A">
            <w:pPr>
              <w:tabs>
                <w:tab w:val="left" w:pos="5760"/>
                <w:tab w:val="left" w:pos="8222"/>
                <w:tab w:val="left" w:pos="8647"/>
                <w:tab w:val="left" w:pos="8931"/>
              </w:tabs>
              <w:spacing w:line="240" w:lineRule="auto"/>
              <w:ind w:right="283"/>
              <w:rPr>
                <w:rFonts w:ascii="Times New Roman" w:hAnsi="Times New Roman"/>
                <w:b/>
                <w:bCs/>
                <w:sz w:val="24"/>
                <w:szCs w:val="24"/>
              </w:rPr>
            </w:pPr>
          </w:p>
          <w:p w:rsidR="0042291A" w:rsidRPr="00FC6F4A" w:rsidRDefault="0042291A" w:rsidP="00FC6F4A">
            <w:pPr>
              <w:tabs>
                <w:tab w:val="left" w:pos="5760"/>
                <w:tab w:val="left" w:pos="8222"/>
                <w:tab w:val="left" w:pos="8647"/>
                <w:tab w:val="left" w:pos="8931"/>
              </w:tabs>
              <w:spacing w:line="240" w:lineRule="auto"/>
              <w:ind w:right="283"/>
              <w:rPr>
                <w:rFonts w:ascii="Times New Roman" w:hAnsi="Times New Roman"/>
                <w:b/>
                <w:bCs/>
                <w:sz w:val="24"/>
                <w:szCs w:val="24"/>
              </w:rPr>
            </w:pPr>
          </w:p>
          <w:p w:rsidR="0042291A" w:rsidRPr="00FC6F4A" w:rsidRDefault="0042291A" w:rsidP="00FC6F4A">
            <w:pPr>
              <w:tabs>
                <w:tab w:val="left" w:pos="5760"/>
                <w:tab w:val="left" w:pos="8222"/>
                <w:tab w:val="left" w:pos="8647"/>
                <w:tab w:val="left" w:pos="8931"/>
              </w:tabs>
              <w:spacing w:line="240" w:lineRule="auto"/>
              <w:ind w:right="283"/>
              <w:rPr>
                <w:rFonts w:ascii="Times New Roman" w:hAnsi="Times New Roman"/>
                <w:b/>
                <w:bCs/>
                <w:sz w:val="24"/>
                <w:szCs w:val="24"/>
              </w:rPr>
            </w:pPr>
          </w:p>
          <w:p w:rsidR="0042291A" w:rsidRPr="00FC6F4A" w:rsidRDefault="0042291A" w:rsidP="00FC6F4A">
            <w:pPr>
              <w:tabs>
                <w:tab w:val="left" w:pos="5760"/>
                <w:tab w:val="left" w:pos="8222"/>
                <w:tab w:val="left" w:pos="8647"/>
                <w:tab w:val="left" w:pos="8931"/>
              </w:tabs>
              <w:spacing w:line="240" w:lineRule="auto"/>
              <w:ind w:right="283"/>
              <w:rPr>
                <w:rFonts w:ascii="Times New Roman" w:hAnsi="Times New Roman"/>
                <w:b/>
                <w:bCs/>
                <w:sz w:val="24"/>
                <w:szCs w:val="24"/>
              </w:rPr>
            </w:pPr>
            <w:r w:rsidRPr="00FC6F4A">
              <w:rPr>
                <w:rFonts w:ascii="Times New Roman" w:hAnsi="Times New Roman"/>
                <w:b/>
                <w:bCs/>
                <w:sz w:val="24"/>
                <w:szCs w:val="24"/>
              </w:rPr>
              <w:t xml:space="preserve">А. де Сент-Экзюпери </w:t>
            </w:r>
            <w:r w:rsidRPr="00FC6F4A">
              <w:rPr>
                <w:rFonts w:ascii="Times New Roman" w:hAnsi="Times New Roman"/>
                <w:sz w:val="24"/>
                <w:szCs w:val="24"/>
              </w:rPr>
              <w:t>«Маленький принц» (1943)</w:t>
            </w:r>
            <w:r w:rsidR="00A04828" w:rsidRPr="00FC6F4A">
              <w:rPr>
                <w:rFonts w:ascii="Times New Roman" w:hAnsi="Times New Roman"/>
                <w:sz w:val="24"/>
                <w:szCs w:val="24"/>
              </w:rPr>
              <w:t xml:space="preserve">   </w:t>
            </w:r>
            <w:r w:rsidRPr="00457EB3">
              <w:rPr>
                <w:rFonts w:ascii="Times New Roman" w:hAnsi="Times New Roman"/>
                <w:bCs/>
                <w:sz w:val="24"/>
                <w:szCs w:val="24"/>
              </w:rPr>
              <w:t>(6-7 кл.)</w:t>
            </w:r>
          </w:p>
        </w:tc>
        <w:tc>
          <w:tcPr>
            <w:tcW w:w="2895" w:type="dxa"/>
            <w:shd w:val="clear" w:color="auto" w:fill="FFFFFF" w:themeFill="background1"/>
          </w:tcPr>
          <w:p w:rsidR="0042291A" w:rsidRPr="00FC6F4A" w:rsidRDefault="0042291A" w:rsidP="004735B7">
            <w:pPr>
              <w:keepNext/>
              <w:keepLines/>
              <w:shd w:val="clear" w:color="000000" w:fill="FFFFFF" w:themeFill="background1"/>
              <w:tabs>
                <w:tab w:val="left" w:pos="5760"/>
                <w:tab w:val="left" w:pos="8222"/>
                <w:tab w:val="left" w:pos="8647"/>
                <w:tab w:val="left" w:pos="8931"/>
              </w:tabs>
              <w:spacing w:before="100" w:beforeAutospacing="1" w:afterAutospacing="1" w:line="240" w:lineRule="auto"/>
              <w:textAlignment w:val="top"/>
              <w:outlineLvl w:val="7"/>
              <w:rPr>
                <w:rFonts w:ascii="Times New Roman" w:hAnsi="Times New Roman"/>
                <w:bCs/>
                <w:sz w:val="24"/>
                <w:szCs w:val="24"/>
              </w:rPr>
            </w:pPr>
            <w:r w:rsidRPr="00FC6F4A">
              <w:rPr>
                <w:rFonts w:ascii="Times New Roman" w:hAnsi="Times New Roman"/>
                <w:b/>
                <w:bCs/>
                <w:sz w:val="24"/>
                <w:szCs w:val="24"/>
              </w:rPr>
              <w:lastRenderedPageBreak/>
              <w:t xml:space="preserve">Д.Дефо </w:t>
            </w:r>
            <w:r w:rsidRPr="00FC6F4A">
              <w:rPr>
                <w:rFonts w:ascii="Times New Roman" w:hAnsi="Times New Roman"/>
                <w:iCs/>
                <w:sz w:val="24"/>
                <w:szCs w:val="24"/>
              </w:rPr>
              <w:t xml:space="preserve">«Робинзон Крузо» </w:t>
            </w:r>
            <w:r w:rsidRPr="00FC6F4A">
              <w:rPr>
                <w:rFonts w:ascii="Times New Roman" w:hAnsi="Times New Roman"/>
                <w:bCs/>
                <w:iCs/>
                <w:sz w:val="24"/>
                <w:szCs w:val="24"/>
              </w:rPr>
              <w:t>(главы по выбору)</w:t>
            </w:r>
            <w:r w:rsidRPr="00FC6F4A">
              <w:rPr>
                <w:rFonts w:ascii="Times New Roman" w:hAnsi="Times New Roman"/>
                <w:bCs/>
                <w:sz w:val="24"/>
                <w:szCs w:val="24"/>
              </w:rPr>
              <w:t>( 6-7 кл.)</w:t>
            </w:r>
          </w:p>
          <w:p w:rsidR="0042291A" w:rsidRPr="00FC6F4A" w:rsidRDefault="0042291A" w:rsidP="00FC6F4A">
            <w:pPr>
              <w:tabs>
                <w:tab w:val="left" w:pos="5760"/>
                <w:tab w:val="left" w:pos="8222"/>
                <w:tab w:val="left" w:pos="8647"/>
                <w:tab w:val="left" w:pos="8931"/>
              </w:tabs>
              <w:spacing w:line="240" w:lineRule="auto"/>
              <w:ind w:right="283"/>
              <w:rPr>
                <w:rFonts w:ascii="Times New Roman" w:hAnsi="Times New Roman"/>
                <w:sz w:val="24"/>
                <w:szCs w:val="24"/>
              </w:rPr>
            </w:pPr>
            <w:r w:rsidRPr="00FC6F4A">
              <w:rPr>
                <w:rFonts w:ascii="Times New Roman" w:hAnsi="Times New Roman"/>
                <w:b/>
                <w:bCs/>
                <w:sz w:val="24"/>
                <w:szCs w:val="24"/>
              </w:rPr>
              <w:t xml:space="preserve">Дж. Свифт </w:t>
            </w:r>
            <w:r w:rsidRPr="00FC6F4A">
              <w:rPr>
                <w:rFonts w:ascii="Times New Roman" w:hAnsi="Times New Roman"/>
                <w:iCs/>
                <w:sz w:val="24"/>
                <w:szCs w:val="24"/>
              </w:rPr>
              <w:t>«Путешествия Гулливера»</w:t>
            </w:r>
            <w:r w:rsidRPr="00FC6F4A">
              <w:rPr>
                <w:rFonts w:ascii="Times New Roman" w:hAnsi="Times New Roman"/>
                <w:b/>
                <w:bCs/>
                <w:iCs/>
                <w:sz w:val="24"/>
                <w:szCs w:val="24"/>
              </w:rPr>
              <w:t xml:space="preserve"> </w:t>
            </w:r>
            <w:r w:rsidRPr="00FC6F4A">
              <w:rPr>
                <w:rFonts w:ascii="Times New Roman" w:hAnsi="Times New Roman"/>
                <w:bCs/>
                <w:iCs/>
                <w:sz w:val="24"/>
                <w:szCs w:val="24"/>
              </w:rPr>
              <w:t>(фрагменты по выбору)</w:t>
            </w:r>
            <w:r w:rsidR="00A04828" w:rsidRPr="00FC6F4A">
              <w:rPr>
                <w:rFonts w:ascii="Times New Roman" w:hAnsi="Times New Roman"/>
                <w:bCs/>
                <w:iCs/>
                <w:sz w:val="24"/>
                <w:szCs w:val="24"/>
              </w:rPr>
              <w:t xml:space="preserve"> </w:t>
            </w:r>
            <w:r w:rsidRPr="00FC6F4A">
              <w:rPr>
                <w:rFonts w:ascii="Times New Roman" w:hAnsi="Times New Roman"/>
                <w:bCs/>
                <w:sz w:val="24"/>
                <w:szCs w:val="24"/>
              </w:rPr>
              <w:t>(6-7 кл.)</w:t>
            </w:r>
          </w:p>
          <w:p w:rsidR="0042291A" w:rsidRPr="00FC6F4A" w:rsidRDefault="0042291A" w:rsidP="00FC6F4A">
            <w:pPr>
              <w:tabs>
                <w:tab w:val="left" w:pos="5760"/>
                <w:tab w:val="left" w:pos="8222"/>
                <w:tab w:val="left" w:pos="8647"/>
                <w:tab w:val="left" w:pos="8931"/>
              </w:tabs>
              <w:spacing w:line="240" w:lineRule="auto"/>
              <w:ind w:right="283"/>
              <w:rPr>
                <w:rFonts w:ascii="Times New Roman" w:hAnsi="Times New Roman"/>
                <w:b/>
                <w:bCs/>
                <w:iCs/>
                <w:sz w:val="24"/>
                <w:szCs w:val="24"/>
              </w:rPr>
            </w:pPr>
            <w:r w:rsidRPr="00FC6F4A">
              <w:rPr>
                <w:rFonts w:ascii="Times New Roman" w:hAnsi="Times New Roman"/>
                <w:b/>
                <w:bCs/>
                <w:sz w:val="24"/>
                <w:szCs w:val="24"/>
              </w:rPr>
              <w:t>Ж-Б. Мольер</w:t>
            </w:r>
            <w:r w:rsidRPr="00FC6F4A">
              <w:rPr>
                <w:rFonts w:ascii="Times New Roman" w:hAnsi="Times New Roman"/>
                <w:iCs/>
                <w:sz w:val="24"/>
                <w:szCs w:val="24"/>
              </w:rPr>
              <w:t xml:space="preserve"> Комедии</w:t>
            </w:r>
            <w:r w:rsidR="00FC6F4A">
              <w:rPr>
                <w:rFonts w:ascii="Times New Roman" w:hAnsi="Times New Roman"/>
                <w:b/>
                <w:bCs/>
                <w:iCs/>
                <w:sz w:val="24"/>
                <w:szCs w:val="24"/>
              </w:rPr>
              <w:t xml:space="preserve"> :</w:t>
            </w:r>
            <w:r w:rsidR="00FC6F4A" w:rsidRPr="00FC6F4A">
              <w:rPr>
                <w:rFonts w:ascii="Times New Roman" w:hAnsi="Times New Roman"/>
                <w:bCs/>
                <w:iCs/>
                <w:sz w:val="24"/>
                <w:szCs w:val="24"/>
              </w:rPr>
              <w:t>1 по выбору</w:t>
            </w:r>
            <w:r w:rsidRPr="00FC6F4A">
              <w:rPr>
                <w:rFonts w:ascii="Times New Roman" w:hAnsi="Times New Roman"/>
                <w:bCs/>
                <w:iCs/>
                <w:sz w:val="24"/>
                <w:szCs w:val="24"/>
              </w:rPr>
              <w:t>:</w:t>
            </w:r>
            <w:r w:rsidRPr="00FC6F4A">
              <w:rPr>
                <w:rFonts w:ascii="Times New Roman" w:hAnsi="Times New Roman"/>
                <w:b/>
                <w:bCs/>
                <w:iCs/>
                <w:sz w:val="24"/>
                <w:szCs w:val="24"/>
              </w:rPr>
              <w:t xml:space="preserve"> </w:t>
            </w:r>
            <w:r w:rsidRPr="00FC6F4A">
              <w:rPr>
                <w:rFonts w:ascii="Times New Roman" w:hAnsi="Times New Roman"/>
                <w:iCs/>
                <w:sz w:val="24"/>
                <w:szCs w:val="24"/>
              </w:rPr>
              <w:t>«Тартюф, или Обманщик» (1664),«Мещанин во дворянстве» (1670).</w:t>
            </w:r>
            <w:r w:rsidR="00A04828" w:rsidRPr="00FC6F4A">
              <w:rPr>
                <w:rFonts w:ascii="Times New Roman" w:hAnsi="Times New Roman"/>
                <w:iCs/>
                <w:sz w:val="24"/>
                <w:szCs w:val="24"/>
              </w:rPr>
              <w:t xml:space="preserve">          </w:t>
            </w:r>
            <w:r w:rsidRPr="001C779B">
              <w:rPr>
                <w:rFonts w:ascii="Times New Roman" w:hAnsi="Times New Roman"/>
                <w:bCs/>
                <w:sz w:val="24"/>
                <w:szCs w:val="24"/>
              </w:rPr>
              <w:t>(8-9 кл.)</w:t>
            </w:r>
          </w:p>
          <w:p w:rsidR="0042291A" w:rsidRPr="006F1C85" w:rsidRDefault="0042291A" w:rsidP="00FC6F4A">
            <w:pPr>
              <w:tabs>
                <w:tab w:val="left" w:pos="5760"/>
                <w:tab w:val="left" w:pos="8222"/>
                <w:tab w:val="left" w:pos="8647"/>
                <w:tab w:val="left" w:pos="8931"/>
              </w:tabs>
              <w:spacing w:line="240" w:lineRule="auto"/>
              <w:ind w:right="283"/>
              <w:rPr>
                <w:rFonts w:ascii="Times New Roman" w:hAnsi="Times New Roman"/>
                <w:bCs/>
                <w:sz w:val="24"/>
                <w:szCs w:val="24"/>
              </w:rPr>
            </w:pPr>
            <w:r w:rsidRPr="00FC6F4A">
              <w:rPr>
                <w:rFonts w:ascii="Times New Roman" w:hAnsi="Times New Roman"/>
                <w:b/>
                <w:bCs/>
                <w:sz w:val="24"/>
                <w:szCs w:val="24"/>
              </w:rPr>
              <w:t xml:space="preserve">И.-В. Гете </w:t>
            </w:r>
            <w:r w:rsidRPr="00FC6F4A">
              <w:rPr>
                <w:rFonts w:ascii="Times New Roman" w:hAnsi="Times New Roman"/>
                <w:iCs/>
                <w:sz w:val="24"/>
                <w:szCs w:val="24"/>
              </w:rPr>
              <w:t>«Фауст» (1774 – 1832)</w:t>
            </w:r>
            <w:r w:rsidRPr="00FC6F4A">
              <w:rPr>
                <w:rFonts w:ascii="Times New Roman" w:hAnsi="Times New Roman"/>
                <w:b/>
                <w:bCs/>
                <w:iCs/>
                <w:sz w:val="24"/>
                <w:szCs w:val="24"/>
              </w:rPr>
              <w:t xml:space="preserve"> </w:t>
            </w:r>
            <w:r w:rsidRPr="006F1C85">
              <w:rPr>
                <w:rFonts w:ascii="Times New Roman" w:hAnsi="Times New Roman"/>
                <w:bCs/>
                <w:iCs/>
                <w:sz w:val="24"/>
                <w:szCs w:val="24"/>
              </w:rPr>
              <w:t>(фрагменты по выбору)</w:t>
            </w:r>
            <w:r w:rsidRPr="006F1C85">
              <w:rPr>
                <w:rFonts w:ascii="Times New Roman" w:hAnsi="Times New Roman"/>
                <w:bCs/>
                <w:sz w:val="24"/>
                <w:szCs w:val="24"/>
              </w:rPr>
              <w:t>( 9-10 кл.)</w:t>
            </w:r>
          </w:p>
          <w:p w:rsidR="0042291A" w:rsidRPr="006F1C85" w:rsidRDefault="0042291A" w:rsidP="006F1C85">
            <w:pPr>
              <w:tabs>
                <w:tab w:val="left" w:pos="5760"/>
                <w:tab w:val="left" w:pos="8222"/>
                <w:tab w:val="left" w:pos="8647"/>
                <w:tab w:val="left" w:pos="8931"/>
              </w:tabs>
              <w:spacing w:line="240" w:lineRule="auto"/>
              <w:ind w:right="14"/>
              <w:rPr>
                <w:rFonts w:ascii="Times New Roman" w:hAnsi="Times New Roman"/>
                <w:b/>
                <w:bCs/>
                <w:iCs/>
                <w:sz w:val="24"/>
                <w:szCs w:val="24"/>
              </w:rPr>
            </w:pPr>
            <w:r w:rsidRPr="00FC6F4A">
              <w:rPr>
                <w:rFonts w:ascii="Times New Roman" w:hAnsi="Times New Roman"/>
                <w:b/>
                <w:bCs/>
                <w:sz w:val="24"/>
                <w:szCs w:val="24"/>
              </w:rPr>
              <w:t>Г.Х.Андерсен</w:t>
            </w:r>
            <w:r w:rsidR="006F1C85">
              <w:rPr>
                <w:rFonts w:ascii="Times New Roman" w:hAnsi="Times New Roman"/>
                <w:b/>
                <w:bCs/>
                <w:sz w:val="24"/>
                <w:szCs w:val="24"/>
              </w:rPr>
              <w:t>:</w:t>
            </w:r>
            <w:r w:rsidRPr="00FC6F4A">
              <w:rPr>
                <w:rFonts w:ascii="Times New Roman" w:hAnsi="Times New Roman"/>
                <w:iCs/>
                <w:sz w:val="24"/>
                <w:szCs w:val="24"/>
              </w:rPr>
              <w:t>Сказки</w:t>
            </w:r>
            <w:r w:rsidR="006F1C85" w:rsidRPr="006F1C85">
              <w:rPr>
                <w:rFonts w:ascii="Times New Roman" w:hAnsi="Times New Roman"/>
                <w:bCs/>
                <w:iCs/>
                <w:sz w:val="24"/>
                <w:szCs w:val="24"/>
              </w:rPr>
              <w:t>- 1 по выбору</w:t>
            </w:r>
            <w:r w:rsidRPr="006F1C85">
              <w:rPr>
                <w:rFonts w:ascii="Times New Roman" w:hAnsi="Times New Roman"/>
                <w:bCs/>
                <w:iCs/>
                <w:sz w:val="24"/>
                <w:szCs w:val="24"/>
              </w:rPr>
              <w:t>:</w:t>
            </w:r>
            <w:r w:rsidRPr="00FC6F4A">
              <w:rPr>
                <w:rFonts w:ascii="Times New Roman" w:hAnsi="Times New Roman"/>
                <w:b/>
                <w:bCs/>
                <w:iCs/>
                <w:sz w:val="24"/>
                <w:szCs w:val="24"/>
              </w:rPr>
              <w:t xml:space="preserve"> </w:t>
            </w:r>
            <w:r w:rsidRPr="00FC6F4A">
              <w:rPr>
                <w:rFonts w:ascii="Times New Roman" w:hAnsi="Times New Roman"/>
                <w:iCs/>
                <w:sz w:val="24"/>
                <w:szCs w:val="24"/>
              </w:rPr>
              <w:t>«Стойкий оловянный солдатик» (1838), «Гадкий утенок» (1843</w:t>
            </w:r>
            <w:r w:rsidRPr="00457EB3">
              <w:rPr>
                <w:rFonts w:ascii="Times New Roman" w:hAnsi="Times New Roman"/>
                <w:iCs/>
                <w:sz w:val="24"/>
                <w:szCs w:val="24"/>
              </w:rPr>
              <w:t>).</w:t>
            </w:r>
            <w:r w:rsidRPr="00457EB3">
              <w:rPr>
                <w:rFonts w:ascii="Times New Roman" w:hAnsi="Times New Roman"/>
                <w:bCs/>
                <w:sz w:val="24"/>
                <w:szCs w:val="24"/>
              </w:rPr>
              <w:t>(5 кл.)</w:t>
            </w:r>
          </w:p>
          <w:p w:rsidR="0042291A" w:rsidRPr="006F1C85" w:rsidRDefault="006F1C85" w:rsidP="00876138">
            <w:pPr>
              <w:tabs>
                <w:tab w:val="left" w:pos="5760"/>
                <w:tab w:val="left" w:pos="8222"/>
                <w:tab w:val="left" w:pos="8647"/>
                <w:tab w:val="left" w:pos="8931"/>
              </w:tabs>
              <w:spacing w:line="240" w:lineRule="auto"/>
              <w:ind w:right="-99"/>
              <w:rPr>
                <w:rFonts w:ascii="Times New Roman" w:hAnsi="Times New Roman"/>
                <w:b/>
                <w:bCs/>
                <w:sz w:val="24"/>
                <w:szCs w:val="24"/>
              </w:rPr>
            </w:pPr>
            <w:r>
              <w:rPr>
                <w:rFonts w:ascii="Times New Roman" w:hAnsi="Times New Roman"/>
                <w:b/>
                <w:bCs/>
                <w:sz w:val="24"/>
                <w:szCs w:val="24"/>
              </w:rPr>
              <w:t>Дж. Г. Байрон:</w:t>
            </w:r>
            <w:r w:rsidRPr="006F1C85">
              <w:rPr>
                <w:rFonts w:ascii="Times New Roman" w:hAnsi="Times New Roman"/>
                <w:bCs/>
                <w:iCs/>
                <w:sz w:val="24"/>
                <w:szCs w:val="24"/>
              </w:rPr>
              <w:t>1 стихотворение по выбору</w:t>
            </w:r>
            <w:r w:rsidR="0042291A" w:rsidRPr="006F1C85">
              <w:rPr>
                <w:rFonts w:ascii="Times New Roman" w:hAnsi="Times New Roman"/>
                <w:iCs/>
                <w:sz w:val="24"/>
                <w:szCs w:val="24"/>
              </w:rPr>
              <w:t>:</w:t>
            </w:r>
            <w:r w:rsidR="0042291A" w:rsidRPr="00FC6F4A">
              <w:rPr>
                <w:rFonts w:ascii="Times New Roman" w:hAnsi="Times New Roman"/>
                <w:iCs/>
                <w:sz w:val="24"/>
                <w:szCs w:val="24"/>
              </w:rPr>
              <w:t xml:space="preserve"> «Душа</w:t>
            </w:r>
            <w:r>
              <w:rPr>
                <w:rFonts w:ascii="Times New Roman" w:hAnsi="Times New Roman"/>
                <w:b/>
                <w:bCs/>
                <w:sz w:val="24"/>
                <w:szCs w:val="24"/>
              </w:rPr>
              <w:t xml:space="preserve"> </w:t>
            </w:r>
            <w:r w:rsidR="0042291A" w:rsidRPr="00FC6F4A">
              <w:rPr>
                <w:rFonts w:ascii="Times New Roman" w:hAnsi="Times New Roman"/>
                <w:iCs/>
                <w:sz w:val="24"/>
                <w:szCs w:val="24"/>
              </w:rPr>
              <w:t>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FC6F4A" w:rsidRDefault="0042291A" w:rsidP="004735B7">
            <w:pPr>
              <w:tabs>
                <w:tab w:val="left" w:pos="5760"/>
                <w:tab w:val="left" w:pos="8222"/>
                <w:tab w:val="left" w:pos="8647"/>
                <w:tab w:val="left" w:pos="8931"/>
              </w:tabs>
              <w:spacing w:line="240" w:lineRule="auto"/>
              <w:rPr>
                <w:rFonts w:ascii="Times New Roman" w:hAnsi="Times New Roman"/>
                <w:b/>
                <w:bCs/>
                <w:sz w:val="24"/>
                <w:szCs w:val="24"/>
              </w:rPr>
            </w:pPr>
            <w:r w:rsidRPr="00876138">
              <w:rPr>
                <w:rFonts w:ascii="Times New Roman" w:hAnsi="Times New Roman"/>
                <w:bCs/>
                <w:iCs/>
                <w:sz w:val="24"/>
                <w:szCs w:val="24"/>
              </w:rPr>
              <w:t>- фрагменты одной из поэм по выбо</w:t>
            </w:r>
            <w:r w:rsidR="00876138" w:rsidRPr="00876138">
              <w:rPr>
                <w:rFonts w:ascii="Times New Roman" w:hAnsi="Times New Roman"/>
                <w:bCs/>
                <w:iCs/>
                <w:sz w:val="24"/>
                <w:szCs w:val="24"/>
              </w:rPr>
              <w:t>ру</w:t>
            </w:r>
            <w:r w:rsidRPr="00876138">
              <w:rPr>
                <w:rFonts w:ascii="Times New Roman" w:hAnsi="Times New Roman"/>
                <w:bCs/>
                <w:iCs/>
                <w:sz w:val="24"/>
                <w:szCs w:val="24"/>
              </w:rPr>
              <w:t>:</w:t>
            </w:r>
            <w:r w:rsidRPr="00FC6F4A">
              <w:rPr>
                <w:rFonts w:ascii="Times New Roman" w:hAnsi="Times New Roman"/>
                <w:b/>
                <w:bCs/>
                <w:iCs/>
                <w:sz w:val="24"/>
                <w:szCs w:val="24"/>
              </w:rPr>
              <w:t xml:space="preserve"> </w:t>
            </w:r>
            <w:r w:rsidRPr="00FC6F4A">
              <w:rPr>
                <w:rFonts w:ascii="Times New Roman" w:hAnsi="Times New Roman"/>
                <w:iCs/>
                <w:sz w:val="24"/>
                <w:szCs w:val="24"/>
              </w:rPr>
              <w:t>«Палом</w:t>
            </w:r>
            <w:r w:rsidRPr="00FC6F4A">
              <w:rPr>
                <w:rFonts w:ascii="Times New Roman" w:hAnsi="Times New Roman"/>
                <w:iCs/>
                <w:sz w:val="24"/>
                <w:szCs w:val="24"/>
              </w:rPr>
              <w:lastRenderedPageBreak/>
              <w:t>ничество Чайльд Гарольда» (1809 – 1811) (пер. В. Левика</w:t>
            </w:r>
            <w:r w:rsidRPr="00457EB3">
              <w:rPr>
                <w:rFonts w:ascii="Times New Roman" w:hAnsi="Times New Roman"/>
                <w:iCs/>
                <w:sz w:val="24"/>
                <w:szCs w:val="24"/>
              </w:rPr>
              <w:t>).</w:t>
            </w:r>
            <w:r w:rsidRPr="00457EB3">
              <w:rPr>
                <w:rFonts w:ascii="Times New Roman" w:hAnsi="Times New Roman"/>
                <w:bCs/>
                <w:sz w:val="24"/>
                <w:szCs w:val="24"/>
              </w:rPr>
              <w:t>(9 кл.)</w:t>
            </w:r>
          </w:p>
          <w:p w:rsidR="0042291A" w:rsidRPr="00FC6F4A" w:rsidRDefault="0042291A" w:rsidP="00FC6F4A">
            <w:pPr>
              <w:tabs>
                <w:tab w:val="left" w:pos="5760"/>
                <w:tab w:val="left" w:pos="8222"/>
                <w:tab w:val="left" w:pos="8647"/>
                <w:tab w:val="left" w:pos="8931"/>
              </w:tabs>
              <w:spacing w:line="240" w:lineRule="auto"/>
              <w:ind w:right="283"/>
              <w:rPr>
                <w:rFonts w:ascii="Times New Roman" w:hAnsi="Times New Roman"/>
                <w:iCs/>
                <w:sz w:val="24"/>
                <w:szCs w:val="24"/>
              </w:rPr>
            </w:pPr>
          </w:p>
          <w:p w:rsidR="0042291A" w:rsidRPr="00FC6F4A" w:rsidRDefault="0042291A" w:rsidP="00FC6F4A">
            <w:pPr>
              <w:pStyle w:val="a7"/>
              <w:tabs>
                <w:tab w:val="left" w:pos="5760"/>
                <w:tab w:val="left" w:pos="8222"/>
                <w:tab w:val="left" w:pos="8647"/>
                <w:tab w:val="left" w:pos="8931"/>
              </w:tabs>
              <w:spacing w:before="0" w:beforeAutospacing="0"/>
              <w:ind w:right="283"/>
              <w:rPr>
                <w:rFonts w:ascii="Times New Roman" w:hAnsi="Times New Roman"/>
                <w:b/>
                <w:bCs/>
                <w:iCs/>
              </w:rPr>
            </w:pPr>
          </w:p>
        </w:tc>
        <w:tc>
          <w:tcPr>
            <w:tcW w:w="2740" w:type="dxa"/>
            <w:shd w:val="clear" w:color="auto" w:fill="FFFFFF" w:themeFill="background1"/>
          </w:tcPr>
          <w:p w:rsidR="0042291A" w:rsidRPr="00FC6F4A" w:rsidRDefault="0042291A" w:rsidP="00FC6F4A">
            <w:pPr>
              <w:tabs>
                <w:tab w:val="left" w:pos="8222"/>
                <w:tab w:val="left" w:pos="8647"/>
                <w:tab w:val="left" w:pos="8931"/>
              </w:tabs>
              <w:spacing w:line="240" w:lineRule="auto"/>
              <w:ind w:right="283"/>
              <w:rPr>
                <w:rFonts w:ascii="Times New Roman" w:hAnsi="Times New Roman"/>
                <w:b/>
                <w:iCs/>
                <w:sz w:val="24"/>
                <w:szCs w:val="24"/>
              </w:rPr>
            </w:pPr>
            <w:r w:rsidRPr="00FC6F4A">
              <w:rPr>
                <w:rFonts w:ascii="Times New Roman" w:hAnsi="Times New Roman"/>
                <w:b/>
                <w:iCs/>
                <w:sz w:val="24"/>
                <w:szCs w:val="24"/>
              </w:rPr>
              <w:lastRenderedPageBreak/>
              <w:t>Зарубежная сказочная и фантастиче</w:t>
            </w:r>
            <w:r w:rsidR="0039636E">
              <w:rPr>
                <w:rFonts w:ascii="Times New Roman" w:hAnsi="Times New Roman"/>
                <w:b/>
                <w:iCs/>
                <w:sz w:val="24"/>
                <w:szCs w:val="24"/>
              </w:rPr>
              <w:t>ская проза</w:t>
            </w:r>
            <w:r w:rsidRPr="00FC6F4A">
              <w:rPr>
                <w:rFonts w:ascii="Times New Roman" w:hAnsi="Times New Roman"/>
                <w:b/>
                <w:iCs/>
                <w:sz w:val="24"/>
                <w:szCs w:val="24"/>
              </w:rPr>
              <w:t>:</w:t>
            </w:r>
          </w:p>
          <w:p w:rsidR="0042291A" w:rsidRPr="00FC6F4A" w:rsidRDefault="0042291A" w:rsidP="00FC6F4A">
            <w:pPr>
              <w:tabs>
                <w:tab w:val="left" w:pos="8222"/>
                <w:tab w:val="left" w:pos="8647"/>
                <w:tab w:val="left" w:pos="8931"/>
              </w:tabs>
              <w:spacing w:line="240" w:lineRule="auto"/>
              <w:ind w:right="283"/>
              <w:rPr>
                <w:rFonts w:ascii="Times New Roman" w:hAnsi="Times New Roman"/>
                <w:bCs/>
                <w:sz w:val="24"/>
                <w:szCs w:val="24"/>
              </w:rPr>
            </w:pPr>
            <w:r w:rsidRPr="00FC6F4A">
              <w:rPr>
                <w:rFonts w:ascii="Times New Roman" w:hAnsi="Times New Roman"/>
                <w:bCs/>
                <w:sz w:val="24"/>
                <w:szCs w:val="24"/>
              </w:rPr>
              <w:t>Ш.Перро, В.Гауф, Э.Т.А. Гофман, Бр.Гримм,Л.Кэрролл, Л.Ф.Баум, Д.М. Бар</w:t>
            </w:r>
            <w:r w:rsidR="00FC6F4A">
              <w:rPr>
                <w:rFonts w:ascii="Times New Roman" w:hAnsi="Times New Roman"/>
                <w:bCs/>
                <w:sz w:val="24"/>
                <w:szCs w:val="24"/>
              </w:rPr>
              <w:t>ри, Д.Родари,</w:t>
            </w:r>
            <w:r w:rsidRPr="00FC6F4A">
              <w:rPr>
                <w:rFonts w:ascii="Times New Roman" w:hAnsi="Times New Roman"/>
                <w:bCs/>
                <w:sz w:val="24"/>
                <w:szCs w:val="24"/>
              </w:rPr>
              <w:t>М.Энде, Д.Р.Р.Толкиен, К.Льюис</w:t>
            </w:r>
            <w:r w:rsidRPr="00FC6F4A">
              <w:rPr>
                <w:rFonts w:ascii="Times New Roman" w:hAnsi="Times New Roman"/>
                <w:sz w:val="24"/>
                <w:szCs w:val="24"/>
              </w:rPr>
              <w:t xml:space="preserve"> и др.</w:t>
            </w:r>
          </w:p>
          <w:p w:rsidR="0042291A" w:rsidRPr="00FC6F4A" w:rsidRDefault="0042291A" w:rsidP="00FC6F4A">
            <w:pPr>
              <w:keepNext/>
              <w:keepLines/>
              <w:shd w:val="clear" w:color="000000" w:fill="FFFFFF" w:themeFill="background1"/>
              <w:tabs>
                <w:tab w:val="left" w:pos="8222"/>
                <w:tab w:val="left" w:pos="8647"/>
                <w:tab w:val="left" w:pos="8931"/>
              </w:tabs>
              <w:spacing w:before="100" w:beforeAutospacing="1" w:afterAutospacing="1" w:line="240" w:lineRule="auto"/>
              <w:ind w:right="283"/>
              <w:textAlignment w:val="top"/>
              <w:outlineLvl w:val="7"/>
              <w:rPr>
                <w:rFonts w:ascii="Times New Roman" w:hAnsi="Times New Roman"/>
                <w:bCs/>
                <w:sz w:val="24"/>
                <w:szCs w:val="24"/>
              </w:rPr>
            </w:pPr>
            <w:r w:rsidRPr="00FC6F4A">
              <w:rPr>
                <w:rFonts w:ascii="Times New Roman" w:hAnsi="Times New Roman"/>
                <w:bCs/>
                <w:sz w:val="24"/>
                <w:szCs w:val="24"/>
              </w:rPr>
              <w:t>(2-3 произведения по выбору, 5-6 кл.)</w:t>
            </w:r>
          </w:p>
          <w:p w:rsidR="0042291A" w:rsidRPr="00FC6F4A" w:rsidRDefault="0042291A" w:rsidP="00FC6F4A">
            <w:pPr>
              <w:tabs>
                <w:tab w:val="left" w:pos="5760"/>
                <w:tab w:val="left" w:pos="8222"/>
                <w:tab w:val="left" w:pos="8647"/>
                <w:tab w:val="left" w:pos="8931"/>
              </w:tabs>
              <w:spacing w:line="240" w:lineRule="auto"/>
              <w:ind w:right="283"/>
              <w:rPr>
                <w:rFonts w:ascii="Times New Roman" w:hAnsi="Times New Roman"/>
                <w:iCs/>
                <w:sz w:val="24"/>
                <w:szCs w:val="24"/>
              </w:rPr>
            </w:pPr>
            <w:r w:rsidRPr="001C779B">
              <w:rPr>
                <w:rFonts w:ascii="Times New Roman" w:hAnsi="Times New Roman"/>
                <w:b/>
                <w:iCs/>
                <w:sz w:val="24"/>
                <w:szCs w:val="24"/>
              </w:rPr>
              <w:t>Зарубежная новеллистика</w:t>
            </w:r>
            <w:r w:rsidR="001C779B">
              <w:rPr>
                <w:rFonts w:ascii="Times New Roman" w:hAnsi="Times New Roman"/>
                <w:b/>
                <w:iCs/>
                <w:sz w:val="24"/>
                <w:szCs w:val="24"/>
              </w:rPr>
              <w:t>:</w:t>
            </w:r>
          </w:p>
          <w:p w:rsidR="0042291A" w:rsidRPr="001C779B" w:rsidRDefault="0042291A" w:rsidP="00FC6F4A">
            <w:pPr>
              <w:tabs>
                <w:tab w:val="left" w:pos="8222"/>
                <w:tab w:val="left" w:pos="8647"/>
                <w:tab w:val="left" w:pos="8931"/>
              </w:tabs>
              <w:spacing w:line="240" w:lineRule="auto"/>
              <w:ind w:right="283"/>
              <w:rPr>
                <w:rFonts w:ascii="Times New Roman" w:hAnsi="Times New Roman"/>
                <w:sz w:val="24"/>
                <w:szCs w:val="24"/>
              </w:rPr>
            </w:pPr>
            <w:r w:rsidRPr="001C779B">
              <w:rPr>
                <w:rFonts w:ascii="Times New Roman" w:hAnsi="Times New Roman"/>
                <w:bCs/>
                <w:sz w:val="24"/>
                <w:szCs w:val="24"/>
              </w:rPr>
              <w:t xml:space="preserve">П.Мериме, Э. По, О`Генри, О.Уайльд, А.К.Дойл, Джером К. Джером, У.Сароян, </w:t>
            </w:r>
            <w:r w:rsidRPr="001C779B">
              <w:rPr>
                <w:rFonts w:ascii="Times New Roman" w:hAnsi="Times New Roman"/>
                <w:sz w:val="24"/>
                <w:szCs w:val="24"/>
              </w:rPr>
              <w:t>и др.</w:t>
            </w:r>
            <w:r w:rsidRPr="001C779B">
              <w:rPr>
                <w:rFonts w:ascii="Times New Roman" w:hAnsi="Times New Roman"/>
                <w:bCs/>
                <w:sz w:val="24"/>
                <w:szCs w:val="24"/>
              </w:rPr>
              <w:t>(2-3 произведения по выбору, 7-9 кл.)</w:t>
            </w:r>
          </w:p>
          <w:p w:rsidR="0042291A" w:rsidRPr="006F1C85" w:rsidRDefault="0042291A" w:rsidP="00FC6F4A">
            <w:pPr>
              <w:tabs>
                <w:tab w:val="left" w:pos="8222"/>
                <w:tab w:val="left" w:pos="8647"/>
                <w:tab w:val="left" w:pos="8931"/>
              </w:tabs>
              <w:spacing w:line="240" w:lineRule="auto"/>
              <w:ind w:right="283"/>
              <w:rPr>
                <w:rFonts w:ascii="Times New Roman" w:hAnsi="Times New Roman"/>
                <w:b/>
                <w:sz w:val="24"/>
                <w:szCs w:val="24"/>
              </w:rPr>
            </w:pPr>
            <w:r w:rsidRPr="006F1C85">
              <w:rPr>
                <w:rFonts w:ascii="Times New Roman" w:hAnsi="Times New Roman"/>
                <w:b/>
                <w:iCs/>
                <w:sz w:val="24"/>
                <w:szCs w:val="24"/>
              </w:rPr>
              <w:t xml:space="preserve">Зарубежная романистика </w:t>
            </w:r>
            <w:r w:rsidRPr="006F1C85">
              <w:rPr>
                <w:rFonts w:ascii="Times New Roman" w:hAnsi="Times New Roman"/>
                <w:b/>
                <w:iCs/>
                <w:sz w:val="24"/>
                <w:szCs w:val="24"/>
                <w:lang w:val="en-US"/>
              </w:rPr>
              <w:t>XIX</w:t>
            </w:r>
            <w:r w:rsidRPr="006F1C85">
              <w:rPr>
                <w:rFonts w:ascii="Times New Roman" w:hAnsi="Times New Roman"/>
                <w:b/>
                <w:sz w:val="24"/>
                <w:szCs w:val="24"/>
              </w:rPr>
              <w:t xml:space="preserve">– </w:t>
            </w:r>
            <w:r w:rsidR="006F1C85" w:rsidRPr="006F1C85">
              <w:rPr>
                <w:rFonts w:ascii="Times New Roman" w:hAnsi="Times New Roman"/>
                <w:b/>
                <w:sz w:val="24"/>
                <w:szCs w:val="24"/>
              </w:rPr>
              <w:t>ХХ века</w:t>
            </w:r>
            <w:r w:rsidRPr="006F1C85">
              <w:rPr>
                <w:rFonts w:ascii="Times New Roman" w:hAnsi="Times New Roman"/>
                <w:b/>
                <w:sz w:val="24"/>
                <w:szCs w:val="24"/>
              </w:rPr>
              <w:t>:</w:t>
            </w:r>
            <w:r w:rsidRPr="006F1C85">
              <w:rPr>
                <w:rFonts w:ascii="Times New Roman" w:hAnsi="Times New Roman"/>
                <w:bCs/>
                <w:sz w:val="24"/>
                <w:szCs w:val="24"/>
              </w:rPr>
              <w:t xml:space="preserve">А.Дюма, В.Скотт, В.Гюго, Ч.Диккенс, М.Рид, Ж.Верн, Г.Уэллс, Э.М.Ремарк </w:t>
            </w:r>
            <w:r w:rsidRPr="006F1C85">
              <w:rPr>
                <w:rFonts w:ascii="Times New Roman" w:hAnsi="Times New Roman"/>
                <w:sz w:val="24"/>
                <w:szCs w:val="24"/>
              </w:rPr>
              <w:t xml:space="preserve"> и др</w:t>
            </w:r>
            <w:r w:rsidR="00F41B4F" w:rsidRPr="006F1C85">
              <w:rPr>
                <w:rFonts w:ascii="Times New Roman" w:hAnsi="Times New Roman"/>
                <w:bCs/>
                <w:sz w:val="24"/>
                <w:szCs w:val="24"/>
              </w:rPr>
              <w:t>(1-2 романа по выбору, 7-9 кл)</w:t>
            </w:r>
          </w:p>
          <w:p w:rsidR="0042291A" w:rsidRPr="006F1C85" w:rsidRDefault="0042291A" w:rsidP="00FC6F4A">
            <w:pPr>
              <w:tabs>
                <w:tab w:val="left" w:pos="5760"/>
                <w:tab w:val="left" w:pos="8222"/>
                <w:tab w:val="left" w:pos="8647"/>
                <w:tab w:val="left" w:pos="8931"/>
              </w:tabs>
              <w:spacing w:line="240" w:lineRule="auto"/>
              <w:ind w:right="283"/>
              <w:rPr>
                <w:rFonts w:ascii="Times New Roman" w:hAnsi="Times New Roman"/>
                <w:b/>
                <w:iCs/>
                <w:sz w:val="24"/>
                <w:szCs w:val="24"/>
              </w:rPr>
            </w:pPr>
            <w:r w:rsidRPr="006F1C85">
              <w:rPr>
                <w:rFonts w:ascii="Times New Roman" w:hAnsi="Times New Roman"/>
                <w:b/>
                <w:iCs/>
                <w:sz w:val="24"/>
                <w:szCs w:val="24"/>
              </w:rPr>
              <w:t>Зарубеж</w:t>
            </w:r>
            <w:r w:rsidR="00876138">
              <w:rPr>
                <w:rFonts w:ascii="Times New Roman" w:hAnsi="Times New Roman"/>
                <w:b/>
                <w:iCs/>
                <w:sz w:val="24"/>
                <w:szCs w:val="24"/>
              </w:rPr>
              <w:t>ная проза о детях и подростках:</w:t>
            </w:r>
          </w:p>
          <w:p w:rsidR="0042291A" w:rsidRPr="00876138" w:rsidRDefault="0042291A" w:rsidP="00FC6F4A">
            <w:pPr>
              <w:tabs>
                <w:tab w:val="left" w:pos="8222"/>
                <w:tab w:val="left" w:pos="8647"/>
                <w:tab w:val="left" w:pos="8931"/>
              </w:tabs>
              <w:spacing w:line="240" w:lineRule="auto"/>
              <w:ind w:right="283"/>
              <w:rPr>
                <w:rFonts w:ascii="Times New Roman" w:hAnsi="Times New Roman"/>
                <w:bCs/>
                <w:sz w:val="24"/>
                <w:szCs w:val="24"/>
              </w:rPr>
            </w:pPr>
            <w:r w:rsidRPr="00876138">
              <w:rPr>
                <w:rFonts w:ascii="Times New Roman" w:hAnsi="Times New Roman"/>
                <w:bCs/>
                <w:sz w:val="24"/>
                <w:szCs w:val="24"/>
              </w:rPr>
              <w:t xml:space="preserve">М.Твен, Ф.Х.Бёрнетт, Л.М.Монтгомери, А.де Сент-Экзюпери, А.Линдгрен, Я.Корчак,  Харпер Ли, У.Голдинг, </w:t>
            </w:r>
            <w:r w:rsidRPr="00876138">
              <w:rPr>
                <w:rFonts w:ascii="Times New Roman" w:hAnsi="Times New Roman"/>
                <w:bCs/>
                <w:sz w:val="24"/>
                <w:szCs w:val="24"/>
              </w:rPr>
              <w:lastRenderedPageBreak/>
              <w:t>Р.Брэдбери, Д.Сэлинджер, П.Гэллико,</w:t>
            </w:r>
            <w:r w:rsidRPr="00876138">
              <w:rPr>
                <w:rFonts w:ascii="Times New Roman" w:hAnsi="Times New Roman"/>
                <w:sz w:val="24"/>
                <w:szCs w:val="24"/>
              </w:rPr>
              <w:t xml:space="preserve"> Э.Портер,  К.Патерсон, Б.Кауфман, Ф.Бёрнетт и др.</w:t>
            </w:r>
            <w:r w:rsidRPr="00876138">
              <w:rPr>
                <w:rFonts w:ascii="Times New Roman" w:hAnsi="Times New Roman"/>
                <w:bCs/>
                <w:sz w:val="24"/>
                <w:szCs w:val="24"/>
              </w:rPr>
              <w:t>(2 произведения по выбору,</w:t>
            </w:r>
            <w:r w:rsidR="00F41B4F" w:rsidRPr="00876138">
              <w:rPr>
                <w:rFonts w:ascii="Times New Roman" w:hAnsi="Times New Roman"/>
                <w:bCs/>
                <w:sz w:val="24"/>
                <w:szCs w:val="24"/>
              </w:rPr>
              <w:t xml:space="preserve"> </w:t>
            </w:r>
            <w:r w:rsidRPr="00876138">
              <w:rPr>
                <w:rFonts w:ascii="Times New Roman" w:hAnsi="Times New Roman"/>
                <w:bCs/>
                <w:sz w:val="24"/>
                <w:szCs w:val="24"/>
              </w:rPr>
              <w:t>5-9 кл.)</w:t>
            </w:r>
          </w:p>
          <w:p w:rsidR="0042291A" w:rsidRPr="00457EB3" w:rsidRDefault="0042291A" w:rsidP="00457EB3">
            <w:pPr>
              <w:tabs>
                <w:tab w:val="left" w:pos="5760"/>
                <w:tab w:val="left" w:pos="8222"/>
                <w:tab w:val="left" w:pos="8647"/>
                <w:tab w:val="left" w:pos="8931"/>
              </w:tabs>
              <w:spacing w:line="240" w:lineRule="auto"/>
              <w:ind w:right="283"/>
              <w:rPr>
                <w:rFonts w:ascii="Times New Roman" w:hAnsi="Times New Roman"/>
                <w:iCs/>
                <w:sz w:val="24"/>
                <w:szCs w:val="24"/>
              </w:rPr>
            </w:pPr>
            <w:r w:rsidRPr="00457EB3">
              <w:rPr>
                <w:rFonts w:ascii="Times New Roman" w:hAnsi="Times New Roman"/>
                <w:b/>
                <w:iCs/>
                <w:sz w:val="24"/>
                <w:szCs w:val="24"/>
              </w:rPr>
              <w:t>Зарубежная проза о животных и взаимоотношениях че</w:t>
            </w:r>
            <w:r w:rsidR="00457EB3">
              <w:rPr>
                <w:rFonts w:ascii="Times New Roman" w:hAnsi="Times New Roman"/>
                <w:b/>
                <w:iCs/>
                <w:sz w:val="24"/>
                <w:szCs w:val="24"/>
              </w:rPr>
              <w:t>ловека и природы:</w:t>
            </w:r>
            <w:r w:rsidRPr="00457EB3">
              <w:rPr>
                <w:rFonts w:ascii="Times New Roman" w:hAnsi="Times New Roman"/>
                <w:bCs/>
                <w:sz w:val="24"/>
                <w:szCs w:val="24"/>
              </w:rPr>
              <w:t>Р.Киплинг, Дж.Лондон,Э.Сетон-Томпсон, Д.Дарелл</w:t>
            </w:r>
            <w:r w:rsidRPr="00FC6F4A">
              <w:rPr>
                <w:rFonts w:ascii="Times New Roman" w:hAnsi="Times New Roman"/>
                <w:sz w:val="24"/>
                <w:szCs w:val="24"/>
              </w:rPr>
              <w:t xml:space="preserve"> и др.</w:t>
            </w:r>
            <w:r w:rsidRPr="00457EB3">
              <w:rPr>
                <w:rFonts w:ascii="Times New Roman" w:hAnsi="Times New Roman"/>
                <w:bCs/>
                <w:sz w:val="24"/>
                <w:szCs w:val="24"/>
              </w:rPr>
              <w:t>(1-2 произведения по выбору, 5-7 кл.)</w:t>
            </w:r>
          </w:p>
          <w:p w:rsidR="0042291A" w:rsidRPr="00FC6F4A" w:rsidRDefault="0042291A" w:rsidP="00FC6F4A">
            <w:pPr>
              <w:tabs>
                <w:tab w:val="left" w:pos="5760"/>
                <w:tab w:val="left" w:pos="8222"/>
                <w:tab w:val="left" w:pos="8647"/>
                <w:tab w:val="left" w:pos="8931"/>
              </w:tabs>
              <w:spacing w:line="240" w:lineRule="auto"/>
              <w:ind w:right="283"/>
              <w:rPr>
                <w:rFonts w:ascii="Times New Roman" w:hAnsi="Times New Roman"/>
                <w:iCs/>
                <w:sz w:val="24"/>
                <w:szCs w:val="24"/>
              </w:rPr>
            </w:pPr>
            <w:r w:rsidRPr="00457EB3">
              <w:rPr>
                <w:rFonts w:ascii="Times New Roman" w:hAnsi="Times New Roman"/>
                <w:b/>
                <w:iCs/>
                <w:sz w:val="24"/>
                <w:szCs w:val="24"/>
              </w:rPr>
              <w:t>Современные зарубежная проза</w:t>
            </w:r>
            <w:r w:rsidRPr="00FC6F4A">
              <w:rPr>
                <w:rFonts w:ascii="Times New Roman" w:hAnsi="Times New Roman"/>
                <w:iCs/>
                <w:sz w:val="24"/>
                <w:szCs w:val="24"/>
              </w:rPr>
              <w:t>:</w:t>
            </w:r>
          </w:p>
          <w:p w:rsidR="0042291A" w:rsidRPr="00457EB3" w:rsidRDefault="0042291A" w:rsidP="00FC6F4A">
            <w:pPr>
              <w:tabs>
                <w:tab w:val="left" w:pos="8222"/>
                <w:tab w:val="left" w:pos="8647"/>
                <w:tab w:val="left" w:pos="8931"/>
              </w:tabs>
              <w:spacing w:line="240" w:lineRule="auto"/>
              <w:ind w:right="283"/>
              <w:rPr>
                <w:rFonts w:ascii="Times New Roman" w:hAnsi="Times New Roman"/>
                <w:sz w:val="24"/>
                <w:szCs w:val="24"/>
              </w:rPr>
            </w:pPr>
            <w:r w:rsidRPr="00457EB3">
              <w:rPr>
                <w:rFonts w:ascii="Times New Roman" w:hAnsi="Times New Roman"/>
                <w:sz w:val="24"/>
                <w:szCs w:val="24"/>
              </w:rPr>
              <w:t>А. Тор, Д. Пеннак, У.Старк, К. ДиКа</w:t>
            </w:r>
            <w:r w:rsidR="00457EB3">
              <w:rPr>
                <w:rFonts w:ascii="Times New Roman" w:hAnsi="Times New Roman"/>
                <w:sz w:val="24"/>
                <w:szCs w:val="24"/>
              </w:rPr>
              <w:t>милло, М.Парр, Г.Шмидт,</w:t>
            </w:r>
            <w:r w:rsidRPr="00457EB3">
              <w:rPr>
                <w:rFonts w:ascii="Times New Roman" w:hAnsi="Times New Roman"/>
                <w:sz w:val="24"/>
                <w:szCs w:val="24"/>
              </w:rPr>
              <w:t xml:space="preserve">Д.Гроссман, </w:t>
            </w:r>
            <w:r w:rsidR="00457EB3">
              <w:rPr>
                <w:rFonts w:ascii="Times New Roman" w:hAnsi="Times New Roman"/>
                <w:sz w:val="24"/>
                <w:szCs w:val="24"/>
              </w:rPr>
              <w:t xml:space="preserve"> </w:t>
            </w:r>
            <w:r w:rsidRPr="00457EB3">
              <w:rPr>
                <w:rFonts w:ascii="Times New Roman" w:hAnsi="Times New Roman"/>
                <w:sz w:val="24"/>
                <w:szCs w:val="24"/>
              </w:rPr>
              <w:t>С.Каста, Э.Файн</w:t>
            </w:r>
            <w:r w:rsidRPr="00FC6F4A">
              <w:rPr>
                <w:rFonts w:ascii="Times New Roman" w:hAnsi="Times New Roman"/>
                <w:b/>
                <w:sz w:val="24"/>
                <w:szCs w:val="24"/>
              </w:rPr>
              <w:t xml:space="preserve">, </w:t>
            </w:r>
            <w:r w:rsidRPr="00457EB3">
              <w:rPr>
                <w:rFonts w:ascii="Times New Roman" w:hAnsi="Times New Roman"/>
                <w:sz w:val="24"/>
                <w:szCs w:val="24"/>
              </w:rPr>
              <w:t>Е.Ельчин и др.</w:t>
            </w:r>
          </w:p>
          <w:p w:rsidR="0042291A" w:rsidRPr="00FC6F4A" w:rsidRDefault="0042291A" w:rsidP="00FC6F4A">
            <w:pPr>
              <w:tabs>
                <w:tab w:val="left" w:pos="5760"/>
                <w:tab w:val="left" w:pos="8222"/>
                <w:tab w:val="left" w:pos="8647"/>
                <w:tab w:val="left" w:pos="8931"/>
              </w:tabs>
              <w:spacing w:line="240" w:lineRule="auto"/>
              <w:ind w:right="283"/>
              <w:rPr>
                <w:rFonts w:ascii="Times New Roman" w:hAnsi="Times New Roman"/>
                <w:b/>
                <w:bCs/>
                <w:sz w:val="24"/>
                <w:szCs w:val="24"/>
              </w:rPr>
            </w:pPr>
            <w:r w:rsidRPr="00457EB3">
              <w:rPr>
                <w:rFonts w:ascii="Times New Roman" w:hAnsi="Times New Roman"/>
                <w:bCs/>
                <w:sz w:val="24"/>
                <w:szCs w:val="24"/>
              </w:rPr>
              <w:t>(1 произведение по выбору,</w:t>
            </w:r>
            <w:r w:rsidR="00F41B4F" w:rsidRPr="00457EB3">
              <w:rPr>
                <w:rFonts w:ascii="Times New Roman" w:hAnsi="Times New Roman"/>
                <w:bCs/>
                <w:sz w:val="24"/>
                <w:szCs w:val="24"/>
              </w:rPr>
              <w:t xml:space="preserve"> (</w:t>
            </w:r>
            <w:r w:rsidRPr="00457EB3">
              <w:rPr>
                <w:rFonts w:ascii="Times New Roman" w:hAnsi="Times New Roman"/>
                <w:bCs/>
                <w:sz w:val="24"/>
                <w:szCs w:val="24"/>
              </w:rPr>
              <w:t>5-8 кл.)</w:t>
            </w:r>
          </w:p>
        </w:tc>
      </w:tr>
    </w:tbl>
    <w:p w:rsidR="00564B76" w:rsidRPr="000A0B18" w:rsidRDefault="00564B76" w:rsidP="0042512D">
      <w:pPr>
        <w:tabs>
          <w:tab w:val="left" w:pos="8222"/>
          <w:tab w:val="left" w:pos="8647"/>
          <w:tab w:val="left" w:pos="8931"/>
        </w:tabs>
        <w:spacing w:after="0" w:line="240" w:lineRule="auto"/>
        <w:ind w:right="283" w:firstLine="708"/>
        <w:jc w:val="both"/>
        <w:rPr>
          <w:rFonts w:ascii="Times New Roman" w:hAnsi="Times New Roman"/>
          <w:sz w:val="24"/>
          <w:szCs w:val="24"/>
        </w:rPr>
      </w:pPr>
    </w:p>
    <w:p w:rsidR="009D2C8F" w:rsidRPr="000A0B18" w:rsidRDefault="009D2C8F" w:rsidP="0042512D">
      <w:pPr>
        <w:tabs>
          <w:tab w:val="left" w:pos="8222"/>
          <w:tab w:val="left" w:pos="8647"/>
          <w:tab w:val="left" w:pos="8931"/>
        </w:tabs>
        <w:spacing w:after="0" w:line="240" w:lineRule="auto"/>
        <w:ind w:right="283" w:firstLine="708"/>
        <w:jc w:val="both"/>
        <w:rPr>
          <w:rFonts w:ascii="Times New Roman" w:hAnsi="Times New Roman"/>
          <w:sz w:val="24"/>
          <w:szCs w:val="24"/>
        </w:rPr>
      </w:pPr>
      <w:r w:rsidRPr="000A0B18">
        <w:rPr>
          <w:rFonts w:ascii="Times New Roman" w:hAnsi="Times New Roman"/>
          <w:sz w:val="24"/>
          <w:szCs w:val="24"/>
        </w:rPr>
        <w:t>При составлении рабочих программ следует учесть:</w:t>
      </w:r>
    </w:p>
    <w:p w:rsidR="009D2C8F" w:rsidRPr="000A0B18" w:rsidRDefault="009D2C8F" w:rsidP="00F41B4F">
      <w:pPr>
        <w:pStyle w:val="a9"/>
        <w:numPr>
          <w:ilvl w:val="0"/>
          <w:numId w:val="8"/>
        </w:numPr>
        <w:tabs>
          <w:tab w:val="left" w:pos="851"/>
          <w:tab w:val="left" w:pos="8222"/>
          <w:tab w:val="left" w:pos="8931"/>
        </w:tabs>
        <w:ind w:left="0" w:right="283" w:firstLine="709"/>
        <w:jc w:val="both"/>
        <w:rPr>
          <w:rFonts w:ascii="Times New Roman" w:hAnsi="Times New Roman"/>
        </w:rPr>
      </w:pPr>
      <w:r w:rsidRPr="000A0B18">
        <w:rPr>
          <w:rFonts w:ascii="Times New Roman" w:hAnsi="Times New Roman"/>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0A0B18" w:rsidRDefault="009D2C8F" w:rsidP="00F41B4F">
      <w:pPr>
        <w:pStyle w:val="a9"/>
        <w:numPr>
          <w:ilvl w:val="0"/>
          <w:numId w:val="8"/>
        </w:numPr>
        <w:tabs>
          <w:tab w:val="left" w:pos="851"/>
          <w:tab w:val="left" w:pos="8222"/>
          <w:tab w:val="left" w:pos="8931"/>
        </w:tabs>
        <w:ind w:left="0" w:right="283" w:firstLine="709"/>
        <w:jc w:val="both"/>
        <w:rPr>
          <w:rFonts w:ascii="Times New Roman" w:hAnsi="Times New Roman"/>
        </w:rPr>
      </w:pPr>
      <w:r w:rsidRPr="000A0B18">
        <w:rPr>
          <w:rFonts w:ascii="Times New Roman" w:hAnsi="Times New Roman"/>
        </w:rPr>
        <w:t>В программе  должно быть предусмотрено возвращение к творчеству таких писателей, как А.С. Пушкин, Н.В. Гоголь, М.Ю. Лермонт</w:t>
      </w:r>
      <w:r w:rsidR="00883EE8">
        <w:rPr>
          <w:rFonts w:ascii="Times New Roman" w:hAnsi="Times New Roman"/>
        </w:rPr>
        <w:t>ов, А.П. Чехов,</w:t>
      </w:r>
      <w:r w:rsidRPr="000A0B18">
        <w:rPr>
          <w:rFonts w:ascii="Times New Roman" w:hAnsi="Times New Roman"/>
        </w:rPr>
        <w:t>, предусматривающ</w:t>
      </w:r>
      <w:r w:rsidR="00883EE8">
        <w:rPr>
          <w:rFonts w:ascii="Times New Roman" w:hAnsi="Times New Roman"/>
        </w:rPr>
        <w:t>ее</w:t>
      </w:r>
      <w:r w:rsidRPr="000A0B18">
        <w:rPr>
          <w:rFonts w:ascii="Times New Roman" w:hAnsi="Times New Roman"/>
        </w:rPr>
        <w:t xml:space="preserve"> наращение объема прочитанных ранее произведений этих авторов и углубление представлений об их творчестве.  </w:t>
      </w:r>
    </w:p>
    <w:p w:rsidR="009D2C8F" w:rsidRDefault="009D2C8F" w:rsidP="0042512D">
      <w:pPr>
        <w:tabs>
          <w:tab w:val="left" w:pos="8222"/>
          <w:tab w:val="left" w:pos="8647"/>
          <w:tab w:val="left" w:pos="8931"/>
        </w:tabs>
        <w:spacing w:after="0" w:line="240" w:lineRule="auto"/>
        <w:ind w:right="283" w:firstLine="709"/>
        <w:jc w:val="both"/>
        <w:rPr>
          <w:rFonts w:ascii="Times New Roman" w:hAnsi="Times New Roman"/>
          <w:bCs/>
          <w:sz w:val="24"/>
          <w:szCs w:val="24"/>
        </w:rPr>
      </w:pPr>
      <w:r w:rsidRPr="000A0B18">
        <w:rPr>
          <w:rFonts w:ascii="Times New Roman" w:hAnsi="Times New Roman"/>
          <w:bCs/>
          <w:sz w:val="24"/>
          <w:szCs w:val="24"/>
        </w:rPr>
        <w:t xml:space="preserve">При составлении программ возможно использовать </w:t>
      </w:r>
      <w:r w:rsidRPr="000A0B18">
        <w:rPr>
          <w:rFonts w:ascii="Times New Roman" w:hAnsi="Times New Roman"/>
          <w:b/>
          <w:bCs/>
          <w:sz w:val="24"/>
          <w:szCs w:val="24"/>
        </w:rPr>
        <w:t>жанрово-тематические блоки</w:t>
      </w:r>
      <w:r w:rsidRPr="000A0B18">
        <w:rPr>
          <w:rFonts w:ascii="Times New Roman" w:hAnsi="Times New Roman"/>
          <w:bCs/>
          <w:sz w:val="24"/>
          <w:szCs w:val="24"/>
        </w:rPr>
        <w:t xml:space="preserve">, хорошо зарекомендовавшие себя на практике. </w:t>
      </w:r>
    </w:p>
    <w:p w:rsidR="00883EE8" w:rsidRDefault="00883EE8" w:rsidP="0042512D">
      <w:pPr>
        <w:tabs>
          <w:tab w:val="left" w:pos="8222"/>
          <w:tab w:val="left" w:pos="8647"/>
          <w:tab w:val="left" w:pos="8931"/>
        </w:tabs>
        <w:spacing w:after="0" w:line="240" w:lineRule="auto"/>
        <w:ind w:right="283" w:firstLine="709"/>
        <w:jc w:val="both"/>
        <w:rPr>
          <w:rFonts w:ascii="Times New Roman" w:hAnsi="Times New Roman"/>
          <w:bCs/>
          <w:sz w:val="24"/>
          <w:szCs w:val="24"/>
        </w:rPr>
      </w:pPr>
    </w:p>
    <w:p w:rsidR="00E94F48" w:rsidRDefault="00E94F48" w:rsidP="0042512D">
      <w:pPr>
        <w:tabs>
          <w:tab w:val="left" w:pos="8222"/>
          <w:tab w:val="left" w:pos="8647"/>
          <w:tab w:val="left" w:pos="8931"/>
        </w:tabs>
        <w:spacing w:after="0" w:line="240" w:lineRule="auto"/>
        <w:ind w:right="283" w:firstLine="709"/>
        <w:jc w:val="both"/>
        <w:rPr>
          <w:rFonts w:ascii="Times New Roman" w:hAnsi="Times New Roman"/>
          <w:bCs/>
          <w:sz w:val="24"/>
          <w:szCs w:val="24"/>
        </w:rPr>
      </w:pPr>
    </w:p>
    <w:p w:rsidR="00E94F48" w:rsidRPr="000A0B18" w:rsidRDefault="00E94F48" w:rsidP="0042512D">
      <w:pPr>
        <w:tabs>
          <w:tab w:val="left" w:pos="8222"/>
          <w:tab w:val="left" w:pos="8647"/>
          <w:tab w:val="left" w:pos="8931"/>
        </w:tabs>
        <w:spacing w:after="0" w:line="240" w:lineRule="auto"/>
        <w:ind w:right="283" w:firstLine="709"/>
        <w:jc w:val="both"/>
        <w:rPr>
          <w:rFonts w:ascii="Times New Roman" w:hAnsi="Times New Roman"/>
          <w:bCs/>
          <w:sz w:val="24"/>
          <w:szCs w:val="24"/>
        </w:rPr>
      </w:pPr>
    </w:p>
    <w:p w:rsidR="00883EE8" w:rsidRDefault="009D2C8F" w:rsidP="0042512D">
      <w:pPr>
        <w:pStyle w:val="3"/>
        <w:tabs>
          <w:tab w:val="left" w:pos="8222"/>
          <w:tab w:val="left" w:pos="8647"/>
          <w:tab w:val="left" w:pos="8931"/>
        </w:tabs>
        <w:spacing w:before="0" w:beforeAutospacing="0" w:after="0" w:afterAutospacing="0"/>
        <w:ind w:right="283" w:firstLine="708"/>
        <w:jc w:val="center"/>
        <w:rPr>
          <w:sz w:val="24"/>
          <w:szCs w:val="24"/>
        </w:rPr>
      </w:pPr>
      <w:r w:rsidRPr="000A0B18">
        <w:rPr>
          <w:sz w:val="24"/>
          <w:szCs w:val="24"/>
        </w:rPr>
        <w:t>Основные теоретико-литературные понятия, требующие освоения</w:t>
      </w:r>
    </w:p>
    <w:p w:rsidR="009D2C8F" w:rsidRPr="000A0B18" w:rsidRDefault="009D2C8F" w:rsidP="0042512D">
      <w:pPr>
        <w:pStyle w:val="3"/>
        <w:tabs>
          <w:tab w:val="left" w:pos="8222"/>
          <w:tab w:val="left" w:pos="8647"/>
          <w:tab w:val="left" w:pos="8931"/>
        </w:tabs>
        <w:spacing w:before="0" w:beforeAutospacing="0" w:after="0" w:afterAutospacing="0"/>
        <w:ind w:right="283" w:firstLine="708"/>
        <w:jc w:val="center"/>
        <w:rPr>
          <w:sz w:val="24"/>
          <w:szCs w:val="24"/>
        </w:rPr>
      </w:pPr>
      <w:r w:rsidRPr="000A0B18">
        <w:rPr>
          <w:sz w:val="24"/>
          <w:szCs w:val="24"/>
        </w:rPr>
        <w:t xml:space="preserve"> в основной школе</w:t>
      </w:r>
    </w:p>
    <w:p w:rsidR="009D2C8F" w:rsidRPr="000A0B18" w:rsidRDefault="009D2C8F" w:rsidP="00F41B4F">
      <w:pPr>
        <w:numPr>
          <w:ilvl w:val="0"/>
          <w:numId w:val="7"/>
        </w:numPr>
        <w:tabs>
          <w:tab w:val="left" w:pos="993"/>
          <w:tab w:val="left" w:pos="8222"/>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Художественная литература как искусство слова. Художественный образ. </w:t>
      </w:r>
    </w:p>
    <w:p w:rsidR="009D2C8F" w:rsidRPr="000A0B18" w:rsidRDefault="009D2C8F" w:rsidP="00F41B4F">
      <w:pPr>
        <w:numPr>
          <w:ilvl w:val="0"/>
          <w:numId w:val="7"/>
        </w:numPr>
        <w:tabs>
          <w:tab w:val="left" w:pos="993"/>
          <w:tab w:val="left" w:pos="8222"/>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Устное народное творчество. Жанры фольклора. Миф и фольклор.</w:t>
      </w:r>
    </w:p>
    <w:p w:rsidR="009D2C8F" w:rsidRPr="000A0B18" w:rsidRDefault="009D2C8F" w:rsidP="00F41B4F">
      <w:pPr>
        <w:numPr>
          <w:ilvl w:val="0"/>
          <w:numId w:val="7"/>
        </w:numPr>
        <w:tabs>
          <w:tab w:val="left" w:pos="993"/>
          <w:tab w:val="left" w:pos="8222"/>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0A0B18" w:rsidRDefault="009D2C8F" w:rsidP="00F41B4F">
      <w:pPr>
        <w:numPr>
          <w:ilvl w:val="0"/>
          <w:numId w:val="7"/>
        </w:numPr>
        <w:tabs>
          <w:tab w:val="left" w:pos="993"/>
          <w:tab w:val="left" w:pos="8222"/>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lastRenderedPageBreak/>
        <w:t>Основные литературные направления: классицизм, сентиментализм, романтизм, реализм, модернизм.</w:t>
      </w:r>
    </w:p>
    <w:p w:rsidR="009D2C8F" w:rsidRPr="000A0B18" w:rsidRDefault="009D2C8F" w:rsidP="00F41B4F">
      <w:pPr>
        <w:numPr>
          <w:ilvl w:val="0"/>
          <w:numId w:val="7"/>
        </w:numPr>
        <w:tabs>
          <w:tab w:val="left" w:pos="993"/>
          <w:tab w:val="left" w:pos="8222"/>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0A0B18" w:rsidRDefault="009D2C8F" w:rsidP="00F41B4F">
      <w:pPr>
        <w:numPr>
          <w:ilvl w:val="0"/>
          <w:numId w:val="7"/>
        </w:numPr>
        <w:tabs>
          <w:tab w:val="left" w:pos="993"/>
          <w:tab w:val="left" w:pos="8222"/>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0A0B18" w:rsidRDefault="009D2C8F" w:rsidP="00F41B4F">
      <w:pPr>
        <w:numPr>
          <w:ilvl w:val="0"/>
          <w:numId w:val="7"/>
        </w:numPr>
        <w:tabs>
          <w:tab w:val="left" w:pos="993"/>
          <w:tab w:val="left" w:pos="8222"/>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Стих и проза. Основы стихосложения: стихотворный метр и размер, ритм, рифма, строфа. </w:t>
      </w:r>
    </w:p>
    <w:p w:rsidR="00FF2FB0" w:rsidRPr="000A0B18" w:rsidRDefault="00FF2FB0" w:rsidP="0042512D">
      <w:pPr>
        <w:pStyle w:val="4"/>
        <w:tabs>
          <w:tab w:val="left" w:pos="8222"/>
          <w:tab w:val="left" w:pos="8647"/>
          <w:tab w:val="left" w:pos="8931"/>
        </w:tabs>
        <w:spacing w:before="0" w:line="240" w:lineRule="auto"/>
        <w:ind w:right="283"/>
        <w:rPr>
          <w:sz w:val="24"/>
          <w:szCs w:val="24"/>
        </w:rPr>
      </w:pPr>
      <w:bookmarkStart w:id="223" w:name="_Toc409691704"/>
      <w:bookmarkStart w:id="224" w:name="_Toc410654030"/>
      <w:bookmarkStart w:id="225" w:name="_Toc414553227"/>
    </w:p>
    <w:p w:rsidR="00B540EE" w:rsidRPr="000A0B18" w:rsidRDefault="006F6ED2" w:rsidP="0042512D">
      <w:pPr>
        <w:pStyle w:val="4"/>
        <w:tabs>
          <w:tab w:val="left" w:pos="8222"/>
          <w:tab w:val="left" w:pos="8647"/>
          <w:tab w:val="left" w:pos="8931"/>
        </w:tabs>
        <w:spacing w:before="0" w:line="240" w:lineRule="auto"/>
        <w:ind w:right="283"/>
        <w:jc w:val="center"/>
        <w:rPr>
          <w:sz w:val="24"/>
          <w:szCs w:val="24"/>
        </w:rPr>
      </w:pPr>
      <w:r w:rsidRPr="000A0B18">
        <w:rPr>
          <w:sz w:val="24"/>
          <w:szCs w:val="24"/>
        </w:rPr>
        <w:t>2.2.2.3.</w:t>
      </w:r>
      <w:r w:rsidR="00FF2FB0" w:rsidRPr="000A0B18">
        <w:rPr>
          <w:sz w:val="24"/>
          <w:szCs w:val="24"/>
        </w:rPr>
        <w:t>Английский я</w:t>
      </w:r>
      <w:r w:rsidR="00B540EE" w:rsidRPr="000A0B18">
        <w:rPr>
          <w:sz w:val="24"/>
          <w:szCs w:val="24"/>
        </w:rPr>
        <w:t>зык</w:t>
      </w:r>
      <w:bookmarkEnd w:id="223"/>
      <w:bookmarkEnd w:id="224"/>
      <w:bookmarkEnd w:id="225"/>
    </w:p>
    <w:p w:rsidR="001937F7" w:rsidRPr="000A0B18" w:rsidRDefault="001937F7" w:rsidP="0042512D">
      <w:pPr>
        <w:tabs>
          <w:tab w:val="left" w:pos="8222"/>
          <w:tab w:val="left" w:pos="8647"/>
          <w:tab w:val="left" w:pos="8931"/>
        </w:tabs>
        <w:spacing w:after="0" w:line="240" w:lineRule="auto"/>
        <w:ind w:right="283" w:firstLine="709"/>
        <w:contextualSpacing/>
        <w:jc w:val="both"/>
        <w:rPr>
          <w:rFonts w:ascii="Times New Roman" w:hAnsi="Times New Roman"/>
          <w:sz w:val="24"/>
          <w:szCs w:val="24"/>
        </w:rPr>
      </w:pPr>
      <w:r w:rsidRPr="000A0B18">
        <w:rPr>
          <w:rFonts w:ascii="Times New Roman" w:hAnsi="Times New Roman"/>
          <w:sz w:val="24"/>
          <w:szCs w:val="24"/>
        </w:rPr>
        <w:t>Освоение предмета «</w:t>
      </w:r>
      <w:r w:rsidR="00FF2FB0" w:rsidRPr="000A0B18">
        <w:rPr>
          <w:rFonts w:ascii="Times New Roman" w:hAnsi="Times New Roman"/>
          <w:sz w:val="24"/>
          <w:szCs w:val="24"/>
        </w:rPr>
        <w:t>Английский</w:t>
      </w:r>
      <w:r w:rsidRPr="000A0B18">
        <w:rPr>
          <w:rFonts w:ascii="Times New Roman" w:hAnsi="Times New Roman"/>
          <w:sz w:val="24"/>
          <w:szCs w:val="24"/>
        </w:rPr>
        <w:t xml:space="preserve"> язык» в основной школе предполагает применение  коммуникативного подхода в обучении иностранному языку.  </w:t>
      </w:r>
    </w:p>
    <w:p w:rsidR="001937F7" w:rsidRPr="000A0B18" w:rsidRDefault="001937F7" w:rsidP="0042512D">
      <w:pPr>
        <w:pStyle w:val="a7"/>
        <w:tabs>
          <w:tab w:val="left" w:pos="8222"/>
          <w:tab w:val="left" w:pos="8647"/>
          <w:tab w:val="left" w:pos="8931"/>
        </w:tabs>
        <w:spacing w:before="0" w:beforeAutospacing="0" w:after="0" w:afterAutospacing="0"/>
        <w:ind w:right="283" w:firstLine="709"/>
        <w:contextualSpacing/>
        <w:jc w:val="both"/>
        <w:rPr>
          <w:rStyle w:val="dash041e005f0431005f044b005f0447005f043d005f044b005f0439005f005fchar1char1"/>
        </w:rPr>
      </w:pPr>
      <w:r w:rsidRPr="000A0B18">
        <w:rPr>
          <w:rFonts w:ascii="Times New Roman" w:hAnsi="Times New Roman"/>
        </w:rPr>
        <w:t xml:space="preserve"> Учебный предмет «</w:t>
      </w:r>
      <w:r w:rsidR="00FF2FB0" w:rsidRPr="000A0B18">
        <w:rPr>
          <w:rFonts w:ascii="Times New Roman" w:hAnsi="Times New Roman"/>
        </w:rPr>
        <w:t xml:space="preserve">Английский </w:t>
      </w:r>
      <w:r w:rsidRPr="000A0B18">
        <w:rPr>
          <w:rFonts w:ascii="Times New Roman" w:hAnsi="Times New Roman"/>
        </w:rPr>
        <w:t>язык»</w:t>
      </w:r>
      <w:r w:rsidRPr="000A0B18">
        <w:rPr>
          <w:rStyle w:val="dash041e005f0431005f044b005f0447005f043d005f044b005f0439005f005fchar1char1"/>
        </w:rPr>
        <w:t xml:space="preserve"> обеспечивает развитие </w:t>
      </w:r>
      <w:r w:rsidRPr="000A0B18">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0A0B18" w:rsidRDefault="001937F7" w:rsidP="0042512D">
      <w:pPr>
        <w:pStyle w:val="a7"/>
        <w:tabs>
          <w:tab w:val="left" w:pos="8222"/>
          <w:tab w:val="left" w:pos="8647"/>
          <w:tab w:val="left" w:pos="8931"/>
        </w:tabs>
        <w:spacing w:before="0" w:beforeAutospacing="0" w:after="0" w:afterAutospacing="0"/>
        <w:ind w:right="283" w:firstLine="709"/>
        <w:contextualSpacing/>
        <w:jc w:val="both"/>
        <w:rPr>
          <w:rFonts w:ascii="Times New Roman" w:hAnsi="Times New Roman"/>
        </w:rPr>
      </w:pPr>
      <w:r w:rsidRPr="000A0B18">
        <w:rPr>
          <w:rStyle w:val="dash041e005f0431005f044b005f0447005f043d005f044b005f0439005f005fchar1char1"/>
        </w:rPr>
        <w:t>Освоение учебного предмета «</w:t>
      </w:r>
      <w:r w:rsidR="00FF2FB0" w:rsidRPr="000A0B18">
        <w:rPr>
          <w:rFonts w:ascii="Times New Roman" w:hAnsi="Times New Roman"/>
        </w:rPr>
        <w:t>Английский</w:t>
      </w:r>
      <w:r w:rsidR="00FF2FB0" w:rsidRPr="000A0B18">
        <w:rPr>
          <w:rStyle w:val="dash041e005f0431005f044b005f0447005f043d005f044b005f0439005f005fchar1char1"/>
        </w:rPr>
        <w:t xml:space="preserve"> </w:t>
      </w:r>
      <w:r w:rsidRPr="000A0B18">
        <w:rPr>
          <w:rStyle w:val="dash041e005f0431005f044b005f0447005f043d005f044b005f0439005f005fchar1char1"/>
        </w:rPr>
        <w:t xml:space="preserve">язык» направлено на </w:t>
      </w:r>
      <w:r w:rsidRPr="000A0B18">
        <w:rPr>
          <w:rFonts w:ascii="Times New Roman" w:hAnsi="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0A0B18" w:rsidRDefault="001937F7" w:rsidP="0042512D">
      <w:pPr>
        <w:pStyle w:val="a7"/>
        <w:tabs>
          <w:tab w:val="left" w:pos="8222"/>
          <w:tab w:val="left" w:pos="8647"/>
          <w:tab w:val="left" w:pos="8931"/>
        </w:tabs>
        <w:spacing w:before="0" w:beforeAutospacing="0" w:after="0" w:afterAutospacing="0"/>
        <w:ind w:right="283" w:firstLine="709"/>
        <w:contextualSpacing/>
        <w:jc w:val="both"/>
        <w:rPr>
          <w:rFonts w:ascii="Times New Roman" w:hAnsi="Times New Roman"/>
        </w:rPr>
      </w:pPr>
      <w:r w:rsidRPr="000A0B18">
        <w:rPr>
          <w:rFonts w:ascii="Times New Roman" w:hAnsi="Times New Roman"/>
        </w:rPr>
        <w:t>Изучение предмета «</w:t>
      </w:r>
      <w:r w:rsidR="00FF2FB0" w:rsidRPr="000A0B18">
        <w:rPr>
          <w:rFonts w:ascii="Times New Roman" w:hAnsi="Times New Roman"/>
        </w:rPr>
        <w:t xml:space="preserve">Английский </w:t>
      </w:r>
      <w:r w:rsidRPr="000A0B18">
        <w:rPr>
          <w:rFonts w:ascii="Times New Roman" w:hAnsi="Times New Roman"/>
        </w:rPr>
        <w:t>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0A0B18" w:rsidRDefault="003E2FF0" w:rsidP="0042512D">
      <w:pPr>
        <w:tabs>
          <w:tab w:val="left" w:pos="8222"/>
          <w:tab w:val="left" w:pos="8647"/>
          <w:tab w:val="left" w:pos="8931"/>
        </w:tabs>
        <w:spacing w:after="0" w:line="240" w:lineRule="auto"/>
        <w:ind w:right="283" w:firstLine="709"/>
        <w:jc w:val="both"/>
        <w:rPr>
          <w:rFonts w:ascii="Times New Roman" w:hAnsi="Times New Roman"/>
          <w:b/>
          <w:sz w:val="24"/>
          <w:szCs w:val="24"/>
        </w:rPr>
      </w:pPr>
      <w:r w:rsidRPr="000A0B18">
        <w:rPr>
          <w:rFonts w:ascii="Times New Roman" w:hAnsi="Times New Roman"/>
          <w:b/>
          <w:sz w:val="24"/>
          <w:szCs w:val="24"/>
        </w:rPr>
        <w:t>Предметное содержание речи</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sz w:val="24"/>
          <w:szCs w:val="24"/>
        </w:rPr>
        <w:t xml:space="preserve">Моя семья. </w:t>
      </w:r>
      <w:r w:rsidRPr="000A0B18">
        <w:rPr>
          <w:rFonts w:ascii="Times New Roman" w:hAnsi="Times New Roman"/>
          <w:sz w:val="24"/>
          <w:szCs w:val="24"/>
        </w:rPr>
        <w:t xml:space="preserve">Взаимоотношения в семье. Конфликтные ситуации и способы их решения. </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sz w:val="24"/>
          <w:szCs w:val="24"/>
        </w:rPr>
        <w:t xml:space="preserve">Мои друзья. </w:t>
      </w:r>
      <w:r w:rsidRPr="000A0B18">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sz w:val="24"/>
          <w:szCs w:val="24"/>
        </w:rPr>
        <w:t>Свободное время.</w:t>
      </w:r>
      <w:r w:rsidRPr="000A0B18">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sz w:val="24"/>
          <w:szCs w:val="24"/>
        </w:rPr>
        <w:t>Здоровый образ жизни.</w:t>
      </w:r>
      <w:r w:rsidRPr="000A0B18">
        <w:rPr>
          <w:rFonts w:ascii="Times New Roman" w:hAnsi="Times New Roman"/>
          <w:sz w:val="24"/>
          <w:szCs w:val="24"/>
        </w:rPr>
        <w:t xml:space="preserve"> Режим труда и отдыха, занятия спортом, здоровое питание, отказ от вредных привычек.</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b/>
          <w:i/>
          <w:strike/>
          <w:sz w:val="24"/>
          <w:szCs w:val="24"/>
        </w:rPr>
      </w:pPr>
      <w:r w:rsidRPr="000A0B18">
        <w:rPr>
          <w:rFonts w:ascii="Times New Roman" w:hAnsi="Times New Roman"/>
          <w:b/>
          <w:sz w:val="24"/>
          <w:szCs w:val="24"/>
        </w:rPr>
        <w:t xml:space="preserve">Спорт. </w:t>
      </w:r>
      <w:r w:rsidRPr="000A0B18">
        <w:rPr>
          <w:rFonts w:ascii="Times New Roman" w:hAnsi="Times New Roman"/>
          <w:sz w:val="24"/>
          <w:szCs w:val="24"/>
        </w:rPr>
        <w:t>Виды спорта. Спортивные игры. Спортивные соревнования.</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sz w:val="24"/>
          <w:szCs w:val="24"/>
        </w:rPr>
        <w:t>Школа.</w:t>
      </w:r>
      <w:r w:rsidRPr="000A0B18">
        <w:rPr>
          <w:rFonts w:ascii="Times New Roman" w:hAnsi="Times New Roman"/>
          <w:sz w:val="24"/>
          <w:szCs w:val="24"/>
        </w:rPr>
        <w:t xml:space="preserve"> Школьная жизнь. Правила поведения в школе.Изучаемые предметы и отношения к ним. Внеклассные мероприятия. Кружки. Школьная форма</w:t>
      </w:r>
      <w:r w:rsidRPr="000A0B18">
        <w:rPr>
          <w:rFonts w:ascii="Times New Roman" w:hAnsi="Times New Roman"/>
          <w:i/>
          <w:sz w:val="24"/>
          <w:szCs w:val="24"/>
        </w:rPr>
        <w:t xml:space="preserve">. </w:t>
      </w:r>
      <w:r w:rsidRPr="000A0B18">
        <w:rPr>
          <w:rFonts w:ascii="Times New Roman" w:hAnsi="Times New Roman"/>
          <w:sz w:val="24"/>
          <w:szCs w:val="24"/>
        </w:rPr>
        <w:t>Каникулы. Переписка с зарубежными сверстниками.</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b/>
          <w:sz w:val="24"/>
          <w:szCs w:val="24"/>
        </w:rPr>
      </w:pPr>
      <w:r w:rsidRPr="000A0B18">
        <w:rPr>
          <w:rFonts w:ascii="Times New Roman" w:hAnsi="Times New Roman"/>
          <w:b/>
          <w:sz w:val="24"/>
          <w:szCs w:val="24"/>
        </w:rPr>
        <w:t>Выбор профессии.</w:t>
      </w:r>
      <w:r w:rsidRPr="000A0B18">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sz w:val="24"/>
          <w:szCs w:val="24"/>
        </w:rPr>
        <w:t xml:space="preserve">Путешествия. </w:t>
      </w:r>
      <w:r w:rsidRPr="000A0B18">
        <w:rPr>
          <w:rFonts w:ascii="Times New Roman" w:hAnsi="Times New Roman"/>
          <w:sz w:val="24"/>
          <w:szCs w:val="24"/>
        </w:rPr>
        <w:t>Путешествия по России и странам изучаемого языка. Транспорт.</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b/>
          <w:sz w:val="24"/>
          <w:szCs w:val="24"/>
        </w:rPr>
      </w:pPr>
      <w:r w:rsidRPr="000A0B18">
        <w:rPr>
          <w:rFonts w:ascii="Times New Roman" w:hAnsi="Times New Roman"/>
          <w:b/>
          <w:sz w:val="24"/>
          <w:szCs w:val="24"/>
        </w:rPr>
        <w:t>Окружающий мир</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b/>
          <w:sz w:val="24"/>
          <w:szCs w:val="24"/>
        </w:rPr>
      </w:pPr>
      <w:r w:rsidRPr="000A0B18">
        <w:rPr>
          <w:rFonts w:ascii="Times New Roman" w:hAnsi="Times New Roman"/>
          <w:b/>
          <w:sz w:val="24"/>
          <w:szCs w:val="24"/>
        </w:rPr>
        <w:lastRenderedPageBreak/>
        <w:t>Средства массовой информации</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b/>
          <w:sz w:val="24"/>
          <w:szCs w:val="24"/>
        </w:rPr>
      </w:pPr>
      <w:r w:rsidRPr="000A0B18">
        <w:rPr>
          <w:rFonts w:ascii="Times New Roman" w:hAnsi="Times New Roman"/>
          <w:b/>
          <w:sz w:val="24"/>
          <w:szCs w:val="24"/>
        </w:rPr>
        <w:t>Страны изучаемого языка и родная страна</w:t>
      </w:r>
    </w:p>
    <w:p w:rsidR="00B540EE" w:rsidRPr="000A0B18" w:rsidRDefault="00B540EE" w:rsidP="0042512D">
      <w:pPr>
        <w:tabs>
          <w:tab w:val="left" w:pos="8222"/>
          <w:tab w:val="left" w:pos="8647"/>
          <w:tab w:val="left" w:pos="8931"/>
        </w:tabs>
        <w:autoSpaceDE w:val="0"/>
        <w:autoSpaceDN w:val="0"/>
        <w:adjustRightInd w:val="0"/>
        <w:spacing w:after="0" w:line="240" w:lineRule="auto"/>
        <w:ind w:right="283" w:firstLine="709"/>
        <w:jc w:val="both"/>
        <w:rPr>
          <w:rFonts w:ascii="Times New Roman" w:hAnsi="Times New Roman"/>
          <w:b/>
          <w:sz w:val="24"/>
          <w:szCs w:val="24"/>
        </w:rPr>
      </w:pPr>
      <w:r w:rsidRPr="000A0B18">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0A0B18" w:rsidRDefault="00564B76" w:rsidP="0042512D">
      <w:pPr>
        <w:tabs>
          <w:tab w:val="left" w:pos="8222"/>
          <w:tab w:val="left" w:pos="8647"/>
          <w:tab w:val="left" w:pos="8931"/>
        </w:tabs>
        <w:autoSpaceDE w:val="0"/>
        <w:autoSpaceDN w:val="0"/>
        <w:adjustRightInd w:val="0"/>
        <w:spacing w:after="0" w:line="240" w:lineRule="auto"/>
        <w:ind w:right="283" w:firstLine="709"/>
        <w:jc w:val="both"/>
        <w:rPr>
          <w:rFonts w:ascii="Times New Roman" w:hAnsi="Times New Roman"/>
          <w:b/>
          <w:sz w:val="24"/>
          <w:szCs w:val="24"/>
        </w:rPr>
      </w:pPr>
      <w:r w:rsidRPr="000A0B18">
        <w:rPr>
          <w:rFonts w:ascii="Times New Roman" w:hAnsi="Times New Roman"/>
          <w:b/>
          <w:bCs/>
          <w:sz w:val="24"/>
          <w:szCs w:val="24"/>
        </w:rPr>
        <w:t xml:space="preserve">Коммуникативные умения. </w:t>
      </w:r>
      <w:r w:rsidR="00B540EE" w:rsidRPr="000A0B18">
        <w:rPr>
          <w:rFonts w:ascii="Times New Roman" w:hAnsi="Times New Roman"/>
          <w:b/>
          <w:sz w:val="24"/>
          <w:szCs w:val="24"/>
        </w:rPr>
        <w:t xml:space="preserve">Говорение </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b/>
          <w:sz w:val="24"/>
          <w:szCs w:val="24"/>
        </w:rPr>
      </w:pPr>
      <w:r w:rsidRPr="000A0B18">
        <w:rPr>
          <w:rFonts w:ascii="Times New Roman" w:hAnsi="Times New Roman"/>
          <w:b/>
          <w:sz w:val="24"/>
          <w:szCs w:val="24"/>
        </w:rPr>
        <w:t>Диалогическая речь</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sz w:val="24"/>
          <w:szCs w:val="24"/>
        </w:rPr>
        <w:t>Монологическая речь</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r w:rsidR="00564B76" w:rsidRPr="000A0B18">
        <w:rPr>
          <w:rFonts w:ascii="Times New Roman" w:hAnsi="Times New Roman"/>
          <w:sz w:val="24"/>
          <w:szCs w:val="24"/>
        </w:rPr>
        <w:t xml:space="preserve">. </w:t>
      </w:r>
      <w:r w:rsidRPr="000A0B18">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0A0B18" w:rsidRDefault="00B540EE" w:rsidP="0042512D">
      <w:pPr>
        <w:tabs>
          <w:tab w:val="left" w:pos="8222"/>
          <w:tab w:val="left" w:pos="8647"/>
          <w:tab w:val="left" w:pos="8931"/>
        </w:tabs>
        <w:spacing w:after="0" w:line="240" w:lineRule="auto"/>
        <w:ind w:right="283" w:firstLine="709"/>
        <w:contextualSpacing/>
        <w:jc w:val="both"/>
        <w:rPr>
          <w:rFonts w:ascii="Times New Roman" w:hAnsi="Times New Roman"/>
          <w:b/>
          <w:sz w:val="24"/>
          <w:szCs w:val="24"/>
        </w:rPr>
      </w:pPr>
      <w:r w:rsidRPr="000A0B18">
        <w:rPr>
          <w:rFonts w:ascii="Times New Roman" w:hAnsi="Times New Roman"/>
          <w:b/>
          <w:sz w:val="24"/>
          <w:szCs w:val="24"/>
        </w:rPr>
        <w:t>Аудирование</w:t>
      </w:r>
    </w:p>
    <w:p w:rsidR="00B540EE" w:rsidRPr="000A0B18" w:rsidRDefault="00B540EE" w:rsidP="0042512D">
      <w:pPr>
        <w:tabs>
          <w:tab w:val="left" w:pos="8222"/>
          <w:tab w:val="left" w:pos="8647"/>
          <w:tab w:val="left" w:pos="8931"/>
        </w:tabs>
        <w:spacing w:after="0" w:line="240" w:lineRule="auto"/>
        <w:ind w:right="283" w:firstLine="709"/>
        <w:contextualSpacing/>
        <w:jc w:val="both"/>
        <w:rPr>
          <w:rFonts w:ascii="Times New Roman" w:hAnsi="Times New Roman"/>
          <w:sz w:val="24"/>
          <w:szCs w:val="24"/>
        </w:rPr>
      </w:pPr>
      <w:r w:rsidRPr="000A0B18">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lang w:bidi="en-US"/>
        </w:rPr>
      </w:pPr>
      <w:r w:rsidRPr="000A0B18">
        <w:rPr>
          <w:rFonts w:ascii="Times New Roman" w:hAnsi="Times New Roman"/>
          <w:i/>
          <w:sz w:val="24"/>
          <w:szCs w:val="24"/>
        </w:rPr>
        <w:t>Жанры текстов</w:t>
      </w:r>
      <w:r w:rsidRPr="000A0B18">
        <w:rPr>
          <w:rFonts w:ascii="Times New Roman" w:hAnsi="Times New Roman"/>
          <w:sz w:val="24"/>
          <w:szCs w:val="24"/>
        </w:rPr>
        <w:t xml:space="preserve">: прагматические, </w:t>
      </w:r>
      <w:r w:rsidRPr="000A0B18">
        <w:rPr>
          <w:rFonts w:ascii="Times New Roman" w:hAnsi="Times New Roman"/>
          <w:sz w:val="24"/>
          <w:szCs w:val="24"/>
          <w:lang w:bidi="en-US"/>
        </w:rPr>
        <w:t>информационные, научно-популярные.</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lang w:bidi="en-US"/>
        </w:rPr>
      </w:pPr>
      <w:r w:rsidRPr="000A0B18">
        <w:rPr>
          <w:rFonts w:ascii="Times New Roman" w:hAnsi="Times New Roman"/>
          <w:i/>
          <w:sz w:val="24"/>
          <w:szCs w:val="24"/>
          <w:lang w:bidi="en-US"/>
        </w:rPr>
        <w:t>Типы текстов</w:t>
      </w:r>
      <w:r w:rsidRPr="000A0B18">
        <w:rPr>
          <w:rFonts w:ascii="Times New Roman" w:hAnsi="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lang w:bidi="en-US"/>
        </w:rPr>
      </w:pPr>
      <w:r w:rsidRPr="000A0B18">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Аудирование </w:t>
      </w:r>
      <w:r w:rsidRPr="000A0B18">
        <w:rPr>
          <w:rFonts w:ascii="Times New Roman" w:hAnsi="Times New Roman"/>
          <w:i/>
          <w:sz w:val="24"/>
          <w:szCs w:val="24"/>
        </w:rPr>
        <w:t xml:space="preserve">с пониманием основного содержания </w:t>
      </w:r>
      <w:r w:rsidRPr="000A0B18">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Аудирование </w:t>
      </w:r>
      <w:r w:rsidRPr="000A0B18">
        <w:rPr>
          <w:rFonts w:ascii="Times New Roman" w:hAnsi="Times New Roman"/>
          <w:i/>
          <w:sz w:val="24"/>
          <w:szCs w:val="24"/>
        </w:rPr>
        <w:t>с выборочным пониманием нужной/ интересующей/ запрашиваемой информации</w:t>
      </w:r>
      <w:r w:rsidRPr="000A0B18">
        <w:rPr>
          <w:rFonts w:ascii="Times New Roman" w:hAnsi="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b/>
          <w:sz w:val="24"/>
          <w:szCs w:val="24"/>
        </w:rPr>
      </w:pPr>
      <w:r w:rsidRPr="000A0B18">
        <w:rPr>
          <w:rFonts w:ascii="Times New Roman" w:hAnsi="Times New Roman"/>
          <w:b/>
          <w:sz w:val="24"/>
          <w:szCs w:val="24"/>
        </w:rPr>
        <w:t>Чтение</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b/>
          <w:sz w:val="24"/>
          <w:szCs w:val="24"/>
        </w:rPr>
      </w:pPr>
      <w:r w:rsidRPr="000A0B18">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b/>
          <w:sz w:val="24"/>
          <w:szCs w:val="24"/>
        </w:rPr>
      </w:pPr>
      <w:r w:rsidRPr="000A0B18">
        <w:rPr>
          <w:rFonts w:ascii="Times New Roman" w:hAnsi="Times New Roman"/>
          <w:i/>
          <w:sz w:val="24"/>
          <w:szCs w:val="24"/>
          <w:lang w:bidi="en-US"/>
        </w:rPr>
        <w:t>Жанры текстов</w:t>
      </w:r>
      <w:r w:rsidRPr="000A0B18">
        <w:rPr>
          <w:rFonts w:ascii="Times New Roman" w:hAnsi="Times New Roman"/>
          <w:sz w:val="24"/>
          <w:szCs w:val="24"/>
          <w:lang w:bidi="en-US"/>
        </w:rPr>
        <w:t xml:space="preserve">: научно-популярные, публицистические, художественные, прагматические. </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b/>
          <w:sz w:val="24"/>
          <w:szCs w:val="24"/>
        </w:rPr>
      </w:pPr>
      <w:r w:rsidRPr="000A0B18">
        <w:rPr>
          <w:rFonts w:ascii="Times New Roman" w:hAnsi="Times New Roman"/>
          <w:i/>
          <w:sz w:val="24"/>
          <w:szCs w:val="24"/>
          <w:lang w:bidi="en-US"/>
        </w:rPr>
        <w:t>Типы текстов</w:t>
      </w:r>
      <w:r w:rsidRPr="000A0B18">
        <w:rPr>
          <w:rFonts w:ascii="Times New Roman" w:hAnsi="Times New Roman"/>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b/>
          <w:sz w:val="24"/>
          <w:szCs w:val="24"/>
        </w:rPr>
      </w:pPr>
      <w:r w:rsidRPr="000A0B18">
        <w:rPr>
          <w:rFonts w:ascii="Times New Roman" w:hAnsi="Times New Roman"/>
          <w:sz w:val="24"/>
          <w:szCs w:val="24"/>
        </w:rPr>
        <w:lastRenderedPageBreak/>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lang w:bidi="en-US"/>
        </w:rPr>
      </w:pPr>
      <w:r w:rsidRPr="000A0B18">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lang w:bidi="en-US"/>
        </w:rPr>
      </w:pPr>
      <w:r w:rsidRPr="000A0B18">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lang w:bidi="en-US"/>
        </w:rPr>
      </w:pPr>
      <w:r w:rsidRPr="000A0B18">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Независимо от вида чтения возможно использование двуязычного словаря. </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b/>
          <w:sz w:val="24"/>
          <w:szCs w:val="24"/>
        </w:rPr>
      </w:pPr>
      <w:r w:rsidRPr="000A0B18">
        <w:rPr>
          <w:rFonts w:ascii="Times New Roman" w:hAnsi="Times New Roman"/>
          <w:b/>
          <w:sz w:val="24"/>
          <w:szCs w:val="24"/>
        </w:rPr>
        <w:t>Письменная речь</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Дальнейшее развитие и совершенствование письменной речи, а именно умений:</w:t>
      </w:r>
    </w:p>
    <w:p w:rsidR="00B540EE" w:rsidRPr="000A0B18" w:rsidRDefault="00B540EE" w:rsidP="0042512D">
      <w:pPr>
        <w:numPr>
          <w:ilvl w:val="0"/>
          <w:numId w:val="9"/>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заполнение анкет и формуляров (указывать имя, фамилию, пол, гражданство, национальность, адрес);</w:t>
      </w:r>
    </w:p>
    <w:p w:rsidR="00B540EE" w:rsidRPr="000A0B18" w:rsidRDefault="00B540EE" w:rsidP="0042512D">
      <w:pPr>
        <w:numPr>
          <w:ilvl w:val="0"/>
          <w:numId w:val="9"/>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0A0B18" w:rsidRDefault="00B540EE" w:rsidP="0042512D">
      <w:pPr>
        <w:numPr>
          <w:ilvl w:val="0"/>
          <w:numId w:val="9"/>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0A0B18" w:rsidRDefault="00B540EE" w:rsidP="0042512D">
      <w:pPr>
        <w:numPr>
          <w:ilvl w:val="0"/>
          <w:numId w:val="9"/>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B540EE" w:rsidRPr="000A0B18" w:rsidRDefault="00B540EE" w:rsidP="0042512D">
      <w:pPr>
        <w:numPr>
          <w:ilvl w:val="0"/>
          <w:numId w:val="9"/>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lang w:bidi="en-US"/>
        </w:rPr>
      </w:pPr>
      <w:r w:rsidRPr="000A0B18">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b/>
          <w:sz w:val="24"/>
          <w:szCs w:val="24"/>
        </w:rPr>
      </w:pPr>
      <w:r w:rsidRPr="000A0B18">
        <w:rPr>
          <w:rFonts w:ascii="Times New Roman" w:hAnsi="Times New Roman"/>
          <w:b/>
          <w:sz w:val="24"/>
          <w:szCs w:val="24"/>
        </w:rPr>
        <w:t>Языковые средства и навыки оперирования ими</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sz w:val="24"/>
          <w:szCs w:val="24"/>
        </w:rPr>
        <w:t>Орфография и пунктуация</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lang w:bidi="en-US"/>
        </w:rPr>
      </w:pPr>
      <w:r w:rsidRPr="000A0B18">
        <w:rPr>
          <w:rFonts w:ascii="Times New Roman" w:hAnsi="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sz w:val="24"/>
          <w:szCs w:val="24"/>
        </w:rPr>
        <w:t>Фонетическая сторона речи</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sz w:val="24"/>
          <w:szCs w:val="24"/>
        </w:rPr>
        <w:t>Лексическая сторона речи</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9E17CF" w:rsidRPr="00F41B4F" w:rsidRDefault="00B540EE" w:rsidP="00F41B4F">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Основные способы словообразования: аффиксация, словосложение, конверсия. Многозначность лексических единиц. Синонимы. Антон</w:t>
      </w:r>
      <w:r w:rsidR="00F41B4F">
        <w:rPr>
          <w:rFonts w:ascii="Times New Roman" w:hAnsi="Times New Roman"/>
          <w:sz w:val="24"/>
          <w:szCs w:val="24"/>
        </w:rPr>
        <w:t xml:space="preserve">имы. Лексическая сочетаемость. </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sz w:val="24"/>
          <w:szCs w:val="24"/>
        </w:rPr>
        <w:t>Грамматическая сторона речи</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lang w:bidi="en-US"/>
        </w:rPr>
      </w:pPr>
      <w:r w:rsidRPr="000A0B18">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lang w:bidi="en-US"/>
        </w:rPr>
      </w:pPr>
      <w:r w:rsidRPr="000A0B18">
        <w:rPr>
          <w:rFonts w:ascii="Times New Roman" w:hAnsi="Times New Roman"/>
          <w:sz w:val="24"/>
          <w:szCs w:val="24"/>
          <w:lang w:bidi="en-US"/>
        </w:rPr>
        <w:lastRenderedPageBreak/>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lang w:bidi="en-US"/>
        </w:rPr>
      </w:pPr>
      <w:r w:rsidRPr="000A0B18">
        <w:rPr>
          <w:rFonts w:ascii="Times New Roman" w:hAnsi="Times New Roman"/>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sz w:val="24"/>
          <w:szCs w:val="24"/>
        </w:rPr>
        <w:t>Социокультурные знания и умения.</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lang w:bidi="en-US"/>
        </w:rPr>
      </w:pPr>
      <w:r w:rsidRPr="000A0B18">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0A0B18" w:rsidRDefault="00B540EE" w:rsidP="0042512D">
      <w:pPr>
        <w:numPr>
          <w:ilvl w:val="0"/>
          <w:numId w:val="10"/>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lang w:bidi="en-US"/>
        </w:rPr>
      </w:pPr>
      <w:r w:rsidRPr="000A0B18">
        <w:rPr>
          <w:rFonts w:ascii="Times New Roman" w:hAnsi="Times New Roman"/>
          <w:sz w:val="24"/>
          <w:szCs w:val="24"/>
          <w:lang w:bidi="en-US"/>
        </w:rPr>
        <w:t>знаниями о значении родного и иностранного языков в современном мире;</w:t>
      </w:r>
    </w:p>
    <w:p w:rsidR="00B540EE" w:rsidRPr="000A0B18" w:rsidRDefault="00B540EE" w:rsidP="0042512D">
      <w:pPr>
        <w:numPr>
          <w:ilvl w:val="0"/>
          <w:numId w:val="10"/>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lang w:bidi="en-US"/>
        </w:rPr>
      </w:pPr>
      <w:r w:rsidRPr="000A0B18">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B540EE" w:rsidRPr="000A0B18" w:rsidRDefault="00B540EE" w:rsidP="0042512D">
      <w:pPr>
        <w:numPr>
          <w:ilvl w:val="0"/>
          <w:numId w:val="10"/>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lang w:bidi="en-US"/>
        </w:rPr>
      </w:pPr>
      <w:r w:rsidRPr="000A0B18">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0A0B18" w:rsidRDefault="00B540EE" w:rsidP="0042512D">
      <w:pPr>
        <w:numPr>
          <w:ilvl w:val="0"/>
          <w:numId w:val="10"/>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lang w:bidi="en-US"/>
        </w:rPr>
      </w:pPr>
      <w:r w:rsidRPr="000A0B18">
        <w:rPr>
          <w:rFonts w:ascii="Times New Roman" w:hAnsi="Times New Roman"/>
          <w:sz w:val="24"/>
          <w:szCs w:val="24"/>
          <w:lang w:bidi="en-US"/>
        </w:rPr>
        <w:t>знаниями о реалиях страны/стран изучаемого языка: традициях (в пита</w:t>
      </w:r>
      <w:r w:rsidRPr="000A0B18">
        <w:rPr>
          <w:rFonts w:ascii="Times New Roman" w:hAnsi="Times New Roman"/>
          <w:sz w:val="24"/>
          <w:szCs w:val="24"/>
          <w:lang w:bidi="en-US"/>
        </w:rPr>
        <w:softHyphen/>
        <w:t xml:space="preserve">нии, проведении выходных дней, основных национальных праздников и </w:t>
      </w:r>
      <w:r w:rsidR="00245F1D" w:rsidRPr="000A0B18">
        <w:rPr>
          <w:rFonts w:ascii="Times New Roman" w:hAnsi="Times New Roman"/>
          <w:sz w:val="24"/>
          <w:szCs w:val="24"/>
          <w:lang w:bidi="en-US"/>
        </w:rPr>
        <w:t>т. д.</w:t>
      </w:r>
      <w:r w:rsidRPr="000A0B18">
        <w:rPr>
          <w:rFonts w:ascii="Times New Roman" w:hAnsi="Times New Roman"/>
          <w:sz w:val="24"/>
          <w:szCs w:val="24"/>
          <w:lang w:bidi="en-US"/>
        </w:rPr>
        <w:t xml:space="preserve">), распространенных образцов фольклора (пословицы и </w:t>
      </w:r>
      <w:r w:rsidR="00245F1D" w:rsidRPr="000A0B18">
        <w:rPr>
          <w:rFonts w:ascii="Times New Roman" w:hAnsi="Times New Roman"/>
          <w:sz w:val="24"/>
          <w:szCs w:val="24"/>
          <w:lang w:bidi="en-US"/>
        </w:rPr>
        <w:t>т. д.</w:t>
      </w:r>
      <w:r w:rsidRPr="000A0B18">
        <w:rPr>
          <w:rFonts w:ascii="Times New Roman" w:hAnsi="Times New Roman"/>
          <w:sz w:val="24"/>
          <w:szCs w:val="24"/>
          <w:lang w:bidi="en-US"/>
        </w:rPr>
        <w:t xml:space="preserve">); </w:t>
      </w:r>
    </w:p>
    <w:p w:rsidR="00B540EE" w:rsidRPr="000A0B18" w:rsidRDefault="00B540EE" w:rsidP="0042512D">
      <w:pPr>
        <w:numPr>
          <w:ilvl w:val="0"/>
          <w:numId w:val="10"/>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lang w:bidi="en-US"/>
        </w:rPr>
      </w:pPr>
      <w:r w:rsidRPr="000A0B18">
        <w:rPr>
          <w:rFonts w:ascii="Times New Roman" w:hAnsi="Times New Roman"/>
          <w:sz w:val="24"/>
          <w:szCs w:val="24"/>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0A0B18" w:rsidRDefault="00B540EE" w:rsidP="0042512D">
      <w:pPr>
        <w:numPr>
          <w:ilvl w:val="0"/>
          <w:numId w:val="10"/>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lang w:bidi="en-US"/>
        </w:rPr>
      </w:pPr>
      <w:r w:rsidRPr="000A0B18">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0A0B18" w:rsidRDefault="00B540EE" w:rsidP="0042512D">
      <w:pPr>
        <w:numPr>
          <w:ilvl w:val="0"/>
          <w:numId w:val="10"/>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lang w:bidi="en-US"/>
        </w:rPr>
      </w:pPr>
      <w:r w:rsidRPr="000A0B18">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0A0B18" w:rsidRDefault="00B540EE" w:rsidP="0042512D">
      <w:pPr>
        <w:tabs>
          <w:tab w:val="left" w:pos="8222"/>
          <w:tab w:val="left" w:pos="8647"/>
          <w:tab w:val="left" w:pos="8931"/>
        </w:tabs>
        <w:spacing w:after="0" w:line="240" w:lineRule="auto"/>
        <w:ind w:right="283" w:firstLine="709"/>
        <w:contextualSpacing/>
        <w:jc w:val="both"/>
        <w:rPr>
          <w:rFonts w:ascii="Times New Roman" w:hAnsi="Times New Roman"/>
          <w:sz w:val="24"/>
          <w:szCs w:val="24"/>
        </w:rPr>
      </w:pPr>
      <w:r w:rsidRPr="000A0B18">
        <w:rPr>
          <w:rFonts w:ascii="Times New Roman" w:hAnsi="Times New Roman"/>
          <w:b/>
          <w:sz w:val="24"/>
          <w:szCs w:val="24"/>
        </w:rPr>
        <w:t>Компенсаторные умения</w:t>
      </w:r>
    </w:p>
    <w:p w:rsidR="00B540EE" w:rsidRPr="000A0B18" w:rsidRDefault="00B540EE" w:rsidP="0042512D">
      <w:pPr>
        <w:tabs>
          <w:tab w:val="left" w:pos="8222"/>
          <w:tab w:val="left" w:pos="8647"/>
          <w:tab w:val="left" w:pos="8931"/>
        </w:tabs>
        <w:spacing w:after="0" w:line="240" w:lineRule="auto"/>
        <w:ind w:right="283" w:firstLine="709"/>
        <w:contextualSpacing/>
        <w:jc w:val="both"/>
        <w:rPr>
          <w:rFonts w:ascii="Times New Roman" w:hAnsi="Times New Roman"/>
          <w:sz w:val="24"/>
          <w:szCs w:val="24"/>
        </w:rPr>
      </w:pPr>
      <w:r w:rsidRPr="000A0B18">
        <w:rPr>
          <w:rFonts w:ascii="Times New Roman" w:hAnsi="Times New Roman"/>
          <w:sz w:val="24"/>
          <w:szCs w:val="24"/>
          <w:lang w:bidi="en-US"/>
        </w:rPr>
        <w:t>Совершенствование умений:</w:t>
      </w:r>
    </w:p>
    <w:p w:rsidR="00B540EE" w:rsidRPr="000A0B18" w:rsidRDefault="00B540EE" w:rsidP="0042512D">
      <w:pPr>
        <w:numPr>
          <w:ilvl w:val="0"/>
          <w:numId w:val="11"/>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lang w:bidi="en-US"/>
        </w:rPr>
      </w:pPr>
      <w:r w:rsidRPr="000A0B18">
        <w:rPr>
          <w:rFonts w:ascii="Times New Roman" w:hAnsi="Times New Roman"/>
          <w:sz w:val="24"/>
          <w:szCs w:val="24"/>
          <w:lang w:bidi="en-US"/>
        </w:rPr>
        <w:t>переспрашивать, просить повторить, уточняя значение незнакомых слов;</w:t>
      </w:r>
    </w:p>
    <w:p w:rsidR="00B540EE" w:rsidRPr="000A0B18" w:rsidRDefault="00B540EE" w:rsidP="0042512D">
      <w:pPr>
        <w:numPr>
          <w:ilvl w:val="0"/>
          <w:numId w:val="11"/>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lang w:bidi="en-US"/>
        </w:rPr>
      </w:pPr>
      <w:r w:rsidRPr="000A0B18">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0A0B18">
        <w:rPr>
          <w:rFonts w:ascii="Times New Roman" w:hAnsi="Times New Roman"/>
          <w:sz w:val="24"/>
          <w:szCs w:val="24"/>
          <w:lang w:bidi="en-US"/>
        </w:rPr>
        <w:t>т. д.</w:t>
      </w:r>
      <w:r w:rsidRPr="000A0B18">
        <w:rPr>
          <w:rFonts w:ascii="Times New Roman" w:hAnsi="Times New Roman"/>
          <w:sz w:val="24"/>
          <w:szCs w:val="24"/>
          <w:lang w:bidi="en-US"/>
        </w:rPr>
        <w:t xml:space="preserve">; </w:t>
      </w:r>
    </w:p>
    <w:p w:rsidR="00B540EE" w:rsidRPr="000A0B18" w:rsidRDefault="00B540EE" w:rsidP="0042512D">
      <w:pPr>
        <w:numPr>
          <w:ilvl w:val="0"/>
          <w:numId w:val="11"/>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lang w:bidi="en-US"/>
        </w:rPr>
      </w:pPr>
      <w:r w:rsidRPr="000A0B18">
        <w:rPr>
          <w:rFonts w:ascii="Times New Roman" w:hAnsi="Times New Roman"/>
          <w:sz w:val="24"/>
          <w:szCs w:val="24"/>
          <w:lang w:bidi="en-US"/>
        </w:rPr>
        <w:t xml:space="preserve">прогнозировать содержание текста на основе заголовка, </w:t>
      </w:r>
      <w:r w:rsidR="002C6EB2" w:rsidRPr="000A0B18">
        <w:rPr>
          <w:rFonts w:ascii="Times New Roman" w:hAnsi="Times New Roman"/>
          <w:sz w:val="24"/>
          <w:szCs w:val="24"/>
          <w:lang w:bidi="en-US"/>
        </w:rPr>
        <w:t>п</w:t>
      </w:r>
      <w:r w:rsidRPr="000A0B18">
        <w:rPr>
          <w:rFonts w:ascii="Times New Roman" w:hAnsi="Times New Roman"/>
          <w:sz w:val="24"/>
          <w:szCs w:val="24"/>
          <w:lang w:bidi="en-US"/>
        </w:rPr>
        <w:t xml:space="preserve">редварительно поставленных вопросов и </w:t>
      </w:r>
      <w:r w:rsidR="00245F1D" w:rsidRPr="000A0B18">
        <w:rPr>
          <w:rFonts w:ascii="Times New Roman" w:hAnsi="Times New Roman"/>
          <w:sz w:val="24"/>
          <w:szCs w:val="24"/>
          <w:lang w:bidi="en-US"/>
        </w:rPr>
        <w:t>т. д.</w:t>
      </w:r>
      <w:r w:rsidRPr="000A0B18">
        <w:rPr>
          <w:rFonts w:ascii="Times New Roman" w:hAnsi="Times New Roman"/>
          <w:sz w:val="24"/>
          <w:szCs w:val="24"/>
          <w:lang w:bidi="en-US"/>
        </w:rPr>
        <w:t>;</w:t>
      </w:r>
    </w:p>
    <w:p w:rsidR="00B540EE" w:rsidRPr="000A0B18" w:rsidRDefault="00B540EE" w:rsidP="0042512D">
      <w:pPr>
        <w:numPr>
          <w:ilvl w:val="0"/>
          <w:numId w:val="11"/>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lang w:bidi="en-US"/>
        </w:rPr>
      </w:pPr>
      <w:r w:rsidRPr="000A0B18">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9E17CF" w:rsidRPr="00F41B4F" w:rsidRDefault="00B540EE" w:rsidP="00F41B4F">
      <w:pPr>
        <w:numPr>
          <w:ilvl w:val="0"/>
          <w:numId w:val="11"/>
        </w:numPr>
        <w:tabs>
          <w:tab w:val="left" w:pos="993"/>
          <w:tab w:val="left" w:pos="8222"/>
          <w:tab w:val="left" w:pos="8647"/>
          <w:tab w:val="left" w:pos="8931"/>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lang w:bidi="en-US"/>
        </w:rPr>
        <w:t>использовать синонимы, антонимы, описание понятия при дефиците языковых средств.</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sz w:val="24"/>
          <w:szCs w:val="24"/>
        </w:rPr>
        <w:t>Общеучебные умения и универсальные способы деятельности</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Формирование и совершенствование умений:</w:t>
      </w:r>
    </w:p>
    <w:p w:rsidR="00B540EE" w:rsidRPr="000A0B18" w:rsidRDefault="00B540EE" w:rsidP="0042512D">
      <w:pPr>
        <w:numPr>
          <w:ilvl w:val="0"/>
          <w:numId w:val="12"/>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0A0B18" w:rsidRDefault="00B540EE" w:rsidP="0042512D">
      <w:pPr>
        <w:numPr>
          <w:ilvl w:val="0"/>
          <w:numId w:val="12"/>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lastRenderedPageBreak/>
        <w:t>работать с разными источниками на иностранном языке: справочными материалами, словарями, интернет-ресурсами, литературой;</w:t>
      </w:r>
    </w:p>
    <w:p w:rsidR="00B540EE" w:rsidRPr="000A0B18" w:rsidRDefault="00B540EE" w:rsidP="0042512D">
      <w:pPr>
        <w:numPr>
          <w:ilvl w:val="0"/>
          <w:numId w:val="12"/>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0A0B18" w:rsidRDefault="00B540EE" w:rsidP="0042512D">
      <w:pPr>
        <w:numPr>
          <w:ilvl w:val="0"/>
          <w:numId w:val="12"/>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самостоятельно работать в классе и дома. </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b/>
          <w:sz w:val="24"/>
          <w:szCs w:val="24"/>
        </w:rPr>
      </w:pPr>
      <w:r w:rsidRPr="000A0B18">
        <w:rPr>
          <w:rFonts w:ascii="Times New Roman" w:hAnsi="Times New Roman"/>
          <w:b/>
          <w:sz w:val="24"/>
          <w:szCs w:val="24"/>
        </w:rPr>
        <w:t>Специальные учебные умения</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Формирование и совершенствование умений:</w:t>
      </w:r>
    </w:p>
    <w:p w:rsidR="00B540EE" w:rsidRPr="000A0B18" w:rsidRDefault="00B540EE" w:rsidP="0042512D">
      <w:pPr>
        <w:numPr>
          <w:ilvl w:val="0"/>
          <w:numId w:val="13"/>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находить ключевые слова и социокультурные реалии в работе над текстом;</w:t>
      </w:r>
    </w:p>
    <w:p w:rsidR="00B540EE" w:rsidRPr="000A0B18" w:rsidRDefault="00B540EE" w:rsidP="0042512D">
      <w:pPr>
        <w:numPr>
          <w:ilvl w:val="0"/>
          <w:numId w:val="13"/>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семантизировать слова на основе языковой догадки;</w:t>
      </w:r>
    </w:p>
    <w:p w:rsidR="00B540EE" w:rsidRPr="000A0B18" w:rsidRDefault="00B540EE" w:rsidP="0042512D">
      <w:pPr>
        <w:numPr>
          <w:ilvl w:val="0"/>
          <w:numId w:val="13"/>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осуществлять словообразовательный анализ;</w:t>
      </w:r>
    </w:p>
    <w:p w:rsidR="00B540EE" w:rsidRPr="000A0B18" w:rsidRDefault="00B540EE" w:rsidP="0042512D">
      <w:pPr>
        <w:numPr>
          <w:ilvl w:val="0"/>
          <w:numId w:val="13"/>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0A0B18" w:rsidRDefault="00B540EE" w:rsidP="0042512D">
      <w:pPr>
        <w:numPr>
          <w:ilvl w:val="0"/>
          <w:numId w:val="13"/>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участвовать в проектной деятельности меж- и метапредметного характера.</w:t>
      </w:r>
    </w:p>
    <w:p w:rsidR="00FF2FB0" w:rsidRPr="000A0B18" w:rsidRDefault="00FF2FB0" w:rsidP="0042512D">
      <w:pPr>
        <w:pStyle w:val="4"/>
        <w:tabs>
          <w:tab w:val="left" w:pos="8222"/>
          <w:tab w:val="left" w:pos="8647"/>
          <w:tab w:val="left" w:pos="8931"/>
        </w:tabs>
        <w:spacing w:before="0" w:line="240" w:lineRule="auto"/>
        <w:ind w:right="283"/>
        <w:rPr>
          <w:sz w:val="24"/>
          <w:szCs w:val="24"/>
        </w:rPr>
      </w:pPr>
      <w:bookmarkStart w:id="226" w:name="_Toc409691705"/>
      <w:bookmarkStart w:id="227" w:name="_Toc410654031"/>
      <w:bookmarkStart w:id="228" w:name="_Toc414553229"/>
    </w:p>
    <w:p w:rsidR="00B540EE" w:rsidRPr="000A0B18" w:rsidRDefault="006F6ED2" w:rsidP="0042512D">
      <w:pPr>
        <w:pStyle w:val="4"/>
        <w:tabs>
          <w:tab w:val="left" w:pos="8222"/>
          <w:tab w:val="left" w:pos="8647"/>
          <w:tab w:val="left" w:pos="8931"/>
        </w:tabs>
        <w:spacing w:before="0" w:line="240" w:lineRule="auto"/>
        <w:ind w:right="283"/>
        <w:jc w:val="center"/>
        <w:rPr>
          <w:sz w:val="24"/>
          <w:szCs w:val="24"/>
        </w:rPr>
      </w:pPr>
      <w:r w:rsidRPr="000A0B18">
        <w:rPr>
          <w:sz w:val="24"/>
          <w:szCs w:val="24"/>
        </w:rPr>
        <w:t>2.2.2.4.</w:t>
      </w:r>
      <w:r w:rsidR="00B540EE" w:rsidRPr="000A0B18">
        <w:rPr>
          <w:sz w:val="24"/>
          <w:szCs w:val="24"/>
        </w:rPr>
        <w:t>История России. Всеобщая история</w:t>
      </w:r>
      <w:bookmarkEnd w:id="226"/>
      <w:bookmarkEnd w:id="227"/>
      <w:bookmarkEnd w:id="228"/>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b/>
          <w:i/>
          <w:sz w:val="24"/>
          <w:szCs w:val="24"/>
        </w:rPr>
      </w:pPr>
      <w:r w:rsidRPr="000A0B18">
        <w:rPr>
          <w:rFonts w:ascii="Times New Roman" w:hAnsi="Times New Roman"/>
          <w:sz w:val="24"/>
          <w:szCs w:val="24"/>
        </w:rPr>
        <w:t>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w:t>
      </w:r>
      <w:r w:rsidR="00683819">
        <w:rPr>
          <w:rFonts w:ascii="Times New Roman" w:hAnsi="Times New Roman"/>
          <w:sz w:val="24"/>
          <w:szCs w:val="24"/>
        </w:rPr>
        <w:t xml:space="preserve"> Историко – культурного стандарта,</w:t>
      </w:r>
      <w:r w:rsidRPr="000A0B18">
        <w:rPr>
          <w:rFonts w:ascii="Times New Roman" w:hAnsi="Times New Roman"/>
          <w:sz w:val="24"/>
          <w:szCs w:val="24"/>
        </w:rPr>
        <w:t xml:space="preserve"> воспитания гражданственности и патриотизма, формирования единого культурно-исторического пространства Российской Федерации. </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b/>
          <w:sz w:val="24"/>
          <w:szCs w:val="24"/>
        </w:rPr>
      </w:pPr>
      <w:r w:rsidRPr="000A0B18">
        <w:rPr>
          <w:rFonts w:ascii="Times New Roman" w:hAnsi="Times New Roman"/>
          <w:b/>
          <w:sz w:val="24"/>
          <w:szCs w:val="24"/>
        </w:rPr>
        <w:t>Общая характеристика программы по истории.</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Целью школьного исторического образования</w:t>
      </w:r>
      <w:r w:rsidRPr="000A0B18">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w:t>
      </w:r>
      <w:r w:rsidR="00781F00">
        <w:rPr>
          <w:rFonts w:ascii="Times New Roman" w:hAnsi="Times New Roman"/>
          <w:sz w:val="24"/>
          <w:szCs w:val="24"/>
        </w:rPr>
        <w:t>ах основного общего образования</w:t>
      </w:r>
      <w:r w:rsidRPr="000A0B18">
        <w:rPr>
          <w:rFonts w:ascii="Times New Roman" w:hAnsi="Times New Roman"/>
          <w:sz w:val="24"/>
          <w:szCs w:val="24"/>
        </w:rPr>
        <w:t xml:space="preserve">., </w:t>
      </w:r>
      <w:r w:rsidR="00781F00">
        <w:rPr>
          <w:rFonts w:ascii="Times New Roman" w:hAnsi="Times New Roman"/>
          <w:sz w:val="24"/>
          <w:szCs w:val="24"/>
        </w:rPr>
        <w:t>указаны</w:t>
      </w:r>
      <w:r w:rsidRPr="000A0B18">
        <w:rPr>
          <w:rFonts w:ascii="Times New Roman" w:hAnsi="Times New Roman"/>
          <w:sz w:val="24"/>
          <w:szCs w:val="24"/>
        </w:rPr>
        <w:t xml:space="preserve"> следующие </w:t>
      </w:r>
      <w:r w:rsidRPr="000A0B18">
        <w:rPr>
          <w:rFonts w:ascii="Times New Roman" w:hAnsi="Times New Roman"/>
          <w:b/>
          <w:sz w:val="24"/>
          <w:szCs w:val="24"/>
        </w:rPr>
        <w:t>задачи изучения</w:t>
      </w:r>
      <w:r w:rsidR="00781F00">
        <w:rPr>
          <w:rFonts w:ascii="Times New Roman" w:hAnsi="Times New Roman"/>
          <w:b/>
          <w:sz w:val="24"/>
          <w:szCs w:val="24"/>
        </w:rPr>
        <w:t xml:space="preserve"> </w:t>
      </w:r>
      <w:r w:rsidRPr="000A0B18">
        <w:rPr>
          <w:rFonts w:ascii="Times New Roman" w:hAnsi="Times New Roman"/>
          <w:b/>
          <w:sz w:val="24"/>
          <w:szCs w:val="24"/>
        </w:rPr>
        <w:t>истории в школе</w:t>
      </w:r>
      <w:r w:rsidRPr="000A0B18">
        <w:rPr>
          <w:rFonts w:ascii="Times New Roman" w:hAnsi="Times New Roman"/>
          <w:sz w:val="24"/>
          <w:szCs w:val="24"/>
        </w:rPr>
        <w:t xml:space="preserve">: </w:t>
      </w:r>
    </w:p>
    <w:p w:rsidR="009D1460" w:rsidRPr="000A0B18" w:rsidRDefault="009D1460" w:rsidP="0063773B">
      <w:pPr>
        <w:numPr>
          <w:ilvl w:val="0"/>
          <w:numId w:val="103"/>
        </w:numPr>
        <w:tabs>
          <w:tab w:val="left" w:pos="993"/>
          <w:tab w:val="left" w:pos="8222"/>
          <w:tab w:val="left" w:pos="8647"/>
          <w:tab w:val="left" w:pos="8931"/>
        </w:tabs>
        <w:suppressAutoHyphen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0A0B18" w:rsidRDefault="009D1460" w:rsidP="0063773B">
      <w:pPr>
        <w:numPr>
          <w:ilvl w:val="0"/>
          <w:numId w:val="103"/>
        </w:numPr>
        <w:tabs>
          <w:tab w:val="left" w:pos="993"/>
          <w:tab w:val="left" w:pos="8222"/>
          <w:tab w:val="left" w:pos="8647"/>
          <w:tab w:val="left" w:pos="8931"/>
        </w:tabs>
        <w:suppressAutoHyphen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0A0B18" w:rsidRDefault="009D1460" w:rsidP="0063773B">
      <w:pPr>
        <w:numPr>
          <w:ilvl w:val="0"/>
          <w:numId w:val="103"/>
        </w:numPr>
        <w:tabs>
          <w:tab w:val="left" w:pos="993"/>
          <w:tab w:val="left" w:pos="8222"/>
          <w:tab w:val="left" w:pos="8647"/>
          <w:tab w:val="left" w:pos="8931"/>
        </w:tabs>
        <w:suppressAutoHyphen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0A0B18" w:rsidRDefault="009D1460" w:rsidP="0063773B">
      <w:pPr>
        <w:numPr>
          <w:ilvl w:val="0"/>
          <w:numId w:val="103"/>
        </w:numPr>
        <w:tabs>
          <w:tab w:val="left" w:pos="993"/>
          <w:tab w:val="left" w:pos="8222"/>
          <w:tab w:val="left" w:pos="8647"/>
          <w:tab w:val="left" w:pos="8931"/>
        </w:tabs>
        <w:suppressAutoHyphen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0A0B18" w:rsidRDefault="009D1460" w:rsidP="0063773B">
      <w:pPr>
        <w:numPr>
          <w:ilvl w:val="0"/>
          <w:numId w:val="103"/>
        </w:numPr>
        <w:tabs>
          <w:tab w:val="left" w:pos="993"/>
          <w:tab w:val="left" w:pos="8222"/>
          <w:tab w:val="left" w:pos="8647"/>
          <w:tab w:val="left" w:pos="8931"/>
        </w:tabs>
        <w:suppressAutoHyphen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lastRenderedPageBreak/>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В соответствии с Концепцией нового учебно-методического комплекса по отечественной истории </w:t>
      </w:r>
      <w:r w:rsidRPr="000A0B18">
        <w:rPr>
          <w:rFonts w:ascii="Times New Roman" w:hAnsi="Times New Roman"/>
          <w:b/>
          <w:sz w:val="24"/>
          <w:szCs w:val="24"/>
        </w:rPr>
        <w:t>базовыми принципами</w:t>
      </w:r>
      <w:r w:rsidRPr="000A0B18">
        <w:rPr>
          <w:rFonts w:ascii="Times New Roman" w:hAnsi="Times New Roman"/>
          <w:sz w:val="24"/>
          <w:szCs w:val="24"/>
        </w:rPr>
        <w:t xml:space="preserve"> школьного исторического образования являются: </w:t>
      </w:r>
    </w:p>
    <w:p w:rsidR="009D1460" w:rsidRPr="000A0B18" w:rsidRDefault="009D1460" w:rsidP="0042512D">
      <w:pPr>
        <w:numPr>
          <w:ilvl w:val="0"/>
          <w:numId w:val="14"/>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идея преемственности исторических периодов, в т.ч. </w:t>
      </w:r>
      <w:r w:rsidRPr="000A0B18">
        <w:rPr>
          <w:rFonts w:ascii="Times New Roman" w:hAnsi="Times New Roman"/>
          <w:iCs/>
          <w:sz w:val="24"/>
          <w:szCs w:val="24"/>
        </w:rPr>
        <w:t>непрерывности</w:t>
      </w:r>
      <w:r w:rsidRPr="000A0B18">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0A0B18" w:rsidRDefault="009D1460" w:rsidP="0042512D">
      <w:pPr>
        <w:numPr>
          <w:ilvl w:val="0"/>
          <w:numId w:val="14"/>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рассмотрение истории России как </w:t>
      </w:r>
      <w:r w:rsidRPr="000A0B18">
        <w:rPr>
          <w:rFonts w:ascii="Times New Roman" w:hAnsi="Times New Roman"/>
          <w:iCs/>
          <w:sz w:val="24"/>
          <w:szCs w:val="24"/>
        </w:rPr>
        <w:t>неотъемлемой части мирового исторического процесса</w:t>
      </w:r>
      <w:r w:rsidRPr="000A0B18">
        <w:rPr>
          <w:rFonts w:ascii="Times New Roman" w:hAnsi="Times New Roman"/>
          <w:sz w:val="24"/>
          <w:szCs w:val="24"/>
        </w:rPr>
        <w:t>, понимание особенностей е</w:t>
      </w:r>
      <w:r w:rsidR="00245F1D" w:rsidRPr="000A0B18">
        <w:rPr>
          <w:rFonts w:ascii="Times New Roman" w:hAnsi="Times New Roman"/>
          <w:sz w:val="24"/>
          <w:szCs w:val="24"/>
        </w:rPr>
        <w:t>е</w:t>
      </w:r>
      <w:r w:rsidRPr="000A0B18">
        <w:rPr>
          <w:rFonts w:ascii="Times New Roman" w:hAnsi="Times New Roman"/>
          <w:sz w:val="24"/>
          <w:szCs w:val="24"/>
        </w:rPr>
        <w:t xml:space="preserve"> развития, места и роли в мировой истории и в современном мире; </w:t>
      </w:r>
    </w:p>
    <w:p w:rsidR="009D1460" w:rsidRPr="000A0B18" w:rsidRDefault="009D1460" w:rsidP="0042512D">
      <w:pPr>
        <w:numPr>
          <w:ilvl w:val="0"/>
          <w:numId w:val="14"/>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9D1460" w:rsidRPr="000A0B18" w:rsidRDefault="009D1460" w:rsidP="0042512D">
      <w:pPr>
        <w:numPr>
          <w:ilvl w:val="0"/>
          <w:numId w:val="14"/>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0A0B18" w:rsidRDefault="009D1460" w:rsidP="0042512D">
      <w:pPr>
        <w:numPr>
          <w:ilvl w:val="0"/>
          <w:numId w:val="14"/>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9D1460" w:rsidRPr="000A0B18" w:rsidRDefault="009D1460" w:rsidP="0042512D">
      <w:pPr>
        <w:numPr>
          <w:ilvl w:val="0"/>
          <w:numId w:val="14"/>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познавательное значение российской, региональной и мировой истории;</w:t>
      </w:r>
    </w:p>
    <w:p w:rsidR="009D1460" w:rsidRPr="000A0B18" w:rsidRDefault="009D1460" w:rsidP="0042512D">
      <w:pPr>
        <w:numPr>
          <w:ilvl w:val="0"/>
          <w:numId w:val="14"/>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0A0B18" w:rsidRDefault="009D1460" w:rsidP="0042512D">
      <w:pPr>
        <w:numPr>
          <w:ilvl w:val="0"/>
          <w:numId w:val="14"/>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9D1460" w:rsidRPr="000A0B18" w:rsidRDefault="009D1460" w:rsidP="0042512D">
      <w:pPr>
        <w:numPr>
          <w:ilvl w:val="0"/>
          <w:numId w:val="14"/>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0A0B18" w:rsidRDefault="009D1460" w:rsidP="0042512D">
      <w:pPr>
        <w:numPr>
          <w:ilvl w:val="0"/>
          <w:numId w:val="14"/>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9D1460" w:rsidRPr="000A0B18" w:rsidRDefault="009D1460" w:rsidP="0042512D">
      <w:pPr>
        <w:numPr>
          <w:ilvl w:val="0"/>
          <w:numId w:val="14"/>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0A0B18" w:rsidRDefault="009D1460" w:rsidP="0042512D">
      <w:pPr>
        <w:numPr>
          <w:ilvl w:val="0"/>
          <w:numId w:val="14"/>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9D1460" w:rsidRPr="000A0B18" w:rsidRDefault="009D1460" w:rsidP="0042512D">
      <w:pPr>
        <w:numPr>
          <w:ilvl w:val="0"/>
          <w:numId w:val="14"/>
        </w:numPr>
        <w:tabs>
          <w:tab w:val="left" w:pos="993"/>
          <w:tab w:val="left" w:pos="8222"/>
          <w:tab w:val="left" w:pos="8647"/>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b/>
          <w:i/>
          <w:sz w:val="24"/>
          <w:szCs w:val="24"/>
        </w:rPr>
      </w:pP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b/>
          <w:sz w:val="24"/>
          <w:szCs w:val="24"/>
        </w:rPr>
      </w:pPr>
      <w:r w:rsidRPr="000A0B18">
        <w:rPr>
          <w:rFonts w:ascii="Times New Roman" w:hAnsi="Times New Roman"/>
          <w:b/>
          <w:sz w:val="24"/>
          <w:szCs w:val="24"/>
        </w:rPr>
        <w:t>Место</w:t>
      </w:r>
      <w:r w:rsidR="00FF2FB0" w:rsidRPr="000A0B18">
        <w:rPr>
          <w:rFonts w:ascii="Times New Roman" w:hAnsi="Times New Roman"/>
          <w:b/>
          <w:sz w:val="24"/>
          <w:szCs w:val="24"/>
        </w:rPr>
        <w:t xml:space="preserve"> учебного предмета «История» в </w:t>
      </w:r>
      <w:r w:rsidRPr="000A0B18">
        <w:rPr>
          <w:rFonts w:ascii="Times New Roman" w:hAnsi="Times New Roman"/>
          <w:b/>
          <w:sz w:val="24"/>
          <w:szCs w:val="24"/>
        </w:rPr>
        <w:t>учебном плане основного общего образования.</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Предмет «История» изучается на </w:t>
      </w:r>
      <w:r w:rsidR="00F91F55" w:rsidRPr="000A0B18">
        <w:rPr>
          <w:rFonts w:ascii="Times New Roman" w:hAnsi="Times New Roman"/>
          <w:sz w:val="24"/>
          <w:szCs w:val="24"/>
        </w:rPr>
        <w:t xml:space="preserve">уровне </w:t>
      </w:r>
      <w:r w:rsidRPr="000A0B18">
        <w:rPr>
          <w:rFonts w:ascii="Times New Roman" w:hAnsi="Times New Roman"/>
          <w:sz w:val="24"/>
          <w:szCs w:val="24"/>
        </w:rPr>
        <w:t xml:space="preserve">основного общего образования в качестве обязательного предмета в 5-9 классах.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lastRenderedPageBreak/>
        <w:t xml:space="preserve">Структурно предмет «История» включает учебные курсы по всеобщей истории и истории России.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Знакомство обучающихся </w:t>
      </w:r>
      <w:r w:rsidR="005063AC" w:rsidRPr="000A0B18">
        <w:rPr>
          <w:rFonts w:ascii="Times New Roman" w:hAnsi="Times New Roman"/>
          <w:sz w:val="24"/>
          <w:szCs w:val="24"/>
        </w:rPr>
        <w:t>при получении</w:t>
      </w:r>
      <w:r w:rsidRPr="000A0B18">
        <w:rPr>
          <w:rFonts w:ascii="Times New Roman" w:hAnsi="Times New Roman"/>
          <w:sz w:val="24"/>
          <w:szCs w:val="24"/>
        </w:rPr>
        <w:t xml:space="preserve"> основного общего образования с предметом «История» начинается с курса </w:t>
      </w:r>
      <w:r w:rsidRPr="000A0B18">
        <w:rPr>
          <w:rFonts w:ascii="Times New Roman" w:hAnsi="Times New Roman"/>
          <w:b/>
          <w:sz w:val="24"/>
          <w:szCs w:val="24"/>
        </w:rPr>
        <w:t>всеобщей истории</w:t>
      </w:r>
      <w:r w:rsidRPr="000A0B18">
        <w:rPr>
          <w:rFonts w:ascii="Times New Roman" w:hAnsi="Times New Roman"/>
          <w:sz w:val="24"/>
          <w:szCs w:val="24"/>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Курс </w:t>
      </w:r>
      <w:r w:rsidRPr="000A0B18">
        <w:rPr>
          <w:rFonts w:ascii="Times New Roman" w:hAnsi="Times New Roman"/>
          <w:b/>
          <w:sz w:val="24"/>
          <w:szCs w:val="24"/>
        </w:rPr>
        <w:t>отечественной истории</w:t>
      </w:r>
      <w:r w:rsidRPr="000A0B18">
        <w:rPr>
          <w:rFonts w:ascii="Times New Roman" w:hAnsi="Times New Roman"/>
          <w:sz w:val="24"/>
          <w:szCs w:val="24"/>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0A0B18">
        <w:rPr>
          <w:rFonts w:ascii="Times New Roman" w:hAnsi="Times New Roman"/>
          <w:b/>
          <w:sz w:val="24"/>
          <w:szCs w:val="24"/>
        </w:rPr>
        <w:t>синхронизации курсов истории России и всеобщей истории</w:t>
      </w:r>
      <w:r w:rsidRPr="000A0B18">
        <w:rPr>
          <w:rFonts w:ascii="Times New Roman" w:hAnsi="Times New Roman"/>
          <w:sz w:val="24"/>
          <w:szCs w:val="24"/>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sz w:val="24"/>
          <w:szCs w:val="24"/>
        </w:rPr>
        <w:t>Патриотическая основа</w:t>
      </w:r>
      <w:r w:rsidRPr="000A0B18">
        <w:rPr>
          <w:rFonts w:ascii="Times New Roman" w:hAnsi="Times New Roman"/>
          <w:sz w:val="24"/>
          <w:szCs w:val="24"/>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lastRenderedPageBreak/>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0A0B18">
        <w:rPr>
          <w:rFonts w:ascii="Times New Roman" w:hAnsi="Times New Roman"/>
          <w:b/>
          <w:sz w:val="24"/>
          <w:szCs w:val="24"/>
        </w:rPr>
        <w:t>взаимодействии культур и религий</w:t>
      </w:r>
      <w:r w:rsidRPr="000A0B18">
        <w:rPr>
          <w:rFonts w:ascii="Times New Roman" w:hAnsi="Times New Roman"/>
          <w:sz w:val="24"/>
          <w:szCs w:val="24"/>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FF2FB0" w:rsidRPr="00F41B4F" w:rsidRDefault="009D1460" w:rsidP="00F41B4F">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Одной из главных задач школьного курса истории является </w:t>
      </w:r>
      <w:r w:rsidRPr="000A0B18">
        <w:rPr>
          <w:rFonts w:ascii="Times New Roman" w:hAnsi="Times New Roman"/>
          <w:b/>
          <w:sz w:val="24"/>
          <w:szCs w:val="24"/>
        </w:rPr>
        <w:t>формирование гражданской общероссийской идентичности</w:t>
      </w:r>
      <w:r w:rsidRPr="000A0B18">
        <w:rPr>
          <w:rFonts w:ascii="Times New Roman" w:hAnsi="Times New Roman"/>
          <w:sz w:val="24"/>
          <w:szCs w:val="24"/>
        </w:rPr>
        <w:t>,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b/>
          <w:sz w:val="24"/>
          <w:szCs w:val="24"/>
        </w:rPr>
      </w:pPr>
      <w:r w:rsidRPr="000A0B18">
        <w:rPr>
          <w:rFonts w:ascii="Times New Roman" w:hAnsi="Times New Roman"/>
          <w:b/>
          <w:sz w:val="24"/>
          <w:szCs w:val="24"/>
        </w:rPr>
        <w:t>История России. Всеобщая история</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b/>
          <w:bCs/>
          <w:sz w:val="24"/>
          <w:szCs w:val="24"/>
        </w:rPr>
      </w:pPr>
      <w:r w:rsidRPr="000A0B18">
        <w:rPr>
          <w:rFonts w:ascii="Times New Roman" w:hAnsi="Times New Roman"/>
          <w:b/>
          <w:sz w:val="24"/>
          <w:szCs w:val="24"/>
        </w:rPr>
        <w:t>История России</w:t>
      </w:r>
    </w:p>
    <w:p w:rsidR="009D1460" w:rsidRPr="000A0B18" w:rsidRDefault="00F17097" w:rsidP="0042512D">
      <w:pPr>
        <w:tabs>
          <w:tab w:val="left" w:pos="8222"/>
          <w:tab w:val="left" w:pos="8647"/>
          <w:tab w:val="left" w:pos="8931"/>
        </w:tabs>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От Древней Руси к Российскому государству</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Введение</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 xml:space="preserve">Народы и государства на территории нашей страны в древности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Заселение территории нашей страны человеком. Каменный век. </w:t>
      </w:r>
      <w:r w:rsidRPr="000A0B18">
        <w:rPr>
          <w:rFonts w:ascii="Times New Roman" w:hAnsi="Times New Roman"/>
          <w:i/>
          <w:sz w:val="24"/>
          <w:szCs w:val="24"/>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t xml:space="preserve">Народы, проживавшие на этой территории до середины I тысячелетия до н.э. </w:t>
      </w:r>
      <w:r w:rsidRPr="000A0B18">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 xml:space="preserve">Восточная Европа в середине I тыс. н.э.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b/>
          <w:bCs/>
          <w:i/>
          <w:sz w:val="24"/>
          <w:szCs w:val="24"/>
        </w:rPr>
      </w:pPr>
      <w:r w:rsidRPr="000A0B18">
        <w:rPr>
          <w:rFonts w:ascii="Times New Roman" w:hAnsi="Times New Roman"/>
          <w:sz w:val="24"/>
          <w:szCs w:val="24"/>
        </w:rPr>
        <w:t xml:space="preserve">Великое переселение народов. </w:t>
      </w:r>
      <w:r w:rsidRPr="000A0B18">
        <w:rPr>
          <w:rFonts w:ascii="Times New Roman" w:hAnsi="Times New Roman"/>
          <w:i/>
          <w:sz w:val="24"/>
          <w:szCs w:val="24"/>
        </w:rPr>
        <w:t>Миграция готов. Нашествие гуннов.</w:t>
      </w:r>
      <w:r w:rsidRPr="000A0B18">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0A0B18">
        <w:rPr>
          <w:rFonts w:ascii="Times New Roman" w:hAnsi="Times New Roman"/>
          <w:i/>
          <w:sz w:val="24"/>
          <w:szCs w:val="24"/>
        </w:rPr>
        <w:t>Славянские общности Восточной Европы.</w:t>
      </w:r>
      <w:r w:rsidRPr="000A0B18">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0A0B18">
        <w:rPr>
          <w:rFonts w:ascii="Times New Roman" w:hAnsi="Times New Roman"/>
          <w:i/>
          <w:sz w:val="24"/>
          <w:szCs w:val="24"/>
        </w:rPr>
        <w:t xml:space="preserve">. Тюркский каганат. Хазарский каганат. Волжская Булгария.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 xml:space="preserve">Образование государства Русь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i/>
          <w:sz w:val="24"/>
          <w:szCs w:val="24"/>
        </w:rPr>
        <w:lastRenderedPageBreak/>
        <w:t>Государства Центральной и Западной Европы. Первые известия о Руси.</w:t>
      </w:r>
      <w:r w:rsidRPr="000A0B18">
        <w:rPr>
          <w:rFonts w:ascii="Times New Roman" w:hAnsi="Times New Roman"/>
          <w:sz w:val="24"/>
          <w:szCs w:val="24"/>
        </w:rPr>
        <w:t xml:space="preserve"> Проблема образования Древнерусского государства. Начало династии Рюриковичей.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Принятие христианства и его значение. Византийское наследие на Руси.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 xml:space="preserve">Русь в конце X – начале XII в.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0A0B18">
        <w:rPr>
          <w:rFonts w:ascii="Times New Roman" w:hAnsi="Times New Roman"/>
          <w:i/>
          <w:sz w:val="24"/>
          <w:szCs w:val="24"/>
        </w:rPr>
        <w:t>церковные уставы.</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0A0B18">
        <w:rPr>
          <w:rFonts w:ascii="Times New Roman" w:hAnsi="Times New Roman"/>
          <w:i/>
          <w:sz w:val="24"/>
          <w:szCs w:val="24"/>
        </w:rPr>
        <w:t>(Дешт-и-Кипчак</w:t>
      </w:r>
      <w:r w:rsidRPr="000A0B18">
        <w:rPr>
          <w:rFonts w:ascii="Times New Roman" w:hAnsi="Times New Roman"/>
          <w:sz w:val="24"/>
          <w:szCs w:val="24"/>
        </w:rPr>
        <w:t xml:space="preserve">), </w:t>
      </w:r>
      <w:r w:rsidRPr="000A0B18">
        <w:rPr>
          <w:rFonts w:ascii="Times New Roman" w:hAnsi="Times New Roman"/>
          <w:i/>
          <w:sz w:val="24"/>
          <w:szCs w:val="24"/>
        </w:rPr>
        <w:t>странами Центральной, Западной и Северной Европы.</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 xml:space="preserve">Культурное пространство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0A0B18">
        <w:rPr>
          <w:rFonts w:ascii="Times New Roman" w:hAnsi="Times New Roman"/>
          <w:i/>
          <w:sz w:val="24"/>
          <w:szCs w:val="24"/>
        </w:rPr>
        <w:t>«Новгородская псалтирь». «Остромирово Евангелие».</w:t>
      </w:r>
      <w:r w:rsidRPr="000A0B18">
        <w:rPr>
          <w:rFonts w:ascii="Times New Roman" w:hAnsi="Times New Roman"/>
          <w:sz w:val="24"/>
          <w:szCs w:val="24"/>
        </w:rPr>
        <w:t xml:space="preserve"> Появление древнерусской литературы. </w:t>
      </w:r>
      <w:r w:rsidRPr="000A0B18">
        <w:rPr>
          <w:rFonts w:ascii="Times New Roman" w:hAnsi="Times New Roman"/>
          <w:i/>
          <w:sz w:val="24"/>
          <w:szCs w:val="24"/>
        </w:rPr>
        <w:t>«Слово о Законе и Благодати».</w:t>
      </w:r>
      <w:r w:rsidRPr="000A0B18">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 xml:space="preserve">Русь в середине XII – начале XIII в.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0A0B18">
        <w:rPr>
          <w:rFonts w:ascii="Times New Roman" w:hAnsi="Times New Roman"/>
          <w:i/>
          <w:sz w:val="24"/>
          <w:szCs w:val="24"/>
        </w:rPr>
        <w:t xml:space="preserve">Эволюция общественного строя и права.Внешняя политика русских земель в евразийском контексте.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Русские земли в середине XIII - XIV в</w:t>
      </w:r>
      <w:r w:rsidRPr="000A0B18">
        <w:rPr>
          <w:rFonts w:ascii="Times New Roman" w:hAnsi="Times New Roman"/>
          <w:sz w:val="24"/>
          <w:szCs w:val="24"/>
        </w:rPr>
        <w:t xml:space="preserve">.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0A0B18">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lastRenderedPageBreak/>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0A0B18" w:rsidRDefault="009D1460" w:rsidP="00F41B4F">
      <w:pPr>
        <w:tabs>
          <w:tab w:val="left" w:pos="8222"/>
          <w:tab w:val="left" w:pos="8647"/>
          <w:tab w:val="left" w:pos="8931"/>
        </w:tabs>
        <w:spacing w:after="0" w:line="240" w:lineRule="auto"/>
        <w:ind w:right="283"/>
        <w:jc w:val="both"/>
        <w:rPr>
          <w:rFonts w:ascii="Times New Roman" w:hAnsi="Times New Roman"/>
          <w:b/>
          <w:bCs/>
          <w:sz w:val="24"/>
          <w:szCs w:val="24"/>
        </w:rPr>
      </w:pPr>
      <w:r w:rsidRPr="000A0B18">
        <w:rPr>
          <w:rFonts w:ascii="Times New Roman" w:hAnsi="Times New Roman"/>
          <w:b/>
          <w:bCs/>
          <w:sz w:val="24"/>
          <w:szCs w:val="24"/>
        </w:rPr>
        <w:t xml:space="preserve">Народы и государства степной зоны Восточной Европы и Сибири в XIII-XV вв.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0A0B18">
        <w:rPr>
          <w:rFonts w:ascii="Times New Roman" w:hAnsi="Times New Roman"/>
          <w:i/>
          <w:sz w:val="24"/>
          <w:szCs w:val="24"/>
        </w:rPr>
        <w:t>Касимовское ханство.</w:t>
      </w:r>
      <w:r w:rsidRPr="000A0B18">
        <w:rPr>
          <w:rFonts w:ascii="Times New Roman" w:hAnsi="Times New Roman"/>
          <w:sz w:val="24"/>
          <w:szCs w:val="24"/>
        </w:rPr>
        <w:t xml:space="preserve"> Дикое поле. Народы Северного Кавказа. </w:t>
      </w:r>
      <w:r w:rsidRPr="000A0B18">
        <w:rPr>
          <w:rFonts w:ascii="Times New Roman" w:hAnsi="Times New Roman"/>
          <w:i/>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 xml:space="preserve">Культурное пространство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i/>
          <w:sz w:val="24"/>
          <w:szCs w:val="24"/>
        </w:rPr>
        <w:t>Изменения в представлениях о картине мира в Евразии в связи с завершением монгольских завоеваний.</w:t>
      </w:r>
      <w:r w:rsidRPr="000A0B18">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 xml:space="preserve">Формирование единого Русского государства в XV веке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0A0B18">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0A0B18">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0A0B18">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0A0B18">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 xml:space="preserve">Культурное пространство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0A0B18">
        <w:rPr>
          <w:rFonts w:ascii="Times New Roman" w:hAnsi="Times New Roman"/>
          <w:i/>
          <w:sz w:val="24"/>
          <w:szCs w:val="24"/>
        </w:rPr>
        <w:t>Внутрицерковная борьба (иосифляне и нестяжатели, ереси).</w:t>
      </w:r>
      <w:r w:rsidRPr="000A0B18">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0A0B18">
        <w:rPr>
          <w:rFonts w:ascii="Times New Roman" w:hAnsi="Times New Roman"/>
          <w:i/>
          <w:sz w:val="24"/>
          <w:szCs w:val="24"/>
        </w:rPr>
        <w:t>Повседневная жизнь горожан и сельских жителей в древнерусский и раннемосковский периоды.</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b/>
          <w:sz w:val="24"/>
          <w:szCs w:val="24"/>
        </w:rPr>
      </w:pPr>
      <w:r w:rsidRPr="000A0B18">
        <w:rPr>
          <w:rFonts w:ascii="Times New Roman" w:hAnsi="Times New Roman"/>
          <w:b/>
          <w:sz w:val="24"/>
          <w:szCs w:val="24"/>
        </w:rPr>
        <w:t>Региональный компонент</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Наш регион в древности и средневековье.</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Р</w:t>
      </w:r>
      <w:r w:rsidR="00EB3507" w:rsidRPr="000A0B18">
        <w:rPr>
          <w:rFonts w:ascii="Times New Roman" w:hAnsi="Times New Roman"/>
          <w:b/>
          <w:bCs/>
          <w:sz w:val="24"/>
          <w:szCs w:val="24"/>
        </w:rPr>
        <w:t>оссия</w:t>
      </w:r>
      <w:r w:rsidRPr="000A0B18">
        <w:rPr>
          <w:rFonts w:ascii="Times New Roman" w:hAnsi="Times New Roman"/>
          <w:b/>
          <w:bCs/>
          <w:sz w:val="24"/>
          <w:szCs w:val="24"/>
        </w:rPr>
        <w:t xml:space="preserve"> В XVI – XVII </w:t>
      </w:r>
      <w:r w:rsidR="00EB3507" w:rsidRPr="000A0B18">
        <w:rPr>
          <w:rFonts w:ascii="Times New Roman" w:hAnsi="Times New Roman"/>
          <w:b/>
          <w:bCs/>
          <w:sz w:val="24"/>
          <w:szCs w:val="24"/>
        </w:rPr>
        <w:t>вв.</w:t>
      </w:r>
      <w:r w:rsidRPr="000A0B18">
        <w:rPr>
          <w:rFonts w:ascii="Times New Roman" w:hAnsi="Times New Roman"/>
          <w:b/>
          <w:bCs/>
          <w:sz w:val="24"/>
          <w:szCs w:val="24"/>
        </w:rPr>
        <w:t xml:space="preserve">: </w:t>
      </w:r>
      <w:r w:rsidR="00EB3507" w:rsidRPr="000A0B18">
        <w:rPr>
          <w:rFonts w:ascii="Times New Roman" w:hAnsi="Times New Roman"/>
          <w:b/>
          <w:bCs/>
          <w:sz w:val="24"/>
          <w:szCs w:val="24"/>
        </w:rPr>
        <w:t>от великого княжества к царству</w:t>
      </w:r>
      <w:r w:rsidRPr="000A0B18">
        <w:rPr>
          <w:rFonts w:ascii="Times New Roman" w:hAnsi="Times New Roman"/>
          <w:b/>
          <w:bCs/>
          <w:sz w:val="24"/>
          <w:szCs w:val="24"/>
        </w:rPr>
        <w:t xml:space="preserve">Россия в XVI веке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0A0B18">
        <w:rPr>
          <w:rFonts w:ascii="Times New Roman" w:hAnsi="Times New Roman"/>
          <w:i/>
          <w:sz w:val="24"/>
          <w:szCs w:val="24"/>
        </w:rPr>
        <w:t>«Малая дума».</w:t>
      </w:r>
      <w:r w:rsidRPr="000A0B18">
        <w:rPr>
          <w:rFonts w:ascii="Times New Roman" w:hAnsi="Times New Roman"/>
          <w:sz w:val="24"/>
          <w:szCs w:val="24"/>
        </w:rPr>
        <w:t xml:space="preserve"> </w:t>
      </w:r>
      <w:r w:rsidRPr="000A0B18">
        <w:rPr>
          <w:rFonts w:ascii="Times New Roman" w:hAnsi="Times New Roman"/>
          <w:sz w:val="24"/>
          <w:szCs w:val="24"/>
        </w:rPr>
        <w:lastRenderedPageBreak/>
        <w:t xml:space="preserve">Местничество. Местное управление: наместники и волостели, система кормлений. Государство и церковь.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Регентство Елены Глинской. Сопротивление удельных князей великокняжеской власти. </w:t>
      </w:r>
      <w:r w:rsidRPr="000A0B18">
        <w:rPr>
          <w:rFonts w:ascii="Times New Roman" w:hAnsi="Times New Roman"/>
          <w:i/>
          <w:sz w:val="24"/>
          <w:szCs w:val="24"/>
        </w:rPr>
        <w:t>Мятеж князя Андрея Старицкого.</w:t>
      </w:r>
      <w:r w:rsidRPr="000A0B18">
        <w:rPr>
          <w:rFonts w:ascii="Times New Roman" w:hAnsi="Times New Roman"/>
          <w:sz w:val="24"/>
          <w:szCs w:val="24"/>
        </w:rPr>
        <w:t xml:space="preserve"> Унификация денежной системы. </w:t>
      </w:r>
      <w:r w:rsidRPr="000A0B18">
        <w:rPr>
          <w:rFonts w:ascii="Times New Roman" w:hAnsi="Times New Roman"/>
          <w:i/>
          <w:sz w:val="24"/>
          <w:szCs w:val="24"/>
        </w:rPr>
        <w:t>Стародубская война с Польшей и Литвой.</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0A0B18">
        <w:rPr>
          <w:rFonts w:ascii="Times New Roman" w:hAnsi="Times New Roman"/>
          <w:i/>
          <w:sz w:val="24"/>
          <w:szCs w:val="24"/>
        </w:rPr>
        <w:t xml:space="preserve">Ереси Матвея Башкина и Феодосия Косого.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0A0B18">
        <w:rPr>
          <w:rFonts w:ascii="Times New Roman" w:hAnsi="Times New Roman"/>
          <w:i/>
          <w:sz w:val="24"/>
          <w:szCs w:val="24"/>
        </w:rPr>
        <w:t>дискуссии о характере народного представительства.</w:t>
      </w:r>
      <w:r w:rsidRPr="000A0B18">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Социальная структура российского общества. Дворянство. </w:t>
      </w:r>
      <w:r w:rsidRPr="000A0B18">
        <w:rPr>
          <w:rFonts w:ascii="Times New Roman" w:hAnsi="Times New Roman"/>
          <w:i/>
          <w:sz w:val="24"/>
          <w:szCs w:val="24"/>
        </w:rPr>
        <w:t>Служилые и неслужилые люди. Формирование Государева двора и «служилых городов».</w:t>
      </w:r>
      <w:r w:rsidRPr="000A0B18">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Многонациональный состав населения Русского государства. </w:t>
      </w:r>
      <w:r w:rsidRPr="000A0B18">
        <w:rPr>
          <w:rFonts w:ascii="Times New Roman" w:hAnsi="Times New Roman"/>
          <w:i/>
          <w:sz w:val="24"/>
          <w:szCs w:val="24"/>
        </w:rPr>
        <w:t>Финно-угорские народы</w:t>
      </w:r>
      <w:r w:rsidRPr="000A0B18">
        <w:rPr>
          <w:rFonts w:ascii="Times New Roman" w:hAnsi="Times New Roman"/>
          <w:sz w:val="24"/>
          <w:szCs w:val="24"/>
        </w:rPr>
        <w:t xml:space="preserve">. Народы Поволжья после присоединения к России. </w:t>
      </w:r>
      <w:r w:rsidRPr="000A0B18">
        <w:rPr>
          <w:rFonts w:ascii="Times New Roman" w:hAnsi="Times New Roman"/>
          <w:i/>
          <w:sz w:val="24"/>
          <w:szCs w:val="24"/>
        </w:rPr>
        <w:t>Служилые татары.Выходцы из стран Европы на государевой службе.Сосуществование религий в Российском государстве.</w:t>
      </w:r>
      <w:r w:rsidRPr="000A0B18">
        <w:rPr>
          <w:rFonts w:ascii="Times New Roman" w:hAnsi="Times New Roman"/>
          <w:sz w:val="24"/>
          <w:szCs w:val="24"/>
        </w:rPr>
        <w:t xml:space="preserve"> Русская Православная церковь. </w:t>
      </w:r>
      <w:r w:rsidRPr="000A0B18">
        <w:rPr>
          <w:rFonts w:ascii="Times New Roman" w:hAnsi="Times New Roman"/>
          <w:i/>
          <w:sz w:val="24"/>
          <w:szCs w:val="24"/>
        </w:rPr>
        <w:t>Мусульманское духовенство.</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0A0B18">
        <w:rPr>
          <w:rFonts w:ascii="Times New Roman" w:hAnsi="Times New Roman"/>
          <w:i/>
          <w:sz w:val="24"/>
          <w:szCs w:val="24"/>
        </w:rPr>
        <w:t xml:space="preserve">Московские казни 1570 г. </w:t>
      </w:r>
      <w:r w:rsidRPr="000A0B18">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0A0B18">
        <w:rPr>
          <w:rFonts w:ascii="Times New Roman" w:hAnsi="Times New Roman"/>
          <w:i/>
          <w:sz w:val="24"/>
          <w:szCs w:val="24"/>
        </w:rPr>
        <w:t>Тявзинский мирный договор со Швецией:восстановление позиций России в Прибалтике.</w:t>
      </w:r>
      <w:r w:rsidRPr="000A0B18">
        <w:rPr>
          <w:rFonts w:ascii="Times New Roman" w:hAnsi="Times New Roman"/>
          <w:sz w:val="24"/>
          <w:szCs w:val="24"/>
        </w:rPr>
        <w:t xml:space="preserve"> Противостояние с Крымским ханством. </w:t>
      </w:r>
      <w:r w:rsidRPr="000A0B18">
        <w:rPr>
          <w:rFonts w:ascii="Times New Roman" w:hAnsi="Times New Roman"/>
          <w:i/>
          <w:sz w:val="24"/>
          <w:szCs w:val="24"/>
        </w:rPr>
        <w:t>Отражение набега Гази-Гирея в 1591 г.</w:t>
      </w:r>
      <w:r w:rsidRPr="000A0B18">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 xml:space="preserve">Смута в России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0A0B18">
        <w:rPr>
          <w:rFonts w:ascii="Times New Roman" w:hAnsi="Times New Roman"/>
          <w:i/>
          <w:sz w:val="24"/>
          <w:szCs w:val="24"/>
        </w:rPr>
        <w:t>в т.ч. в отношении боярства. Опала семейства Романовых.</w:t>
      </w:r>
      <w:r w:rsidRPr="000A0B18">
        <w:rPr>
          <w:rFonts w:ascii="Times New Roman" w:hAnsi="Times New Roman"/>
          <w:sz w:val="24"/>
          <w:szCs w:val="24"/>
        </w:rPr>
        <w:t xml:space="preserve"> Голод 1601-1603 гг. и обострение социально-экономического кризиса.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0A0B18">
        <w:rPr>
          <w:rFonts w:ascii="Times New Roman" w:hAnsi="Times New Roman"/>
          <w:i/>
          <w:sz w:val="24"/>
          <w:szCs w:val="24"/>
        </w:rPr>
        <w:t xml:space="preserve">Выборгский договор между Россией и Швецией. </w:t>
      </w:r>
      <w:r w:rsidRPr="000A0B18">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lastRenderedPageBreak/>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0A0B18">
        <w:rPr>
          <w:rFonts w:ascii="Times New Roman" w:hAnsi="Times New Roman"/>
          <w:i/>
          <w:sz w:val="24"/>
          <w:szCs w:val="24"/>
        </w:rPr>
        <w:t xml:space="preserve">Борьба с казачьими выступлениями против центральной власти. </w:t>
      </w:r>
      <w:r w:rsidRPr="000A0B18">
        <w:rPr>
          <w:rFonts w:ascii="Times New Roman" w:hAnsi="Times New Roman"/>
          <w:sz w:val="24"/>
          <w:szCs w:val="24"/>
        </w:rPr>
        <w:t xml:space="preserve">Столбовский мир со Швецией: утрата выхода к Балтийскому морю. </w:t>
      </w:r>
      <w:r w:rsidRPr="000A0B18">
        <w:rPr>
          <w:rFonts w:ascii="Times New Roman" w:hAnsi="Times New Roman"/>
          <w:i/>
          <w:sz w:val="24"/>
          <w:szCs w:val="24"/>
        </w:rPr>
        <w:t>Продолжение войны с Речью Посполитой. Поход принца Владислава на Москву.</w:t>
      </w:r>
      <w:r w:rsidRPr="000A0B18">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 xml:space="preserve">Россия в XVII веке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0A0B18">
        <w:rPr>
          <w:rFonts w:ascii="Times New Roman" w:hAnsi="Times New Roman"/>
          <w:i/>
          <w:sz w:val="24"/>
          <w:szCs w:val="24"/>
        </w:rPr>
        <w:t>Продолжение закрепощения крестьян.</w:t>
      </w:r>
      <w:r w:rsidRPr="000A0B18">
        <w:rPr>
          <w:rFonts w:ascii="Times New Roman" w:hAnsi="Times New Roman"/>
          <w:sz w:val="24"/>
          <w:szCs w:val="24"/>
        </w:rPr>
        <w:t xml:space="preserve"> Земские соборы. Роль патриарха Филарета в управлении государством.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0A0B18">
        <w:rPr>
          <w:rFonts w:ascii="Times New Roman" w:hAnsi="Times New Roman"/>
          <w:i/>
          <w:sz w:val="24"/>
          <w:szCs w:val="24"/>
        </w:rPr>
        <w:t>Приказ Тайных дел.</w:t>
      </w:r>
      <w:r w:rsidRPr="000A0B18">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0A0B18">
        <w:rPr>
          <w:rFonts w:ascii="Times New Roman" w:hAnsi="Times New Roman"/>
          <w:i/>
          <w:sz w:val="24"/>
          <w:szCs w:val="24"/>
        </w:rPr>
        <w:t xml:space="preserve">Правительство Б.И. Морозова и И.Д. Милославского: итоги его деятельности. </w:t>
      </w:r>
      <w:r w:rsidRPr="000A0B18">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Царь Федор Алексеевич. Отмена местничества. Налоговая (податная) реформа.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0A0B18">
        <w:rPr>
          <w:rFonts w:ascii="Times New Roman" w:hAnsi="Times New Roman"/>
          <w:i/>
          <w:sz w:val="24"/>
          <w:szCs w:val="24"/>
        </w:rPr>
        <w:t>Торговый и Новоторговый уставы.</w:t>
      </w:r>
      <w:r w:rsidRPr="000A0B18">
        <w:rPr>
          <w:rFonts w:ascii="Times New Roman" w:hAnsi="Times New Roman"/>
          <w:sz w:val="24"/>
          <w:szCs w:val="24"/>
        </w:rPr>
        <w:t xml:space="preserve"> Торговля с европейскими странами, Прибалтикой, Востоком.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0A0B18">
        <w:rPr>
          <w:rFonts w:ascii="Times New Roman" w:hAnsi="Times New Roman"/>
          <w:i/>
          <w:sz w:val="24"/>
          <w:szCs w:val="24"/>
        </w:rPr>
        <w:t>Денежная реформа 1654 г.</w:t>
      </w:r>
      <w:r w:rsidRPr="000A0B18">
        <w:rPr>
          <w:rFonts w:ascii="Times New Roman" w:hAnsi="Times New Roman"/>
          <w:sz w:val="24"/>
          <w:szCs w:val="24"/>
        </w:rPr>
        <w:t xml:space="preserve"> Медный бунт. Побеги крестьян на Дон и в Сибирь. Восстание Степана Разина.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0A0B18">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0A0B18">
        <w:rPr>
          <w:rFonts w:ascii="Times New Roman" w:hAnsi="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0A0B18">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 xml:space="preserve">Культурное пространство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0A0B18">
        <w:rPr>
          <w:rFonts w:ascii="Times New Roman" w:hAnsi="Times New Roman"/>
          <w:i/>
          <w:sz w:val="24"/>
          <w:szCs w:val="24"/>
        </w:rPr>
        <w:t>Коч – корабль русских первопроходцев.</w:t>
      </w:r>
      <w:r w:rsidRPr="000A0B18">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0A0B18">
        <w:rPr>
          <w:rFonts w:ascii="Times New Roman" w:hAnsi="Times New Roman"/>
          <w:i/>
          <w:sz w:val="24"/>
          <w:szCs w:val="24"/>
        </w:rPr>
        <w:t xml:space="preserve">Миссионерство и христианизация. Межэтнические отношения. </w:t>
      </w:r>
      <w:r w:rsidRPr="000A0B18">
        <w:rPr>
          <w:rFonts w:ascii="Times New Roman" w:hAnsi="Times New Roman"/>
          <w:sz w:val="24"/>
          <w:szCs w:val="24"/>
        </w:rPr>
        <w:t xml:space="preserve">Формирование многонациональной элиты.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i/>
          <w:sz w:val="24"/>
          <w:szCs w:val="24"/>
        </w:rPr>
        <w:lastRenderedPageBreak/>
        <w:t>Изменения в картине мира человека в XVI–XVII вв. и повседневная жизнь.</w:t>
      </w:r>
      <w:r w:rsidRPr="000A0B18">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0A0B18">
        <w:rPr>
          <w:rFonts w:ascii="Times New Roman" w:hAnsi="Times New Roman"/>
          <w:i/>
          <w:sz w:val="24"/>
          <w:szCs w:val="24"/>
        </w:rPr>
        <w:t xml:space="preserve">Антонио Солари, Алевиз Фрязин, Петрок Малой. </w:t>
      </w:r>
      <w:r w:rsidRPr="000A0B18">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0A0B18">
        <w:rPr>
          <w:rFonts w:ascii="Times New Roman" w:hAnsi="Times New Roman"/>
          <w:i/>
          <w:sz w:val="24"/>
          <w:szCs w:val="24"/>
        </w:rPr>
        <w:t>Приказ каменных дел.</w:t>
      </w:r>
      <w:r w:rsidRPr="000A0B18">
        <w:rPr>
          <w:rFonts w:ascii="Times New Roman" w:hAnsi="Times New Roman"/>
          <w:sz w:val="24"/>
          <w:szCs w:val="24"/>
        </w:rPr>
        <w:t xml:space="preserve"> Деревянное зодчество.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Летописание и начало книгопечатания. Лицевой свод. Домострой. </w:t>
      </w:r>
      <w:r w:rsidRPr="000A0B18">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0A0B18">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0A0B18">
        <w:rPr>
          <w:rFonts w:ascii="Times New Roman" w:hAnsi="Times New Roman"/>
          <w:i/>
          <w:sz w:val="24"/>
          <w:szCs w:val="24"/>
        </w:rPr>
        <w:t xml:space="preserve">Посадская сатира XVII в.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sz w:val="24"/>
          <w:szCs w:val="24"/>
        </w:rPr>
        <w:t>Региональный компонент</w:t>
      </w:r>
      <w:r w:rsidR="004B7736" w:rsidRPr="000A0B18">
        <w:rPr>
          <w:rFonts w:ascii="Times New Roman" w:hAnsi="Times New Roman"/>
          <w:b/>
          <w:sz w:val="24"/>
          <w:szCs w:val="24"/>
        </w:rPr>
        <w:t xml:space="preserve"> </w:t>
      </w:r>
      <w:r w:rsidRPr="000A0B18">
        <w:rPr>
          <w:rFonts w:ascii="Times New Roman" w:hAnsi="Times New Roman"/>
          <w:sz w:val="24"/>
          <w:szCs w:val="24"/>
        </w:rPr>
        <w:t xml:space="preserve">Наш регион в </w:t>
      </w:r>
      <w:r w:rsidRPr="000A0B18">
        <w:rPr>
          <w:rFonts w:ascii="Times New Roman" w:hAnsi="Times New Roman"/>
          <w:sz w:val="24"/>
          <w:szCs w:val="24"/>
          <w:lang w:val="en-US"/>
        </w:rPr>
        <w:t>XVI</w:t>
      </w:r>
      <w:r w:rsidRPr="000A0B18">
        <w:rPr>
          <w:rFonts w:ascii="Times New Roman" w:hAnsi="Times New Roman"/>
          <w:sz w:val="24"/>
          <w:szCs w:val="24"/>
        </w:rPr>
        <w:t xml:space="preserve"> – </w:t>
      </w:r>
      <w:r w:rsidRPr="000A0B18">
        <w:rPr>
          <w:rFonts w:ascii="Times New Roman" w:hAnsi="Times New Roman"/>
          <w:sz w:val="24"/>
          <w:szCs w:val="24"/>
          <w:lang w:val="en-US"/>
        </w:rPr>
        <w:t>XVII</w:t>
      </w:r>
      <w:r w:rsidRPr="000A0B18">
        <w:rPr>
          <w:rFonts w:ascii="Times New Roman" w:hAnsi="Times New Roman"/>
          <w:sz w:val="24"/>
          <w:szCs w:val="24"/>
        </w:rPr>
        <w:t xml:space="preserve"> вв.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Р</w:t>
      </w:r>
      <w:r w:rsidR="00EB3507" w:rsidRPr="000A0B18">
        <w:rPr>
          <w:rFonts w:ascii="Times New Roman" w:hAnsi="Times New Roman"/>
          <w:b/>
          <w:bCs/>
          <w:sz w:val="24"/>
          <w:szCs w:val="24"/>
        </w:rPr>
        <w:t>оссия в конце</w:t>
      </w:r>
      <w:r w:rsidRPr="000A0B18">
        <w:rPr>
          <w:rFonts w:ascii="Times New Roman" w:hAnsi="Times New Roman"/>
          <w:b/>
          <w:bCs/>
          <w:sz w:val="24"/>
          <w:szCs w:val="24"/>
        </w:rPr>
        <w:t xml:space="preserve">XVII - XVIII ВЕКАХ: </w:t>
      </w:r>
      <w:r w:rsidR="00EB3507" w:rsidRPr="000A0B18">
        <w:rPr>
          <w:rFonts w:ascii="Times New Roman" w:hAnsi="Times New Roman"/>
          <w:b/>
          <w:bCs/>
          <w:sz w:val="24"/>
          <w:szCs w:val="24"/>
        </w:rPr>
        <w:t>от царства к империи</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 xml:space="preserve">Россия в эпоху преобразований Петра I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Экономическая политика.</w:t>
      </w:r>
      <w:r w:rsidRPr="000A0B18">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Социальная политика.</w:t>
      </w:r>
      <w:r w:rsidRPr="000A0B18">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Реформы управления.</w:t>
      </w:r>
      <w:r w:rsidRPr="000A0B18">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Церковная реформа</w:t>
      </w:r>
      <w:r w:rsidRPr="000A0B18">
        <w:rPr>
          <w:rFonts w:ascii="Times New Roman" w:hAnsi="Times New Roman"/>
          <w:b/>
          <w:sz w:val="24"/>
          <w:szCs w:val="24"/>
        </w:rPr>
        <w:t>.</w:t>
      </w:r>
      <w:r w:rsidRPr="000A0B18">
        <w:rPr>
          <w:rFonts w:ascii="Times New Roman" w:hAnsi="Times New Roman"/>
          <w:sz w:val="24"/>
          <w:szCs w:val="24"/>
        </w:rPr>
        <w:t xml:space="preserve"> Упразднение патриаршества, учреждение синода. Положение конфессий.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Оппозиция реформам Петра I.</w:t>
      </w:r>
      <w:r w:rsidRPr="000A0B18">
        <w:rPr>
          <w:rFonts w:ascii="Times New Roman" w:hAnsi="Times New Roman"/>
          <w:sz w:val="24"/>
          <w:szCs w:val="24"/>
        </w:rPr>
        <w:t xml:space="preserve">Социальные движения в первой четверти XVIII в. </w:t>
      </w:r>
      <w:r w:rsidRPr="000A0B18">
        <w:rPr>
          <w:rFonts w:ascii="Times New Roman" w:hAnsi="Times New Roman"/>
          <w:i/>
          <w:sz w:val="24"/>
          <w:szCs w:val="24"/>
        </w:rPr>
        <w:t>Восстания в Астрахани, Башкирии, на Дону.</w:t>
      </w:r>
      <w:r w:rsidRPr="000A0B18">
        <w:rPr>
          <w:rFonts w:ascii="Times New Roman" w:hAnsi="Times New Roman"/>
          <w:sz w:val="24"/>
          <w:szCs w:val="24"/>
        </w:rPr>
        <w:t xml:space="preserve"> Дело царевича Алексея.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Внешняя политика.</w:t>
      </w:r>
      <w:r w:rsidRPr="000A0B18">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lastRenderedPageBreak/>
        <w:t>Преобразования Петра I в области культуры.</w:t>
      </w:r>
      <w:r w:rsidRPr="000A0B18">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0A0B18">
        <w:rPr>
          <w:rFonts w:ascii="Times New Roman" w:hAnsi="Times New Roman"/>
          <w:i/>
          <w:sz w:val="24"/>
          <w:szCs w:val="24"/>
        </w:rPr>
        <w:t xml:space="preserve">Новые формы социальной коммуникации в дворянской среде. </w:t>
      </w:r>
      <w:r w:rsidRPr="000A0B18">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 xml:space="preserve">После Петра Великого: эпоха «дворцовых переворотов»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t xml:space="preserve">Укрепление границ империи на Украине и на юго-восточной окраине. </w:t>
      </w:r>
      <w:r w:rsidRPr="000A0B18">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Россия в международных конфликтах 1740-х – 1750-х гг. Участие в Семилетней войне.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Петр III. Манифест «о вольности дворянской». Переворот 28 июня 1762</w:t>
      </w:r>
      <w:r w:rsidR="005202DD" w:rsidRPr="000A0B18">
        <w:rPr>
          <w:rFonts w:ascii="Times New Roman" w:hAnsi="Times New Roman"/>
          <w:sz w:val="24"/>
          <w:szCs w:val="24"/>
        </w:rPr>
        <w:t> </w:t>
      </w:r>
      <w:r w:rsidRPr="000A0B18">
        <w:rPr>
          <w:rFonts w:ascii="Times New Roman" w:hAnsi="Times New Roman"/>
          <w:sz w:val="24"/>
          <w:szCs w:val="24"/>
        </w:rPr>
        <w:t xml:space="preserve">г.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 xml:space="preserve">Россия в 1760-х – 1790- гг. Правление Екатерины II и Павла I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t>Внутренняя политика Екатерины II. Личность императрицы. Идеи Просвещения. «Просвещ</w:t>
      </w:r>
      <w:r w:rsidR="00245F1D" w:rsidRPr="000A0B18">
        <w:rPr>
          <w:rFonts w:ascii="Times New Roman" w:hAnsi="Times New Roman"/>
          <w:sz w:val="24"/>
          <w:szCs w:val="24"/>
        </w:rPr>
        <w:t>е</w:t>
      </w:r>
      <w:r w:rsidRPr="000A0B18">
        <w:rPr>
          <w:rFonts w:ascii="Times New Roman" w:hAnsi="Times New Roman"/>
          <w:sz w:val="24"/>
          <w:szCs w:val="24"/>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0A0B18">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Национальная политика. </w:t>
      </w:r>
      <w:r w:rsidRPr="000A0B18">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0A0B18">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0A0B18">
        <w:rPr>
          <w:rFonts w:ascii="Times New Roman" w:hAnsi="Times New Roman"/>
          <w:i/>
          <w:sz w:val="24"/>
          <w:szCs w:val="24"/>
        </w:rPr>
        <w:t>Дворовые люди.</w:t>
      </w:r>
      <w:r w:rsidRPr="000A0B18">
        <w:rPr>
          <w:rFonts w:ascii="Times New Roman" w:hAnsi="Times New Roman"/>
          <w:sz w:val="24"/>
          <w:szCs w:val="24"/>
        </w:rPr>
        <w:t xml:space="preserve"> Роль крепостного строя в экономике страны.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lastRenderedPageBreak/>
        <w:t xml:space="preserve">Промышленность в городе и деревне. Роль государства, купечества, помещиков в развитии промышленности. </w:t>
      </w:r>
      <w:r w:rsidRPr="000A0B18">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0A0B18">
        <w:rPr>
          <w:rFonts w:ascii="Times New Roman" w:hAnsi="Times New Roman"/>
          <w:sz w:val="24"/>
          <w:szCs w:val="24"/>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t xml:space="preserve">Внутренняя и внешняя торговля. Торговые пути внутри страны. </w:t>
      </w:r>
      <w:r w:rsidRPr="000A0B18">
        <w:rPr>
          <w:rFonts w:ascii="Times New Roman" w:hAnsi="Times New Roman"/>
          <w:i/>
          <w:sz w:val="24"/>
          <w:szCs w:val="24"/>
        </w:rPr>
        <w:t>Водно-транспортные системы: Вышневолоцкая, Тихвинская, Мариинская и др.</w:t>
      </w:r>
      <w:r w:rsidRPr="000A0B18">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0A0B18">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Обострение социальных противоречий. </w:t>
      </w:r>
      <w:r w:rsidRPr="000A0B18">
        <w:rPr>
          <w:rFonts w:ascii="Times New Roman" w:hAnsi="Times New Roman"/>
          <w:i/>
          <w:sz w:val="24"/>
          <w:szCs w:val="24"/>
        </w:rPr>
        <w:t>Чумной бунт в Москве.</w:t>
      </w:r>
      <w:r w:rsidRPr="000A0B18">
        <w:rPr>
          <w:rFonts w:ascii="Times New Roman" w:hAnsi="Times New Roman"/>
          <w:sz w:val="24"/>
          <w:szCs w:val="24"/>
        </w:rPr>
        <w:t xml:space="preserve"> Восстание под предводительством Емельяна Пугачева. </w:t>
      </w:r>
      <w:r w:rsidRPr="000A0B18">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0A0B18">
        <w:rPr>
          <w:rFonts w:ascii="Times New Roman" w:hAnsi="Times New Roman"/>
          <w:sz w:val="24"/>
          <w:szCs w:val="24"/>
        </w:rPr>
        <w:t xml:space="preserve"> Влияние восстания на внутреннюю политику и развитие общественной мысли.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t xml:space="preserve">Участие России в разделах Речи Посполитой. </w:t>
      </w:r>
      <w:r w:rsidRPr="000A0B18">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0A0B18">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0A0B18">
        <w:rPr>
          <w:rFonts w:ascii="Times New Roman" w:hAnsi="Times New Roman"/>
          <w:i/>
          <w:sz w:val="24"/>
          <w:szCs w:val="24"/>
        </w:rPr>
        <w:t xml:space="preserve">Восстание под предводительством Тадеуша Костюшко.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 xml:space="preserve">Культурное пространство Российской империи в XVIII в.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0A0B18">
        <w:rPr>
          <w:rFonts w:ascii="Times New Roman" w:hAnsi="Times New Roman"/>
          <w:i/>
          <w:sz w:val="24"/>
          <w:szCs w:val="24"/>
        </w:rPr>
        <w:t>Н.И.Новиков, материалы о положении крепостных крестьян в его журналах.</w:t>
      </w:r>
      <w:r w:rsidRPr="000A0B18">
        <w:rPr>
          <w:rFonts w:ascii="Times New Roman" w:hAnsi="Times New Roman"/>
          <w:sz w:val="24"/>
          <w:szCs w:val="24"/>
        </w:rPr>
        <w:t xml:space="preserve"> А.Н.Радищев и его «Путешествие из Петербурга в Москву».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0A0B18">
        <w:rPr>
          <w:rFonts w:ascii="Times New Roman" w:hAnsi="Times New Roman"/>
          <w:sz w:val="24"/>
          <w:szCs w:val="24"/>
        </w:rPr>
        <w:t>т. п.</w:t>
      </w:r>
      <w:r w:rsidRPr="000A0B18">
        <w:rPr>
          <w:rFonts w:ascii="Times New Roman" w:hAnsi="Times New Roman"/>
          <w:sz w:val="24"/>
          <w:szCs w:val="24"/>
        </w:rPr>
        <w:t xml:space="preserve">). </w:t>
      </w:r>
      <w:r w:rsidRPr="000A0B18">
        <w:rPr>
          <w:rFonts w:ascii="Times New Roman" w:hAnsi="Times New Roman"/>
          <w:i/>
          <w:sz w:val="24"/>
          <w:szCs w:val="24"/>
        </w:rPr>
        <w:t>Вклад в развитие русской культуры ученых, художников, мастеров, прибывших из-за рубежа.</w:t>
      </w:r>
      <w:r w:rsidRPr="000A0B18">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0A0B18">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lastRenderedPageBreak/>
        <w:t xml:space="preserve">М.В. Ломоносов и его выдающаяся роль в становлении российской науки и образования.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Образование в России в XVIII в. </w:t>
      </w:r>
      <w:r w:rsidRPr="000A0B18">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0A0B18">
        <w:rPr>
          <w:rFonts w:ascii="Times New Roman" w:hAnsi="Times New Roman"/>
          <w:sz w:val="24"/>
          <w:szCs w:val="24"/>
        </w:rPr>
        <w:t xml:space="preserve"> Московский университет – первый российский университет.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0A0B18">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0A0B18">
        <w:rPr>
          <w:rFonts w:ascii="Times New Roman" w:hAnsi="Times New Roman"/>
          <w:sz w:val="24"/>
          <w:szCs w:val="24"/>
        </w:rPr>
        <w:t xml:space="preserve"> Переход к классицизму, </w:t>
      </w:r>
      <w:r w:rsidRPr="000A0B18">
        <w:rPr>
          <w:rFonts w:ascii="Times New Roman" w:hAnsi="Times New Roman"/>
          <w:i/>
          <w:sz w:val="24"/>
          <w:szCs w:val="24"/>
        </w:rPr>
        <w:t xml:space="preserve">создание архитектурных ассамблей в стиле классицизма в обеих столицах. </w:t>
      </w:r>
      <w:r w:rsidRPr="000A0B18">
        <w:rPr>
          <w:rFonts w:ascii="Times New Roman" w:hAnsi="Times New Roman"/>
          <w:sz w:val="24"/>
          <w:szCs w:val="24"/>
        </w:rPr>
        <w:t xml:space="preserve">В.И. Баженов, М.Ф.Казаков.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0A0B18">
        <w:rPr>
          <w:rFonts w:ascii="Times New Roman" w:hAnsi="Times New Roman"/>
          <w:i/>
          <w:sz w:val="24"/>
          <w:szCs w:val="24"/>
        </w:rPr>
        <w:t xml:space="preserve">Новые веяния в изобразительном искусстве в конце столетия.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 xml:space="preserve">Народы России в XVIII в.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 xml:space="preserve">Россия при Павле I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Основные принципы внутренней политики Павла I. Укрепление абсолютизма </w:t>
      </w:r>
      <w:r w:rsidRPr="000A0B18">
        <w:rPr>
          <w:rFonts w:ascii="Times New Roman" w:hAnsi="Times New Roman"/>
          <w:i/>
          <w:sz w:val="24"/>
          <w:szCs w:val="24"/>
        </w:rPr>
        <w:t>через отказ от принципов «просвещенного абсолютизма» и</w:t>
      </w:r>
      <w:r w:rsidRPr="000A0B18">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Внутренняя политика. Ограничение дворянских привилегий.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b/>
          <w:sz w:val="24"/>
          <w:szCs w:val="24"/>
        </w:rPr>
      </w:pPr>
      <w:r w:rsidRPr="000A0B18">
        <w:rPr>
          <w:rFonts w:ascii="Times New Roman" w:hAnsi="Times New Roman"/>
          <w:b/>
          <w:sz w:val="24"/>
          <w:szCs w:val="24"/>
        </w:rPr>
        <w:t>Региональный компонент</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Наш регион </w:t>
      </w:r>
      <w:r w:rsidRPr="000A0B18">
        <w:rPr>
          <w:rFonts w:ascii="Times New Roman" w:hAnsi="Times New Roman"/>
          <w:bCs/>
          <w:sz w:val="24"/>
          <w:szCs w:val="24"/>
        </w:rPr>
        <w:t>в XVIII в.</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Р</w:t>
      </w:r>
      <w:r w:rsidR="00B85951">
        <w:rPr>
          <w:rFonts w:ascii="Times New Roman" w:hAnsi="Times New Roman"/>
          <w:b/>
          <w:bCs/>
          <w:sz w:val="24"/>
          <w:szCs w:val="24"/>
        </w:rPr>
        <w:t>оссий</w:t>
      </w:r>
      <w:r w:rsidR="00EB3507" w:rsidRPr="000A0B18">
        <w:rPr>
          <w:rFonts w:ascii="Times New Roman" w:hAnsi="Times New Roman"/>
          <w:b/>
          <w:bCs/>
          <w:sz w:val="24"/>
          <w:szCs w:val="24"/>
        </w:rPr>
        <w:t xml:space="preserve">ская империя в </w:t>
      </w:r>
      <w:r w:rsidRPr="000A0B18">
        <w:rPr>
          <w:rFonts w:ascii="Times New Roman" w:hAnsi="Times New Roman"/>
          <w:b/>
          <w:bCs/>
          <w:sz w:val="24"/>
          <w:szCs w:val="24"/>
        </w:rPr>
        <w:t xml:space="preserve">XIX – </w:t>
      </w:r>
      <w:r w:rsidR="00EB3507" w:rsidRPr="000A0B18">
        <w:rPr>
          <w:rFonts w:ascii="Times New Roman" w:hAnsi="Times New Roman"/>
          <w:b/>
          <w:bCs/>
          <w:sz w:val="24"/>
          <w:szCs w:val="24"/>
        </w:rPr>
        <w:t>начале</w:t>
      </w:r>
      <w:r w:rsidRPr="000A0B18">
        <w:rPr>
          <w:rFonts w:ascii="Times New Roman" w:hAnsi="Times New Roman"/>
          <w:b/>
          <w:bCs/>
          <w:sz w:val="24"/>
          <w:szCs w:val="24"/>
        </w:rPr>
        <w:t xml:space="preserve"> XX </w:t>
      </w:r>
      <w:r w:rsidR="00EB3507" w:rsidRPr="000A0B18">
        <w:rPr>
          <w:rFonts w:ascii="Times New Roman" w:hAnsi="Times New Roman"/>
          <w:b/>
          <w:bCs/>
          <w:sz w:val="24"/>
          <w:szCs w:val="24"/>
        </w:rPr>
        <w:t>вв</w:t>
      </w:r>
      <w:r w:rsidRPr="000A0B18">
        <w:rPr>
          <w:rFonts w:ascii="Times New Roman" w:hAnsi="Times New Roman"/>
          <w:b/>
          <w:bCs/>
          <w:sz w:val="24"/>
          <w:szCs w:val="24"/>
        </w:rPr>
        <w:t>.</w:t>
      </w:r>
    </w:p>
    <w:p w:rsidR="009D1460" w:rsidRPr="000A0B18" w:rsidRDefault="009D1460" w:rsidP="0042512D">
      <w:pPr>
        <w:tabs>
          <w:tab w:val="left" w:pos="8222"/>
          <w:tab w:val="left" w:pos="8647"/>
          <w:tab w:val="left" w:pos="8931"/>
        </w:tabs>
        <w:spacing w:after="0" w:line="240" w:lineRule="auto"/>
        <w:ind w:right="283" w:firstLine="709"/>
        <w:rPr>
          <w:rFonts w:ascii="Times New Roman" w:hAnsi="Times New Roman"/>
          <w:b/>
          <w:bCs/>
          <w:sz w:val="24"/>
          <w:szCs w:val="24"/>
        </w:rPr>
      </w:pPr>
      <w:r w:rsidRPr="000A0B18">
        <w:rPr>
          <w:rFonts w:ascii="Times New Roman" w:hAnsi="Times New Roman"/>
          <w:b/>
          <w:bCs/>
          <w:sz w:val="24"/>
          <w:szCs w:val="24"/>
        </w:rPr>
        <w:t>Россия на пути к реформам (1801–1861)</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 xml:space="preserve">Александровская эпоха: государственный либерализм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 xml:space="preserve">Отечественная война 1812 г.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0A0B18">
        <w:rPr>
          <w:rFonts w:ascii="Times New Roman" w:hAnsi="Times New Roman"/>
          <w:i/>
          <w:sz w:val="24"/>
          <w:szCs w:val="24"/>
        </w:rPr>
        <w:t>Военные поселения. Дворянская оппозиция самодержавию.</w:t>
      </w:r>
      <w:r w:rsidRPr="000A0B18">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 xml:space="preserve">Николаевское самодержавие: государственный консерватизм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0A0B18">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0A0B18">
        <w:rPr>
          <w:rFonts w:ascii="Times New Roman" w:hAnsi="Times New Roman"/>
          <w:sz w:val="24"/>
          <w:szCs w:val="24"/>
        </w:rPr>
        <w:t xml:space="preserve"> Крестьянский вопрос. Реформа госу</w:t>
      </w:r>
      <w:r w:rsidRPr="000A0B18">
        <w:rPr>
          <w:rFonts w:ascii="Times New Roman" w:hAnsi="Times New Roman"/>
          <w:sz w:val="24"/>
          <w:szCs w:val="24"/>
        </w:rPr>
        <w:lastRenderedPageBreak/>
        <w:t xml:space="preserve">дарственных крестьян П.Д.Киселева 1837-1841 гг. Официальная идеология: «православие, самодержавие, народность». </w:t>
      </w:r>
      <w:r w:rsidRPr="000A0B18">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 xml:space="preserve">Крепостнический социум. Деревня и город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Сословная структура российского общества. Крепостное хозяйство. </w:t>
      </w:r>
      <w:r w:rsidRPr="000A0B18">
        <w:rPr>
          <w:rFonts w:ascii="Times New Roman" w:hAnsi="Times New Roman"/>
          <w:i/>
          <w:sz w:val="24"/>
          <w:szCs w:val="24"/>
        </w:rPr>
        <w:t>Помещик и крестьянин, конфликты и сотрудничество.</w:t>
      </w:r>
      <w:r w:rsidRPr="000A0B18">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0A0B18">
        <w:rPr>
          <w:rFonts w:ascii="Times New Roman" w:hAnsi="Times New Roman"/>
          <w:i/>
          <w:sz w:val="24"/>
          <w:szCs w:val="24"/>
        </w:rPr>
        <w:t>Москва и Петербург: спор двух столиц.</w:t>
      </w:r>
      <w:r w:rsidRPr="000A0B18">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Культурное пространство империи в первой половине XIX в.</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0A0B18">
        <w:rPr>
          <w:rFonts w:ascii="Times New Roman" w:hAnsi="Times New Roman"/>
          <w:i/>
          <w:sz w:val="24"/>
          <w:szCs w:val="24"/>
        </w:rPr>
        <w:t>Культура повседневности: обретение комфорта. Жизнь в городе и в усадьбе.</w:t>
      </w:r>
      <w:r w:rsidRPr="000A0B18">
        <w:rPr>
          <w:rFonts w:ascii="Times New Roman" w:hAnsi="Times New Roman"/>
          <w:sz w:val="24"/>
          <w:szCs w:val="24"/>
        </w:rPr>
        <w:t xml:space="preserve"> Российская культура как часть европейской культуры.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 xml:space="preserve">Пространство империи: этнокультурный облик страны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0A0B18">
        <w:rPr>
          <w:rFonts w:ascii="Times New Roman" w:hAnsi="Times New Roman"/>
          <w:i/>
          <w:sz w:val="24"/>
          <w:szCs w:val="24"/>
        </w:rPr>
        <w:t>Польское восстание 1830–1831 гг.</w:t>
      </w:r>
      <w:r w:rsidRPr="000A0B18">
        <w:rPr>
          <w:rFonts w:ascii="Times New Roman" w:hAnsi="Times New Roman"/>
          <w:sz w:val="24"/>
          <w:szCs w:val="24"/>
        </w:rPr>
        <w:t xml:space="preserve"> Присоединение Грузии и Закавказья. Кавказская война. Движение Шамиля.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 xml:space="preserve">Формирование гражданского правосознания. Основные течения общественной мысли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0A0B18">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0A0B18" w:rsidRDefault="00883EE8" w:rsidP="00883EE8">
      <w:pPr>
        <w:tabs>
          <w:tab w:val="left" w:pos="8222"/>
          <w:tab w:val="left" w:pos="8647"/>
          <w:tab w:val="left" w:pos="8931"/>
        </w:tabs>
        <w:spacing w:after="0" w:line="240" w:lineRule="auto"/>
        <w:ind w:right="283"/>
        <w:jc w:val="both"/>
        <w:rPr>
          <w:rFonts w:ascii="Times New Roman" w:hAnsi="Times New Roman"/>
          <w:i/>
          <w:sz w:val="24"/>
          <w:szCs w:val="24"/>
        </w:rPr>
      </w:pPr>
      <w:r>
        <w:rPr>
          <w:rFonts w:ascii="Times New Roman" w:hAnsi="Times New Roman"/>
          <w:sz w:val="24"/>
          <w:szCs w:val="24"/>
        </w:rPr>
        <w:t xml:space="preserve">  </w:t>
      </w:r>
      <w:r w:rsidR="009D1460" w:rsidRPr="000A0B18">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009D1460" w:rsidRPr="000A0B18">
        <w:rPr>
          <w:rFonts w:ascii="Times New Roman" w:hAnsi="Times New Roman"/>
          <w:i/>
          <w:sz w:val="24"/>
          <w:szCs w:val="24"/>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883EE8" w:rsidRDefault="00883EE8" w:rsidP="0042512D">
      <w:pPr>
        <w:tabs>
          <w:tab w:val="left" w:pos="8222"/>
          <w:tab w:val="left" w:pos="8647"/>
          <w:tab w:val="left" w:pos="8931"/>
        </w:tabs>
        <w:spacing w:after="0" w:line="240" w:lineRule="auto"/>
        <w:ind w:right="283" w:firstLine="709"/>
        <w:rPr>
          <w:rFonts w:ascii="Times New Roman" w:hAnsi="Times New Roman"/>
          <w:b/>
          <w:bCs/>
          <w:sz w:val="24"/>
          <w:szCs w:val="24"/>
        </w:rPr>
      </w:pPr>
    </w:p>
    <w:p w:rsidR="009D1460" w:rsidRPr="000A0B18" w:rsidRDefault="009D1460" w:rsidP="00883EE8">
      <w:pPr>
        <w:tabs>
          <w:tab w:val="left" w:pos="8222"/>
          <w:tab w:val="left" w:pos="8647"/>
          <w:tab w:val="left" w:pos="8931"/>
        </w:tabs>
        <w:spacing w:after="0" w:line="240" w:lineRule="auto"/>
        <w:ind w:right="283" w:firstLine="426"/>
        <w:rPr>
          <w:rFonts w:ascii="Times New Roman" w:hAnsi="Times New Roman"/>
          <w:b/>
          <w:bCs/>
          <w:sz w:val="24"/>
          <w:szCs w:val="24"/>
        </w:rPr>
      </w:pPr>
      <w:r w:rsidRPr="000A0B18">
        <w:rPr>
          <w:rFonts w:ascii="Times New Roman" w:hAnsi="Times New Roman"/>
          <w:b/>
          <w:bCs/>
          <w:sz w:val="24"/>
          <w:szCs w:val="24"/>
        </w:rPr>
        <w:t>Россия в эпоху реформ</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 xml:space="preserve">Преобразования Александра II: социальная и правовая модернизация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0A0B18">
        <w:rPr>
          <w:rFonts w:ascii="Times New Roman" w:hAnsi="Times New Roman"/>
          <w:i/>
          <w:sz w:val="24"/>
          <w:szCs w:val="24"/>
        </w:rPr>
        <w:t>Утверждение начал всесословности в правовом строе страны.</w:t>
      </w:r>
      <w:r w:rsidRPr="000A0B18">
        <w:rPr>
          <w:rFonts w:ascii="Times New Roman" w:hAnsi="Times New Roman"/>
          <w:sz w:val="24"/>
          <w:szCs w:val="24"/>
        </w:rPr>
        <w:t xml:space="preserve"> Конституционный вопрос.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lastRenderedPageBreak/>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 xml:space="preserve">«Народное самодержавие» Александра III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0A0B18">
        <w:rPr>
          <w:rFonts w:ascii="Times New Roman" w:hAnsi="Times New Roman"/>
          <w:i/>
          <w:sz w:val="24"/>
          <w:szCs w:val="24"/>
        </w:rPr>
        <w:t>Политика консервативной стабилизации. Ограничение общественной самодеятельности.</w:t>
      </w:r>
      <w:r w:rsidRPr="000A0B18">
        <w:rPr>
          <w:rFonts w:ascii="Times New Roman" w:hAnsi="Times New Roman"/>
          <w:sz w:val="24"/>
          <w:szCs w:val="24"/>
        </w:rPr>
        <w:t xml:space="preserve"> Местное самоуправление и самодержавие. Независимость суда и администрация. </w:t>
      </w:r>
      <w:r w:rsidRPr="000A0B18">
        <w:rPr>
          <w:rFonts w:ascii="Times New Roman" w:hAnsi="Times New Roman"/>
          <w:i/>
          <w:sz w:val="24"/>
          <w:szCs w:val="24"/>
        </w:rPr>
        <w:t>Права университетов и власть попечителей.</w:t>
      </w:r>
      <w:r w:rsidRPr="000A0B18">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0A0B18">
        <w:rPr>
          <w:rFonts w:ascii="Times New Roman" w:hAnsi="Times New Roman"/>
          <w:i/>
          <w:sz w:val="24"/>
          <w:szCs w:val="24"/>
        </w:rPr>
        <w:t>Финансовая политика</w:t>
      </w:r>
      <w:r w:rsidRPr="000A0B18">
        <w:rPr>
          <w:rFonts w:ascii="Times New Roman" w:hAnsi="Times New Roman"/>
          <w:sz w:val="24"/>
          <w:szCs w:val="24"/>
        </w:rPr>
        <w:t xml:space="preserve">. </w:t>
      </w:r>
      <w:r w:rsidRPr="000A0B18">
        <w:rPr>
          <w:rFonts w:ascii="Times New Roman" w:hAnsi="Times New Roman"/>
          <w:i/>
          <w:sz w:val="24"/>
          <w:szCs w:val="24"/>
        </w:rPr>
        <w:t xml:space="preserve">Консервация аграрных отношений.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0A0B18">
        <w:rPr>
          <w:rFonts w:ascii="Times New Roman" w:hAnsi="Times New Roman"/>
          <w:i/>
          <w:sz w:val="24"/>
          <w:szCs w:val="24"/>
        </w:rPr>
        <w:t xml:space="preserve">Освоение государственной территории.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 xml:space="preserve">Пореформенный социум. Сельское хозяйство и промышленность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0A0B18">
        <w:rPr>
          <w:rFonts w:ascii="Times New Roman" w:hAnsi="Times New Roman"/>
          <w:i/>
          <w:sz w:val="24"/>
          <w:szCs w:val="24"/>
        </w:rPr>
        <w:t>Помещичье «оскудение». Социальные типы крестьян и помещиков.</w:t>
      </w:r>
      <w:r w:rsidRPr="000A0B18">
        <w:rPr>
          <w:rFonts w:ascii="Times New Roman" w:hAnsi="Times New Roman"/>
          <w:sz w:val="24"/>
          <w:szCs w:val="24"/>
        </w:rPr>
        <w:t xml:space="preserve"> Дворяне-предприниматели.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0A0B18">
        <w:rPr>
          <w:rFonts w:ascii="Times New Roman" w:hAnsi="Times New Roman"/>
          <w:i/>
          <w:sz w:val="24"/>
          <w:szCs w:val="24"/>
        </w:rPr>
        <w:t xml:space="preserve">Государственные, общественные и частнопредпринимательские способы его решения.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 xml:space="preserve">Культурное пространство империи во второй половине XIX в.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0A0B18">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0A0B18">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 xml:space="preserve">Этнокультурный облик империи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0A0B18">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0A0B18">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Формирование гражданского общества и основные направления общественных движений</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0A0B18">
        <w:rPr>
          <w:rFonts w:ascii="Times New Roman" w:hAnsi="Times New Roman"/>
          <w:i/>
          <w:sz w:val="24"/>
          <w:szCs w:val="24"/>
        </w:rPr>
        <w:t xml:space="preserve">Студенческое движение. Рабочее движение. Женское движение.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t xml:space="preserve">Идейные течения и общественное движение. </w:t>
      </w:r>
      <w:r w:rsidRPr="000A0B18">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0A0B18">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w:t>
      </w:r>
      <w:r w:rsidRPr="000A0B18">
        <w:rPr>
          <w:rFonts w:ascii="Times New Roman" w:hAnsi="Times New Roman"/>
          <w:sz w:val="24"/>
          <w:szCs w:val="24"/>
        </w:rPr>
        <w:lastRenderedPageBreak/>
        <w:t xml:space="preserve">подполье и эмиграция. Народничество и его эволюция. </w:t>
      </w:r>
      <w:r w:rsidRPr="000A0B18">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0A0B18">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0A0B18">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Кризис империи в начале ХХ века</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0A0B18">
        <w:rPr>
          <w:rFonts w:ascii="Times New Roman" w:hAnsi="Times New Roman"/>
          <w:i/>
          <w:sz w:val="24"/>
          <w:szCs w:val="24"/>
        </w:rPr>
        <w:t>Отечественный и иностранный капитал, его роль в индустриализации страны.</w:t>
      </w:r>
      <w:r w:rsidRPr="000A0B18">
        <w:rPr>
          <w:rFonts w:ascii="Times New Roman" w:hAnsi="Times New Roman"/>
          <w:sz w:val="24"/>
          <w:szCs w:val="24"/>
        </w:rPr>
        <w:t xml:space="preserve"> Россия – мировой экспортер хлеба. Аграрный вопрос.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0A0B18">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 xml:space="preserve">Первая российская революция 1905-1907 гг. Начало парламентаризма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0A0B18">
        <w:rPr>
          <w:rFonts w:ascii="Times New Roman" w:hAnsi="Times New Roman"/>
          <w:i/>
          <w:sz w:val="24"/>
          <w:szCs w:val="24"/>
        </w:rPr>
        <w:t xml:space="preserve">«Союз освобождения». «Банкетная кампания».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0A0B18">
        <w:rPr>
          <w:rFonts w:ascii="Times New Roman" w:hAnsi="Times New Roman"/>
          <w:i/>
          <w:sz w:val="24"/>
          <w:szCs w:val="24"/>
        </w:rPr>
        <w:t xml:space="preserve">Политический терроризм.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0A0B18">
        <w:rPr>
          <w:rFonts w:ascii="Times New Roman" w:hAnsi="Times New Roman"/>
          <w:i/>
          <w:sz w:val="24"/>
          <w:szCs w:val="24"/>
        </w:rPr>
        <w:t>Неонароднические партии и организации (социалисты-революционеры).</w:t>
      </w:r>
      <w:r w:rsidRPr="000A0B18">
        <w:rPr>
          <w:rFonts w:ascii="Times New Roman" w:hAnsi="Times New Roman"/>
          <w:sz w:val="24"/>
          <w:szCs w:val="24"/>
        </w:rPr>
        <w:t xml:space="preserve"> Социал-демократия: большевики и меньшевики. Либеральные партии (кадеты, октябристы). </w:t>
      </w:r>
      <w:r w:rsidRPr="000A0B18">
        <w:rPr>
          <w:rFonts w:ascii="Times New Roman" w:hAnsi="Times New Roman"/>
          <w:i/>
          <w:sz w:val="24"/>
          <w:szCs w:val="24"/>
        </w:rPr>
        <w:t>Национальные партии</w:t>
      </w:r>
      <w:r w:rsidRPr="000A0B18">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0A0B18">
        <w:rPr>
          <w:rFonts w:ascii="Times New Roman" w:hAnsi="Times New Roman"/>
          <w:sz w:val="24"/>
          <w:szCs w:val="24"/>
        </w:rPr>
        <w:t xml:space="preserve"> Деятельность I и II Государственной думы: итоги и уроки.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 xml:space="preserve">Общество и власть после революции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0A0B18">
        <w:rPr>
          <w:rFonts w:ascii="Times New Roman" w:hAnsi="Times New Roman"/>
          <w:i/>
          <w:sz w:val="24"/>
          <w:szCs w:val="24"/>
        </w:rPr>
        <w:t xml:space="preserve">Национальные партии и фракции в Государственной Думе.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 xml:space="preserve">«Серебряный век» российской культуры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lastRenderedPageBreak/>
        <w:t xml:space="preserve">Развитие народного просвещения: попытка преодоления разрыва между образованным обществом и народом. </w:t>
      </w:r>
    </w:p>
    <w:p w:rsidR="009E17CF" w:rsidRPr="00F41B4F" w:rsidRDefault="009D1460" w:rsidP="00F41B4F">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Открытия российских ученых. Достижения гуманитарных наук. Формирование русской философской школы. Вклад России на</w:t>
      </w:r>
      <w:r w:rsidR="00F41B4F">
        <w:rPr>
          <w:rFonts w:ascii="Times New Roman" w:hAnsi="Times New Roman"/>
          <w:sz w:val="24"/>
          <w:szCs w:val="24"/>
        </w:rPr>
        <w:t xml:space="preserve">чала XX в. в мировую культуру. </w:t>
      </w:r>
    </w:p>
    <w:p w:rsidR="009D1460" w:rsidRPr="000A0B18" w:rsidRDefault="009D1460"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sz w:val="24"/>
          <w:szCs w:val="24"/>
        </w:rPr>
        <w:t>Региональный компонент</w:t>
      </w:r>
      <w:r w:rsidR="004B7736" w:rsidRPr="000A0B18">
        <w:rPr>
          <w:rFonts w:ascii="Times New Roman" w:hAnsi="Times New Roman"/>
          <w:b/>
          <w:sz w:val="24"/>
          <w:szCs w:val="24"/>
        </w:rPr>
        <w:t xml:space="preserve"> </w:t>
      </w:r>
      <w:r w:rsidRPr="000A0B18">
        <w:rPr>
          <w:rFonts w:ascii="Times New Roman" w:hAnsi="Times New Roman"/>
          <w:sz w:val="24"/>
          <w:szCs w:val="24"/>
        </w:rPr>
        <w:t xml:space="preserve">Наш регион </w:t>
      </w:r>
      <w:r w:rsidRPr="000A0B18">
        <w:rPr>
          <w:rFonts w:ascii="Times New Roman" w:hAnsi="Times New Roman"/>
          <w:bCs/>
          <w:sz w:val="24"/>
          <w:szCs w:val="24"/>
        </w:rPr>
        <w:t>в XI</w:t>
      </w:r>
      <w:r w:rsidRPr="000A0B18">
        <w:rPr>
          <w:rFonts w:ascii="Times New Roman" w:hAnsi="Times New Roman"/>
          <w:bCs/>
          <w:sz w:val="24"/>
          <w:szCs w:val="24"/>
          <w:lang w:val="en-US"/>
        </w:rPr>
        <w:t>X</w:t>
      </w:r>
      <w:r w:rsidRPr="000A0B18">
        <w:rPr>
          <w:rFonts w:ascii="Times New Roman" w:hAnsi="Times New Roman"/>
          <w:bCs/>
          <w:sz w:val="24"/>
          <w:szCs w:val="24"/>
        </w:rPr>
        <w:t xml:space="preserve"> в.</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b/>
          <w:sz w:val="24"/>
          <w:szCs w:val="24"/>
        </w:rPr>
      </w:pPr>
      <w:r w:rsidRPr="000A0B18">
        <w:rPr>
          <w:rFonts w:ascii="Times New Roman" w:hAnsi="Times New Roman"/>
          <w:b/>
          <w:sz w:val="24"/>
          <w:szCs w:val="24"/>
        </w:rPr>
        <w:t>Всеобщая история</w:t>
      </w:r>
    </w:p>
    <w:p w:rsidR="009D1460" w:rsidRPr="000A0B18" w:rsidRDefault="00EB3507"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b/>
          <w:sz w:val="24"/>
          <w:szCs w:val="24"/>
        </w:rPr>
        <w:t>История Древнего мира</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Что изучает история. Историческая хронология (сч</w:t>
      </w:r>
      <w:r w:rsidR="00245F1D" w:rsidRPr="000A0B18">
        <w:rPr>
          <w:rFonts w:ascii="Times New Roman" w:hAnsi="Times New Roman"/>
          <w:sz w:val="24"/>
          <w:szCs w:val="24"/>
        </w:rPr>
        <w:t>е</w:t>
      </w:r>
      <w:r w:rsidRPr="000A0B18">
        <w:rPr>
          <w:rFonts w:ascii="Times New Roman" w:hAnsi="Times New Roman"/>
          <w:sz w:val="24"/>
          <w:szCs w:val="24"/>
        </w:rPr>
        <w:t>т лет «до н. э.» и «н. э.»). Историческая карта. Источники исторических знаний. Вспомогательные исторические науки.</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Первобытность.</w:t>
      </w:r>
      <w:r w:rsidR="00F41B4F">
        <w:rPr>
          <w:rFonts w:ascii="Times New Roman" w:hAnsi="Times New Roman"/>
          <w:b/>
          <w:bCs/>
          <w:sz w:val="24"/>
          <w:szCs w:val="24"/>
        </w:rPr>
        <w:t xml:space="preserve"> </w:t>
      </w:r>
      <w:r w:rsidRPr="000A0B18">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0A0B18">
        <w:rPr>
          <w:rFonts w:ascii="Times New Roman" w:hAnsi="Times New Roman"/>
          <w:sz w:val="24"/>
          <w:szCs w:val="24"/>
        </w:rPr>
        <w:t>е</w:t>
      </w:r>
      <w:r w:rsidRPr="000A0B18">
        <w:rPr>
          <w:rFonts w:ascii="Times New Roman" w:hAnsi="Times New Roman"/>
          <w:sz w:val="24"/>
          <w:szCs w:val="24"/>
        </w:rPr>
        <w:t>сел и торговли. Возникновение древнейших цивилизаций.</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 xml:space="preserve">Древний мир: </w:t>
      </w:r>
      <w:r w:rsidRPr="000A0B18">
        <w:rPr>
          <w:rFonts w:ascii="Times New Roman" w:hAnsi="Times New Roman"/>
          <w:sz w:val="24"/>
          <w:szCs w:val="24"/>
        </w:rPr>
        <w:t>понятие и хронология. Карта Древнего мира.</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Древний Восток</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0A0B18">
        <w:rPr>
          <w:rFonts w:ascii="Times New Roman" w:hAnsi="Times New Roman"/>
          <w:i/>
          <w:sz w:val="24"/>
          <w:szCs w:val="24"/>
        </w:rPr>
        <w:t xml:space="preserve">Фараон-реформатор Эхнатон. </w:t>
      </w:r>
      <w:r w:rsidRPr="000A0B18">
        <w:rPr>
          <w:rFonts w:ascii="Times New Roman" w:hAnsi="Times New Roman"/>
          <w:sz w:val="24"/>
          <w:szCs w:val="24"/>
        </w:rPr>
        <w:t>Военные походы. Рабы. Познания древних египтян. Письменность. Храмы и пирамиды.</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Восточное Средиземноморье в древности. Финикия: природные условия, занятия жителей. Развитие рем</w:t>
      </w:r>
      <w:r w:rsidR="00245F1D" w:rsidRPr="000A0B18">
        <w:rPr>
          <w:rFonts w:ascii="Times New Roman" w:hAnsi="Times New Roman"/>
          <w:sz w:val="24"/>
          <w:szCs w:val="24"/>
        </w:rPr>
        <w:t>е</w:t>
      </w:r>
      <w:r w:rsidRPr="000A0B18">
        <w:rPr>
          <w:rFonts w:ascii="Times New Roman" w:hAnsi="Times New Roman"/>
          <w:sz w:val="24"/>
          <w:szCs w:val="24"/>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Древний Китай. Условия жизни и хозяйственная деятельность населения. Создание объедин</w:t>
      </w:r>
      <w:r w:rsidR="00245F1D" w:rsidRPr="000A0B18">
        <w:rPr>
          <w:rFonts w:ascii="Times New Roman" w:hAnsi="Times New Roman"/>
          <w:sz w:val="24"/>
          <w:szCs w:val="24"/>
        </w:rPr>
        <w:t>е</w:t>
      </w:r>
      <w:r w:rsidRPr="000A0B18">
        <w:rPr>
          <w:rFonts w:ascii="Times New Roman" w:hAnsi="Times New Roman"/>
          <w:sz w:val="24"/>
          <w:szCs w:val="24"/>
        </w:rPr>
        <w:t>нного государства. Империи Цинь и Хань. Жизнь в империи: правители и подданные, положение различных групп населения. Развитие рем</w:t>
      </w:r>
      <w:r w:rsidR="00245F1D" w:rsidRPr="000A0B18">
        <w:rPr>
          <w:rFonts w:ascii="Times New Roman" w:hAnsi="Times New Roman"/>
          <w:sz w:val="24"/>
          <w:szCs w:val="24"/>
        </w:rPr>
        <w:t>е</w:t>
      </w:r>
      <w:r w:rsidRPr="000A0B18">
        <w:rPr>
          <w:rFonts w:ascii="Times New Roman" w:hAnsi="Times New Roman"/>
          <w:sz w:val="24"/>
          <w:szCs w:val="24"/>
        </w:rPr>
        <w:t>сел и торговли. Великий ш</w:t>
      </w:r>
      <w:r w:rsidR="00245F1D" w:rsidRPr="000A0B18">
        <w:rPr>
          <w:rFonts w:ascii="Times New Roman" w:hAnsi="Times New Roman"/>
          <w:sz w:val="24"/>
          <w:szCs w:val="24"/>
        </w:rPr>
        <w:t>е</w:t>
      </w:r>
      <w:r w:rsidRPr="000A0B18">
        <w:rPr>
          <w:rFonts w:ascii="Times New Roman" w:hAnsi="Times New Roman"/>
          <w:sz w:val="24"/>
          <w:szCs w:val="24"/>
        </w:rPr>
        <w:t>лковый путь. Религиозно-философские учения (конфуцианство). Научные знания и изобретения. Храмы. Великая Китайская стена.</w:t>
      </w:r>
    </w:p>
    <w:p w:rsidR="0002076A"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 xml:space="preserve">Античный мир: </w:t>
      </w:r>
      <w:r w:rsidRPr="000A0B18">
        <w:rPr>
          <w:rFonts w:ascii="Times New Roman" w:hAnsi="Times New Roman"/>
          <w:sz w:val="24"/>
          <w:szCs w:val="24"/>
        </w:rPr>
        <w:t>понятие. Карта античного мира.</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Древняя Греция</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Население Древней Греции: условия жизни и занятия. Древнейшие государства на Крите. </w:t>
      </w:r>
      <w:r w:rsidRPr="000A0B18">
        <w:rPr>
          <w:rFonts w:ascii="Times New Roman" w:hAnsi="Times New Roman"/>
          <w:i/>
          <w:sz w:val="24"/>
          <w:szCs w:val="24"/>
        </w:rPr>
        <w:t>Государства ахейской Греции (Микены, Тиринф и др.).</w:t>
      </w:r>
      <w:r w:rsidRPr="000A0B18">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0A0B18">
        <w:rPr>
          <w:rFonts w:ascii="Times New Roman" w:hAnsi="Times New Roman"/>
          <w:i/>
          <w:sz w:val="24"/>
          <w:szCs w:val="24"/>
        </w:rPr>
        <w:t xml:space="preserve">реформы Клисфена. </w:t>
      </w:r>
      <w:r w:rsidRPr="000A0B18">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lastRenderedPageBreak/>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Период эллинизма. Македонские завоевания. Держава Александра Македонского и е</w:t>
      </w:r>
      <w:r w:rsidR="00245F1D" w:rsidRPr="000A0B18">
        <w:rPr>
          <w:rFonts w:ascii="Times New Roman" w:hAnsi="Times New Roman"/>
          <w:sz w:val="24"/>
          <w:szCs w:val="24"/>
        </w:rPr>
        <w:t>е</w:t>
      </w:r>
      <w:r w:rsidRPr="000A0B18">
        <w:rPr>
          <w:rFonts w:ascii="Times New Roman" w:hAnsi="Times New Roman"/>
          <w:sz w:val="24"/>
          <w:szCs w:val="24"/>
        </w:rPr>
        <w:t xml:space="preserve"> распад. Эллинистические государства Востока. Культура эллинистического мира.</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Древний Рим</w:t>
      </w:r>
      <w:r w:rsidR="004B7736" w:rsidRPr="000A0B18">
        <w:rPr>
          <w:rFonts w:ascii="Times New Roman" w:hAnsi="Times New Roman"/>
          <w:b/>
          <w:bCs/>
          <w:sz w:val="24"/>
          <w:szCs w:val="24"/>
        </w:rPr>
        <w:t xml:space="preserve"> </w:t>
      </w:r>
      <w:r w:rsidRPr="000A0B18">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0A0B18">
        <w:rPr>
          <w:rFonts w:ascii="Times New Roman" w:hAnsi="Times New Roman"/>
          <w:i/>
          <w:sz w:val="24"/>
          <w:szCs w:val="24"/>
        </w:rPr>
        <w:t>Реформы Гракхов. Рабство в Древнем Риме.</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b/>
          <w:sz w:val="24"/>
          <w:szCs w:val="24"/>
        </w:rPr>
      </w:pPr>
      <w:r w:rsidRPr="000A0B18">
        <w:rPr>
          <w:rFonts w:ascii="Times New Roman" w:hAnsi="Times New Roman"/>
          <w:sz w:val="24"/>
          <w:szCs w:val="24"/>
        </w:rPr>
        <w:t>Историческое и культурное наследие древних цивилизаций.</w:t>
      </w:r>
    </w:p>
    <w:p w:rsidR="0002076A" w:rsidRPr="000A0B18" w:rsidRDefault="00EB3507"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sz w:val="24"/>
          <w:szCs w:val="24"/>
        </w:rPr>
        <w:t>История средних веков</w:t>
      </w:r>
      <w:r w:rsidR="004B7736" w:rsidRPr="000A0B18">
        <w:rPr>
          <w:rFonts w:ascii="Times New Roman" w:hAnsi="Times New Roman"/>
          <w:b/>
          <w:sz w:val="24"/>
          <w:szCs w:val="24"/>
        </w:rPr>
        <w:t xml:space="preserve">. </w:t>
      </w:r>
      <w:r w:rsidR="009D1460" w:rsidRPr="000A0B18">
        <w:rPr>
          <w:rFonts w:ascii="Times New Roman" w:hAnsi="Times New Roman"/>
          <w:sz w:val="24"/>
          <w:szCs w:val="24"/>
        </w:rPr>
        <w:t>Средние века: понятие и хронологические рамки.</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Раннее Средневековье</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Начало Средневековья. Великое переселение народов. Образование варварских королевств.</w:t>
      </w:r>
      <w:r w:rsidR="004B7736" w:rsidRPr="000A0B18">
        <w:rPr>
          <w:rFonts w:ascii="Times New Roman" w:hAnsi="Times New Roman"/>
          <w:sz w:val="24"/>
          <w:szCs w:val="24"/>
        </w:rPr>
        <w:t xml:space="preserve"> </w:t>
      </w:r>
      <w:r w:rsidRPr="000A0B18">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0A0B18">
        <w:rPr>
          <w:rFonts w:ascii="Times New Roman" w:hAnsi="Times New Roman"/>
          <w:i/>
          <w:sz w:val="24"/>
          <w:szCs w:val="24"/>
        </w:rPr>
        <w:t>Законы франков; «Салическая правда».</w:t>
      </w:r>
      <w:r w:rsidRPr="000A0B18">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Зрелое Средневековье</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Крестьянство: феодальная зависимость, повинности, условия жизни. Крестьянская община.</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0A0B18">
        <w:rPr>
          <w:rFonts w:ascii="Times New Roman" w:hAnsi="Times New Roman"/>
          <w:i/>
          <w:sz w:val="24"/>
          <w:szCs w:val="24"/>
        </w:rPr>
        <w:t>Ереси: причины возникновения и распространения. Преследование еретиков.</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w:t>
      </w:r>
      <w:r w:rsidRPr="000A0B18">
        <w:rPr>
          <w:rFonts w:ascii="Times New Roman" w:hAnsi="Times New Roman"/>
          <w:sz w:val="24"/>
          <w:szCs w:val="24"/>
        </w:rPr>
        <w:lastRenderedPageBreak/>
        <w:t xml:space="preserve">полуострове. Итальянские республики в XII—XV вв. Экономическое и социальное развитие европейских стран. Обострение социальных противоречий в XIV в. </w:t>
      </w:r>
      <w:r w:rsidRPr="000A0B18">
        <w:rPr>
          <w:rFonts w:ascii="Times New Roman" w:hAnsi="Times New Roman"/>
          <w:i/>
          <w:sz w:val="24"/>
          <w:szCs w:val="24"/>
        </w:rPr>
        <w:t>(Жакерия, восстание Уота Тайлера).</w:t>
      </w:r>
      <w:r w:rsidRPr="000A0B18">
        <w:rPr>
          <w:rFonts w:ascii="Times New Roman" w:hAnsi="Times New Roman"/>
          <w:sz w:val="24"/>
          <w:szCs w:val="24"/>
        </w:rPr>
        <w:t xml:space="preserve"> Гуситское движение в Чехии.</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 xml:space="preserve">Страны Востока в Средние века. </w:t>
      </w:r>
      <w:r w:rsidRPr="000A0B18">
        <w:rPr>
          <w:rFonts w:ascii="Times New Roman" w:hAnsi="Times New Roman"/>
          <w:sz w:val="24"/>
          <w:szCs w:val="24"/>
        </w:rPr>
        <w:t xml:space="preserve">Османская империя: завоевания турок-османов, управление империей, </w:t>
      </w:r>
      <w:r w:rsidRPr="000A0B18">
        <w:rPr>
          <w:rFonts w:ascii="Times New Roman" w:hAnsi="Times New Roman"/>
          <w:i/>
          <w:sz w:val="24"/>
          <w:szCs w:val="24"/>
        </w:rPr>
        <w:t>положение покор</w:t>
      </w:r>
      <w:r w:rsidR="00245F1D" w:rsidRPr="000A0B18">
        <w:rPr>
          <w:rFonts w:ascii="Times New Roman" w:hAnsi="Times New Roman"/>
          <w:i/>
          <w:sz w:val="24"/>
          <w:szCs w:val="24"/>
        </w:rPr>
        <w:t>е</w:t>
      </w:r>
      <w:r w:rsidRPr="000A0B18">
        <w:rPr>
          <w:rFonts w:ascii="Times New Roman" w:hAnsi="Times New Roman"/>
          <w:i/>
          <w:sz w:val="24"/>
          <w:szCs w:val="24"/>
        </w:rPr>
        <w:t>нных народов</w:t>
      </w:r>
      <w:r w:rsidRPr="000A0B18">
        <w:rPr>
          <w:rFonts w:ascii="Times New Roman" w:hAnsi="Times New Roman"/>
          <w:sz w:val="24"/>
          <w:szCs w:val="24"/>
        </w:rPr>
        <w:t>. Монгольская держава: общественный строй монгольских плем</w:t>
      </w:r>
      <w:r w:rsidR="00245F1D" w:rsidRPr="000A0B18">
        <w:rPr>
          <w:rFonts w:ascii="Times New Roman" w:hAnsi="Times New Roman"/>
          <w:sz w:val="24"/>
          <w:szCs w:val="24"/>
        </w:rPr>
        <w:t>е</w:t>
      </w:r>
      <w:r w:rsidRPr="000A0B18">
        <w:rPr>
          <w:rFonts w:ascii="Times New Roman" w:hAnsi="Times New Roman"/>
          <w:sz w:val="24"/>
          <w:szCs w:val="24"/>
        </w:rPr>
        <w:t>н, завоевания Чингисхана и его потомков, управление подчин</w:t>
      </w:r>
      <w:r w:rsidR="00245F1D" w:rsidRPr="000A0B18">
        <w:rPr>
          <w:rFonts w:ascii="Times New Roman" w:hAnsi="Times New Roman"/>
          <w:sz w:val="24"/>
          <w:szCs w:val="24"/>
        </w:rPr>
        <w:t>е</w:t>
      </w:r>
      <w:r w:rsidRPr="000A0B18">
        <w:rPr>
          <w:rFonts w:ascii="Times New Roman" w:hAnsi="Times New Roman"/>
          <w:sz w:val="24"/>
          <w:szCs w:val="24"/>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0A0B18">
        <w:rPr>
          <w:rFonts w:ascii="Times New Roman" w:hAnsi="Times New Roman"/>
          <w:i/>
          <w:sz w:val="24"/>
          <w:szCs w:val="24"/>
        </w:rPr>
        <w:t xml:space="preserve">Делийский султанат. </w:t>
      </w:r>
      <w:r w:rsidRPr="000A0B18">
        <w:rPr>
          <w:rFonts w:ascii="Times New Roman" w:hAnsi="Times New Roman"/>
          <w:sz w:val="24"/>
          <w:szCs w:val="24"/>
        </w:rPr>
        <w:t>Культура народов Востока. Литература. Архитектура. Традиционные искусства и рем</w:t>
      </w:r>
      <w:r w:rsidR="00245F1D" w:rsidRPr="000A0B18">
        <w:rPr>
          <w:rFonts w:ascii="Times New Roman" w:hAnsi="Times New Roman"/>
          <w:sz w:val="24"/>
          <w:szCs w:val="24"/>
        </w:rPr>
        <w:t>е</w:t>
      </w:r>
      <w:r w:rsidRPr="000A0B18">
        <w:rPr>
          <w:rFonts w:ascii="Times New Roman" w:hAnsi="Times New Roman"/>
          <w:sz w:val="24"/>
          <w:szCs w:val="24"/>
        </w:rPr>
        <w:t>сла.</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Государства доколумбовой Америки.</w:t>
      </w:r>
      <w:r w:rsidR="00F41B4F">
        <w:rPr>
          <w:rFonts w:ascii="Times New Roman" w:hAnsi="Times New Roman"/>
          <w:b/>
          <w:bCs/>
          <w:sz w:val="24"/>
          <w:szCs w:val="24"/>
        </w:rPr>
        <w:t xml:space="preserve"> </w:t>
      </w:r>
      <w:r w:rsidRPr="000A0B18">
        <w:rPr>
          <w:rFonts w:ascii="Times New Roman" w:hAnsi="Times New Roman"/>
          <w:sz w:val="24"/>
          <w:szCs w:val="24"/>
        </w:rPr>
        <w:t>Общественный строй. Религиозные верования населения. Культура.</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Историческое и культурное наследие Средневековья.</w:t>
      </w:r>
    </w:p>
    <w:p w:rsidR="009D1460" w:rsidRPr="000A0B18" w:rsidRDefault="00EB3507"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sz w:val="24"/>
          <w:szCs w:val="24"/>
        </w:rPr>
        <w:t>История Нового времени</w:t>
      </w:r>
      <w:r w:rsidR="004B7736" w:rsidRPr="000A0B18">
        <w:rPr>
          <w:rFonts w:ascii="Times New Roman" w:hAnsi="Times New Roman"/>
          <w:b/>
          <w:sz w:val="24"/>
          <w:szCs w:val="24"/>
        </w:rPr>
        <w:t xml:space="preserve">. </w:t>
      </w:r>
      <w:r w:rsidR="009D1460" w:rsidRPr="000A0B18">
        <w:rPr>
          <w:rFonts w:ascii="Times New Roman" w:hAnsi="Times New Roman"/>
          <w:sz w:val="24"/>
          <w:szCs w:val="24"/>
        </w:rPr>
        <w:t xml:space="preserve">Новое время: понятие и хронологические рамки. </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b/>
          <w:sz w:val="24"/>
          <w:szCs w:val="24"/>
        </w:rPr>
      </w:pPr>
      <w:r w:rsidRPr="000A0B18">
        <w:rPr>
          <w:rFonts w:ascii="Times New Roman" w:hAnsi="Times New Roman"/>
          <w:b/>
          <w:bCs/>
          <w:sz w:val="24"/>
          <w:szCs w:val="24"/>
        </w:rPr>
        <w:t xml:space="preserve">Европа в конце ХV </w:t>
      </w:r>
      <w:r w:rsidRPr="000A0B18">
        <w:rPr>
          <w:rFonts w:ascii="Times New Roman" w:hAnsi="Times New Roman"/>
          <w:b/>
          <w:sz w:val="24"/>
          <w:szCs w:val="24"/>
        </w:rPr>
        <w:t xml:space="preserve">— </w:t>
      </w:r>
      <w:r w:rsidRPr="000A0B18">
        <w:rPr>
          <w:rFonts w:ascii="Times New Roman" w:hAnsi="Times New Roman"/>
          <w:b/>
          <w:bCs/>
          <w:sz w:val="24"/>
          <w:szCs w:val="24"/>
        </w:rPr>
        <w:t>начале XVII в.</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Нидерландская революция: цели, участники, формы борьбы. Итоги и значение революции.</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Страны Европы и Северной Америки в середине XVII—ХVIII в.</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0A0B18">
        <w:rPr>
          <w:rFonts w:ascii="Times New Roman" w:hAnsi="Times New Roman"/>
          <w:sz w:val="24"/>
          <w:szCs w:val="24"/>
        </w:rPr>
        <w:t>е</w:t>
      </w:r>
      <w:r w:rsidRPr="000A0B18">
        <w:rPr>
          <w:rFonts w:ascii="Times New Roman" w:hAnsi="Times New Roman"/>
          <w:sz w:val="24"/>
          <w:szCs w:val="24"/>
        </w:rPr>
        <w:t>нных Штатов Америки; «отцы-основатели».</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0A0B18">
        <w:rPr>
          <w:rFonts w:ascii="Times New Roman" w:hAnsi="Times New Roman"/>
          <w:i/>
          <w:sz w:val="24"/>
          <w:szCs w:val="24"/>
        </w:rPr>
        <w:t>Программные и государственные документы. Революционные войны.</w:t>
      </w:r>
      <w:r w:rsidRPr="000A0B18">
        <w:rPr>
          <w:rFonts w:ascii="Times New Roman" w:hAnsi="Times New Roman"/>
          <w:sz w:val="24"/>
          <w:szCs w:val="24"/>
        </w:rPr>
        <w:t xml:space="preserve"> Итоги и значение революции.</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w:t>
      </w:r>
      <w:r w:rsidR="00245F1D" w:rsidRPr="000A0B18">
        <w:rPr>
          <w:rFonts w:ascii="Times New Roman" w:hAnsi="Times New Roman"/>
          <w:sz w:val="24"/>
          <w:szCs w:val="24"/>
        </w:rPr>
        <w:t>е</w:t>
      </w:r>
      <w:r w:rsidRPr="000A0B18">
        <w:rPr>
          <w:rFonts w:ascii="Times New Roman" w:hAnsi="Times New Roman"/>
          <w:sz w:val="24"/>
          <w:szCs w:val="24"/>
        </w:rPr>
        <w:t xml:space="preserve">ные и изобретатели. Высокое </w:t>
      </w:r>
      <w:r w:rsidRPr="000A0B18">
        <w:rPr>
          <w:rFonts w:ascii="Times New Roman" w:hAnsi="Times New Roman"/>
          <w:sz w:val="24"/>
          <w:szCs w:val="24"/>
        </w:rPr>
        <w:lastRenderedPageBreak/>
        <w:t>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Страны Востока в XVI—XVIII вв.</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0A0B18">
        <w:rPr>
          <w:rFonts w:ascii="Times New Roman" w:hAnsi="Times New Roman"/>
          <w:i/>
          <w:sz w:val="24"/>
          <w:szCs w:val="24"/>
        </w:rPr>
        <w:t>Образование централизованного государства и установление с</w:t>
      </w:r>
      <w:r w:rsidR="00245F1D" w:rsidRPr="000A0B18">
        <w:rPr>
          <w:rFonts w:ascii="Times New Roman" w:hAnsi="Times New Roman"/>
          <w:i/>
          <w:sz w:val="24"/>
          <w:szCs w:val="24"/>
        </w:rPr>
        <w:t>е</w:t>
      </w:r>
      <w:r w:rsidRPr="000A0B18">
        <w:rPr>
          <w:rFonts w:ascii="Times New Roman" w:hAnsi="Times New Roman"/>
          <w:i/>
          <w:sz w:val="24"/>
          <w:szCs w:val="24"/>
        </w:rPr>
        <w:t>гуната Токугава в Японии.</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Страны Европы и Северной Америки в первой половине ХIХ в.</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Страны Европы и Северной Америки во второй половине ХIХ в.</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0A0B18">
        <w:rPr>
          <w:rFonts w:ascii="Times New Roman" w:hAnsi="Times New Roman"/>
          <w:i/>
          <w:sz w:val="24"/>
          <w:szCs w:val="24"/>
        </w:rPr>
        <w:t>внутренняя и внешняя политика, франко-германская война, колониальные войны.</w:t>
      </w:r>
      <w:r w:rsidRPr="000A0B18">
        <w:rPr>
          <w:rFonts w:ascii="Times New Roman" w:hAnsi="Times New Roman"/>
          <w:sz w:val="24"/>
          <w:szCs w:val="24"/>
        </w:rPr>
        <w:t xml:space="preserve"> Образование единого государства в Италии; </w:t>
      </w:r>
      <w:r w:rsidRPr="000A0B18">
        <w:rPr>
          <w:rFonts w:ascii="Times New Roman" w:hAnsi="Times New Roman"/>
          <w:i/>
          <w:sz w:val="24"/>
          <w:szCs w:val="24"/>
        </w:rPr>
        <w:t>К. Кавур, Дж. Гарибальди.</w:t>
      </w:r>
      <w:r w:rsidRPr="000A0B18">
        <w:rPr>
          <w:rFonts w:ascii="Times New Roman" w:hAnsi="Times New Roman"/>
          <w:sz w:val="24"/>
          <w:szCs w:val="24"/>
        </w:rPr>
        <w:t xml:space="preserve"> Объединение германских государств, провозглашение Германской империи; О. Бисмарк. </w:t>
      </w:r>
      <w:r w:rsidRPr="000A0B18">
        <w:rPr>
          <w:rFonts w:ascii="Times New Roman" w:hAnsi="Times New Roman"/>
          <w:i/>
          <w:sz w:val="24"/>
          <w:szCs w:val="24"/>
        </w:rPr>
        <w:t>Габсбургская монархия: австро-венгерский дуализм.</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Соедин</w:t>
      </w:r>
      <w:r w:rsidR="00245F1D" w:rsidRPr="000A0B18">
        <w:rPr>
          <w:rFonts w:ascii="Times New Roman" w:hAnsi="Times New Roman"/>
          <w:sz w:val="24"/>
          <w:szCs w:val="24"/>
        </w:rPr>
        <w:t>е</w:t>
      </w:r>
      <w:r w:rsidRPr="000A0B18">
        <w:rPr>
          <w:rFonts w:ascii="Times New Roman" w:hAnsi="Times New Roman"/>
          <w:sz w:val="24"/>
          <w:szCs w:val="24"/>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Экономическое и социально-политическое развитие стран Европы и США в конце ХIХ в.</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0A0B18">
        <w:rPr>
          <w:rFonts w:ascii="Times New Roman" w:hAnsi="Times New Roman"/>
          <w:i/>
          <w:sz w:val="24"/>
          <w:szCs w:val="24"/>
        </w:rPr>
        <w:t xml:space="preserve">Расширение спектра общественных движений. </w:t>
      </w:r>
      <w:r w:rsidRPr="000A0B18">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Страны Азии в ХIХ в.</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0A0B18">
        <w:rPr>
          <w:rFonts w:ascii="Times New Roman" w:hAnsi="Times New Roman"/>
          <w:i/>
          <w:sz w:val="24"/>
          <w:szCs w:val="24"/>
        </w:rPr>
        <w:t>Япония: внутренняя и внешняя политика с</w:t>
      </w:r>
      <w:r w:rsidR="00245F1D" w:rsidRPr="000A0B18">
        <w:rPr>
          <w:rFonts w:ascii="Times New Roman" w:hAnsi="Times New Roman"/>
          <w:i/>
          <w:sz w:val="24"/>
          <w:szCs w:val="24"/>
        </w:rPr>
        <w:t>е</w:t>
      </w:r>
      <w:r w:rsidRPr="000A0B18">
        <w:rPr>
          <w:rFonts w:ascii="Times New Roman" w:hAnsi="Times New Roman"/>
          <w:i/>
          <w:sz w:val="24"/>
          <w:szCs w:val="24"/>
        </w:rPr>
        <w:t>гуната Токугава, преобразования эпохи Мэйдзи.</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Война за независимость в Латинской Америке</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Колониальное общество. Освободительная борьба: задачи, участники, формы выступлений. </w:t>
      </w:r>
      <w:r w:rsidRPr="000A0B18">
        <w:rPr>
          <w:rFonts w:ascii="Times New Roman" w:hAnsi="Times New Roman"/>
          <w:i/>
          <w:sz w:val="24"/>
          <w:szCs w:val="24"/>
        </w:rPr>
        <w:t>П. Д. Туссен-Лувертюр, С. Боливар.</w:t>
      </w:r>
      <w:r w:rsidRPr="000A0B18">
        <w:rPr>
          <w:rFonts w:ascii="Times New Roman" w:hAnsi="Times New Roman"/>
          <w:sz w:val="24"/>
          <w:szCs w:val="24"/>
        </w:rPr>
        <w:t xml:space="preserve"> Провозглашение независимых государств.</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Народы Африки в Новое время</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Развитие культуры в XIX в.</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w:t>
      </w:r>
      <w:r w:rsidRPr="000A0B18">
        <w:rPr>
          <w:rFonts w:ascii="Times New Roman" w:hAnsi="Times New Roman"/>
          <w:sz w:val="24"/>
          <w:szCs w:val="24"/>
        </w:rPr>
        <w:lastRenderedPageBreak/>
        <w:t>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Международные отношения в XIX в.</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Историческое и культурное наследие Нового времени.</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b/>
          <w:sz w:val="24"/>
          <w:szCs w:val="24"/>
        </w:rPr>
      </w:pPr>
      <w:r w:rsidRPr="000A0B18">
        <w:rPr>
          <w:rFonts w:ascii="Times New Roman" w:hAnsi="Times New Roman"/>
          <w:b/>
          <w:sz w:val="24"/>
          <w:szCs w:val="24"/>
        </w:rPr>
        <w:t xml:space="preserve">Новейшая история. </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Мир к началу XX в. Новейшая история: понятие, периодизация.</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Мир в 1900—1914 гг.</w:t>
      </w:r>
    </w:p>
    <w:p w:rsidR="009D1460" w:rsidRPr="000A0B18"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0A0B18">
        <w:rPr>
          <w:rFonts w:ascii="Times New Roman" w:hAnsi="Times New Roman"/>
          <w:i/>
          <w:sz w:val="24"/>
          <w:szCs w:val="24"/>
        </w:rPr>
        <w:t>Социальные и политические реформы; Д. Ллойд Джордж.</w:t>
      </w:r>
    </w:p>
    <w:p w:rsidR="009D1460" w:rsidRDefault="009D1460"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w:t>
      </w:r>
      <w:r w:rsidR="00245F1D" w:rsidRPr="000A0B18">
        <w:rPr>
          <w:rFonts w:ascii="Times New Roman" w:hAnsi="Times New Roman"/>
          <w:sz w:val="24"/>
          <w:szCs w:val="24"/>
        </w:rPr>
        <w:t>е</w:t>
      </w:r>
      <w:r w:rsidRPr="000A0B18">
        <w:rPr>
          <w:rFonts w:ascii="Times New Roman" w:hAnsi="Times New Roman"/>
          <w:sz w:val="24"/>
          <w:szCs w:val="24"/>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0A0B18">
        <w:rPr>
          <w:rFonts w:ascii="Times New Roman" w:hAnsi="Times New Roman"/>
          <w:i/>
          <w:sz w:val="24"/>
          <w:szCs w:val="24"/>
        </w:rPr>
        <w:t>Руководители освободительной борьбы (Сунь Ятсен, Э. Сапата, Ф. Вилья).</w:t>
      </w:r>
    </w:p>
    <w:p w:rsidR="009E17CF" w:rsidRPr="000A0B18" w:rsidRDefault="009E17CF" w:rsidP="0042512D">
      <w:pPr>
        <w:shd w:val="clear" w:color="auto" w:fill="FFFFFF"/>
        <w:tabs>
          <w:tab w:val="left" w:pos="8222"/>
          <w:tab w:val="left" w:pos="8647"/>
          <w:tab w:val="left" w:pos="8931"/>
        </w:tabs>
        <w:spacing w:after="0" w:line="240" w:lineRule="auto"/>
        <w:ind w:right="283" w:firstLine="709"/>
        <w:jc w:val="both"/>
        <w:rPr>
          <w:rFonts w:ascii="Times New Roman" w:hAnsi="Times New Roman"/>
          <w:i/>
          <w:sz w:val="24"/>
          <w:szCs w:val="24"/>
        </w:rPr>
      </w:pPr>
    </w:p>
    <w:p w:rsidR="009D1460" w:rsidRDefault="009D1460" w:rsidP="0042512D">
      <w:pPr>
        <w:tabs>
          <w:tab w:val="left" w:pos="8222"/>
          <w:tab w:val="left" w:pos="8647"/>
          <w:tab w:val="left" w:pos="8931"/>
        </w:tabs>
        <w:spacing w:after="0" w:line="240" w:lineRule="auto"/>
        <w:ind w:right="283" w:firstLine="709"/>
        <w:jc w:val="both"/>
        <w:rPr>
          <w:rFonts w:ascii="Times New Roman" w:hAnsi="Times New Roman"/>
          <w:b/>
          <w:sz w:val="24"/>
          <w:szCs w:val="24"/>
        </w:rPr>
      </w:pPr>
      <w:r w:rsidRPr="000A0B18">
        <w:rPr>
          <w:rFonts w:ascii="Times New Roman" w:hAnsi="Times New Roman"/>
          <w:b/>
          <w:sz w:val="24"/>
          <w:szCs w:val="24"/>
        </w:rPr>
        <w:t>Синхронизация курсов всеобщей истории и истории России</w:t>
      </w:r>
    </w:p>
    <w:p w:rsidR="009E17CF" w:rsidRPr="000A0B18" w:rsidRDefault="009E17CF" w:rsidP="0042512D">
      <w:pPr>
        <w:tabs>
          <w:tab w:val="left" w:pos="8222"/>
          <w:tab w:val="left" w:pos="8647"/>
          <w:tab w:val="left" w:pos="8931"/>
        </w:tabs>
        <w:spacing w:after="0" w:line="240" w:lineRule="auto"/>
        <w:ind w:right="283" w:firstLine="709"/>
        <w:jc w:val="both"/>
        <w:rPr>
          <w:rFonts w:ascii="Times New Roman" w:hAnsi="Times New Roman"/>
          <w:b/>
          <w:sz w:val="24"/>
          <w:szCs w:val="24"/>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394"/>
      </w:tblGrid>
      <w:tr w:rsidR="009D1460" w:rsidRPr="000A0B18" w:rsidTr="009E17CF">
        <w:tc>
          <w:tcPr>
            <w:tcW w:w="1132" w:type="dxa"/>
            <w:vAlign w:val="center"/>
          </w:tcPr>
          <w:p w:rsidR="009D1460" w:rsidRPr="000A0B18" w:rsidRDefault="009D1460" w:rsidP="0042512D">
            <w:pPr>
              <w:tabs>
                <w:tab w:val="left" w:pos="8222"/>
                <w:tab w:val="left" w:pos="8647"/>
                <w:tab w:val="left" w:pos="8931"/>
              </w:tabs>
              <w:spacing w:after="0" w:line="240" w:lineRule="auto"/>
              <w:ind w:right="283"/>
              <w:jc w:val="center"/>
              <w:rPr>
                <w:rFonts w:ascii="Times New Roman" w:hAnsi="Times New Roman"/>
                <w:sz w:val="24"/>
                <w:szCs w:val="24"/>
              </w:rPr>
            </w:pPr>
          </w:p>
        </w:tc>
        <w:tc>
          <w:tcPr>
            <w:tcW w:w="4397" w:type="dxa"/>
            <w:vAlign w:val="center"/>
          </w:tcPr>
          <w:p w:rsidR="009D1460" w:rsidRPr="000A0B18" w:rsidRDefault="009D1460" w:rsidP="0042512D">
            <w:pPr>
              <w:tabs>
                <w:tab w:val="left" w:pos="8222"/>
                <w:tab w:val="left" w:pos="8647"/>
                <w:tab w:val="left" w:pos="8931"/>
              </w:tabs>
              <w:spacing w:after="0" w:line="240" w:lineRule="auto"/>
              <w:ind w:right="283"/>
              <w:jc w:val="center"/>
              <w:rPr>
                <w:rFonts w:ascii="Times New Roman" w:hAnsi="Times New Roman"/>
                <w:b/>
                <w:sz w:val="24"/>
                <w:szCs w:val="24"/>
              </w:rPr>
            </w:pPr>
          </w:p>
          <w:p w:rsidR="009D1460" w:rsidRPr="000A0B18" w:rsidRDefault="009D1460" w:rsidP="0042512D">
            <w:pPr>
              <w:tabs>
                <w:tab w:val="left" w:pos="8222"/>
                <w:tab w:val="left" w:pos="8647"/>
                <w:tab w:val="left" w:pos="8931"/>
              </w:tabs>
              <w:spacing w:after="0" w:line="240" w:lineRule="auto"/>
              <w:ind w:right="283"/>
              <w:jc w:val="center"/>
              <w:rPr>
                <w:rFonts w:ascii="Times New Roman" w:hAnsi="Times New Roman"/>
                <w:b/>
                <w:sz w:val="24"/>
                <w:szCs w:val="24"/>
              </w:rPr>
            </w:pPr>
            <w:r w:rsidRPr="000A0B18">
              <w:rPr>
                <w:rFonts w:ascii="Times New Roman" w:hAnsi="Times New Roman"/>
                <w:b/>
                <w:sz w:val="24"/>
                <w:szCs w:val="24"/>
              </w:rPr>
              <w:t>Всеобщая история</w:t>
            </w:r>
          </w:p>
        </w:tc>
        <w:tc>
          <w:tcPr>
            <w:tcW w:w="4394" w:type="dxa"/>
            <w:vAlign w:val="center"/>
          </w:tcPr>
          <w:p w:rsidR="009D1460" w:rsidRPr="000A0B18" w:rsidRDefault="009D1460" w:rsidP="0042512D">
            <w:pPr>
              <w:tabs>
                <w:tab w:val="left" w:pos="8222"/>
                <w:tab w:val="left" w:pos="8647"/>
                <w:tab w:val="left" w:pos="8931"/>
              </w:tabs>
              <w:spacing w:after="0" w:line="240" w:lineRule="auto"/>
              <w:ind w:right="283"/>
              <w:jc w:val="center"/>
              <w:rPr>
                <w:rFonts w:ascii="Times New Roman" w:hAnsi="Times New Roman"/>
                <w:b/>
                <w:sz w:val="24"/>
                <w:szCs w:val="24"/>
              </w:rPr>
            </w:pPr>
          </w:p>
          <w:p w:rsidR="009D1460" w:rsidRPr="000A0B18" w:rsidRDefault="009D1460" w:rsidP="0042512D">
            <w:pPr>
              <w:tabs>
                <w:tab w:val="left" w:pos="8222"/>
                <w:tab w:val="left" w:pos="8647"/>
                <w:tab w:val="left" w:pos="8931"/>
              </w:tabs>
              <w:spacing w:after="0" w:line="240" w:lineRule="auto"/>
              <w:ind w:right="283"/>
              <w:jc w:val="center"/>
              <w:rPr>
                <w:rFonts w:ascii="Times New Roman" w:hAnsi="Times New Roman"/>
                <w:b/>
                <w:sz w:val="24"/>
                <w:szCs w:val="24"/>
              </w:rPr>
            </w:pPr>
            <w:r w:rsidRPr="000A0B18">
              <w:rPr>
                <w:rFonts w:ascii="Times New Roman" w:hAnsi="Times New Roman"/>
                <w:b/>
                <w:sz w:val="24"/>
                <w:szCs w:val="24"/>
              </w:rPr>
              <w:t>История России</w:t>
            </w:r>
          </w:p>
        </w:tc>
      </w:tr>
      <w:tr w:rsidR="009D1460" w:rsidRPr="000A0B18" w:rsidTr="00883EE8">
        <w:tc>
          <w:tcPr>
            <w:tcW w:w="1132" w:type="dxa"/>
          </w:tcPr>
          <w:p w:rsidR="009D1460" w:rsidRPr="000A0B18" w:rsidRDefault="009D1460" w:rsidP="00883EE8">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5 класс</w:t>
            </w:r>
          </w:p>
        </w:tc>
        <w:tc>
          <w:tcPr>
            <w:tcW w:w="4397" w:type="dxa"/>
          </w:tcPr>
          <w:p w:rsidR="009D1460" w:rsidRPr="000A0B18" w:rsidRDefault="009D1460" w:rsidP="00883EE8">
            <w:pPr>
              <w:tabs>
                <w:tab w:val="left" w:pos="8222"/>
                <w:tab w:val="left" w:pos="8647"/>
                <w:tab w:val="left" w:pos="8931"/>
              </w:tabs>
              <w:spacing w:after="0" w:line="240" w:lineRule="auto"/>
              <w:ind w:right="283"/>
              <w:rPr>
                <w:rFonts w:ascii="Times New Roman" w:hAnsi="Times New Roman"/>
                <w:b/>
                <w:sz w:val="24"/>
                <w:szCs w:val="24"/>
              </w:rPr>
            </w:pPr>
            <w:r w:rsidRPr="000A0B18">
              <w:rPr>
                <w:rFonts w:ascii="Times New Roman" w:hAnsi="Times New Roman"/>
                <w:b/>
                <w:sz w:val="24"/>
                <w:szCs w:val="24"/>
              </w:rPr>
              <w:t>ИСТОРИЯ ДРЕВНЕГО МИРА</w:t>
            </w:r>
          </w:p>
          <w:p w:rsidR="009D1460" w:rsidRPr="000A0B18" w:rsidRDefault="009D1460" w:rsidP="00883EE8">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t>Первобытность.</w:t>
            </w:r>
          </w:p>
          <w:p w:rsidR="009D1460" w:rsidRPr="000A0B18" w:rsidRDefault="009D1460" w:rsidP="00883EE8">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t>Древний Восток</w:t>
            </w:r>
          </w:p>
          <w:p w:rsidR="009D1460" w:rsidRPr="000A0B18" w:rsidRDefault="009D1460" w:rsidP="00883EE8">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bCs/>
                <w:sz w:val="24"/>
                <w:szCs w:val="24"/>
              </w:rPr>
              <w:t>Античный мир. Древняя Греция. Древний Рим.</w:t>
            </w:r>
          </w:p>
        </w:tc>
        <w:tc>
          <w:tcPr>
            <w:tcW w:w="4394" w:type="dxa"/>
          </w:tcPr>
          <w:p w:rsidR="009D1460" w:rsidRPr="000A0B18" w:rsidRDefault="009D1460" w:rsidP="00883EE8">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bCs/>
                <w:sz w:val="24"/>
                <w:szCs w:val="24"/>
              </w:rPr>
              <w:t>Народы и государства на территории нашей страны в древности</w:t>
            </w:r>
          </w:p>
        </w:tc>
      </w:tr>
      <w:tr w:rsidR="009D1460" w:rsidRPr="000A0B18" w:rsidTr="00883EE8">
        <w:tc>
          <w:tcPr>
            <w:tcW w:w="1132" w:type="dxa"/>
          </w:tcPr>
          <w:p w:rsidR="009D1460" w:rsidRPr="000A0B18" w:rsidRDefault="009D1460" w:rsidP="00883EE8">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6 класс</w:t>
            </w:r>
          </w:p>
        </w:tc>
        <w:tc>
          <w:tcPr>
            <w:tcW w:w="4397" w:type="dxa"/>
          </w:tcPr>
          <w:p w:rsidR="009D1460" w:rsidRPr="000A0B18" w:rsidRDefault="009D1460" w:rsidP="00883EE8">
            <w:pPr>
              <w:shd w:val="clear" w:color="auto" w:fill="FFFFFF"/>
              <w:tabs>
                <w:tab w:val="left" w:pos="8222"/>
                <w:tab w:val="left" w:pos="8647"/>
                <w:tab w:val="left" w:pos="8931"/>
              </w:tabs>
              <w:spacing w:after="0" w:line="240" w:lineRule="auto"/>
              <w:ind w:right="283"/>
              <w:rPr>
                <w:rFonts w:ascii="Times New Roman" w:hAnsi="Times New Roman"/>
                <w:b/>
                <w:sz w:val="24"/>
                <w:szCs w:val="24"/>
              </w:rPr>
            </w:pPr>
            <w:r w:rsidRPr="000A0B18">
              <w:rPr>
                <w:rFonts w:ascii="Times New Roman" w:hAnsi="Times New Roman"/>
                <w:b/>
                <w:sz w:val="24"/>
                <w:szCs w:val="24"/>
              </w:rPr>
              <w:t xml:space="preserve">ИСТОРИЯ СРЕДНИХ ВЕКОВ. </w:t>
            </w:r>
            <w:r w:rsidRPr="000A0B18">
              <w:rPr>
                <w:rFonts w:ascii="Times New Roman" w:hAnsi="Times New Roman"/>
                <w:b/>
                <w:sz w:val="24"/>
                <w:szCs w:val="24"/>
                <w:lang w:val="en-US"/>
              </w:rPr>
              <w:t>VI</w:t>
            </w:r>
            <w:r w:rsidRPr="000A0B18">
              <w:rPr>
                <w:rFonts w:ascii="Times New Roman" w:hAnsi="Times New Roman"/>
                <w:b/>
                <w:sz w:val="24"/>
                <w:szCs w:val="24"/>
              </w:rPr>
              <w:t>-</w:t>
            </w:r>
            <w:r w:rsidRPr="000A0B18">
              <w:rPr>
                <w:rFonts w:ascii="Times New Roman" w:hAnsi="Times New Roman"/>
                <w:b/>
                <w:sz w:val="24"/>
                <w:szCs w:val="24"/>
                <w:lang w:val="en-US"/>
              </w:rPr>
              <w:t>XV</w:t>
            </w:r>
            <w:r w:rsidRPr="000A0B18">
              <w:rPr>
                <w:rFonts w:ascii="Times New Roman" w:hAnsi="Times New Roman"/>
                <w:b/>
                <w:sz w:val="24"/>
                <w:szCs w:val="24"/>
              </w:rPr>
              <w:t xml:space="preserve"> вв.</w:t>
            </w:r>
          </w:p>
          <w:p w:rsidR="009D1460" w:rsidRPr="000A0B18" w:rsidRDefault="009D1460" w:rsidP="00883EE8">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t>Раннее Средневековье</w:t>
            </w:r>
          </w:p>
          <w:p w:rsidR="009D1460" w:rsidRPr="000A0B18" w:rsidRDefault="009D1460" w:rsidP="00883EE8">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t>Зрелое Средневековье</w:t>
            </w:r>
          </w:p>
          <w:p w:rsidR="009D1460" w:rsidRPr="000A0B18" w:rsidRDefault="009D1460" w:rsidP="00883EE8">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t>Страны Востока в Средние века</w:t>
            </w:r>
          </w:p>
          <w:p w:rsidR="009D1460" w:rsidRPr="000A0B18" w:rsidRDefault="009D1460" w:rsidP="00883EE8">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t>Государства доколумбовой Америки.</w:t>
            </w:r>
          </w:p>
          <w:p w:rsidR="009D1460" w:rsidRPr="000A0B18" w:rsidRDefault="009D1460" w:rsidP="00883EE8">
            <w:pPr>
              <w:tabs>
                <w:tab w:val="left" w:pos="8222"/>
                <w:tab w:val="left" w:pos="8647"/>
                <w:tab w:val="left" w:pos="8931"/>
              </w:tabs>
              <w:spacing w:after="0" w:line="240" w:lineRule="auto"/>
              <w:ind w:right="283"/>
              <w:rPr>
                <w:rFonts w:ascii="Times New Roman" w:hAnsi="Times New Roman"/>
                <w:sz w:val="24"/>
                <w:szCs w:val="24"/>
              </w:rPr>
            </w:pPr>
          </w:p>
        </w:tc>
        <w:tc>
          <w:tcPr>
            <w:tcW w:w="4394" w:type="dxa"/>
          </w:tcPr>
          <w:p w:rsidR="009D1460" w:rsidRPr="000A0B18" w:rsidRDefault="009D1460" w:rsidP="00883EE8">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b/>
                <w:bCs/>
                <w:sz w:val="24"/>
                <w:szCs w:val="24"/>
              </w:rPr>
              <w:t>ОТ ДРЕВНЕЙ РУСИ К РОССИЙСКОМУ ГОСУДАРСТВУ.</w:t>
            </w:r>
            <w:r w:rsidRPr="000A0B18">
              <w:rPr>
                <w:rFonts w:ascii="Times New Roman" w:hAnsi="Times New Roman"/>
                <w:b/>
                <w:sz w:val="24"/>
                <w:szCs w:val="24"/>
                <w:lang w:val="en-US"/>
              </w:rPr>
              <w:t>VIII</w:t>
            </w:r>
            <w:r w:rsidRPr="000A0B18">
              <w:rPr>
                <w:rFonts w:ascii="Times New Roman" w:hAnsi="Times New Roman"/>
                <w:b/>
                <w:sz w:val="24"/>
                <w:szCs w:val="24"/>
              </w:rPr>
              <w:t xml:space="preserve"> –</w:t>
            </w:r>
            <w:r w:rsidRPr="000A0B18">
              <w:rPr>
                <w:rFonts w:ascii="Times New Roman" w:hAnsi="Times New Roman"/>
                <w:b/>
                <w:sz w:val="24"/>
                <w:szCs w:val="24"/>
                <w:lang w:val="en-US"/>
              </w:rPr>
              <w:t>XV</w:t>
            </w:r>
            <w:r w:rsidRPr="000A0B18">
              <w:rPr>
                <w:rFonts w:ascii="Times New Roman" w:hAnsi="Times New Roman"/>
                <w:b/>
                <w:sz w:val="24"/>
                <w:szCs w:val="24"/>
              </w:rPr>
              <w:t xml:space="preserve"> вв.</w:t>
            </w:r>
          </w:p>
          <w:p w:rsidR="009D1460" w:rsidRPr="000A0B18" w:rsidRDefault="009D1460" w:rsidP="00883EE8">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t>Восточная Европа в середине I тыс. н.э.</w:t>
            </w:r>
          </w:p>
          <w:p w:rsidR="009D1460" w:rsidRPr="000A0B18" w:rsidRDefault="009D1460" w:rsidP="00883EE8">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t>Образование государства Русь</w:t>
            </w:r>
          </w:p>
          <w:p w:rsidR="009D1460" w:rsidRPr="000A0B18" w:rsidRDefault="009D1460" w:rsidP="00883EE8">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t>Русь в конце X – начале XII в.</w:t>
            </w:r>
          </w:p>
          <w:p w:rsidR="009D1460" w:rsidRPr="000A0B18" w:rsidRDefault="009D1460" w:rsidP="00883EE8">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bCs/>
                <w:sz w:val="24"/>
                <w:szCs w:val="24"/>
              </w:rPr>
              <w:t>Культурное пространство</w:t>
            </w:r>
          </w:p>
          <w:p w:rsidR="009D1460" w:rsidRPr="000A0B18" w:rsidRDefault="009D1460" w:rsidP="00883EE8">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t>Русь в середине XII – начале XIII в.</w:t>
            </w:r>
          </w:p>
          <w:p w:rsidR="009D1460" w:rsidRPr="000A0B18" w:rsidRDefault="009D1460" w:rsidP="00883EE8">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bCs/>
                <w:sz w:val="24"/>
                <w:szCs w:val="24"/>
              </w:rPr>
              <w:t>Русские земли в середине XIII - XIV в</w:t>
            </w:r>
            <w:r w:rsidRPr="000A0B18">
              <w:rPr>
                <w:rFonts w:ascii="Times New Roman" w:hAnsi="Times New Roman"/>
                <w:sz w:val="24"/>
                <w:szCs w:val="24"/>
              </w:rPr>
              <w:t>.</w:t>
            </w:r>
          </w:p>
          <w:p w:rsidR="009D1460" w:rsidRPr="000A0B18" w:rsidRDefault="009D1460" w:rsidP="00883EE8">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t>Народы и государства степной зоны Восточной Европы и Сибири в XIII-XV вв.</w:t>
            </w:r>
          </w:p>
          <w:p w:rsidR="009D1460" w:rsidRPr="000A0B18" w:rsidRDefault="009D1460" w:rsidP="00883EE8">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bCs/>
                <w:sz w:val="24"/>
                <w:szCs w:val="24"/>
              </w:rPr>
              <w:t>Культурное пространство</w:t>
            </w:r>
          </w:p>
          <w:p w:rsidR="009D1460" w:rsidRPr="000A0B18" w:rsidRDefault="009D1460" w:rsidP="00883EE8">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t>Формирование единого Русского государства в XV веке</w:t>
            </w:r>
          </w:p>
          <w:p w:rsidR="009D1460" w:rsidRPr="000A0B18" w:rsidRDefault="009D1460" w:rsidP="00883EE8">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bCs/>
                <w:sz w:val="24"/>
                <w:szCs w:val="24"/>
              </w:rPr>
              <w:t>Культурное пространство</w:t>
            </w:r>
          </w:p>
          <w:p w:rsidR="009D1460" w:rsidRPr="000A0B18" w:rsidRDefault="00F41B4F" w:rsidP="00883EE8">
            <w:pPr>
              <w:tabs>
                <w:tab w:val="left" w:pos="8222"/>
                <w:tab w:val="left" w:pos="8647"/>
                <w:tab w:val="left" w:pos="8931"/>
              </w:tabs>
              <w:spacing w:after="0" w:line="240" w:lineRule="auto"/>
              <w:ind w:right="283"/>
              <w:rPr>
                <w:rFonts w:ascii="Times New Roman" w:hAnsi="Times New Roman"/>
                <w:sz w:val="24"/>
                <w:szCs w:val="24"/>
              </w:rPr>
            </w:pPr>
            <w:r>
              <w:rPr>
                <w:rFonts w:ascii="Times New Roman" w:hAnsi="Times New Roman"/>
                <w:sz w:val="24"/>
                <w:szCs w:val="24"/>
              </w:rPr>
              <w:t>Региональный компонент</w:t>
            </w:r>
          </w:p>
        </w:tc>
      </w:tr>
      <w:tr w:rsidR="009D1460" w:rsidRPr="000A0B18" w:rsidTr="00883EE8">
        <w:tc>
          <w:tcPr>
            <w:tcW w:w="1132" w:type="dxa"/>
          </w:tcPr>
          <w:p w:rsidR="009D1460" w:rsidRPr="000A0B18" w:rsidRDefault="009D1460" w:rsidP="00883EE8">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7 класс</w:t>
            </w:r>
          </w:p>
        </w:tc>
        <w:tc>
          <w:tcPr>
            <w:tcW w:w="4397" w:type="dxa"/>
          </w:tcPr>
          <w:p w:rsidR="009D1460" w:rsidRPr="000A0B18" w:rsidRDefault="009D1460" w:rsidP="00883EE8">
            <w:pPr>
              <w:tabs>
                <w:tab w:val="left" w:pos="8222"/>
                <w:tab w:val="left" w:pos="8647"/>
                <w:tab w:val="left" w:pos="8931"/>
              </w:tabs>
              <w:spacing w:after="0" w:line="240" w:lineRule="auto"/>
              <w:ind w:right="283"/>
              <w:rPr>
                <w:rFonts w:ascii="Times New Roman" w:hAnsi="Times New Roman"/>
                <w:b/>
                <w:sz w:val="24"/>
                <w:szCs w:val="24"/>
              </w:rPr>
            </w:pPr>
            <w:r w:rsidRPr="000A0B18">
              <w:rPr>
                <w:rFonts w:ascii="Times New Roman" w:hAnsi="Times New Roman"/>
                <w:b/>
                <w:sz w:val="24"/>
                <w:szCs w:val="24"/>
              </w:rPr>
              <w:t>ИСТОРИЯ НОВОГО ВРЕМЕНИ.</w:t>
            </w:r>
            <w:r w:rsidRPr="000A0B18">
              <w:rPr>
                <w:rFonts w:ascii="Times New Roman" w:hAnsi="Times New Roman"/>
                <w:b/>
                <w:sz w:val="24"/>
                <w:szCs w:val="24"/>
                <w:lang w:val="en-US"/>
              </w:rPr>
              <w:t>XVI</w:t>
            </w:r>
            <w:r w:rsidRPr="000A0B18">
              <w:rPr>
                <w:rFonts w:ascii="Times New Roman" w:hAnsi="Times New Roman"/>
                <w:b/>
                <w:sz w:val="24"/>
                <w:szCs w:val="24"/>
              </w:rPr>
              <w:t>-</w:t>
            </w:r>
            <w:r w:rsidRPr="000A0B18">
              <w:rPr>
                <w:rFonts w:ascii="Times New Roman" w:hAnsi="Times New Roman"/>
                <w:b/>
                <w:sz w:val="24"/>
                <w:szCs w:val="24"/>
                <w:lang w:val="en-US"/>
              </w:rPr>
              <w:t>XVII</w:t>
            </w:r>
            <w:r w:rsidRPr="000A0B18">
              <w:rPr>
                <w:rFonts w:ascii="Times New Roman" w:hAnsi="Times New Roman"/>
                <w:b/>
                <w:sz w:val="24"/>
                <w:szCs w:val="24"/>
              </w:rPr>
              <w:t xml:space="preserve"> вв. От абсолютизма к парламентаризму. Первые буржуазные революции</w:t>
            </w:r>
          </w:p>
          <w:p w:rsidR="009D1460" w:rsidRPr="000A0B18" w:rsidRDefault="009D1460" w:rsidP="00883EE8">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bCs/>
                <w:sz w:val="24"/>
                <w:szCs w:val="24"/>
              </w:rPr>
              <w:lastRenderedPageBreak/>
              <w:t xml:space="preserve">Европа в конце ХV </w:t>
            </w:r>
            <w:r w:rsidRPr="000A0B18">
              <w:rPr>
                <w:rFonts w:ascii="Times New Roman" w:hAnsi="Times New Roman"/>
                <w:sz w:val="24"/>
                <w:szCs w:val="24"/>
              </w:rPr>
              <w:t xml:space="preserve">— </w:t>
            </w:r>
            <w:r w:rsidRPr="000A0B18">
              <w:rPr>
                <w:rFonts w:ascii="Times New Roman" w:hAnsi="Times New Roman"/>
                <w:bCs/>
                <w:sz w:val="24"/>
                <w:szCs w:val="24"/>
              </w:rPr>
              <w:t>начале XVII в.</w:t>
            </w:r>
          </w:p>
          <w:p w:rsidR="009D1460" w:rsidRPr="000A0B18" w:rsidRDefault="009D1460" w:rsidP="00883EE8">
            <w:pPr>
              <w:shd w:val="clear" w:color="auto" w:fill="FFFFFF"/>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bCs/>
                <w:sz w:val="24"/>
                <w:szCs w:val="24"/>
              </w:rPr>
              <w:t xml:space="preserve">Европа в конце ХV </w:t>
            </w:r>
            <w:r w:rsidRPr="000A0B18">
              <w:rPr>
                <w:rFonts w:ascii="Times New Roman" w:hAnsi="Times New Roman"/>
                <w:sz w:val="24"/>
                <w:szCs w:val="24"/>
              </w:rPr>
              <w:t xml:space="preserve">— </w:t>
            </w:r>
            <w:r w:rsidRPr="000A0B18">
              <w:rPr>
                <w:rFonts w:ascii="Times New Roman" w:hAnsi="Times New Roman"/>
                <w:bCs/>
                <w:sz w:val="24"/>
                <w:szCs w:val="24"/>
              </w:rPr>
              <w:t>начале XVII в.</w:t>
            </w:r>
          </w:p>
          <w:p w:rsidR="009D1460" w:rsidRPr="000A0B18" w:rsidRDefault="009D1460" w:rsidP="00883EE8">
            <w:pPr>
              <w:shd w:val="clear" w:color="auto" w:fill="FFFFFF"/>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bCs/>
                <w:sz w:val="24"/>
                <w:szCs w:val="24"/>
              </w:rPr>
              <w:t>Страны Европы и Северной Америки в середине XVII—ХVIII в.</w:t>
            </w:r>
          </w:p>
          <w:p w:rsidR="009D1460" w:rsidRPr="000A0B18" w:rsidRDefault="009D1460" w:rsidP="00883EE8">
            <w:pPr>
              <w:shd w:val="clear" w:color="auto" w:fill="FFFFFF"/>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bCs/>
                <w:sz w:val="24"/>
                <w:szCs w:val="24"/>
              </w:rPr>
              <w:t>Страны Востока в XVI—XVIII вв.</w:t>
            </w:r>
          </w:p>
        </w:tc>
        <w:tc>
          <w:tcPr>
            <w:tcW w:w="4394" w:type="dxa"/>
          </w:tcPr>
          <w:p w:rsidR="009D1460" w:rsidRPr="000A0B18" w:rsidRDefault="009D1460" w:rsidP="00883EE8">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b/>
                <w:bCs/>
                <w:sz w:val="24"/>
                <w:szCs w:val="24"/>
              </w:rPr>
              <w:lastRenderedPageBreak/>
              <w:t>РОССИЯ В XVI – XVII ВЕКАХ: ОТ ВЕЛИКОГО КНЯЖЕСТВА К ЦАРСТВУ</w:t>
            </w:r>
          </w:p>
          <w:p w:rsidR="009D1460" w:rsidRPr="000A0B18" w:rsidRDefault="009D1460" w:rsidP="00883EE8">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bCs/>
                <w:sz w:val="24"/>
                <w:szCs w:val="24"/>
              </w:rPr>
              <w:t>Россия в XVI веке</w:t>
            </w:r>
          </w:p>
          <w:p w:rsidR="009D1460" w:rsidRPr="000A0B18" w:rsidRDefault="009D1460" w:rsidP="00883EE8">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bCs/>
                <w:sz w:val="24"/>
                <w:szCs w:val="24"/>
              </w:rPr>
              <w:lastRenderedPageBreak/>
              <w:t>Смута в России</w:t>
            </w:r>
          </w:p>
          <w:p w:rsidR="009D1460" w:rsidRPr="000A0B18" w:rsidRDefault="009D1460" w:rsidP="00883EE8">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t>Россия в XVII веке</w:t>
            </w:r>
          </w:p>
          <w:p w:rsidR="009D1460" w:rsidRPr="000A0B18" w:rsidRDefault="009D1460" w:rsidP="00883EE8">
            <w:pPr>
              <w:tabs>
                <w:tab w:val="left" w:pos="8222"/>
                <w:tab w:val="left" w:pos="8647"/>
                <w:tab w:val="left" w:pos="8931"/>
              </w:tabs>
              <w:spacing w:after="0" w:line="240" w:lineRule="auto"/>
              <w:ind w:right="283"/>
              <w:rPr>
                <w:rFonts w:ascii="Times New Roman" w:hAnsi="Times New Roman"/>
                <w:b/>
                <w:bCs/>
                <w:sz w:val="24"/>
                <w:szCs w:val="24"/>
              </w:rPr>
            </w:pPr>
            <w:r w:rsidRPr="000A0B18">
              <w:rPr>
                <w:rFonts w:ascii="Times New Roman" w:hAnsi="Times New Roman"/>
                <w:bCs/>
                <w:sz w:val="24"/>
                <w:szCs w:val="24"/>
              </w:rPr>
              <w:t>Культурное пространство</w:t>
            </w:r>
          </w:p>
          <w:p w:rsidR="009D1460" w:rsidRPr="000A0B18" w:rsidRDefault="00F41B4F" w:rsidP="00883EE8">
            <w:pPr>
              <w:tabs>
                <w:tab w:val="left" w:pos="8222"/>
                <w:tab w:val="left" w:pos="8647"/>
                <w:tab w:val="left" w:pos="8931"/>
              </w:tabs>
              <w:spacing w:after="0" w:line="240" w:lineRule="auto"/>
              <w:ind w:right="283"/>
              <w:rPr>
                <w:rFonts w:ascii="Times New Roman" w:hAnsi="Times New Roman"/>
                <w:sz w:val="24"/>
                <w:szCs w:val="24"/>
              </w:rPr>
            </w:pPr>
            <w:r>
              <w:rPr>
                <w:rFonts w:ascii="Times New Roman" w:hAnsi="Times New Roman"/>
                <w:sz w:val="24"/>
                <w:szCs w:val="24"/>
              </w:rPr>
              <w:t>Региональный компонент</w:t>
            </w:r>
          </w:p>
        </w:tc>
      </w:tr>
      <w:tr w:rsidR="009D1460" w:rsidRPr="000A0B18" w:rsidTr="00883EE8">
        <w:tc>
          <w:tcPr>
            <w:tcW w:w="1132" w:type="dxa"/>
          </w:tcPr>
          <w:p w:rsidR="009D1460" w:rsidRPr="000A0B18" w:rsidRDefault="009D1460" w:rsidP="00883EE8">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lastRenderedPageBreak/>
              <w:t>8 класс</w:t>
            </w:r>
          </w:p>
        </w:tc>
        <w:tc>
          <w:tcPr>
            <w:tcW w:w="4397" w:type="dxa"/>
          </w:tcPr>
          <w:p w:rsidR="009D1460" w:rsidRPr="000A0B18" w:rsidRDefault="009D1460" w:rsidP="00883EE8">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b/>
                <w:sz w:val="24"/>
                <w:szCs w:val="24"/>
              </w:rPr>
              <w:t>ИСТОРИЯ НОВОГО ВРЕМЕНИ.</w:t>
            </w:r>
            <w:r w:rsidRPr="000A0B18">
              <w:rPr>
                <w:rFonts w:ascii="Times New Roman" w:hAnsi="Times New Roman"/>
                <w:b/>
                <w:sz w:val="24"/>
                <w:szCs w:val="24"/>
                <w:lang w:val="en-US"/>
              </w:rPr>
              <w:t>XVIII</w:t>
            </w:r>
            <w:r w:rsidRPr="000A0B18">
              <w:rPr>
                <w:rFonts w:ascii="Times New Roman" w:hAnsi="Times New Roman"/>
                <w:b/>
                <w:sz w:val="24"/>
                <w:szCs w:val="24"/>
              </w:rPr>
              <w:t>в.</w:t>
            </w:r>
          </w:p>
          <w:p w:rsidR="009D1460" w:rsidRPr="000A0B18" w:rsidRDefault="009D1460" w:rsidP="00883EE8">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Эпоха Просвещения.</w:t>
            </w:r>
          </w:p>
          <w:p w:rsidR="009D1460" w:rsidRPr="000A0B18" w:rsidRDefault="009D1460" w:rsidP="00883EE8">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Эпоха промышленного переворота</w:t>
            </w:r>
          </w:p>
          <w:p w:rsidR="009D1460" w:rsidRPr="000A0B18" w:rsidRDefault="009D1460" w:rsidP="00883EE8">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Великая французская революция</w:t>
            </w:r>
          </w:p>
          <w:p w:rsidR="009D1460" w:rsidRPr="000A0B18" w:rsidRDefault="009D1460" w:rsidP="00883EE8">
            <w:pPr>
              <w:tabs>
                <w:tab w:val="left" w:pos="8222"/>
                <w:tab w:val="left" w:pos="8647"/>
                <w:tab w:val="left" w:pos="8931"/>
              </w:tabs>
              <w:spacing w:after="0" w:line="240" w:lineRule="auto"/>
              <w:ind w:right="283"/>
              <w:rPr>
                <w:rFonts w:ascii="Times New Roman" w:hAnsi="Times New Roman"/>
                <w:sz w:val="24"/>
                <w:szCs w:val="24"/>
              </w:rPr>
            </w:pPr>
          </w:p>
        </w:tc>
        <w:tc>
          <w:tcPr>
            <w:tcW w:w="4394" w:type="dxa"/>
          </w:tcPr>
          <w:p w:rsidR="009D1460" w:rsidRPr="000A0B18" w:rsidRDefault="009D1460" w:rsidP="00883EE8">
            <w:pPr>
              <w:tabs>
                <w:tab w:val="left" w:pos="8222"/>
                <w:tab w:val="left" w:pos="8647"/>
                <w:tab w:val="left" w:pos="8931"/>
              </w:tabs>
              <w:spacing w:after="0" w:line="240" w:lineRule="auto"/>
              <w:ind w:right="283"/>
              <w:rPr>
                <w:rFonts w:ascii="Times New Roman" w:hAnsi="Times New Roman"/>
                <w:b/>
                <w:bCs/>
                <w:sz w:val="24"/>
                <w:szCs w:val="24"/>
              </w:rPr>
            </w:pPr>
            <w:r w:rsidRPr="000A0B18">
              <w:rPr>
                <w:rFonts w:ascii="Times New Roman" w:hAnsi="Times New Roman"/>
                <w:b/>
                <w:bCs/>
                <w:sz w:val="24"/>
                <w:szCs w:val="24"/>
              </w:rPr>
              <w:t>РОССИЯ В КОНЦЕ XVII - XVIII ВЕКАХ: ОТ ЦАРСТВА К ИМПЕРИИ</w:t>
            </w:r>
          </w:p>
          <w:p w:rsidR="009D1460" w:rsidRPr="000A0B18" w:rsidRDefault="009D1460" w:rsidP="00883EE8">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t>Россия в эпоху преобразований Петра I</w:t>
            </w:r>
          </w:p>
          <w:p w:rsidR="009D1460" w:rsidRPr="000A0B18" w:rsidRDefault="009D1460" w:rsidP="00883EE8">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bCs/>
                <w:sz w:val="24"/>
                <w:szCs w:val="24"/>
              </w:rPr>
              <w:t>После Петра Великого: эпоха «дворцовых переворотов»</w:t>
            </w:r>
          </w:p>
          <w:p w:rsidR="009D1460" w:rsidRPr="000A0B18" w:rsidRDefault="009D1460" w:rsidP="00883EE8">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t>Россия в 1760-х – 1790- гг. Правление Екатерины II и Павла I</w:t>
            </w:r>
          </w:p>
          <w:p w:rsidR="009D1460" w:rsidRPr="000A0B18" w:rsidRDefault="009D1460" w:rsidP="00883EE8">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t>Культурное пространство Российской империи в XVIII в.</w:t>
            </w:r>
          </w:p>
          <w:p w:rsidR="009D1460" w:rsidRPr="000A0B18" w:rsidRDefault="009D1460" w:rsidP="00883EE8">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t>Народы России в XVIII в.</w:t>
            </w:r>
          </w:p>
          <w:p w:rsidR="009D1460" w:rsidRPr="000A0B18" w:rsidRDefault="009D1460" w:rsidP="00883EE8">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t>Россия при Павле I</w:t>
            </w:r>
          </w:p>
          <w:p w:rsidR="009D1460" w:rsidRPr="000A0B18" w:rsidRDefault="00F41B4F" w:rsidP="00883EE8">
            <w:pPr>
              <w:tabs>
                <w:tab w:val="left" w:pos="8222"/>
                <w:tab w:val="left" w:pos="8647"/>
                <w:tab w:val="left" w:pos="8931"/>
              </w:tabs>
              <w:spacing w:after="0" w:line="240" w:lineRule="auto"/>
              <w:ind w:right="283"/>
              <w:rPr>
                <w:rFonts w:ascii="Times New Roman" w:hAnsi="Times New Roman"/>
                <w:sz w:val="24"/>
                <w:szCs w:val="24"/>
              </w:rPr>
            </w:pPr>
            <w:r>
              <w:rPr>
                <w:rFonts w:ascii="Times New Roman" w:hAnsi="Times New Roman"/>
                <w:sz w:val="24"/>
                <w:szCs w:val="24"/>
              </w:rPr>
              <w:t>Региональный компонент</w:t>
            </w:r>
          </w:p>
        </w:tc>
      </w:tr>
      <w:tr w:rsidR="009D1460" w:rsidRPr="000A0B18" w:rsidTr="00883EE8">
        <w:tc>
          <w:tcPr>
            <w:tcW w:w="1132" w:type="dxa"/>
          </w:tcPr>
          <w:p w:rsidR="009D1460" w:rsidRPr="000A0B18" w:rsidRDefault="009D1460" w:rsidP="00883EE8">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sz w:val="24"/>
                <w:szCs w:val="24"/>
              </w:rPr>
              <w:t>9 класс</w:t>
            </w:r>
          </w:p>
        </w:tc>
        <w:tc>
          <w:tcPr>
            <w:tcW w:w="4397" w:type="dxa"/>
          </w:tcPr>
          <w:p w:rsidR="009D1460" w:rsidRPr="000A0B18" w:rsidRDefault="009D1460" w:rsidP="00883EE8">
            <w:pPr>
              <w:tabs>
                <w:tab w:val="left" w:pos="8222"/>
                <w:tab w:val="left" w:pos="8647"/>
                <w:tab w:val="left" w:pos="8931"/>
              </w:tabs>
              <w:spacing w:after="0" w:line="240" w:lineRule="auto"/>
              <w:ind w:right="283"/>
              <w:rPr>
                <w:rFonts w:ascii="Times New Roman" w:hAnsi="Times New Roman"/>
                <w:b/>
                <w:sz w:val="24"/>
                <w:szCs w:val="24"/>
              </w:rPr>
            </w:pPr>
            <w:r w:rsidRPr="000A0B18">
              <w:rPr>
                <w:rFonts w:ascii="Times New Roman" w:hAnsi="Times New Roman"/>
                <w:b/>
                <w:sz w:val="24"/>
                <w:szCs w:val="24"/>
              </w:rPr>
              <w:t xml:space="preserve">ИСТОРИЯ НОВОГО ВРЕМЕНИ. </w:t>
            </w:r>
            <w:r w:rsidRPr="000A0B18">
              <w:rPr>
                <w:rFonts w:ascii="Times New Roman" w:hAnsi="Times New Roman"/>
                <w:b/>
                <w:sz w:val="24"/>
                <w:szCs w:val="24"/>
                <w:lang w:val="en-US"/>
              </w:rPr>
              <w:t>XIX</w:t>
            </w:r>
            <w:r w:rsidRPr="000A0B18">
              <w:rPr>
                <w:rFonts w:ascii="Times New Roman" w:hAnsi="Times New Roman"/>
                <w:b/>
                <w:sz w:val="24"/>
                <w:szCs w:val="24"/>
              </w:rPr>
              <w:t xml:space="preserve"> в.</w:t>
            </w:r>
          </w:p>
          <w:p w:rsidR="009D1460" w:rsidRPr="000A0B18" w:rsidRDefault="009D1460" w:rsidP="00883EE8">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b/>
                <w:sz w:val="24"/>
                <w:szCs w:val="24"/>
              </w:rPr>
              <w:t>Мир к началу XX в. Новейшая история.</w:t>
            </w:r>
            <w:r w:rsidRPr="000A0B18">
              <w:rPr>
                <w:rFonts w:ascii="Times New Roman" w:hAnsi="Times New Roman"/>
                <w:b/>
                <w:i/>
                <w:sz w:val="24"/>
                <w:szCs w:val="24"/>
              </w:rPr>
              <w:t>Становление и расцвет индустриального общества. До начала Первой мировой войны</w:t>
            </w:r>
          </w:p>
          <w:p w:rsidR="009D1460" w:rsidRPr="000A0B18" w:rsidRDefault="009D1460" w:rsidP="00883EE8">
            <w:pPr>
              <w:tabs>
                <w:tab w:val="left" w:pos="8222"/>
                <w:tab w:val="left" w:pos="8647"/>
                <w:tab w:val="left" w:pos="8931"/>
              </w:tabs>
              <w:spacing w:after="0" w:line="240" w:lineRule="auto"/>
              <w:ind w:right="283"/>
              <w:rPr>
                <w:rFonts w:ascii="Times New Roman" w:hAnsi="Times New Roman"/>
                <w:sz w:val="24"/>
                <w:szCs w:val="24"/>
              </w:rPr>
            </w:pPr>
          </w:p>
          <w:p w:rsidR="009D1460" w:rsidRPr="000A0B18" w:rsidRDefault="009D1460" w:rsidP="00883EE8">
            <w:pPr>
              <w:shd w:val="clear" w:color="auto" w:fill="FFFFFF"/>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bCs/>
                <w:sz w:val="24"/>
                <w:szCs w:val="24"/>
              </w:rPr>
              <w:t>Страны Европы и Северной Америки в первой половине ХIХ в.</w:t>
            </w:r>
          </w:p>
          <w:p w:rsidR="009D1460" w:rsidRPr="000A0B18" w:rsidRDefault="009D1460" w:rsidP="00883EE8">
            <w:pPr>
              <w:shd w:val="clear" w:color="auto" w:fill="FFFFFF"/>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t>Страны Европы и Северной Америки во второй половине ХIХ в.</w:t>
            </w:r>
          </w:p>
          <w:p w:rsidR="009D1460" w:rsidRPr="000A0B18" w:rsidRDefault="009D1460" w:rsidP="00883EE8">
            <w:pPr>
              <w:shd w:val="clear" w:color="auto" w:fill="FFFFFF"/>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bCs/>
                <w:sz w:val="24"/>
                <w:szCs w:val="24"/>
              </w:rPr>
              <w:t>Экономическое и социально-политическое развитие стран Европы и США в конце ХIХ в.</w:t>
            </w:r>
          </w:p>
          <w:p w:rsidR="009D1460" w:rsidRPr="000A0B18" w:rsidRDefault="009D1460" w:rsidP="00883EE8">
            <w:pPr>
              <w:shd w:val="clear" w:color="auto" w:fill="FFFFFF"/>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bCs/>
                <w:sz w:val="24"/>
                <w:szCs w:val="24"/>
              </w:rPr>
              <w:t>Страны Азии в ХIХ в.</w:t>
            </w:r>
          </w:p>
          <w:p w:rsidR="009D1460" w:rsidRPr="000A0B18" w:rsidRDefault="009D1460" w:rsidP="00883EE8">
            <w:pPr>
              <w:shd w:val="clear" w:color="auto" w:fill="FFFFFF"/>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bCs/>
                <w:sz w:val="24"/>
                <w:szCs w:val="24"/>
              </w:rPr>
              <w:t>Война за независимость в Латинской Америке</w:t>
            </w:r>
          </w:p>
          <w:p w:rsidR="009D1460" w:rsidRPr="000A0B18" w:rsidRDefault="009D1460" w:rsidP="00883EE8">
            <w:pPr>
              <w:shd w:val="clear" w:color="auto" w:fill="FFFFFF"/>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bCs/>
                <w:sz w:val="24"/>
                <w:szCs w:val="24"/>
              </w:rPr>
              <w:t>Народы Африки в Новое время</w:t>
            </w:r>
          </w:p>
          <w:p w:rsidR="009D1460" w:rsidRPr="000A0B18" w:rsidRDefault="009D1460" w:rsidP="00883EE8">
            <w:pPr>
              <w:shd w:val="clear" w:color="auto" w:fill="FFFFFF"/>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bCs/>
                <w:sz w:val="24"/>
                <w:szCs w:val="24"/>
              </w:rPr>
              <w:t>Развитие культуры в XIX в.</w:t>
            </w:r>
          </w:p>
          <w:p w:rsidR="009D1460" w:rsidRPr="000A0B18" w:rsidRDefault="009D1460" w:rsidP="00883EE8">
            <w:pPr>
              <w:shd w:val="clear" w:color="auto" w:fill="FFFFFF"/>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bCs/>
                <w:sz w:val="24"/>
                <w:szCs w:val="24"/>
              </w:rPr>
              <w:t>Международные отношения в XIX в.</w:t>
            </w:r>
          </w:p>
          <w:p w:rsidR="009D1460" w:rsidRPr="000A0B18" w:rsidRDefault="009D1460" w:rsidP="00883EE8">
            <w:pPr>
              <w:shd w:val="clear" w:color="auto" w:fill="FFFFFF"/>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bCs/>
                <w:sz w:val="24"/>
                <w:szCs w:val="24"/>
              </w:rPr>
              <w:t>Мир в 1900—1914 гг.</w:t>
            </w:r>
          </w:p>
          <w:p w:rsidR="009D1460" w:rsidRPr="000A0B18" w:rsidRDefault="009D1460" w:rsidP="00883EE8">
            <w:pPr>
              <w:shd w:val="clear" w:color="auto" w:fill="FFFFFF"/>
              <w:tabs>
                <w:tab w:val="left" w:pos="8222"/>
                <w:tab w:val="left" w:pos="8647"/>
                <w:tab w:val="left" w:pos="8931"/>
              </w:tabs>
              <w:spacing w:after="0" w:line="240" w:lineRule="auto"/>
              <w:ind w:right="283"/>
              <w:rPr>
                <w:rFonts w:ascii="Times New Roman" w:hAnsi="Times New Roman"/>
                <w:i/>
                <w:sz w:val="24"/>
                <w:szCs w:val="24"/>
              </w:rPr>
            </w:pPr>
          </w:p>
          <w:p w:rsidR="009D1460" w:rsidRPr="000A0B18" w:rsidRDefault="009D1460" w:rsidP="00883EE8">
            <w:pPr>
              <w:tabs>
                <w:tab w:val="left" w:pos="8222"/>
                <w:tab w:val="left" w:pos="8647"/>
                <w:tab w:val="left" w:pos="8931"/>
              </w:tabs>
              <w:spacing w:after="0" w:line="240" w:lineRule="auto"/>
              <w:ind w:right="283"/>
              <w:rPr>
                <w:rFonts w:ascii="Times New Roman" w:hAnsi="Times New Roman"/>
                <w:sz w:val="24"/>
                <w:szCs w:val="24"/>
              </w:rPr>
            </w:pPr>
          </w:p>
          <w:p w:rsidR="009D1460" w:rsidRPr="000A0B18" w:rsidRDefault="009D1460" w:rsidP="00883EE8">
            <w:pPr>
              <w:tabs>
                <w:tab w:val="left" w:pos="8222"/>
                <w:tab w:val="left" w:pos="8647"/>
                <w:tab w:val="left" w:pos="8931"/>
              </w:tabs>
              <w:spacing w:after="0" w:line="240" w:lineRule="auto"/>
              <w:ind w:right="283"/>
              <w:rPr>
                <w:rFonts w:ascii="Times New Roman" w:hAnsi="Times New Roman"/>
                <w:i/>
                <w:sz w:val="24"/>
                <w:szCs w:val="24"/>
              </w:rPr>
            </w:pPr>
          </w:p>
          <w:p w:rsidR="009D1460" w:rsidRPr="000A0B18" w:rsidRDefault="009D1460" w:rsidP="00883EE8">
            <w:pPr>
              <w:tabs>
                <w:tab w:val="left" w:pos="8222"/>
                <w:tab w:val="left" w:pos="8647"/>
                <w:tab w:val="left" w:pos="8931"/>
              </w:tabs>
              <w:spacing w:after="0" w:line="240" w:lineRule="auto"/>
              <w:ind w:right="283"/>
              <w:rPr>
                <w:rFonts w:ascii="Times New Roman" w:hAnsi="Times New Roman"/>
                <w:sz w:val="24"/>
                <w:szCs w:val="24"/>
              </w:rPr>
            </w:pPr>
          </w:p>
        </w:tc>
        <w:tc>
          <w:tcPr>
            <w:tcW w:w="4394" w:type="dxa"/>
          </w:tcPr>
          <w:p w:rsidR="009D1460" w:rsidRPr="000A0B18" w:rsidRDefault="009D1460" w:rsidP="00883EE8">
            <w:pPr>
              <w:tabs>
                <w:tab w:val="left" w:pos="8222"/>
                <w:tab w:val="left" w:pos="8647"/>
                <w:tab w:val="left" w:pos="8931"/>
              </w:tabs>
              <w:spacing w:after="0" w:line="240" w:lineRule="auto"/>
              <w:ind w:right="283"/>
              <w:rPr>
                <w:rFonts w:ascii="Times New Roman" w:hAnsi="Times New Roman"/>
                <w:b/>
                <w:bCs/>
                <w:sz w:val="24"/>
                <w:szCs w:val="24"/>
              </w:rPr>
            </w:pPr>
            <w:r w:rsidRPr="000A0B18">
              <w:rPr>
                <w:rFonts w:ascii="Times New Roman" w:hAnsi="Times New Roman"/>
                <w:b/>
                <w:bCs/>
                <w:sz w:val="24"/>
                <w:szCs w:val="24"/>
              </w:rPr>
              <w:t>IV. РОССИЙСКАЯ ИМПЕРИЯ В XIX – НАЧАЛЕ XX ВВ.</w:t>
            </w:r>
          </w:p>
          <w:p w:rsidR="009D1460" w:rsidRPr="000A0B18" w:rsidRDefault="009D1460" w:rsidP="00883EE8">
            <w:pPr>
              <w:tabs>
                <w:tab w:val="left" w:pos="8222"/>
                <w:tab w:val="left" w:pos="8647"/>
                <w:tab w:val="left" w:pos="8931"/>
              </w:tabs>
              <w:spacing w:after="0" w:line="240" w:lineRule="auto"/>
              <w:ind w:right="283"/>
              <w:rPr>
                <w:rFonts w:ascii="Times New Roman" w:hAnsi="Times New Roman"/>
                <w:bCs/>
                <w:sz w:val="24"/>
                <w:szCs w:val="24"/>
                <w:u w:val="single"/>
              </w:rPr>
            </w:pPr>
            <w:r w:rsidRPr="000A0B18">
              <w:rPr>
                <w:rFonts w:ascii="Times New Roman" w:hAnsi="Times New Roman"/>
                <w:bCs/>
                <w:sz w:val="24"/>
                <w:szCs w:val="24"/>
                <w:u w:val="single"/>
              </w:rPr>
              <w:t>Россия на пути к реформам (1801–1861)</w:t>
            </w:r>
          </w:p>
          <w:p w:rsidR="009D1460" w:rsidRPr="000A0B18" w:rsidRDefault="009D1460" w:rsidP="00883EE8">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t>Александровская эпоха: государственный либерализм</w:t>
            </w:r>
          </w:p>
          <w:p w:rsidR="009D1460" w:rsidRPr="000A0B18" w:rsidRDefault="009D1460" w:rsidP="00883EE8">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t>Отечественная война 1812 г.</w:t>
            </w:r>
          </w:p>
          <w:p w:rsidR="009D1460" w:rsidRPr="000A0B18" w:rsidRDefault="009D1460" w:rsidP="00883EE8">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t>Николаевское самодержавие: государственный консерватизм</w:t>
            </w:r>
          </w:p>
          <w:p w:rsidR="009D1460" w:rsidRPr="000A0B18" w:rsidRDefault="009D1460" w:rsidP="00883EE8">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t>Крепостнический социум. Деревня и город</w:t>
            </w:r>
          </w:p>
          <w:p w:rsidR="009D1460" w:rsidRPr="000A0B18" w:rsidRDefault="009D1460" w:rsidP="00883EE8">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bCs/>
                <w:sz w:val="24"/>
                <w:szCs w:val="24"/>
              </w:rPr>
              <w:t>Культурное пространство империи в первой половине XIX в.</w:t>
            </w:r>
          </w:p>
          <w:p w:rsidR="009D1460" w:rsidRPr="000A0B18" w:rsidRDefault="009D1460" w:rsidP="00883EE8">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t>Пространство империи: этнокультурный облик страны</w:t>
            </w:r>
          </w:p>
          <w:p w:rsidR="009D1460" w:rsidRPr="000A0B18" w:rsidRDefault="009D1460" w:rsidP="00883EE8">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t>Формирование гражданского правосознания. Основные течения общественной мысли</w:t>
            </w:r>
          </w:p>
          <w:p w:rsidR="009D1460" w:rsidRPr="000A0B18" w:rsidRDefault="009D1460" w:rsidP="00883EE8">
            <w:pPr>
              <w:tabs>
                <w:tab w:val="left" w:pos="8222"/>
                <w:tab w:val="left" w:pos="8647"/>
                <w:tab w:val="left" w:pos="8931"/>
              </w:tabs>
              <w:spacing w:after="0" w:line="240" w:lineRule="auto"/>
              <w:ind w:right="283"/>
              <w:rPr>
                <w:rFonts w:ascii="Times New Roman" w:hAnsi="Times New Roman"/>
                <w:bCs/>
                <w:sz w:val="24"/>
                <w:szCs w:val="24"/>
                <w:u w:val="single"/>
              </w:rPr>
            </w:pPr>
            <w:r w:rsidRPr="000A0B18">
              <w:rPr>
                <w:rFonts w:ascii="Times New Roman" w:hAnsi="Times New Roman"/>
                <w:bCs/>
                <w:sz w:val="24"/>
                <w:szCs w:val="24"/>
                <w:u w:val="single"/>
              </w:rPr>
              <w:t>Россия в эпоху реформ</w:t>
            </w:r>
          </w:p>
          <w:p w:rsidR="009D1460" w:rsidRPr="000A0B18" w:rsidRDefault="009D1460" w:rsidP="00883EE8">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t>Преобразования Александра II: социальная и правовая модернизация</w:t>
            </w:r>
          </w:p>
          <w:p w:rsidR="009D1460" w:rsidRPr="000A0B18" w:rsidRDefault="009D1460" w:rsidP="00883EE8">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t>«Народное самодержавие» Александра III</w:t>
            </w:r>
          </w:p>
          <w:p w:rsidR="009D1460" w:rsidRPr="000A0B18" w:rsidRDefault="009D1460" w:rsidP="00883EE8">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t>Пореформенный социум. Сельское хозяйство и промышленность</w:t>
            </w:r>
          </w:p>
          <w:p w:rsidR="009D1460" w:rsidRPr="000A0B18" w:rsidRDefault="009D1460" w:rsidP="00883EE8">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t>Культурное пространство империи во второй половине XIX в.</w:t>
            </w:r>
          </w:p>
          <w:p w:rsidR="009D1460" w:rsidRPr="000A0B18" w:rsidRDefault="009D1460" w:rsidP="00883EE8">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t>Этнокультурный облик империи</w:t>
            </w:r>
          </w:p>
          <w:p w:rsidR="009D1460" w:rsidRPr="000A0B18" w:rsidRDefault="009D1460" w:rsidP="00883EE8">
            <w:pPr>
              <w:tabs>
                <w:tab w:val="left" w:pos="8222"/>
                <w:tab w:val="left" w:pos="8647"/>
                <w:tab w:val="left" w:pos="8931"/>
              </w:tabs>
              <w:spacing w:after="0" w:line="240" w:lineRule="auto"/>
              <w:ind w:right="283"/>
              <w:rPr>
                <w:rFonts w:ascii="Times New Roman" w:hAnsi="Times New Roman"/>
                <w:sz w:val="24"/>
                <w:szCs w:val="24"/>
              </w:rPr>
            </w:pPr>
            <w:r w:rsidRPr="000A0B18">
              <w:rPr>
                <w:rFonts w:ascii="Times New Roman" w:hAnsi="Times New Roman"/>
                <w:bCs/>
                <w:sz w:val="24"/>
                <w:szCs w:val="24"/>
              </w:rPr>
              <w:t>Формирование гражданского общества и основные направления общественных движений</w:t>
            </w:r>
          </w:p>
          <w:p w:rsidR="009D1460" w:rsidRPr="000A0B18" w:rsidRDefault="009D1460" w:rsidP="00883EE8">
            <w:pPr>
              <w:tabs>
                <w:tab w:val="left" w:pos="8222"/>
                <w:tab w:val="left" w:pos="8647"/>
                <w:tab w:val="left" w:pos="8931"/>
              </w:tabs>
              <w:spacing w:after="0" w:line="240" w:lineRule="auto"/>
              <w:ind w:right="283"/>
              <w:rPr>
                <w:rFonts w:ascii="Times New Roman" w:hAnsi="Times New Roman"/>
                <w:bCs/>
                <w:sz w:val="24"/>
                <w:szCs w:val="24"/>
                <w:u w:val="single"/>
              </w:rPr>
            </w:pPr>
            <w:r w:rsidRPr="000A0B18">
              <w:rPr>
                <w:rFonts w:ascii="Times New Roman" w:hAnsi="Times New Roman"/>
                <w:bCs/>
                <w:sz w:val="24"/>
                <w:szCs w:val="24"/>
                <w:u w:val="single"/>
              </w:rPr>
              <w:t>Кризис империи в начале ХХ века</w:t>
            </w:r>
          </w:p>
          <w:p w:rsidR="009D1460" w:rsidRPr="000A0B18" w:rsidRDefault="009D1460" w:rsidP="00883EE8">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lastRenderedPageBreak/>
              <w:t>Первая российская революция 1905-1907 гг. Начало парламентаризма</w:t>
            </w:r>
          </w:p>
          <w:p w:rsidR="009D1460" w:rsidRPr="000A0B18" w:rsidRDefault="009D1460" w:rsidP="00883EE8">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t>Общество и власть после революции</w:t>
            </w:r>
          </w:p>
          <w:p w:rsidR="009D1460" w:rsidRPr="000A0B18" w:rsidRDefault="009D1460" w:rsidP="00883EE8">
            <w:pPr>
              <w:tabs>
                <w:tab w:val="left" w:pos="8222"/>
                <w:tab w:val="left" w:pos="8647"/>
                <w:tab w:val="left" w:pos="8931"/>
              </w:tabs>
              <w:spacing w:after="0" w:line="240" w:lineRule="auto"/>
              <w:ind w:right="283"/>
              <w:rPr>
                <w:rFonts w:ascii="Times New Roman" w:hAnsi="Times New Roman"/>
                <w:bCs/>
                <w:sz w:val="24"/>
                <w:szCs w:val="24"/>
              </w:rPr>
            </w:pPr>
            <w:r w:rsidRPr="000A0B18">
              <w:rPr>
                <w:rFonts w:ascii="Times New Roman" w:hAnsi="Times New Roman"/>
                <w:bCs/>
                <w:sz w:val="24"/>
                <w:szCs w:val="24"/>
              </w:rPr>
              <w:t>«Серебряный век» российской культуры</w:t>
            </w:r>
          </w:p>
          <w:p w:rsidR="009D1460" w:rsidRPr="000A0B18" w:rsidRDefault="009D1460" w:rsidP="00883EE8">
            <w:pPr>
              <w:tabs>
                <w:tab w:val="left" w:pos="8222"/>
                <w:tab w:val="left" w:pos="8647"/>
                <w:tab w:val="left" w:pos="8931"/>
              </w:tabs>
              <w:spacing w:after="0" w:line="240" w:lineRule="auto"/>
              <w:ind w:right="283"/>
              <w:rPr>
                <w:rFonts w:ascii="Times New Roman" w:hAnsi="Times New Roman"/>
                <w:i/>
                <w:sz w:val="24"/>
                <w:szCs w:val="24"/>
              </w:rPr>
            </w:pPr>
            <w:r w:rsidRPr="000A0B18">
              <w:rPr>
                <w:rFonts w:ascii="Times New Roman" w:hAnsi="Times New Roman"/>
                <w:sz w:val="24"/>
                <w:szCs w:val="24"/>
              </w:rPr>
              <w:t>Региональный компонент</w:t>
            </w:r>
          </w:p>
        </w:tc>
      </w:tr>
    </w:tbl>
    <w:p w:rsidR="00B540EE" w:rsidRPr="000A0B18" w:rsidRDefault="006F6ED2" w:rsidP="0042512D">
      <w:pPr>
        <w:pStyle w:val="4"/>
        <w:tabs>
          <w:tab w:val="left" w:pos="8222"/>
          <w:tab w:val="left" w:pos="8647"/>
          <w:tab w:val="left" w:pos="8931"/>
        </w:tabs>
        <w:spacing w:line="240" w:lineRule="auto"/>
        <w:ind w:right="283"/>
        <w:rPr>
          <w:sz w:val="24"/>
          <w:szCs w:val="24"/>
        </w:rPr>
      </w:pPr>
      <w:bookmarkStart w:id="229" w:name="_Toc409691706"/>
      <w:bookmarkStart w:id="230" w:name="_Toc410654032"/>
      <w:bookmarkStart w:id="231" w:name="_Toc414553230"/>
      <w:r w:rsidRPr="000A0B18">
        <w:rPr>
          <w:sz w:val="24"/>
          <w:szCs w:val="24"/>
        </w:rPr>
        <w:lastRenderedPageBreak/>
        <w:t>2.2.2.5.</w:t>
      </w:r>
      <w:r w:rsidR="00B540EE" w:rsidRPr="000A0B18">
        <w:rPr>
          <w:sz w:val="24"/>
          <w:szCs w:val="24"/>
        </w:rPr>
        <w:t>Обществознание</w:t>
      </w:r>
      <w:bookmarkEnd w:id="229"/>
      <w:bookmarkEnd w:id="230"/>
      <w:bookmarkEnd w:id="231"/>
    </w:p>
    <w:p w:rsidR="001937F7" w:rsidRPr="000A0B18" w:rsidRDefault="001937F7"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0A0B18" w:rsidRDefault="001937F7"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0A0B18" w:rsidRDefault="001937F7"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0A0B18" w:rsidRDefault="001937F7"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B540EE" w:rsidRPr="000A0B18" w:rsidRDefault="00B540EE" w:rsidP="0042512D">
      <w:pPr>
        <w:tabs>
          <w:tab w:val="left" w:pos="8222"/>
          <w:tab w:val="left" w:pos="8647"/>
          <w:tab w:val="left" w:pos="8931"/>
        </w:tabs>
        <w:spacing w:after="0" w:line="240" w:lineRule="auto"/>
        <w:ind w:left="709" w:right="283"/>
        <w:jc w:val="both"/>
        <w:rPr>
          <w:rFonts w:ascii="Times New Roman" w:hAnsi="Times New Roman"/>
          <w:sz w:val="24"/>
          <w:szCs w:val="24"/>
        </w:rPr>
      </w:pPr>
      <w:r w:rsidRPr="000A0B18">
        <w:rPr>
          <w:rFonts w:ascii="Times New Roman" w:hAnsi="Times New Roman"/>
          <w:b/>
          <w:bCs/>
          <w:sz w:val="24"/>
          <w:szCs w:val="24"/>
          <w:shd w:val="clear" w:color="auto" w:fill="FFFFFF"/>
        </w:rPr>
        <w:t>Человек. Деятельность человека</w:t>
      </w:r>
    </w:p>
    <w:p w:rsidR="00B540EE" w:rsidRPr="000A0B18" w:rsidRDefault="00B540EE" w:rsidP="0042512D">
      <w:pPr>
        <w:tabs>
          <w:tab w:val="left" w:pos="1114"/>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Биологическое и социальное в человеке. </w:t>
      </w:r>
      <w:r w:rsidRPr="000A0B18">
        <w:rPr>
          <w:rFonts w:ascii="Times New Roman" w:hAnsi="Times New Roman"/>
          <w:i/>
          <w:sz w:val="24"/>
          <w:szCs w:val="24"/>
        </w:rPr>
        <w:t>Черты сходства и различий человека и животного.Индивид, индивидуальность, личность.</w:t>
      </w:r>
      <w:r w:rsidRPr="000A0B18">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0A0B18">
        <w:rPr>
          <w:rFonts w:ascii="Times New Roman" w:hAnsi="Times New Roman"/>
          <w:i/>
          <w:sz w:val="24"/>
          <w:szCs w:val="24"/>
        </w:rPr>
        <w:t xml:space="preserve">Личные и деловые отношения. </w:t>
      </w:r>
      <w:r w:rsidRPr="000A0B18">
        <w:rPr>
          <w:rFonts w:ascii="Times New Roman" w:hAnsi="Times New Roman"/>
          <w:sz w:val="24"/>
          <w:szCs w:val="24"/>
        </w:rPr>
        <w:t>Лидерство. Межличностные конфликты и способы их разрешения.</w:t>
      </w:r>
    </w:p>
    <w:p w:rsidR="00B540EE" w:rsidRPr="000A0B18" w:rsidRDefault="00B540EE" w:rsidP="0042512D">
      <w:pPr>
        <w:tabs>
          <w:tab w:val="left" w:pos="8222"/>
          <w:tab w:val="left" w:pos="8647"/>
          <w:tab w:val="left" w:pos="8931"/>
        </w:tabs>
        <w:spacing w:after="0" w:line="240" w:lineRule="auto"/>
        <w:ind w:left="709" w:right="283"/>
        <w:jc w:val="both"/>
        <w:rPr>
          <w:rFonts w:ascii="Times New Roman" w:hAnsi="Times New Roman"/>
          <w:b/>
          <w:bCs/>
          <w:sz w:val="24"/>
          <w:szCs w:val="24"/>
          <w:shd w:val="clear" w:color="auto" w:fill="FFFFFF"/>
        </w:rPr>
      </w:pPr>
      <w:r w:rsidRPr="000A0B18">
        <w:rPr>
          <w:rFonts w:ascii="Times New Roman" w:hAnsi="Times New Roman"/>
          <w:b/>
          <w:bCs/>
          <w:sz w:val="24"/>
          <w:szCs w:val="24"/>
          <w:shd w:val="clear" w:color="auto" w:fill="FFFFFF"/>
        </w:rPr>
        <w:t>Общество</w:t>
      </w:r>
    </w:p>
    <w:p w:rsidR="00B540EE" w:rsidRPr="000A0B18" w:rsidRDefault="00B540EE" w:rsidP="0042512D">
      <w:pPr>
        <w:tabs>
          <w:tab w:val="left" w:pos="1114"/>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0A0B18">
        <w:rPr>
          <w:rFonts w:ascii="Times New Roman" w:hAnsi="Times New Roman"/>
          <w:i/>
          <w:sz w:val="24"/>
          <w:szCs w:val="24"/>
        </w:rPr>
        <w:t>Общественный прогресс.</w:t>
      </w:r>
      <w:r w:rsidRPr="000A0B18">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B540EE" w:rsidRPr="000A0B18" w:rsidRDefault="00B540EE" w:rsidP="0042512D">
      <w:pPr>
        <w:tabs>
          <w:tab w:val="left" w:pos="8222"/>
          <w:tab w:val="left" w:pos="8647"/>
          <w:tab w:val="left" w:pos="8931"/>
        </w:tabs>
        <w:spacing w:after="0" w:line="240" w:lineRule="auto"/>
        <w:ind w:left="709" w:right="283"/>
        <w:jc w:val="both"/>
        <w:rPr>
          <w:rFonts w:ascii="Times New Roman" w:hAnsi="Times New Roman"/>
          <w:b/>
          <w:bCs/>
          <w:sz w:val="24"/>
          <w:szCs w:val="24"/>
          <w:shd w:val="clear" w:color="auto" w:fill="FFFFFF"/>
        </w:rPr>
      </w:pPr>
      <w:r w:rsidRPr="000A0B18">
        <w:rPr>
          <w:rFonts w:ascii="Times New Roman" w:hAnsi="Times New Roman"/>
          <w:b/>
          <w:bCs/>
          <w:sz w:val="24"/>
          <w:szCs w:val="24"/>
          <w:shd w:val="clear" w:color="auto" w:fill="FFFFFF"/>
        </w:rPr>
        <w:t>Социальные нормы</w:t>
      </w:r>
    </w:p>
    <w:p w:rsidR="00B540EE" w:rsidRPr="000A0B18" w:rsidRDefault="00B540EE" w:rsidP="0042512D">
      <w:pPr>
        <w:tabs>
          <w:tab w:val="left" w:pos="1114"/>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Социальные нормы как регуляторы поведения человека в обществе. </w:t>
      </w:r>
      <w:r w:rsidRPr="000A0B18">
        <w:rPr>
          <w:rFonts w:ascii="Times New Roman" w:hAnsi="Times New Roman"/>
          <w:i/>
          <w:sz w:val="24"/>
          <w:szCs w:val="24"/>
        </w:rPr>
        <w:t>Общественные нравы, традиции и обычаи.</w:t>
      </w:r>
      <w:r w:rsidRPr="000A0B18">
        <w:rPr>
          <w:rFonts w:ascii="Times New Roman" w:hAnsi="Times New Roman"/>
          <w:sz w:val="24"/>
          <w:szCs w:val="24"/>
        </w:rPr>
        <w:t xml:space="preserve"> Как усваиваются социальные нормы. Общественные </w:t>
      </w:r>
      <w:r w:rsidRPr="000A0B18">
        <w:rPr>
          <w:rFonts w:ascii="Times New Roman" w:hAnsi="Times New Roman"/>
          <w:sz w:val="24"/>
          <w:szCs w:val="24"/>
        </w:rPr>
        <w:lastRenderedPageBreak/>
        <w:t xml:space="preserve">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0A0B18">
        <w:rPr>
          <w:rFonts w:ascii="Times New Roman" w:hAnsi="Times New Roman"/>
          <w:i/>
          <w:sz w:val="24"/>
          <w:szCs w:val="24"/>
        </w:rPr>
        <w:t xml:space="preserve">Особенности социализации в подростковом возрасте. </w:t>
      </w:r>
      <w:r w:rsidRPr="000A0B18">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0A0B18" w:rsidRDefault="00B540EE" w:rsidP="0042512D">
      <w:pPr>
        <w:tabs>
          <w:tab w:val="left" w:pos="8222"/>
          <w:tab w:val="left" w:pos="8647"/>
          <w:tab w:val="left" w:pos="8931"/>
        </w:tabs>
        <w:spacing w:after="0" w:line="240" w:lineRule="auto"/>
        <w:ind w:left="709" w:right="283"/>
        <w:jc w:val="both"/>
        <w:rPr>
          <w:rFonts w:ascii="Times New Roman" w:hAnsi="Times New Roman"/>
          <w:b/>
          <w:bCs/>
          <w:sz w:val="24"/>
          <w:szCs w:val="24"/>
          <w:shd w:val="clear" w:color="auto" w:fill="FFFFFF"/>
        </w:rPr>
      </w:pPr>
      <w:r w:rsidRPr="000A0B18">
        <w:rPr>
          <w:rFonts w:ascii="Times New Roman" w:hAnsi="Times New Roman"/>
          <w:b/>
          <w:bCs/>
          <w:sz w:val="24"/>
          <w:szCs w:val="24"/>
          <w:shd w:val="clear" w:color="auto" w:fill="FFFFFF"/>
        </w:rPr>
        <w:t>Сфера духовной культуры</w:t>
      </w:r>
    </w:p>
    <w:p w:rsidR="00B540EE" w:rsidRPr="000A0B18" w:rsidRDefault="00B540EE" w:rsidP="0042512D">
      <w:pPr>
        <w:tabs>
          <w:tab w:val="left" w:pos="1311"/>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bCs/>
          <w:sz w:val="24"/>
          <w:szCs w:val="24"/>
        </w:rPr>
        <w:t xml:space="preserve">Культура, ее многообразие и основные формы. </w:t>
      </w:r>
      <w:r w:rsidRPr="000A0B18">
        <w:rPr>
          <w:rFonts w:ascii="Times New Roman" w:hAnsi="Times New Roman"/>
          <w:sz w:val="24"/>
          <w:szCs w:val="24"/>
        </w:rPr>
        <w:t xml:space="preserve">Наука в жизни современного общества. </w:t>
      </w:r>
      <w:r w:rsidRPr="000A0B18">
        <w:rPr>
          <w:rFonts w:ascii="Times New Roman" w:hAnsi="Times New Roman"/>
          <w:i/>
          <w:sz w:val="24"/>
          <w:szCs w:val="24"/>
        </w:rPr>
        <w:t>Научно-технический прогресс в современном обществе.</w:t>
      </w:r>
      <w:r w:rsidRPr="000A0B18">
        <w:rPr>
          <w:rFonts w:ascii="Times New Roman" w:hAnsi="Times New Roman"/>
          <w:sz w:val="24"/>
          <w:szCs w:val="24"/>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0A0B18">
        <w:rPr>
          <w:rFonts w:ascii="Times New Roman" w:hAnsi="Times New Roman"/>
          <w:i/>
          <w:sz w:val="24"/>
          <w:szCs w:val="24"/>
        </w:rPr>
        <w:t>Государственная итоговая аттестация</w:t>
      </w:r>
      <w:r w:rsidRPr="000A0B18">
        <w:rPr>
          <w:rFonts w:ascii="Times New Roman" w:hAnsi="Times New Roman"/>
          <w:sz w:val="24"/>
          <w:szCs w:val="24"/>
        </w:rPr>
        <w:t xml:space="preserve">. Самообразование.Религия как форма культуры. </w:t>
      </w:r>
      <w:r w:rsidRPr="000A0B18">
        <w:rPr>
          <w:rFonts w:ascii="Times New Roman" w:hAnsi="Times New Roman"/>
          <w:i/>
          <w:sz w:val="24"/>
          <w:szCs w:val="24"/>
        </w:rPr>
        <w:t>Мировые религии.</w:t>
      </w:r>
      <w:r w:rsidRPr="000A0B18">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0A0B18">
        <w:rPr>
          <w:rFonts w:ascii="Times New Roman" w:hAnsi="Times New Roman"/>
          <w:i/>
          <w:sz w:val="24"/>
          <w:szCs w:val="24"/>
        </w:rPr>
        <w:t xml:space="preserve">Влияние искусства на развитие личности. </w:t>
      </w:r>
    </w:p>
    <w:p w:rsidR="00B540EE" w:rsidRPr="000A0B18" w:rsidRDefault="00B540EE" w:rsidP="0042512D">
      <w:pPr>
        <w:tabs>
          <w:tab w:val="left" w:pos="8222"/>
          <w:tab w:val="left" w:pos="8647"/>
          <w:tab w:val="left" w:pos="8931"/>
        </w:tabs>
        <w:spacing w:after="0" w:line="240" w:lineRule="auto"/>
        <w:ind w:left="709" w:right="283"/>
        <w:jc w:val="both"/>
        <w:rPr>
          <w:rFonts w:ascii="Times New Roman" w:hAnsi="Times New Roman"/>
          <w:b/>
          <w:bCs/>
          <w:sz w:val="24"/>
          <w:szCs w:val="24"/>
          <w:shd w:val="clear" w:color="auto" w:fill="FFFFFF"/>
        </w:rPr>
      </w:pPr>
      <w:r w:rsidRPr="000A0B18">
        <w:rPr>
          <w:rFonts w:ascii="Times New Roman" w:hAnsi="Times New Roman"/>
          <w:b/>
          <w:bCs/>
          <w:sz w:val="24"/>
          <w:szCs w:val="24"/>
          <w:shd w:val="clear" w:color="auto" w:fill="FFFFFF"/>
        </w:rPr>
        <w:t>Социальная сфера жизни общества</w:t>
      </w:r>
    </w:p>
    <w:p w:rsidR="00B540EE" w:rsidRPr="000A0B18" w:rsidRDefault="00B540EE" w:rsidP="0042512D">
      <w:pPr>
        <w:tabs>
          <w:tab w:val="left" w:pos="1114"/>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0A0B18">
        <w:rPr>
          <w:rFonts w:ascii="Times New Roman" w:hAnsi="Times New Roman"/>
          <w:bCs/>
          <w:i/>
          <w:sz w:val="24"/>
          <w:szCs w:val="24"/>
        </w:rPr>
        <w:t xml:space="preserve">Досуг семьи. </w:t>
      </w:r>
      <w:r w:rsidRPr="000A0B18">
        <w:rPr>
          <w:rFonts w:ascii="Times New Roman" w:hAnsi="Times New Roman"/>
          <w:bCs/>
          <w:sz w:val="24"/>
          <w:szCs w:val="24"/>
        </w:rPr>
        <w:t xml:space="preserve">Социальные конфликты и пути их разрешения. Этнос и нация. </w:t>
      </w:r>
      <w:r w:rsidRPr="000A0B18">
        <w:rPr>
          <w:rFonts w:ascii="Times New Roman" w:hAnsi="Times New Roman"/>
          <w:i/>
          <w:sz w:val="24"/>
          <w:szCs w:val="24"/>
        </w:rPr>
        <w:t>Национальное самосознание</w:t>
      </w:r>
      <w:r w:rsidRPr="000A0B18">
        <w:rPr>
          <w:rFonts w:ascii="Times New Roman" w:hAnsi="Times New Roman"/>
          <w:sz w:val="24"/>
          <w:szCs w:val="24"/>
        </w:rPr>
        <w:t xml:space="preserve">. Отношения между нациями. Россия – многонациональное государство. </w:t>
      </w:r>
      <w:r w:rsidRPr="000A0B18">
        <w:rPr>
          <w:rFonts w:ascii="Times New Roman" w:hAnsi="Times New Roman"/>
          <w:bCs/>
          <w:sz w:val="24"/>
          <w:szCs w:val="24"/>
        </w:rPr>
        <w:t>Социальная политика Российского государства.</w:t>
      </w:r>
    </w:p>
    <w:p w:rsidR="00B540EE" w:rsidRPr="000A0B18" w:rsidRDefault="00B540EE" w:rsidP="0042512D">
      <w:pPr>
        <w:tabs>
          <w:tab w:val="left" w:pos="8222"/>
          <w:tab w:val="left" w:pos="8647"/>
          <w:tab w:val="left" w:pos="8931"/>
        </w:tabs>
        <w:spacing w:after="0" w:line="240" w:lineRule="auto"/>
        <w:ind w:left="709" w:right="283"/>
        <w:jc w:val="both"/>
        <w:rPr>
          <w:rFonts w:ascii="Times New Roman" w:hAnsi="Times New Roman"/>
          <w:b/>
          <w:bCs/>
          <w:sz w:val="24"/>
          <w:szCs w:val="24"/>
          <w:shd w:val="clear" w:color="auto" w:fill="FFFFFF"/>
        </w:rPr>
      </w:pPr>
      <w:r w:rsidRPr="000A0B18">
        <w:rPr>
          <w:rFonts w:ascii="Times New Roman" w:hAnsi="Times New Roman"/>
          <w:b/>
          <w:bCs/>
          <w:sz w:val="24"/>
          <w:szCs w:val="24"/>
          <w:shd w:val="clear" w:color="auto" w:fill="FFFFFF"/>
        </w:rPr>
        <w:t>Политическая сфера жизни общества</w:t>
      </w:r>
    </w:p>
    <w:p w:rsidR="00B540EE" w:rsidRPr="000A0B18" w:rsidRDefault="00B540EE" w:rsidP="0042512D">
      <w:pPr>
        <w:tabs>
          <w:tab w:val="left" w:pos="1321"/>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0A0B18">
        <w:rPr>
          <w:rFonts w:ascii="Times New Roman" w:hAnsi="Times New Roman"/>
          <w:i/>
          <w:sz w:val="24"/>
          <w:szCs w:val="24"/>
        </w:rPr>
        <w:t>Правовое государство.</w:t>
      </w:r>
      <w:r w:rsidRPr="000A0B18">
        <w:rPr>
          <w:rFonts w:ascii="Times New Roman" w:hAnsi="Times New Roman"/>
          <w:sz w:val="24"/>
          <w:szCs w:val="24"/>
        </w:rPr>
        <w:t xml:space="preserve"> Местное самоуправление. </w:t>
      </w:r>
      <w:r w:rsidRPr="000A0B18">
        <w:rPr>
          <w:rFonts w:ascii="Times New Roman" w:hAnsi="Times New Roman"/>
          <w:i/>
          <w:sz w:val="24"/>
          <w:szCs w:val="24"/>
        </w:rPr>
        <w:t>Межгосударственные отношения. Межгосударственные конфликты и способы их разрешения.</w:t>
      </w:r>
    </w:p>
    <w:p w:rsidR="00B540EE" w:rsidRPr="000A0B18" w:rsidRDefault="00B540EE" w:rsidP="0042512D">
      <w:pPr>
        <w:tabs>
          <w:tab w:val="left" w:pos="8222"/>
          <w:tab w:val="left" w:pos="8647"/>
          <w:tab w:val="left" w:pos="8931"/>
        </w:tabs>
        <w:spacing w:after="0" w:line="240" w:lineRule="auto"/>
        <w:ind w:left="709" w:right="283"/>
        <w:jc w:val="both"/>
        <w:rPr>
          <w:rFonts w:ascii="Times New Roman" w:hAnsi="Times New Roman"/>
          <w:b/>
          <w:bCs/>
          <w:sz w:val="24"/>
          <w:szCs w:val="24"/>
          <w:shd w:val="clear" w:color="auto" w:fill="FFFFFF"/>
        </w:rPr>
      </w:pPr>
      <w:r w:rsidRPr="000A0B18">
        <w:rPr>
          <w:rFonts w:ascii="Times New Roman" w:hAnsi="Times New Roman"/>
          <w:b/>
          <w:bCs/>
          <w:sz w:val="24"/>
          <w:szCs w:val="24"/>
          <w:shd w:val="clear" w:color="auto" w:fill="FFFFFF"/>
        </w:rPr>
        <w:t>Гражданин и государство</w:t>
      </w:r>
    </w:p>
    <w:p w:rsidR="00B540EE" w:rsidRPr="000A0B18" w:rsidRDefault="00B540EE" w:rsidP="0042512D">
      <w:pPr>
        <w:tabs>
          <w:tab w:val="left" w:pos="1114"/>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0A0B18">
        <w:rPr>
          <w:rFonts w:ascii="Times New Roman" w:hAnsi="Times New Roman"/>
          <w:sz w:val="24"/>
          <w:szCs w:val="24"/>
        </w:rPr>
        <w:t xml:space="preserve">– </w:t>
      </w:r>
      <w:r w:rsidRPr="000A0B18">
        <w:rPr>
          <w:rFonts w:ascii="Times New Roman" w:hAnsi="Times New Roman"/>
          <w:sz w:val="24"/>
          <w:szCs w:val="24"/>
        </w:rPr>
        <w:t>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0A0B18">
        <w:rPr>
          <w:rFonts w:ascii="Times New Roman" w:hAnsi="Times New Roman"/>
          <w:bCs/>
          <w:sz w:val="24"/>
          <w:szCs w:val="24"/>
        </w:rPr>
        <w:t xml:space="preserve">рава и свободы человека и гражданина в Российской Федерации. </w:t>
      </w:r>
      <w:r w:rsidRPr="000A0B18">
        <w:rPr>
          <w:rFonts w:ascii="Times New Roman" w:hAnsi="Times New Roman"/>
          <w:sz w:val="24"/>
          <w:szCs w:val="24"/>
        </w:rPr>
        <w:t xml:space="preserve">Конституционные обязанности гражданина Российской Федерации. </w:t>
      </w:r>
      <w:r w:rsidRPr="000A0B18">
        <w:rPr>
          <w:rFonts w:ascii="Times New Roman" w:hAnsi="Times New Roman"/>
          <w:bCs/>
          <w:sz w:val="24"/>
          <w:szCs w:val="24"/>
        </w:rPr>
        <w:t>Взаимоотношения органов государственной власти и граждан. Механизмы реализации и защиты прав и свобод человека и гражданина в РФ.</w:t>
      </w:r>
      <w:r w:rsidRPr="000A0B18">
        <w:rPr>
          <w:rFonts w:ascii="Times New Roman" w:hAnsi="Times New Roman"/>
          <w:i/>
          <w:sz w:val="24"/>
          <w:szCs w:val="24"/>
        </w:rPr>
        <w:t>Основные международные документы о правах человека и правах ребенка.</w:t>
      </w:r>
    </w:p>
    <w:p w:rsidR="00B540EE" w:rsidRPr="000A0B18" w:rsidRDefault="00B540EE" w:rsidP="0042512D">
      <w:pPr>
        <w:tabs>
          <w:tab w:val="left" w:pos="8222"/>
          <w:tab w:val="left" w:pos="8647"/>
          <w:tab w:val="left" w:pos="8931"/>
        </w:tabs>
        <w:spacing w:after="0" w:line="240" w:lineRule="auto"/>
        <w:ind w:left="709" w:right="283"/>
        <w:jc w:val="both"/>
        <w:rPr>
          <w:rFonts w:ascii="Times New Roman" w:hAnsi="Times New Roman"/>
          <w:b/>
          <w:bCs/>
          <w:sz w:val="24"/>
          <w:szCs w:val="24"/>
          <w:shd w:val="clear" w:color="auto" w:fill="FFFFFF"/>
        </w:rPr>
      </w:pPr>
      <w:r w:rsidRPr="000A0B18">
        <w:rPr>
          <w:rFonts w:ascii="Times New Roman" w:hAnsi="Times New Roman"/>
          <w:b/>
          <w:bCs/>
          <w:sz w:val="24"/>
          <w:szCs w:val="24"/>
          <w:shd w:val="clear" w:color="auto" w:fill="FFFFFF"/>
        </w:rPr>
        <w:t>Основы российского законодательства</w:t>
      </w:r>
    </w:p>
    <w:p w:rsidR="00B540EE" w:rsidRPr="000A0B18" w:rsidRDefault="00B540EE" w:rsidP="0042512D">
      <w:pPr>
        <w:tabs>
          <w:tab w:val="left" w:pos="1114"/>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bCs/>
          <w:sz w:val="24"/>
          <w:szCs w:val="24"/>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w:t>
      </w:r>
      <w:r w:rsidRPr="000A0B18">
        <w:rPr>
          <w:rFonts w:ascii="Times New Roman" w:hAnsi="Times New Roman"/>
          <w:bCs/>
          <w:sz w:val="24"/>
          <w:szCs w:val="24"/>
        </w:rPr>
        <w:lastRenderedPageBreak/>
        <w:t xml:space="preserve">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0A0B18">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0A0B18">
        <w:rPr>
          <w:rFonts w:ascii="Times New Roman" w:hAnsi="Times New Roman"/>
          <w:bCs/>
          <w:sz w:val="24"/>
          <w:szCs w:val="24"/>
        </w:rPr>
        <w:t xml:space="preserve"> Уголовное право, основные понятия и принципы. </w:t>
      </w:r>
      <w:r w:rsidRPr="000A0B18">
        <w:rPr>
          <w:rFonts w:ascii="Times New Roman" w:hAnsi="Times New Roman"/>
          <w:sz w:val="24"/>
          <w:szCs w:val="24"/>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0A0B18">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rsidR="00B540EE" w:rsidRPr="000A0B18" w:rsidRDefault="00B540EE" w:rsidP="0042512D">
      <w:pPr>
        <w:tabs>
          <w:tab w:val="left" w:pos="8222"/>
          <w:tab w:val="left" w:pos="8647"/>
          <w:tab w:val="left" w:pos="8931"/>
        </w:tabs>
        <w:spacing w:after="0" w:line="240" w:lineRule="auto"/>
        <w:ind w:left="709" w:right="283"/>
        <w:jc w:val="both"/>
        <w:rPr>
          <w:rFonts w:ascii="Times New Roman" w:hAnsi="Times New Roman"/>
          <w:b/>
          <w:bCs/>
          <w:sz w:val="24"/>
          <w:szCs w:val="24"/>
          <w:shd w:val="clear" w:color="auto" w:fill="FFFFFF"/>
        </w:rPr>
      </w:pPr>
      <w:r w:rsidRPr="000A0B18">
        <w:rPr>
          <w:rFonts w:ascii="Times New Roman" w:hAnsi="Times New Roman"/>
          <w:b/>
          <w:sz w:val="24"/>
          <w:szCs w:val="24"/>
          <w:shd w:val="clear" w:color="auto" w:fill="FFFFFF"/>
        </w:rPr>
        <w:t>Экономика</w:t>
      </w:r>
    </w:p>
    <w:p w:rsidR="0051321E" w:rsidRPr="000A0B18" w:rsidRDefault="00B540EE" w:rsidP="0042512D">
      <w:pPr>
        <w:tabs>
          <w:tab w:val="left" w:pos="1114"/>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006F6ED2" w:rsidRPr="000A0B18">
        <w:rPr>
          <w:rFonts w:ascii="Times New Roman" w:hAnsi="Times New Roman"/>
          <w:bCs/>
          <w:sz w:val="24"/>
          <w:szCs w:val="24"/>
          <w:shd w:val="clear" w:color="auto" w:fill="FFFFFF"/>
        </w:rPr>
        <w:t>–</w:t>
      </w:r>
      <w:r w:rsidRPr="000A0B18">
        <w:rPr>
          <w:rFonts w:ascii="Times New Roman" w:hAnsi="Times New Roman"/>
          <w:bCs/>
          <w:sz w:val="24"/>
          <w:szCs w:val="24"/>
          <w:shd w:val="clear" w:color="auto" w:fill="FFFFFF"/>
        </w:rPr>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0A0B18">
        <w:rPr>
          <w:rFonts w:ascii="Times New Roman" w:hAnsi="Times New Roman"/>
          <w:i/>
          <w:sz w:val="24"/>
          <w:szCs w:val="24"/>
        </w:rPr>
        <w:t xml:space="preserve">Виды рынков. Рынок капиталов. </w:t>
      </w:r>
      <w:r w:rsidRPr="000A0B18">
        <w:rPr>
          <w:rFonts w:ascii="Times New Roman" w:hAnsi="Times New Roman"/>
          <w:bCs/>
          <w:sz w:val="24"/>
          <w:szCs w:val="24"/>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0A0B18">
        <w:rPr>
          <w:rFonts w:ascii="Times New Roman" w:hAnsi="Times New Roman"/>
          <w:bCs/>
          <w:sz w:val="24"/>
          <w:szCs w:val="24"/>
          <w:shd w:val="clear" w:color="auto" w:fill="FFFFFF"/>
        </w:rPr>
        <w:t xml:space="preserve">: </w:t>
      </w:r>
      <w:r w:rsidR="006B0423" w:rsidRPr="000A0B18">
        <w:rPr>
          <w:rFonts w:ascii="Times New Roman" w:hAnsi="Times New Roman"/>
          <w:bCs/>
          <w:sz w:val="24"/>
          <w:szCs w:val="24"/>
          <w:shd w:val="clear" w:color="auto" w:fill="FFFFFF"/>
        </w:rPr>
        <w:t xml:space="preserve">система налогов, </w:t>
      </w:r>
      <w:r w:rsidR="0051321E" w:rsidRPr="000A0B18">
        <w:rPr>
          <w:rFonts w:ascii="Times New Roman" w:hAnsi="Times New Roman"/>
          <w:i/>
          <w:sz w:val="24"/>
          <w:szCs w:val="24"/>
        </w:rPr>
        <w:t>функции, налоговые системы разных эпох</w:t>
      </w:r>
      <w:r w:rsidR="0051321E" w:rsidRPr="000A0B18">
        <w:rPr>
          <w:rFonts w:ascii="Times New Roman" w:hAnsi="Times New Roman"/>
          <w:sz w:val="24"/>
          <w:szCs w:val="24"/>
        </w:rPr>
        <w:t>.</w:t>
      </w:r>
    </w:p>
    <w:p w:rsidR="005348F8" w:rsidRPr="000A0B18" w:rsidRDefault="00B540EE" w:rsidP="0042512D">
      <w:pPr>
        <w:pStyle w:val="afff5"/>
        <w:tabs>
          <w:tab w:val="left" w:pos="8222"/>
          <w:tab w:val="left" w:pos="8647"/>
          <w:tab w:val="left" w:pos="8931"/>
        </w:tabs>
        <w:ind w:right="283" w:firstLine="709"/>
        <w:jc w:val="both"/>
        <w:rPr>
          <w:sz w:val="24"/>
          <w:szCs w:val="24"/>
        </w:rPr>
      </w:pPr>
      <w:r w:rsidRPr="000A0B18">
        <w:rPr>
          <w:bCs/>
          <w:sz w:val="24"/>
          <w:szCs w:val="24"/>
          <w:shd w:val="clear" w:color="auto" w:fill="FFFFFF"/>
        </w:rPr>
        <w:t xml:space="preserve"> Банковские услуги, предоставляемые гражданам</w:t>
      </w:r>
      <w:r w:rsidR="005348F8" w:rsidRPr="000A0B18">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005348F8" w:rsidRPr="000A0B18">
        <w:rPr>
          <w:i/>
          <w:sz w:val="24"/>
          <w:szCs w:val="24"/>
        </w:rPr>
        <w:t>банкинг, онлайн-банкинг</w:t>
      </w:r>
      <w:r w:rsidR="005348F8" w:rsidRPr="000A0B18">
        <w:rPr>
          <w:sz w:val="24"/>
          <w:szCs w:val="24"/>
        </w:rPr>
        <w:t xml:space="preserve">. </w:t>
      </w:r>
      <w:r w:rsidR="005348F8" w:rsidRPr="000A0B18">
        <w:rPr>
          <w:i/>
          <w:snapToGrid w:val="0"/>
          <w:sz w:val="24"/>
          <w:szCs w:val="24"/>
        </w:rPr>
        <w:t>Страховые услуги</w:t>
      </w:r>
      <w:r w:rsidR="005348F8" w:rsidRPr="000A0B18">
        <w:rPr>
          <w:i/>
          <w:sz w:val="24"/>
          <w:szCs w:val="24"/>
        </w:rPr>
        <w:t>: страхование жизни, здоровья, имущества, ответственности.Инвестиции в реальные и финансовые активы.</w:t>
      </w:r>
      <w:r w:rsidR="005348F8" w:rsidRPr="000A0B18">
        <w:rPr>
          <w:sz w:val="24"/>
          <w:szCs w:val="24"/>
        </w:rPr>
        <w:t xml:space="preserve"> Пенсионное обеспечение. Налогообложение граждан. Защита от финансовых махинаций. </w:t>
      </w:r>
      <w:r w:rsidR="005348F8" w:rsidRPr="000A0B18">
        <w:rPr>
          <w:bCs/>
          <w:sz w:val="24"/>
          <w:szCs w:val="24"/>
          <w:shd w:val="clear" w:color="auto" w:fill="FFFFFF"/>
        </w:rPr>
        <w:t xml:space="preserve">Экономические функции домохозяйства. Потребление домашних хозяйств. </w:t>
      </w:r>
      <w:r w:rsidR="005348F8" w:rsidRPr="000A0B18">
        <w:rPr>
          <w:sz w:val="24"/>
          <w:szCs w:val="24"/>
        </w:rPr>
        <w:t>Семейный бюджет. Источники доходов и расходов семьи. Активы и пассивы. Личный финансовый план. Сбережения. Инфляция.</w:t>
      </w:r>
    </w:p>
    <w:p w:rsidR="00B540EE" w:rsidRPr="000A0B18" w:rsidRDefault="006F6ED2" w:rsidP="0042512D">
      <w:pPr>
        <w:pStyle w:val="4"/>
        <w:tabs>
          <w:tab w:val="left" w:pos="8222"/>
          <w:tab w:val="left" w:pos="8647"/>
          <w:tab w:val="left" w:pos="8931"/>
        </w:tabs>
        <w:spacing w:line="240" w:lineRule="auto"/>
        <w:ind w:right="283"/>
        <w:jc w:val="center"/>
        <w:rPr>
          <w:sz w:val="24"/>
          <w:szCs w:val="24"/>
        </w:rPr>
      </w:pPr>
      <w:bookmarkStart w:id="232" w:name="_Toc409691707"/>
      <w:bookmarkStart w:id="233" w:name="_Toc410654033"/>
      <w:bookmarkStart w:id="234" w:name="_Toc414553231"/>
      <w:r w:rsidRPr="000A0B18">
        <w:rPr>
          <w:sz w:val="24"/>
          <w:szCs w:val="24"/>
        </w:rPr>
        <w:t>2.2.2.6.</w:t>
      </w:r>
      <w:r w:rsidR="00B540EE" w:rsidRPr="000A0B18">
        <w:rPr>
          <w:sz w:val="24"/>
          <w:szCs w:val="24"/>
        </w:rPr>
        <w:t>География</w:t>
      </w:r>
      <w:bookmarkEnd w:id="232"/>
      <w:bookmarkEnd w:id="233"/>
      <w:bookmarkEnd w:id="234"/>
    </w:p>
    <w:p w:rsidR="001937F7" w:rsidRPr="000A0B18" w:rsidRDefault="001937F7" w:rsidP="0042512D">
      <w:pPr>
        <w:tabs>
          <w:tab w:val="left" w:pos="8222"/>
          <w:tab w:val="left" w:pos="8647"/>
          <w:tab w:val="left" w:pos="8931"/>
        </w:tabs>
        <w:spacing w:after="0" w:line="240" w:lineRule="auto"/>
        <w:ind w:right="283" w:firstLine="709"/>
        <w:jc w:val="both"/>
        <w:rPr>
          <w:rFonts w:ascii="Times New Roman" w:eastAsia="Times New Roman" w:hAnsi="Times New Roman"/>
          <w:sz w:val="24"/>
          <w:szCs w:val="24"/>
        </w:rPr>
      </w:pPr>
      <w:r w:rsidRPr="000A0B18">
        <w:rPr>
          <w:rFonts w:ascii="Times New Roman" w:eastAsia="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0A0B18" w:rsidRDefault="001937F7" w:rsidP="0042512D">
      <w:pPr>
        <w:tabs>
          <w:tab w:val="left" w:pos="8222"/>
          <w:tab w:val="left" w:pos="8647"/>
          <w:tab w:val="left" w:pos="8931"/>
        </w:tabs>
        <w:spacing w:after="0" w:line="240" w:lineRule="auto"/>
        <w:ind w:right="283" w:firstLine="709"/>
        <w:jc w:val="both"/>
        <w:rPr>
          <w:rFonts w:ascii="Times New Roman" w:eastAsia="Times New Roman" w:hAnsi="Times New Roman"/>
          <w:sz w:val="24"/>
          <w:szCs w:val="24"/>
        </w:rPr>
      </w:pPr>
      <w:r w:rsidRPr="000A0B18">
        <w:rPr>
          <w:rFonts w:ascii="Times New Roman" w:eastAsia="Times New Roman" w:hAnsi="Times New Roman"/>
          <w:sz w:val="24"/>
          <w:szCs w:val="24"/>
        </w:rPr>
        <w:t xml:space="preserve">География синтезирует элементы общественно-научного и естественно </w:t>
      </w:r>
      <w:r w:rsidR="006F6ED2" w:rsidRPr="000A0B18">
        <w:rPr>
          <w:rFonts w:ascii="Times New Roman" w:eastAsia="Times New Roman" w:hAnsi="Times New Roman"/>
          <w:sz w:val="24"/>
          <w:szCs w:val="24"/>
        </w:rPr>
        <w:t>–</w:t>
      </w:r>
      <w:r w:rsidRPr="000A0B18">
        <w:rPr>
          <w:rFonts w:ascii="Times New Roman" w:eastAsia="Times New Roman" w:hAnsi="Times New Roman"/>
          <w:sz w:val="24"/>
          <w:szCs w:val="24"/>
        </w:rPr>
        <w:t xml:space="preserve">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w:t>
      </w:r>
      <w:r w:rsidRPr="000A0B18">
        <w:rPr>
          <w:rFonts w:ascii="Times New Roman" w:eastAsia="Times New Roman" w:hAnsi="Times New Roman"/>
          <w:sz w:val="24"/>
          <w:szCs w:val="24"/>
        </w:rPr>
        <w:lastRenderedPageBreak/>
        <w:t>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0A0B18" w:rsidRDefault="001937F7" w:rsidP="0042512D">
      <w:pPr>
        <w:tabs>
          <w:tab w:val="left" w:pos="8222"/>
          <w:tab w:val="left" w:pos="8647"/>
          <w:tab w:val="left" w:pos="8931"/>
        </w:tabs>
        <w:spacing w:after="0" w:line="240" w:lineRule="auto"/>
        <w:ind w:right="283" w:firstLine="709"/>
        <w:jc w:val="both"/>
        <w:rPr>
          <w:rFonts w:ascii="Times New Roman" w:hAnsi="Times New Roman"/>
          <w:sz w:val="24"/>
          <w:szCs w:val="24"/>
        </w:rPr>
      </w:pPr>
      <w:bookmarkStart w:id="235" w:name="h.3x8tuzt" w:colFirst="0" w:colLast="0"/>
      <w:bookmarkEnd w:id="235"/>
      <w:r w:rsidRPr="000A0B18">
        <w:rPr>
          <w:rFonts w:ascii="Times New Roman" w:eastAsia="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0A0B18" w:rsidRDefault="001937F7"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eastAsia="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1665A0" w:rsidRPr="000A0B18" w:rsidRDefault="001665A0" w:rsidP="0042512D">
      <w:pPr>
        <w:tabs>
          <w:tab w:val="left" w:pos="426"/>
          <w:tab w:val="left" w:pos="4280"/>
          <w:tab w:val="left" w:pos="6180"/>
          <w:tab w:val="left" w:pos="7100"/>
          <w:tab w:val="left" w:pos="8222"/>
          <w:tab w:val="left" w:pos="8647"/>
          <w:tab w:val="left" w:pos="8880"/>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Развитие географических знаний о Земле</w:t>
      </w:r>
      <w:r w:rsidRPr="000A0B18">
        <w:rPr>
          <w:rFonts w:ascii="Times New Roman" w:hAnsi="Times New Roman"/>
          <w:sz w:val="24"/>
          <w:szCs w:val="24"/>
        </w:rPr>
        <w:t>.</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Введение. Что изучает география.</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Представления о мире в древности (</w:t>
      </w:r>
      <w:r w:rsidRPr="000A0B18">
        <w:rPr>
          <w:rFonts w:ascii="Times New Roman" w:hAnsi="Times New Roman"/>
          <w:i/>
          <w:sz w:val="24"/>
          <w:szCs w:val="24"/>
        </w:rPr>
        <w:t>Древний Китай, Древний Египет, Древняя Греция, Древний Рим</w:t>
      </w:r>
      <w:r w:rsidRPr="000A0B18">
        <w:rPr>
          <w:rFonts w:ascii="Times New Roman" w:hAnsi="Times New Roman"/>
          <w:sz w:val="24"/>
          <w:szCs w:val="24"/>
        </w:rPr>
        <w:t>). Появление первых географических карт.</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t xml:space="preserve">География в эпоху Средневековья: </w:t>
      </w:r>
      <w:r w:rsidRPr="000A0B18">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Эпоха Великих географических открытий (</w:t>
      </w:r>
      <w:r w:rsidRPr="000A0B18">
        <w:rPr>
          <w:rFonts w:ascii="Times New Roman" w:hAnsi="Times New Roman"/>
          <w:i/>
          <w:sz w:val="24"/>
          <w:szCs w:val="24"/>
        </w:rPr>
        <w:t>открытие Нового света, морского пути в Индию, кругосветные путешествия</w:t>
      </w:r>
      <w:r w:rsidRPr="000A0B18">
        <w:rPr>
          <w:rFonts w:ascii="Times New Roman" w:hAnsi="Times New Roman"/>
          <w:sz w:val="24"/>
          <w:szCs w:val="24"/>
        </w:rPr>
        <w:t>). Значение Великих географических открытий.</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Географические открытия XVII–XIX вв. (</w:t>
      </w:r>
      <w:r w:rsidRPr="000A0B18">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0A0B18">
        <w:rPr>
          <w:rFonts w:ascii="Times New Roman" w:hAnsi="Times New Roman"/>
          <w:sz w:val="24"/>
          <w:szCs w:val="24"/>
        </w:rPr>
        <w:t>). Первое русское кругосветное путешествие (</w:t>
      </w:r>
      <w:r w:rsidRPr="000A0B18">
        <w:rPr>
          <w:rFonts w:ascii="Times New Roman" w:hAnsi="Times New Roman"/>
          <w:i/>
          <w:sz w:val="24"/>
          <w:szCs w:val="24"/>
        </w:rPr>
        <w:t>И.Ф. Крузенштерн и Ю.Ф. Лисянский</w:t>
      </w:r>
      <w:r w:rsidRPr="000A0B18">
        <w:rPr>
          <w:rFonts w:ascii="Times New Roman" w:hAnsi="Times New Roman"/>
          <w:sz w:val="24"/>
          <w:szCs w:val="24"/>
        </w:rPr>
        <w:t>).</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Географические исследования в ХХ веке (</w:t>
      </w:r>
      <w:r w:rsidRPr="000A0B18">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0A0B18">
        <w:rPr>
          <w:rFonts w:ascii="Times New Roman" w:hAnsi="Times New Roman"/>
          <w:sz w:val="24"/>
          <w:szCs w:val="24"/>
        </w:rPr>
        <w:t xml:space="preserve">). </w:t>
      </w:r>
      <w:r w:rsidRPr="000A0B18">
        <w:rPr>
          <w:rFonts w:ascii="Times New Roman" w:hAnsi="Times New Roman"/>
          <w:i/>
          <w:sz w:val="24"/>
          <w:szCs w:val="24"/>
        </w:rPr>
        <w:t>Значение освоения космоса для географической науки</w:t>
      </w:r>
      <w:r w:rsidRPr="000A0B18">
        <w:rPr>
          <w:rFonts w:ascii="Times New Roman" w:hAnsi="Times New Roman"/>
          <w:sz w:val="24"/>
          <w:szCs w:val="24"/>
        </w:rPr>
        <w:t>.</w:t>
      </w:r>
    </w:p>
    <w:p w:rsidR="001665A0" w:rsidRPr="00F41B4F" w:rsidRDefault="001665A0" w:rsidP="00F41B4F">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Географические знания в современном мире. Современные географичес</w:t>
      </w:r>
      <w:r w:rsidR="00F41B4F">
        <w:rPr>
          <w:rFonts w:ascii="Times New Roman" w:hAnsi="Times New Roman"/>
          <w:sz w:val="24"/>
          <w:szCs w:val="24"/>
        </w:rPr>
        <w:t xml:space="preserve">кие методы исследования Земли. </w:t>
      </w:r>
    </w:p>
    <w:p w:rsidR="001665A0" w:rsidRPr="000A0B18" w:rsidRDefault="001665A0" w:rsidP="0042512D">
      <w:pPr>
        <w:tabs>
          <w:tab w:val="left" w:pos="426"/>
          <w:tab w:val="left" w:pos="4280"/>
          <w:tab w:val="left" w:pos="6180"/>
          <w:tab w:val="left" w:pos="7100"/>
          <w:tab w:val="left" w:pos="8222"/>
          <w:tab w:val="left" w:pos="8647"/>
          <w:tab w:val="left" w:pos="8880"/>
          <w:tab w:val="left" w:pos="8931"/>
        </w:tabs>
        <w:autoSpaceDE w:val="0"/>
        <w:autoSpaceDN w:val="0"/>
        <w:adjustRightInd w:val="0"/>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 xml:space="preserve">Земля во Вселенной. Движения Земли и их следствия. </w:t>
      </w:r>
    </w:p>
    <w:p w:rsidR="001665A0" w:rsidRPr="00F41B4F" w:rsidRDefault="001665A0" w:rsidP="00F41B4F">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Земля – часть Солнечной системы. Земля и Луна. </w:t>
      </w:r>
      <w:r w:rsidRPr="000A0B18">
        <w:rPr>
          <w:rFonts w:ascii="Times New Roman" w:hAnsi="Times New Roman"/>
          <w:i/>
          <w:sz w:val="24"/>
          <w:szCs w:val="24"/>
        </w:rPr>
        <w:t xml:space="preserve">Влияние космоса на нашу планету и жизнь людей. </w:t>
      </w:r>
      <w:r w:rsidRPr="000A0B18">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0A0B18">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0A0B18">
        <w:rPr>
          <w:rFonts w:ascii="Times New Roman" w:hAnsi="Times New Roman"/>
          <w:sz w:val="24"/>
          <w:szCs w:val="24"/>
        </w:rPr>
        <w:t xml:space="preserve"> Осевое вращение Земли. Смена дня </w:t>
      </w:r>
      <w:r w:rsidR="00F41B4F">
        <w:rPr>
          <w:rFonts w:ascii="Times New Roman" w:hAnsi="Times New Roman"/>
          <w:sz w:val="24"/>
          <w:szCs w:val="24"/>
        </w:rPr>
        <w:t>и ночи, сутки, календарный год.</w:t>
      </w:r>
    </w:p>
    <w:p w:rsidR="001665A0" w:rsidRPr="000A0B18" w:rsidRDefault="001665A0" w:rsidP="0042512D">
      <w:pPr>
        <w:tabs>
          <w:tab w:val="left" w:pos="426"/>
          <w:tab w:val="left" w:pos="4280"/>
          <w:tab w:val="left" w:pos="6180"/>
          <w:tab w:val="left" w:pos="7100"/>
          <w:tab w:val="left" w:pos="8222"/>
          <w:tab w:val="left" w:pos="8647"/>
          <w:tab w:val="left" w:pos="8880"/>
          <w:tab w:val="left" w:pos="8931"/>
        </w:tabs>
        <w:autoSpaceDE w:val="0"/>
        <w:autoSpaceDN w:val="0"/>
        <w:adjustRightInd w:val="0"/>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 xml:space="preserve">Изображение земной поверхности. </w:t>
      </w:r>
    </w:p>
    <w:p w:rsidR="001665A0" w:rsidRPr="00F41B4F" w:rsidRDefault="001665A0" w:rsidP="00F41B4F">
      <w:pPr>
        <w:tabs>
          <w:tab w:val="left" w:pos="426"/>
          <w:tab w:val="left" w:pos="1240"/>
          <w:tab w:val="left" w:pos="3160"/>
          <w:tab w:val="left" w:pos="4280"/>
          <w:tab w:val="left" w:pos="6180"/>
          <w:tab w:val="left" w:pos="7100"/>
          <w:tab w:val="left" w:pos="8222"/>
          <w:tab w:val="left" w:pos="8647"/>
          <w:tab w:val="left" w:pos="8880"/>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0A0B18">
        <w:rPr>
          <w:rFonts w:ascii="Times New Roman" w:hAnsi="Times New Roman"/>
          <w:i/>
          <w:sz w:val="24"/>
          <w:szCs w:val="24"/>
        </w:rPr>
        <w:t>Особенности ориентирования в мегаполисе и в природе.</w:t>
      </w:r>
      <w:r w:rsidRPr="000A0B18">
        <w:rPr>
          <w:rFonts w:ascii="Times New Roman" w:hAnsi="Times New Roman"/>
          <w:sz w:val="24"/>
          <w:szCs w:val="24"/>
        </w:rPr>
        <w:t xml:space="preserve"> План местности. Условные знаки. Как составить план местности. </w:t>
      </w:r>
      <w:r w:rsidRPr="000A0B18">
        <w:rPr>
          <w:rFonts w:ascii="Times New Roman" w:hAnsi="Times New Roman"/>
          <w:i/>
          <w:sz w:val="24"/>
          <w:szCs w:val="24"/>
        </w:rPr>
        <w:t>Составление простейшего плана местности/учебного кабинета/комнаты.</w:t>
      </w:r>
      <w:r w:rsidRPr="000A0B18">
        <w:rPr>
          <w:rFonts w:ascii="Times New Roman" w:hAnsi="Times New Roman"/>
          <w:sz w:val="24"/>
          <w:szCs w:val="24"/>
        </w:rPr>
        <w:t xml:space="preserve"> Географическая карта – особый источник информации. </w:t>
      </w:r>
      <w:r w:rsidRPr="000A0B18">
        <w:rPr>
          <w:rFonts w:ascii="Times New Roman" w:hAnsi="Times New Roman"/>
          <w:i/>
          <w:sz w:val="24"/>
          <w:szCs w:val="24"/>
        </w:rPr>
        <w:t>Содержание и значение карт. Топографические карты.</w:t>
      </w:r>
      <w:r w:rsidRPr="000A0B18">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w:t>
      </w:r>
      <w:r w:rsidR="00F41B4F">
        <w:rPr>
          <w:rFonts w:ascii="Times New Roman" w:hAnsi="Times New Roman"/>
          <w:sz w:val="24"/>
          <w:szCs w:val="24"/>
        </w:rPr>
        <w:t>о карте.</w:t>
      </w:r>
    </w:p>
    <w:p w:rsidR="001665A0" w:rsidRPr="000A0B18" w:rsidRDefault="001665A0" w:rsidP="0042512D">
      <w:pPr>
        <w:tabs>
          <w:tab w:val="left" w:pos="426"/>
          <w:tab w:val="left" w:pos="4280"/>
          <w:tab w:val="left" w:pos="6180"/>
          <w:tab w:val="left" w:pos="7100"/>
          <w:tab w:val="left" w:pos="8222"/>
          <w:tab w:val="left" w:pos="8647"/>
          <w:tab w:val="left" w:pos="8880"/>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 xml:space="preserve"> Природа Земли.</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lastRenderedPageBreak/>
        <w:t xml:space="preserve">Литосфера. </w:t>
      </w:r>
      <w:r w:rsidRPr="000A0B18">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0A0B18">
        <w:rPr>
          <w:rFonts w:ascii="Times New Roman" w:hAnsi="Times New Roman"/>
          <w:i/>
          <w:sz w:val="24"/>
          <w:szCs w:val="24"/>
        </w:rPr>
        <w:t>Полезные ископаемые и их значение в жизни современного общества.</w:t>
      </w:r>
      <w:r w:rsidRPr="000A0B18">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0A0B18">
        <w:rPr>
          <w:rFonts w:ascii="Times New Roman" w:hAnsi="Times New Roman"/>
          <w:i/>
          <w:sz w:val="24"/>
          <w:szCs w:val="24"/>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 xml:space="preserve">Гидросфера. </w:t>
      </w:r>
      <w:r w:rsidRPr="000A0B18">
        <w:rPr>
          <w:rFonts w:ascii="Times New Roman" w:hAnsi="Times New Roman"/>
          <w:sz w:val="24"/>
          <w:szCs w:val="24"/>
        </w:rPr>
        <w:t xml:space="preserve">Строение гидросферы. </w:t>
      </w:r>
      <w:r w:rsidRPr="000A0B18">
        <w:rPr>
          <w:rFonts w:ascii="Times New Roman" w:hAnsi="Times New Roman"/>
          <w:i/>
          <w:sz w:val="24"/>
          <w:szCs w:val="24"/>
        </w:rPr>
        <w:t xml:space="preserve">Особенности Мирового круговорота воды. </w:t>
      </w:r>
      <w:r w:rsidRPr="000A0B18">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0A0B18">
        <w:rPr>
          <w:rFonts w:ascii="Times New Roman" w:hAnsi="Times New Roman"/>
          <w:i/>
          <w:sz w:val="24"/>
          <w:szCs w:val="24"/>
        </w:rPr>
        <w:t>.</w:t>
      </w:r>
      <w:r w:rsidRPr="000A0B18">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0A0B18">
        <w:rPr>
          <w:rFonts w:ascii="Times New Roman" w:hAnsi="Times New Roman"/>
          <w:i/>
          <w:sz w:val="24"/>
          <w:szCs w:val="24"/>
        </w:rPr>
        <w:t>Человек и гидросфера.</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 xml:space="preserve">Атмосфера. </w:t>
      </w:r>
      <w:r w:rsidRPr="000A0B18">
        <w:rPr>
          <w:rFonts w:ascii="Times New Roman" w:hAnsi="Times New Roman"/>
          <w:sz w:val="24"/>
          <w:szCs w:val="24"/>
        </w:rPr>
        <w:t>Строение воздушной оболочки Земли</w:t>
      </w:r>
      <w:r w:rsidRPr="000A0B18">
        <w:rPr>
          <w:rFonts w:ascii="Times New Roman" w:hAnsi="Times New Roman"/>
          <w:i/>
          <w:sz w:val="24"/>
          <w:szCs w:val="24"/>
        </w:rPr>
        <w:t>.</w:t>
      </w:r>
      <w:r w:rsidRPr="000A0B18">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0A0B18">
        <w:rPr>
          <w:rFonts w:ascii="Times New Roman" w:hAnsi="Times New Roman"/>
          <w:i/>
          <w:sz w:val="24"/>
          <w:szCs w:val="24"/>
        </w:rPr>
        <w:t>Графическое отображение направления ветра. Роза ветров.</w:t>
      </w:r>
      <w:r w:rsidRPr="000A0B18">
        <w:rPr>
          <w:rFonts w:ascii="Times New Roman" w:hAnsi="Times New Roman"/>
          <w:sz w:val="24"/>
          <w:szCs w:val="24"/>
        </w:rPr>
        <w:t xml:space="preserve"> Циркуляция атмосферы. Влажность воздуха. Понятие погоды. </w:t>
      </w:r>
      <w:r w:rsidRPr="000A0B18">
        <w:rPr>
          <w:rFonts w:ascii="Times New Roman" w:hAnsi="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0A0B18">
        <w:rPr>
          <w:rFonts w:ascii="Times New Roman" w:hAnsi="Times New Roman"/>
          <w:sz w:val="24"/>
          <w:szCs w:val="24"/>
        </w:rPr>
        <w:t xml:space="preserve"> Понятие климата.Погода и климат. Климатообразующие факторы. Зависимость климата от абсолютной высоты местности.Климаты Земли. </w:t>
      </w:r>
      <w:r w:rsidRPr="000A0B18">
        <w:rPr>
          <w:rFonts w:ascii="Times New Roman" w:hAnsi="Times New Roman"/>
          <w:i/>
          <w:sz w:val="24"/>
          <w:szCs w:val="24"/>
        </w:rPr>
        <w:t>Влияние климата на здоровье людей</w:t>
      </w:r>
      <w:r w:rsidRPr="000A0B18">
        <w:rPr>
          <w:rFonts w:ascii="Times New Roman" w:hAnsi="Times New Roman"/>
          <w:sz w:val="24"/>
          <w:szCs w:val="24"/>
        </w:rPr>
        <w:t>. Человек и атмосфера.</w:t>
      </w:r>
    </w:p>
    <w:p w:rsidR="001665A0" w:rsidRPr="00F41B4F" w:rsidRDefault="001665A0" w:rsidP="00F41B4F">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i/>
          <w:sz w:val="24"/>
          <w:szCs w:val="24"/>
        </w:rPr>
      </w:pPr>
      <w:r w:rsidRPr="000A0B18">
        <w:rPr>
          <w:rFonts w:ascii="Times New Roman" w:hAnsi="Times New Roman"/>
          <w:b/>
          <w:bCs/>
          <w:sz w:val="24"/>
          <w:szCs w:val="24"/>
        </w:rPr>
        <w:t xml:space="preserve">Биосфера. </w:t>
      </w:r>
      <w:r w:rsidRPr="000A0B18">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0A0B18">
        <w:rPr>
          <w:rFonts w:ascii="Times New Roman" w:hAnsi="Times New Roman"/>
          <w:i/>
          <w:sz w:val="24"/>
          <w:szCs w:val="24"/>
        </w:rPr>
        <w:t>Воздействие организмов на земные оболочки. Воздействие челов</w:t>
      </w:r>
      <w:r w:rsidR="00F41B4F">
        <w:rPr>
          <w:rFonts w:ascii="Times New Roman" w:hAnsi="Times New Roman"/>
          <w:i/>
          <w:sz w:val="24"/>
          <w:szCs w:val="24"/>
        </w:rPr>
        <w:t>ека на природу. Охрана природы.</w:t>
      </w:r>
    </w:p>
    <w:p w:rsidR="001665A0" w:rsidRPr="00F41B4F" w:rsidRDefault="001665A0" w:rsidP="00F41B4F">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 xml:space="preserve">Географическая оболочка как среда жизни. </w:t>
      </w:r>
      <w:r w:rsidRPr="000A0B18">
        <w:rPr>
          <w:rFonts w:ascii="Times New Roman" w:hAnsi="Times New Roman"/>
          <w:sz w:val="24"/>
          <w:szCs w:val="24"/>
        </w:rPr>
        <w:t>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w:t>
      </w:r>
      <w:r w:rsidR="00F41B4F">
        <w:rPr>
          <w:rFonts w:ascii="Times New Roman" w:hAnsi="Times New Roman"/>
          <w:sz w:val="24"/>
          <w:szCs w:val="24"/>
        </w:rPr>
        <w:t xml:space="preserve">ясность. Природные зоны Земли. </w:t>
      </w:r>
    </w:p>
    <w:p w:rsidR="001665A0" w:rsidRPr="000A0B18" w:rsidRDefault="001665A0" w:rsidP="0042512D">
      <w:pPr>
        <w:tabs>
          <w:tab w:val="left" w:pos="426"/>
          <w:tab w:val="left" w:pos="4280"/>
          <w:tab w:val="left" w:pos="6180"/>
          <w:tab w:val="left" w:pos="7100"/>
          <w:tab w:val="left" w:pos="8222"/>
          <w:tab w:val="left" w:pos="8647"/>
          <w:tab w:val="left" w:pos="8880"/>
          <w:tab w:val="left" w:pos="8931"/>
        </w:tabs>
        <w:autoSpaceDE w:val="0"/>
        <w:autoSpaceDN w:val="0"/>
        <w:adjustRightInd w:val="0"/>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 xml:space="preserve">Человечество на Земле. </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Численность населения Земли. Расовый состав. Нации и народы планеты. Страны на карте мира.</w:t>
      </w:r>
    </w:p>
    <w:p w:rsidR="001665A0" w:rsidRPr="000A0B18" w:rsidRDefault="001665A0" w:rsidP="0042512D">
      <w:pPr>
        <w:tabs>
          <w:tab w:val="left" w:pos="426"/>
          <w:tab w:val="left" w:pos="4280"/>
          <w:tab w:val="left" w:pos="6180"/>
          <w:tab w:val="left" w:pos="7100"/>
          <w:tab w:val="left" w:pos="8222"/>
          <w:tab w:val="left" w:pos="8647"/>
          <w:tab w:val="left" w:pos="8880"/>
          <w:tab w:val="left" w:pos="8931"/>
        </w:tabs>
        <w:autoSpaceDE w:val="0"/>
        <w:autoSpaceDN w:val="0"/>
        <w:adjustRightInd w:val="0"/>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 xml:space="preserve">Освоение Земли человеком. </w:t>
      </w:r>
    </w:p>
    <w:p w:rsidR="001665A0" w:rsidRPr="000A0B18" w:rsidRDefault="001665A0" w:rsidP="0042512D">
      <w:pPr>
        <w:tabs>
          <w:tab w:val="left" w:pos="426"/>
          <w:tab w:val="left" w:pos="1240"/>
          <w:tab w:val="left" w:pos="2680"/>
          <w:tab w:val="left" w:pos="3680"/>
          <w:tab w:val="left" w:pos="5340"/>
          <w:tab w:val="left" w:pos="6000"/>
          <w:tab w:val="left" w:pos="7240"/>
          <w:tab w:val="left" w:pos="7600"/>
          <w:tab w:val="left" w:pos="8222"/>
          <w:tab w:val="left" w:pos="8500"/>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0A0B18">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0A0B18">
        <w:rPr>
          <w:rFonts w:ascii="Times New Roman" w:hAnsi="Times New Roman"/>
          <w:sz w:val="24"/>
          <w:szCs w:val="24"/>
        </w:rPr>
        <w:t>).</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Важнейшие географические открытия и путешествия в эпоху Средневековья (</w:t>
      </w:r>
      <w:r w:rsidRPr="000A0B18">
        <w:rPr>
          <w:rFonts w:ascii="Times New Roman" w:hAnsi="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0A0B18">
        <w:rPr>
          <w:rFonts w:ascii="Times New Roman" w:hAnsi="Times New Roman"/>
          <w:sz w:val="24"/>
          <w:szCs w:val="24"/>
        </w:rPr>
        <w:t>).</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lastRenderedPageBreak/>
        <w:t>Важнейшие географические открытия и путешествия в XVI–XIX вв. (</w:t>
      </w:r>
      <w:r w:rsidRPr="000A0B18">
        <w:rPr>
          <w:rFonts w:ascii="Times New Roman" w:hAnsi="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0A0B18">
        <w:rPr>
          <w:rFonts w:ascii="Times New Roman" w:hAnsi="Times New Roman"/>
          <w:sz w:val="24"/>
          <w:szCs w:val="24"/>
        </w:rPr>
        <w:t xml:space="preserve">). </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Важнейшие географические открытия и путешествия в XX веке (</w:t>
      </w:r>
      <w:r w:rsidRPr="000A0B18">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0A0B18">
        <w:rPr>
          <w:rFonts w:ascii="Times New Roman" w:hAnsi="Times New Roman"/>
          <w:sz w:val="24"/>
          <w:szCs w:val="24"/>
        </w:rPr>
        <w:t>).</w:t>
      </w:r>
    </w:p>
    <w:p w:rsidR="001665A0" w:rsidRPr="00F41B4F" w:rsidRDefault="001665A0" w:rsidP="00F41B4F">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Описание и нанесение на контурную карту географических объектов</w:t>
      </w:r>
      <w:r w:rsidR="00F41B4F">
        <w:rPr>
          <w:rFonts w:ascii="Times New Roman" w:hAnsi="Times New Roman"/>
          <w:sz w:val="24"/>
          <w:szCs w:val="24"/>
        </w:rPr>
        <w:t xml:space="preserve"> одного из изученных маршрутов.</w:t>
      </w:r>
    </w:p>
    <w:p w:rsidR="001665A0" w:rsidRPr="000A0B18" w:rsidRDefault="001665A0" w:rsidP="0042512D">
      <w:pPr>
        <w:tabs>
          <w:tab w:val="left" w:pos="426"/>
          <w:tab w:val="left" w:pos="4280"/>
          <w:tab w:val="left" w:pos="6180"/>
          <w:tab w:val="left" w:pos="7100"/>
          <w:tab w:val="left" w:pos="8222"/>
          <w:tab w:val="left" w:pos="8647"/>
          <w:tab w:val="left" w:pos="8880"/>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Главные закономерности природы Земли.</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i/>
          <w:sz w:val="24"/>
          <w:szCs w:val="24"/>
        </w:rPr>
      </w:pPr>
      <w:r w:rsidRPr="000A0B18">
        <w:rPr>
          <w:rFonts w:ascii="Times New Roman" w:hAnsi="Times New Roman"/>
          <w:b/>
          <w:bCs/>
          <w:sz w:val="24"/>
          <w:szCs w:val="24"/>
        </w:rPr>
        <w:t xml:space="preserve">Литосфера и рельеф Земли. </w:t>
      </w:r>
      <w:r w:rsidRPr="000A0B18">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0A0B18">
        <w:rPr>
          <w:rFonts w:ascii="Times New Roman" w:hAnsi="Times New Roman"/>
          <w:i/>
          <w:sz w:val="24"/>
          <w:szCs w:val="24"/>
        </w:rPr>
        <w:t>Влияние строения земной коры на облик Земли.</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 xml:space="preserve">Атмосфера и климаты Земли. </w:t>
      </w:r>
      <w:r w:rsidRPr="000A0B18">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0A0B18">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 xml:space="preserve">Мировой океан – основная часть гидросферы. </w:t>
      </w:r>
      <w:r w:rsidRPr="000A0B18">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F41B4F" w:rsidRDefault="001665A0" w:rsidP="00F41B4F">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 xml:space="preserve">Географическая оболочка. </w:t>
      </w:r>
      <w:r w:rsidRPr="000A0B18">
        <w:rPr>
          <w:rFonts w:ascii="Times New Roman" w:hAnsi="Times New Roman"/>
          <w:sz w:val="24"/>
          <w:szCs w:val="24"/>
        </w:rPr>
        <w:t xml:space="preserve">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w:t>
      </w:r>
      <w:r w:rsidR="00F41B4F">
        <w:rPr>
          <w:rFonts w:ascii="Times New Roman" w:hAnsi="Times New Roman"/>
          <w:sz w:val="24"/>
          <w:szCs w:val="24"/>
        </w:rPr>
        <w:t>материков). Высотная поясность.</w:t>
      </w:r>
    </w:p>
    <w:p w:rsidR="001665A0" w:rsidRPr="000A0B18" w:rsidRDefault="001665A0" w:rsidP="0042512D">
      <w:pPr>
        <w:tabs>
          <w:tab w:val="left" w:pos="426"/>
          <w:tab w:val="left" w:pos="4280"/>
          <w:tab w:val="left" w:pos="6180"/>
          <w:tab w:val="left" w:pos="7100"/>
          <w:tab w:val="left" w:pos="8222"/>
          <w:tab w:val="left" w:pos="8647"/>
          <w:tab w:val="left" w:pos="8880"/>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Характеристика материков Земли.</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 xml:space="preserve">Южные материки. </w:t>
      </w:r>
      <w:r w:rsidRPr="000A0B18">
        <w:rPr>
          <w:rFonts w:ascii="Times New Roman" w:hAnsi="Times New Roman"/>
          <w:sz w:val="24"/>
          <w:szCs w:val="24"/>
        </w:rPr>
        <w:t xml:space="preserve">Особенности южных материков Земли. </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 xml:space="preserve">Африка. </w:t>
      </w:r>
      <w:r w:rsidRPr="000A0B18">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lastRenderedPageBreak/>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 xml:space="preserve">Австралия и Океания. </w:t>
      </w:r>
      <w:r w:rsidRPr="000A0B18">
        <w:rPr>
          <w:rFonts w:ascii="Times New Roman" w:hAnsi="Times New Roman"/>
          <w:sz w:val="24"/>
          <w:szCs w:val="24"/>
        </w:rPr>
        <w:t>Географическое положение, история исследования, особенности природы материка. Эндемики.</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0A0B18" w:rsidRDefault="001665A0" w:rsidP="0042512D">
      <w:pPr>
        <w:tabs>
          <w:tab w:val="left" w:pos="284"/>
          <w:tab w:val="left" w:pos="8222"/>
          <w:tab w:val="left" w:pos="8647"/>
          <w:tab w:val="left" w:pos="8931"/>
        </w:tabs>
        <w:autoSpaceDE w:val="0"/>
        <w:autoSpaceDN w:val="0"/>
        <w:adjustRightInd w:val="0"/>
        <w:spacing w:after="0" w:line="240" w:lineRule="auto"/>
        <w:ind w:right="283" w:firstLine="567"/>
        <w:jc w:val="both"/>
        <w:rPr>
          <w:rFonts w:ascii="Times New Roman" w:hAnsi="Times New Roman"/>
          <w:sz w:val="24"/>
          <w:szCs w:val="24"/>
        </w:rPr>
      </w:pPr>
      <w:r w:rsidRPr="000A0B18">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 xml:space="preserve">Южная Америка. </w:t>
      </w:r>
      <w:r w:rsidRPr="000A0B18">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 xml:space="preserve">Антарктида. </w:t>
      </w:r>
      <w:r w:rsidRPr="000A0B18">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 xml:space="preserve">Северные материки. </w:t>
      </w:r>
      <w:r w:rsidRPr="000A0B18">
        <w:rPr>
          <w:rFonts w:ascii="Times New Roman" w:hAnsi="Times New Roman"/>
          <w:sz w:val="24"/>
          <w:szCs w:val="24"/>
        </w:rPr>
        <w:t>Особенности северных материков Земли.</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 xml:space="preserve">Северная Америка. </w:t>
      </w:r>
      <w:r w:rsidRPr="000A0B18">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 xml:space="preserve">Евразия. </w:t>
      </w:r>
      <w:r w:rsidRPr="000A0B18">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lastRenderedPageBreak/>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F41B4F" w:rsidRDefault="001665A0" w:rsidP="00F41B4F">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w:t>
      </w:r>
      <w:r w:rsidR="00F41B4F">
        <w:rPr>
          <w:rFonts w:ascii="Times New Roman" w:hAnsi="Times New Roman"/>
          <w:sz w:val="24"/>
          <w:szCs w:val="24"/>
        </w:rPr>
        <w:t>в цивилизаций – Индии и Китая).</w:t>
      </w:r>
    </w:p>
    <w:p w:rsidR="001665A0" w:rsidRPr="000A0B18" w:rsidRDefault="001665A0" w:rsidP="0042512D">
      <w:pPr>
        <w:tabs>
          <w:tab w:val="left" w:pos="426"/>
          <w:tab w:val="left" w:pos="4280"/>
          <w:tab w:val="left" w:pos="6180"/>
          <w:tab w:val="left" w:pos="7100"/>
          <w:tab w:val="left" w:pos="8222"/>
          <w:tab w:val="left" w:pos="8647"/>
          <w:tab w:val="left" w:pos="8880"/>
          <w:tab w:val="left" w:pos="8931"/>
        </w:tabs>
        <w:autoSpaceDE w:val="0"/>
        <w:autoSpaceDN w:val="0"/>
        <w:adjustRightInd w:val="0"/>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 xml:space="preserve">Взаимодействие природы и общества. </w:t>
      </w:r>
    </w:p>
    <w:p w:rsidR="001665A0" w:rsidRPr="00F41B4F" w:rsidRDefault="001665A0" w:rsidP="00F41B4F">
      <w:pPr>
        <w:tabs>
          <w:tab w:val="left" w:pos="426"/>
          <w:tab w:val="left" w:pos="4280"/>
          <w:tab w:val="left" w:pos="6180"/>
          <w:tab w:val="left" w:pos="7100"/>
          <w:tab w:val="left" w:pos="8222"/>
          <w:tab w:val="left" w:pos="8647"/>
          <w:tab w:val="left" w:pos="8880"/>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0A0B18">
        <w:rPr>
          <w:rFonts w:ascii="Times New Roman" w:hAnsi="Times New Roman"/>
          <w:position w:val="-1"/>
          <w:sz w:val="24"/>
          <w:szCs w:val="24"/>
        </w:rPr>
        <w:t>др.).</w:t>
      </w:r>
    </w:p>
    <w:p w:rsidR="001665A0" w:rsidRPr="000A0B18" w:rsidRDefault="001665A0" w:rsidP="0042512D">
      <w:pPr>
        <w:tabs>
          <w:tab w:val="left" w:pos="426"/>
          <w:tab w:val="left" w:pos="4280"/>
          <w:tab w:val="left" w:pos="6180"/>
          <w:tab w:val="left" w:pos="7100"/>
          <w:tab w:val="left" w:pos="8222"/>
          <w:tab w:val="left" w:pos="8647"/>
          <w:tab w:val="left" w:pos="8880"/>
          <w:tab w:val="left" w:pos="8931"/>
        </w:tabs>
        <w:autoSpaceDE w:val="0"/>
        <w:autoSpaceDN w:val="0"/>
        <w:adjustRightInd w:val="0"/>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 xml:space="preserve">Территория России на карте мира. </w:t>
      </w:r>
    </w:p>
    <w:p w:rsidR="001665A0" w:rsidRPr="000A0B18" w:rsidRDefault="001665A0" w:rsidP="0042512D">
      <w:pPr>
        <w:tabs>
          <w:tab w:val="left" w:pos="142"/>
          <w:tab w:val="left" w:pos="426"/>
          <w:tab w:val="left" w:pos="4280"/>
          <w:tab w:val="left" w:pos="6180"/>
          <w:tab w:val="left" w:pos="7100"/>
          <w:tab w:val="left" w:pos="8222"/>
          <w:tab w:val="left" w:pos="8647"/>
          <w:tab w:val="left" w:pos="8880"/>
          <w:tab w:val="left" w:pos="8931"/>
        </w:tabs>
        <w:autoSpaceDE w:val="0"/>
        <w:autoSpaceDN w:val="0"/>
        <w:adjustRightInd w:val="0"/>
        <w:spacing w:after="0" w:line="240" w:lineRule="auto"/>
        <w:ind w:right="283" w:firstLine="709"/>
        <w:jc w:val="both"/>
        <w:rPr>
          <w:rFonts w:ascii="Times New Roman" w:hAnsi="Times New Roman"/>
          <w:b/>
          <w:bCs/>
          <w:sz w:val="24"/>
          <w:szCs w:val="24"/>
        </w:rPr>
      </w:pPr>
      <w:r w:rsidRPr="000A0B18">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0A0B18">
        <w:rPr>
          <w:rFonts w:ascii="Times New Roman" w:hAnsi="Times New Roman"/>
          <w:sz w:val="24"/>
          <w:szCs w:val="24"/>
          <w:lang w:val="en-US"/>
        </w:rPr>
        <w:t>I</w:t>
      </w:r>
      <w:r w:rsidRPr="000A0B18">
        <w:rPr>
          <w:rFonts w:ascii="Times New Roman" w:hAnsi="Times New Roman"/>
          <w:sz w:val="24"/>
          <w:szCs w:val="24"/>
        </w:rPr>
        <w:t xml:space="preserve"> вв. </w:t>
      </w:r>
    </w:p>
    <w:p w:rsidR="001665A0" w:rsidRPr="000A0B18" w:rsidRDefault="001665A0" w:rsidP="0042512D">
      <w:pPr>
        <w:tabs>
          <w:tab w:val="left" w:pos="426"/>
          <w:tab w:val="left" w:pos="4280"/>
          <w:tab w:val="left" w:pos="6180"/>
          <w:tab w:val="left" w:pos="7100"/>
          <w:tab w:val="left" w:pos="8222"/>
          <w:tab w:val="left" w:pos="8647"/>
          <w:tab w:val="left" w:pos="8880"/>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Общая характеристика природы России.</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 xml:space="preserve">Рельеф и полезные ископаемые России. </w:t>
      </w:r>
      <w:r w:rsidRPr="000A0B18">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 xml:space="preserve">Климат России. </w:t>
      </w:r>
      <w:r w:rsidRPr="000A0B18">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w:t>
      </w:r>
      <w:r w:rsidRPr="000A0B18">
        <w:rPr>
          <w:rFonts w:ascii="Times New Roman" w:hAnsi="Times New Roman"/>
          <w:sz w:val="24"/>
          <w:szCs w:val="24"/>
        </w:rPr>
        <w:lastRenderedPageBreak/>
        <w:t xml:space="preserve">с климатическими и синоптическими картами, картодиаграммами. Определение зенитального положения Солнца. </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 xml:space="preserve">Внутренние воды России. </w:t>
      </w:r>
      <w:r w:rsidRPr="000A0B18">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 xml:space="preserve">Почвы России. </w:t>
      </w:r>
      <w:r w:rsidRPr="000A0B18">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 xml:space="preserve">Растительный и животный мир России. </w:t>
      </w:r>
      <w:r w:rsidRPr="000A0B18">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1665A0" w:rsidRPr="000A0B18" w:rsidRDefault="001665A0" w:rsidP="0042512D">
      <w:pPr>
        <w:tabs>
          <w:tab w:val="left" w:pos="426"/>
          <w:tab w:val="left" w:pos="4280"/>
          <w:tab w:val="left" w:pos="6180"/>
          <w:tab w:val="left" w:pos="7100"/>
          <w:tab w:val="left" w:pos="8222"/>
          <w:tab w:val="left" w:pos="8647"/>
          <w:tab w:val="left" w:pos="8880"/>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Природно-территориальные комплексы России.</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 xml:space="preserve">Природное районирование. </w:t>
      </w:r>
      <w:r w:rsidRPr="000A0B18">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 xml:space="preserve">Крупные природные комплексы России. </w:t>
      </w:r>
      <w:r w:rsidRPr="000A0B18">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Южные моря России: история освоения, особенности природы морей, ресурсы, значение. </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Урал (изменение природных особенностей с запада на восток, с севера на юг).</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Обобщение знаний по особенностям природы европейской части России.</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w:t>
      </w:r>
      <w:r w:rsidRPr="000A0B18">
        <w:rPr>
          <w:rFonts w:ascii="Times New Roman" w:hAnsi="Times New Roman"/>
          <w:sz w:val="24"/>
          <w:szCs w:val="24"/>
        </w:rPr>
        <w:lastRenderedPageBreak/>
        <w:t>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0A0B18" w:rsidRDefault="001665A0" w:rsidP="0042512D">
      <w:pPr>
        <w:tabs>
          <w:tab w:val="left" w:pos="426"/>
          <w:tab w:val="left" w:pos="2180"/>
          <w:tab w:val="left" w:pos="3460"/>
          <w:tab w:val="left" w:pos="5080"/>
          <w:tab w:val="left" w:pos="6440"/>
          <w:tab w:val="left" w:pos="7940"/>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1665A0" w:rsidRPr="000A0B18" w:rsidRDefault="001665A0" w:rsidP="0042512D">
      <w:pPr>
        <w:tabs>
          <w:tab w:val="left" w:pos="426"/>
          <w:tab w:val="left" w:pos="2180"/>
          <w:tab w:val="left" w:pos="3460"/>
          <w:tab w:val="left" w:pos="5080"/>
          <w:tab w:val="left" w:pos="6440"/>
          <w:tab w:val="left" w:pos="7940"/>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1665A0" w:rsidRPr="00F41B4F" w:rsidRDefault="001665A0" w:rsidP="00F41B4F">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Камчатка, Сахалин, Курильские острова (географическое положение, история иссл</w:t>
      </w:r>
      <w:r w:rsidR="00F41B4F">
        <w:rPr>
          <w:rFonts w:ascii="Times New Roman" w:hAnsi="Times New Roman"/>
          <w:sz w:val="24"/>
          <w:szCs w:val="24"/>
        </w:rPr>
        <w:t>едования, особенности природы).</w:t>
      </w:r>
    </w:p>
    <w:p w:rsidR="001665A0" w:rsidRPr="000A0B18" w:rsidRDefault="001665A0" w:rsidP="0042512D">
      <w:pPr>
        <w:tabs>
          <w:tab w:val="left" w:pos="426"/>
          <w:tab w:val="left" w:pos="4280"/>
          <w:tab w:val="left" w:pos="6180"/>
          <w:tab w:val="left" w:pos="7100"/>
          <w:tab w:val="left" w:pos="8222"/>
          <w:tab w:val="left" w:pos="8647"/>
          <w:tab w:val="left" w:pos="8880"/>
          <w:tab w:val="left" w:pos="8931"/>
        </w:tabs>
        <w:autoSpaceDE w:val="0"/>
        <w:autoSpaceDN w:val="0"/>
        <w:adjustRightInd w:val="0"/>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 xml:space="preserve">Население России. </w:t>
      </w:r>
    </w:p>
    <w:p w:rsidR="001665A0" w:rsidRPr="000A0B18" w:rsidRDefault="001665A0" w:rsidP="00F41B4F">
      <w:pPr>
        <w:tabs>
          <w:tab w:val="left" w:pos="-142"/>
          <w:tab w:val="left" w:pos="426"/>
          <w:tab w:val="left" w:pos="4280"/>
          <w:tab w:val="left" w:pos="6180"/>
          <w:tab w:val="left" w:pos="7100"/>
          <w:tab w:val="left" w:pos="8222"/>
          <w:tab w:val="left" w:pos="8647"/>
          <w:tab w:val="left" w:pos="8880"/>
          <w:tab w:val="left" w:pos="8931"/>
        </w:tabs>
        <w:autoSpaceDE w:val="0"/>
        <w:autoSpaceDN w:val="0"/>
        <w:adjustRightInd w:val="0"/>
        <w:spacing w:after="0" w:line="240" w:lineRule="auto"/>
        <w:ind w:right="283" w:firstLine="709"/>
        <w:jc w:val="both"/>
        <w:rPr>
          <w:rFonts w:ascii="Times New Roman" w:hAnsi="Times New Roman"/>
          <w:b/>
          <w:bCs/>
          <w:sz w:val="24"/>
          <w:szCs w:val="24"/>
        </w:rPr>
      </w:pPr>
      <w:r w:rsidRPr="000A0B18">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665A0" w:rsidRPr="000A0B18" w:rsidRDefault="001665A0" w:rsidP="0042512D">
      <w:pPr>
        <w:tabs>
          <w:tab w:val="left" w:pos="426"/>
          <w:tab w:val="left" w:pos="4280"/>
          <w:tab w:val="left" w:pos="6180"/>
          <w:tab w:val="left" w:pos="7100"/>
          <w:tab w:val="left" w:pos="8222"/>
          <w:tab w:val="left" w:pos="8647"/>
          <w:tab w:val="left" w:pos="8880"/>
          <w:tab w:val="left" w:pos="8931"/>
        </w:tabs>
        <w:autoSpaceDE w:val="0"/>
        <w:autoSpaceDN w:val="0"/>
        <w:adjustRightInd w:val="0"/>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География своей местности.</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b/>
          <w:bCs/>
          <w:sz w:val="24"/>
          <w:szCs w:val="24"/>
        </w:rPr>
      </w:pPr>
      <w:r w:rsidRPr="000A0B18">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0A0B18" w:rsidRDefault="001665A0" w:rsidP="0042512D">
      <w:pPr>
        <w:tabs>
          <w:tab w:val="left" w:pos="426"/>
          <w:tab w:val="left" w:pos="4280"/>
          <w:tab w:val="left" w:pos="6180"/>
          <w:tab w:val="left" w:pos="7100"/>
          <w:tab w:val="left" w:pos="8222"/>
          <w:tab w:val="left" w:pos="8647"/>
          <w:tab w:val="left" w:pos="8880"/>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Хозяйство России.</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 xml:space="preserve">Общая характеристика хозяйства. Географическое районирование. </w:t>
      </w:r>
      <w:r w:rsidRPr="000A0B18">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 xml:space="preserve">Главные отрасли и межотраслевые комплексы. </w:t>
      </w:r>
      <w:r w:rsidRPr="000A0B18">
        <w:rPr>
          <w:rFonts w:ascii="Times New Roman" w:hAnsi="Times New Roman"/>
          <w:sz w:val="24"/>
          <w:szCs w:val="24"/>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w:t>
      </w:r>
      <w:r w:rsidRPr="000A0B18">
        <w:rPr>
          <w:rFonts w:ascii="Times New Roman" w:hAnsi="Times New Roman"/>
          <w:sz w:val="24"/>
          <w:szCs w:val="24"/>
        </w:rPr>
        <w:lastRenderedPageBreak/>
        <w:t>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b/>
          <w:i/>
          <w:sz w:val="24"/>
          <w:szCs w:val="24"/>
        </w:rPr>
      </w:pPr>
      <w:r w:rsidRPr="000A0B18">
        <w:rPr>
          <w:rFonts w:ascii="Times New Roman" w:hAnsi="Times New Roman"/>
          <w:b/>
          <w:i/>
          <w:sz w:val="24"/>
          <w:szCs w:val="24"/>
        </w:rPr>
        <w:t xml:space="preserve">Хозяйство своей местности. </w:t>
      </w:r>
    </w:p>
    <w:p w:rsidR="001665A0" w:rsidRPr="00F41B4F" w:rsidRDefault="001665A0" w:rsidP="00F41B4F">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i/>
          <w:sz w:val="24"/>
          <w:szCs w:val="24"/>
        </w:rPr>
      </w:pPr>
      <w:r w:rsidRPr="000A0B18">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w:t>
      </w:r>
      <w:r w:rsidR="00F41B4F">
        <w:rPr>
          <w:rFonts w:ascii="Times New Roman" w:hAnsi="Times New Roman"/>
          <w:i/>
          <w:sz w:val="24"/>
          <w:szCs w:val="24"/>
        </w:rPr>
        <w:t>слей хозяйства своей местности.</w:t>
      </w:r>
    </w:p>
    <w:p w:rsidR="001665A0" w:rsidRPr="000A0B18" w:rsidRDefault="001665A0" w:rsidP="0042512D">
      <w:pPr>
        <w:tabs>
          <w:tab w:val="left" w:pos="426"/>
          <w:tab w:val="left" w:pos="4280"/>
          <w:tab w:val="left" w:pos="6180"/>
          <w:tab w:val="left" w:pos="7100"/>
          <w:tab w:val="left" w:pos="8222"/>
          <w:tab w:val="left" w:pos="8647"/>
          <w:tab w:val="left" w:pos="8880"/>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Районы России.</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 xml:space="preserve">Европейская часть России. </w:t>
      </w:r>
      <w:r w:rsidRPr="000A0B18">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i/>
          <w:sz w:val="24"/>
          <w:szCs w:val="24"/>
        </w:rPr>
        <w:t>Города Центрального района. Древние города, промышленные и научные центры.</w:t>
      </w:r>
      <w:r w:rsidRPr="000A0B18">
        <w:rPr>
          <w:rFonts w:ascii="Times New Roman" w:hAnsi="Times New Roman"/>
          <w:sz w:val="24"/>
          <w:szCs w:val="24"/>
        </w:rPr>
        <w:t xml:space="preserve"> Функциональное значение городов. Москва – столица Российской Федерации. </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i/>
          <w:sz w:val="24"/>
          <w:szCs w:val="24"/>
        </w:rPr>
      </w:pPr>
      <w:r w:rsidRPr="000A0B18">
        <w:rPr>
          <w:rFonts w:ascii="Times New Roman" w:hAnsi="Times New Roman"/>
          <w:i/>
          <w:sz w:val="24"/>
          <w:szCs w:val="24"/>
        </w:rPr>
        <w:t>Моря Атлантического океана, омывающие Россию: транспортное значение, ресурсы.</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lastRenderedPageBreak/>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i/>
          <w:sz w:val="24"/>
          <w:szCs w:val="24"/>
        </w:rPr>
      </w:pPr>
      <w:r w:rsidRPr="000A0B18">
        <w:rPr>
          <w:rFonts w:ascii="Times New Roman" w:hAnsi="Times New Roman"/>
          <w:i/>
          <w:sz w:val="24"/>
          <w:szCs w:val="24"/>
        </w:rPr>
        <w:t>Южные моря России: транспортное значение, ресурсы.</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 xml:space="preserve">Азиатская часть России. </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i/>
          <w:sz w:val="24"/>
          <w:szCs w:val="24"/>
        </w:rPr>
      </w:pPr>
      <w:r w:rsidRPr="000A0B18">
        <w:rPr>
          <w:rFonts w:ascii="Times New Roman" w:hAnsi="Times New Roman"/>
          <w:i/>
          <w:sz w:val="24"/>
          <w:szCs w:val="24"/>
        </w:rPr>
        <w:t>Моря Северного Ледовитого океана: транспортное значение, ресурсы.</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i/>
          <w:sz w:val="24"/>
          <w:szCs w:val="24"/>
        </w:rPr>
      </w:pPr>
      <w:r w:rsidRPr="000A0B18">
        <w:rPr>
          <w:rFonts w:ascii="Times New Roman" w:hAnsi="Times New Roman"/>
          <w:i/>
          <w:sz w:val="24"/>
          <w:szCs w:val="24"/>
        </w:rPr>
        <w:t>Моря Тихого океана: транспортное значение, ресурсы.</w:t>
      </w:r>
    </w:p>
    <w:p w:rsidR="001665A0" w:rsidRPr="000A0B18" w:rsidRDefault="001665A0" w:rsidP="0042512D">
      <w:pPr>
        <w:tabs>
          <w:tab w:val="left" w:pos="426"/>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0A0B18" w:rsidRDefault="001665A0" w:rsidP="0042512D">
      <w:pPr>
        <w:tabs>
          <w:tab w:val="left" w:pos="426"/>
          <w:tab w:val="left" w:pos="4280"/>
          <w:tab w:val="left" w:pos="6180"/>
          <w:tab w:val="left" w:pos="7100"/>
          <w:tab w:val="left" w:pos="8222"/>
          <w:tab w:val="left" w:pos="8647"/>
          <w:tab w:val="left" w:pos="8880"/>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 xml:space="preserve">Россия в мире. </w:t>
      </w:r>
    </w:p>
    <w:p w:rsidR="001665A0" w:rsidRPr="000A0B18" w:rsidRDefault="001665A0" w:rsidP="0042512D">
      <w:pPr>
        <w:tabs>
          <w:tab w:val="left" w:pos="284"/>
          <w:tab w:val="left" w:pos="426"/>
          <w:tab w:val="left" w:pos="4280"/>
          <w:tab w:val="left" w:pos="6180"/>
          <w:tab w:val="left" w:pos="7100"/>
          <w:tab w:val="left" w:pos="8222"/>
          <w:tab w:val="left" w:pos="8647"/>
          <w:tab w:val="left" w:pos="8880"/>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0A0B18" w:rsidRDefault="00B540EE" w:rsidP="0042512D">
      <w:pPr>
        <w:tabs>
          <w:tab w:val="left" w:pos="5428"/>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Примерные темы практических работ</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t>Работа с картой «Имена на карте».</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t>Определение зенитального положения Солнца в разные периоды года.</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t>Определение координат географических объектов по карте.</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t>Определение положения объектов относительно друг друга:</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t>Определение направлений и расстояний по глобусу и карте.</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t>Определение высот и глубин географических объектов с использованием шкалы высот и глубин.</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t>Определение азимута.</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t>Ориентирование на местности.</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t>Составление плана местности.</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t>Работа с коллекциями минералов, горных пород, полезных ископаемых.</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t>Работа с картографическими источниками: нанесение элементов рельефа.</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t>Работа с картографическими источниками: нанесение объектов гидрографии.</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t>Описание объектов гидрографии.</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t>Ведение дневника погоды.</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 .</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t>Определение средних температур, амплитуды и построение графиков.</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lastRenderedPageBreak/>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t>Изучение природных комплексов своей местности.</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t>Описание основных компонентов природы океанов Земли.</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t>Создание презентационных материалов об океанах на основе различных источников информации.</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t>Описание основных компонентов природы материков Земли.</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t>Описание природных зон Земли.</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t>Создание презентационных материалов о материке на основе различных источников информации.</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t>Прогнозирование перспективных путей рационального природопользования.</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t>Определение ГП и оценка его влияния на природу и жизнь людей в России.</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t>Оценивание динамики изменения границ России и их значения.</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t>Решение задач на определение разницы во времени различных территорий России.</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t>Работа с картографическими источниками: нанесение элементов рельефа России.</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t>Описание элементов рельефа России.</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t>Построение профиля своей местности.</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t>Работа с картографическими источниками: нанесение объектов гидрографии России .</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t>Описание объектов гидрографии России.</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t>Распределение количества осадков на территории России, работа с климатограммами.</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t>Описание характеристики климата своего региона.</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t>Составление прог</w:t>
      </w:r>
      <w:r w:rsidR="009032D3">
        <w:rPr>
          <w:rFonts w:ascii="Times New Roman" w:hAnsi="Times New Roman"/>
          <w:sz w:val="24"/>
          <w:szCs w:val="24"/>
        </w:rPr>
        <w:t xml:space="preserve">ноза погоды на основе различных </w:t>
      </w:r>
      <w:r w:rsidRPr="000A0B18">
        <w:rPr>
          <w:rFonts w:ascii="Times New Roman" w:hAnsi="Times New Roman"/>
          <w:sz w:val="24"/>
          <w:szCs w:val="24"/>
        </w:rPr>
        <w:t>источников информации.</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t>Описание основных компонентов природы России.</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t>Сравнение особенностей природы отдельных регионов страны.</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t>Определение видов особо охраняемых природных территорий России и их особенностей.</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t>Определение особенностей размещения крупных народов России.</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t>Чтение и анализ половозрастных пирамид.</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t>Оценивание демографической ситуации России и отдельных ее территорий.</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t>Определение величины миграционного прироста населения в разных частях России.</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lastRenderedPageBreak/>
        <w:t>Определение видов и направлений внутренних и внешних миграций, объяснение причин, составление схемы.</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t>Объяснение различий в обеспеченности трудовыми ресурсами отдельных регионов России.</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t>Оценивание уровня урбанизации отдельных регионов России.</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t>Описание основных компонентов природы своей местности.</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t>Сравнение двух и более экономических районов России по заданным характеристикам.</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B540EE" w:rsidRPr="000A0B18" w:rsidRDefault="00B540EE" w:rsidP="0063773B">
      <w:pPr>
        <w:numPr>
          <w:ilvl w:val="0"/>
          <w:numId w:val="71"/>
        </w:numPr>
        <w:tabs>
          <w:tab w:val="left" w:pos="709"/>
          <w:tab w:val="left" w:pos="8222"/>
        </w:tabs>
        <w:spacing w:after="0" w:line="240" w:lineRule="auto"/>
        <w:ind w:left="0" w:right="283" w:firstLine="284"/>
        <w:jc w:val="both"/>
        <w:rPr>
          <w:rFonts w:ascii="Times New Roman" w:hAnsi="Times New Roman"/>
          <w:sz w:val="24"/>
          <w:szCs w:val="24"/>
        </w:rPr>
      </w:pPr>
      <w:r w:rsidRPr="000A0B18">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rPr>
      </w:pPr>
    </w:p>
    <w:p w:rsidR="009D1460" w:rsidRPr="000A0B18" w:rsidRDefault="006F6ED2" w:rsidP="0042512D">
      <w:pPr>
        <w:pStyle w:val="4"/>
        <w:tabs>
          <w:tab w:val="left" w:pos="8222"/>
          <w:tab w:val="left" w:pos="8647"/>
          <w:tab w:val="left" w:pos="8931"/>
        </w:tabs>
        <w:spacing w:before="0" w:line="240" w:lineRule="auto"/>
        <w:ind w:left="709" w:right="283"/>
        <w:jc w:val="center"/>
        <w:rPr>
          <w:sz w:val="24"/>
          <w:szCs w:val="24"/>
          <w:lang w:eastAsia="ru-RU"/>
        </w:rPr>
      </w:pPr>
      <w:bookmarkStart w:id="236" w:name="_Toc414553232"/>
      <w:bookmarkStart w:id="237" w:name="_Toc409691708"/>
      <w:r w:rsidRPr="000A0B18">
        <w:rPr>
          <w:sz w:val="24"/>
          <w:szCs w:val="24"/>
          <w:lang w:eastAsia="ru-RU"/>
        </w:rPr>
        <w:t>2.2.2.7.</w:t>
      </w:r>
      <w:r w:rsidR="009D1460" w:rsidRPr="000A0B18">
        <w:rPr>
          <w:sz w:val="24"/>
          <w:szCs w:val="24"/>
          <w:lang w:eastAsia="ru-RU"/>
        </w:rPr>
        <w:t>Математика</w:t>
      </w:r>
      <w:bookmarkEnd w:id="236"/>
    </w:p>
    <w:p w:rsidR="0082206B" w:rsidRPr="000A0B18" w:rsidRDefault="0082206B" w:rsidP="0042512D">
      <w:pPr>
        <w:tabs>
          <w:tab w:val="left" w:pos="1134"/>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0A0B18" w:rsidRDefault="00403DD3" w:rsidP="0042512D">
      <w:pPr>
        <w:pStyle w:val="2"/>
        <w:tabs>
          <w:tab w:val="left" w:pos="8222"/>
          <w:tab w:val="left" w:pos="8647"/>
          <w:tab w:val="left" w:pos="8931"/>
        </w:tabs>
        <w:spacing w:line="240" w:lineRule="auto"/>
        <w:ind w:right="283"/>
        <w:rPr>
          <w:sz w:val="24"/>
          <w:szCs w:val="24"/>
        </w:rPr>
      </w:pPr>
      <w:bookmarkStart w:id="238" w:name="_Toc405513918"/>
      <w:bookmarkStart w:id="239" w:name="_Toc284662796"/>
      <w:bookmarkStart w:id="240" w:name="_Toc284663423"/>
      <w:r w:rsidRPr="000A0B18">
        <w:rPr>
          <w:sz w:val="24"/>
          <w:szCs w:val="24"/>
        </w:rPr>
        <w:t>Элементы теории множеств и математической логики</w:t>
      </w:r>
      <w:bookmarkEnd w:id="238"/>
      <w:bookmarkEnd w:id="239"/>
      <w:bookmarkEnd w:id="240"/>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b/>
          <w:sz w:val="24"/>
          <w:szCs w:val="24"/>
        </w:rPr>
      </w:pPr>
      <w:r w:rsidRPr="000A0B18">
        <w:rPr>
          <w:rFonts w:ascii="Times New Roman" w:hAnsi="Times New Roman"/>
          <w:b/>
          <w:sz w:val="24"/>
          <w:szCs w:val="24"/>
        </w:rPr>
        <w:t>Множества и отношения между ними</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Множество, </w:t>
      </w:r>
      <w:r w:rsidRPr="000A0B18">
        <w:rPr>
          <w:rFonts w:ascii="Times New Roman" w:hAnsi="Times New Roman"/>
          <w:i/>
          <w:sz w:val="24"/>
          <w:szCs w:val="24"/>
        </w:rPr>
        <w:t>характеристическое свойство множества</w:t>
      </w:r>
      <w:r w:rsidRPr="000A0B18">
        <w:rPr>
          <w:rFonts w:ascii="Times New Roman" w:hAnsi="Times New Roman"/>
          <w:sz w:val="24"/>
          <w:szCs w:val="24"/>
        </w:rPr>
        <w:t xml:space="preserve">, элемент множества, </w:t>
      </w:r>
      <w:r w:rsidRPr="000A0B18">
        <w:rPr>
          <w:rFonts w:ascii="Times New Roman" w:hAnsi="Times New Roman"/>
          <w:i/>
          <w:sz w:val="24"/>
          <w:szCs w:val="24"/>
        </w:rPr>
        <w:t>пустое, конечное, бесконечное множество</w:t>
      </w:r>
      <w:r w:rsidRPr="000A0B18">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0A0B18">
        <w:rPr>
          <w:rFonts w:ascii="Times New Roman" w:hAnsi="Times New Roman"/>
          <w:i/>
          <w:sz w:val="24"/>
          <w:szCs w:val="24"/>
        </w:rPr>
        <w:t>распознавание подмножеств и элементов подмножеств с использованием кругов Эйлера</w:t>
      </w:r>
      <w:r w:rsidRPr="000A0B18">
        <w:rPr>
          <w:rFonts w:ascii="Times New Roman" w:hAnsi="Times New Roman"/>
          <w:sz w:val="24"/>
          <w:szCs w:val="24"/>
        </w:rPr>
        <w:t>.</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sz w:val="24"/>
          <w:szCs w:val="24"/>
        </w:rPr>
        <w:t>Операции над множествами</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Пересечение и объединение множеств. </w:t>
      </w:r>
      <w:r w:rsidRPr="000A0B18">
        <w:rPr>
          <w:rFonts w:ascii="Times New Roman" w:hAnsi="Times New Roman"/>
          <w:i/>
          <w:sz w:val="24"/>
          <w:szCs w:val="24"/>
        </w:rPr>
        <w:t>Разность множеств, дополнение множества</w:t>
      </w:r>
      <w:r w:rsidR="00A36EF2" w:rsidRPr="000A0B18">
        <w:rPr>
          <w:rFonts w:ascii="Times New Roman" w:hAnsi="Times New Roman"/>
          <w:sz w:val="24"/>
          <w:szCs w:val="24"/>
        </w:rPr>
        <w:t>.</w:t>
      </w:r>
      <w:r w:rsidRPr="000A0B18">
        <w:rPr>
          <w:rFonts w:ascii="Times New Roman" w:hAnsi="Times New Roman"/>
          <w:i/>
          <w:sz w:val="24"/>
          <w:szCs w:val="24"/>
        </w:rPr>
        <w:t>Интерпретация операций над множествами с помощью кругов Эйлера</w:t>
      </w:r>
      <w:r w:rsidRPr="000A0B18">
        <w:rPr>
          <w:rFonts w:ascii="Times New Roman" w:hAnsi="Times New Roman"/>
          <w:sz w:val="24"/>
          <w:szCs w:val="24"/>
        </w:rPr>
        <w:t xml:space="preserve">. </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sz w:val="24"/>
          <w:szCs w:val="24"/>
        </w:rPr>
        <w:t>Элементы логики</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b/>
          <w:sz w:val="24"/>
          <w:szCs w:val="24"/>
        </w:rPr>
      </w:pPr>
      <w:r w:rsidRPr="000A0B18">
        <w:rPr>
          <w:rFonts w:ascii="Times New Roman" w:hAnsi="Times New Roman"/>
          <w:b/>
          <w:sz w:val="24"/>
          <w:szCs w:val="24"/>
        </w:rPr>
        <w:t>Высказывания</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t>Истинность и ложность высказывания</w:t>
      </w:r>
      <w:r w:rsidRPr="000A0B18">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0A0B18" w:rsidRDefault="00403DD3" w:rsidP="0042512D">
      <w:pPr>
        <w:pStyle w:val="2"/>
        <w:tabs>
          <w:tab w:val="left" w:pos="8222"/>
          <w:tab w:val="left" w:pos="8647"/>
          <w:tab w:val="left" w:pos="8931"/>
        </w:tabs>
        <w:spacing w:line="240" w:lineRule="auto"/>
        <w:ind w:right="283"/>
        <w:rPr>
          <w:sz w:val="24"/>
          <w:szCs w:val="24"/>
        </w:rPr>
      </w:pPr>
      <w:bookmarkStart w:id="241" w:name="_Toc405513919"/>
      <w:bookmarkStart w:id="242" w:name="_Toc284662797"/>
      <w:bookmarkStart w:id="243" w:name="_Toc284663424"/>
      <w:r w:rsidRPr="000A0B18">
        <w:rPr>
          <w:sz w:val="24"/>
          <w:szCs w:val="24"/>
        </w:rPr>
        <w:t>Содержание курса математики в 5–6 классах</w:t>
      </w:r>
      <w:bookmarkEnd w:id="241"/>
      <w:bookmarkEnd w:id="242"/>
      <w:bookmarkEnd w:id="243"/>
    </w:p>
    <w:p w:rsidR="00403DD3" w:rsidRPr="000A0B18" w:rsidRDefault="00403DD3" w:rsidP="0042512D">
      <w:pPr>
        <w:pStyle w:val="aff6"/>
        <w:tabs>
          <w:tab w:val="left" w:pos="8222"/>
          <w:tab w:val="left" w:pos="8647"/>
          <w:tab w:val="left" w:pos="8931"/>
        </w:tabs>
        <w:spacing w:after="0" w:line="240" w:lineRule="auto"/>
        <w:ind w:right="283" w:firstLine="709"/>
        <w:jc w:val="both"/>
        <w:rPr>
          <w:rFonts w:ascii="Times New Roman" w:hAnsi="Times New Roman"/>
          <w:b/>
          <w:i w:val="0"/>
          <w:color w:val="auto"/>
          <w:spacing w:val="0"/>
        </w:rPr>
      </w:pPr>
      <w:r w:rsidRPr="000A0B18">
        <w:rPr>
          <w:rFonts w:ascii="Times New Roman" w:hAnsi="Times New Roman"/>
          <w:b/>
          <w:i w:val="0"/>
          <w:color w:val="auto"/>
          <w:spacing w:val="0"/>
        </w:rPr>
        <w:t>Натуральные числа и нуль</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sz w:val="24"/>
          <w:szCs w:val="24"/>
        </w:rPr>
        <w:t>Натуральный ряд чисел и его свойства</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b/>
          <w:sz w:val="24"/>
          <w:szCs w:val="24"/>
        </w:rPr>
      </w:pPr>
      <w:r w:rsidRPr="000A0B18">
        <w:rPr>
          <w:rFonts w:ascii="Times New Roman" w:hAnsi="Times New Roman"/>
          <w:b/>
          <w:sz w:val="24"/>
          <w:szCs w:val="24"/>
        </w:rPr>
        <w:lastRenderedPageBreak/>
        <w:t>Запись и чтение натуральных чисел</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b/>
          <w:sz w:val="24"/>
          <w:szCs w:val="24"/>
        </w:rPr>
      </w:pPr>
      <w:r w:rsidRPr="000A0B18">
        <w:rPr>
          <w:rFonts w:ascii="Times New Roman" w:hAnsi="Times New Roman"/>
          <w:b/>
          <w:sz w:val="24"/>
          <w:szCs w:val="24"/>
        </w:rPr>
        <w:t>Округление натуральных чисел</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Необходимость округления. Правило округления натуральных чисел.</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sz w:val="24"/>
          <w:szCs w:val="24"/>
        </w:rPr>
        <w:t>Сравнение натуральных чисел, сравнение с числом 0</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b/>
          <w:sz w:val="24"/>
          <w:szCs w:val="24"/>
        </w:rPr>
      </w:pPr>
      <w:r w:rsidRPr="000A0B18">
        <w:rPr>
          <w:rFonts w:ascii="Times New Roman" w:hAnsi="Times New Roman"/>
          <w:b/>
          <w:sz w:val="24"/>
          <w:szCs w:val="24"/>
        </w:rPr>
        <w:t>Действия с натуральными числами</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0A0B18">
        <w:rPr>
          <w:rFonts w:ascii="Times New Roman" w:hAnsi="Times New Roman"/>
          <w:i/>
          <w:sz w:val="24"/>
          <w:szCs w:val="24"/>
        </w:rPr>
        <w:t>обоснование алгоритмов выполнения арифметических  действий.</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sz w:val="24"/>
          <w:szCs w:val="24"/>
        </w:rPr>
        <w:t>Степень с натуральным показателем</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sz w:val="24"/>
          <w:szCs w:val="24"/>
        </w:rPr>
        <w:t>Числовые выражения</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Числовое выражение и его значение, порядок выполнения действий.</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b/>
          <w:sz w:val="24"/>
          <w:szCs w:val="24"/>
        </w:rPr>
      </w:pPr>
      <w:r w:rsidRPr="000A0B18">
        <w:rPr>
          <w:rFonts w:ascii="Times New Roman" w:hAnsi="Times New Roman"/>
          <w:b/>
          <w:sz w:val="24"/>
          <w:szCs w:val="24"/>
        </w:rPr>
        <w:t>Деление с остатком</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Деление с остатком на множестве натуральных чисел, </w:t>
      </w:r>
      <w:r w:rsidRPr="000A0B18">
        <w:rPr>
          <w:rFonts w:ascii="Times New Roman" w:hAnsi="Times New Roman"/>
          <w:i/>
          <w:sz w:val="24"/>
          <w:szCs w:val="24"/>
        </w:rPr>
        <w:t>свойства деления с остатком</w:t>
      </w:r>
      <w:r w:rsidRPr="000A0B18">
        <w:rPr>
          <w:rFonts w:ascii="Times New Roman" w:hAnsi="Times New Roman"/>
          <w:sz w:val="24"/>
          <w:szCs w:val="24"/>
        </w:rPr>
        <w:t xml:space="preserve">. Практические задачи на деление с остатком. </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b/>
          <w:sz w:val="24"/>
          <w:szCs w:val="24"/>
        </w:rPr>
      </w:pPr>
      <w:r w:rsidRPr="000A0B18">
        <w:rPr>
          <w:rFonts w:ascii="Times New Roman" w:hAnsi="Times New Roman"/>
          <w:b/>
          <w:sz w:val="24"/>
          <w:szCs w:val="24"/>
        </w:rPr>
        <w:t>Свойства и признаки делимости</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Свойство делимости суммы (разности) на число. Признаки делимости на 2, 3, 5, 9, 10. </w:t>
      </w:r>
      <w:r w:rsidRPr="000A0B18">
        <w:rPr>
          <w:rFonts w:ascii="Times New Roman" w:hAnsi="Times New Roman"/>
          <w:i/>
          <w:sz w:val="24"/>
          <w:szCs w:val="24"/>
        </w:rPr>
        <w:t>Признаки делимости на 4, 6, 8, 11. Доказательство признаков делимости</w:t>
      </w:r>
      <w:r w:rsidRPr="000A0B18">
        <w:rPr>
          <w:rFonts w:ascii="Times New Roman" w:hAnsi="Times New Roman"/>
          <w:sz w:val="24"/>
          <w:szCs w:val="24"/>
        </w:rPr>
        <w:t xml:space="preserve">. Решение практических задач с применением признаков делимости. </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b/>
          <w:sz w:val="24"/>
          <w:szCs w:val="24"/>
        </w:rPr>
      </w:pPr>
      <w:r w:rsidRPr="000A0B18">
        <w:rPr>
          <w:rFonts w:ascii="Times New Roman" w:hAnsi="Times New Roman"/>
          <w:b/>
          <w:sz w:val="24"/>
          <w:szCs w:val="24"/>
        </w:rPr>
        <w:t>Разложение числа на простые множители</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t xml:space="preserve">Простые и составные числа, </w:t>
      </w:r>
      <w:r w:rsidRPr="000A0B18">
        <w:rPr>
          <w:rFonts w:ascii="Times New Roman" w:hAnsi="Times New Roman"/>
          <w:i/>
          <w:sz w:val="24"/>
          <w:szCs w:val="24"/>
        </w:rPr>
        <w:t xml:space="preserve">решето Эратосфена. </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Разложение натурального числа на множители, разложение на простые множители. </w:t>
      </w:r>
      <w:r w:rsidRPr="000A0B18">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0A0B18">
        <w:rPr>
          <w:rFonts w:ascii="Times New Roman" w:hAnsi="Times New Roman"/>
          <w:sz w:val="24"/>
          <w:szCs w:val="24"/>
        </w:rPr>
        <w:t>.</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sz w:val="24"/>
          <w:szCs w:val="24"/>
        </w:rPr>
        <w:t>Алгебраические выражения</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sz w:val="24"/>
          <w:szCs w:val="24"/>
        </w:rPr>
        <w:t>Делители и кратные</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Делитель и его свойства, общий делитель двух </w:t>
      </w:r>
      <w:r w:rsidR="009B6B54" w:rsidRPr="000A0B18">
        <w:rPr>
          <w:rFonts w:ascii="Times New Roman" w:hAnsi="Times New Roman"/>
          <w:sz w:val="24"/>
          <w:szCs w:val="24"/>
        </w:rPr>
        <w:t>и</w:t>
      </w:r>
      <w:r w:rsidRPr="000A0B18">
        <w:rPr>
          <w:rFonts w:ascii="Times New Roman" w:hAnsi="Times New Roman"/>
          <w:sz w:val="24"/>
          <w:szCs w:val="24"/>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0A0B18" w:rsidRDefault="00403DD3" w:rsidP="0042512D">
      <w:pPr>
        <w:pStyle w:val="aff6"/>
        <w:tabs>
          <w:tab w:val="left" w:pos="8222"/>
          <w:tab w:val="left" w:pos="8647"/>
          <w:tab w:val="left" w:pos="8931"/>
        </w:tabs>
        <w:spacing w:after="0" w:line="240" w:lineRule="auto"/>
        <w:ind w:right="283" w:firstLine="709"/>
        <w:jc w:val="both"/>
        <w:rPr>
          <w:rFonts w:ascii="Times New Roman" w:hAnsi="Times New Roman"/>
          <w:b/>
          <w:i w:val="0"/>
          <w:color w:val="auto"/>
          <w:spacing w:val="0"/>
        </w:rPr>
      </w:pPr>
      <w:r w:rsidRPr="000A0B18">
        <w:rPr>
          <w:rFonts w:ascii="Times New Roman" w:hAnsi="Times New Roman"/>
          <w:b/>
          <w:i w:val="0"/>
          <w:color w:val="auto"/>
          <w:spacing w:val="0"/>
        </w:rPr>
        <w:t>Дроби</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sz w:val="24"/>
          <w:szCs w:val="24"/>
        </w:rPr>
        <w:t>Обыкновенные дроби</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lastRenderedPageBreak/>
        <w:t xml:space="preserve">Приведение дробей к общему знаменателю. Сравнение обыкновенных дробей. </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Сложение и вычитание обыкновенных дробей. Умножение и деление обыкновенных дробей. </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Арифметические действия со смешанными дробями. </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Арифметические действия с дробными числами.</w:t>
      </w:r>
      <w:r w:rsidRPr="000A0B18">
        <w:rPr>
          <w:rFonts w:ascii="Times New Roman" w:hAnsi="Times New Roman"/>
          <w:sz w:val="24"/>
          <w:szCs w:val="24"/>
        </w:rPr>
        <w:tab/>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i/>
          <w:sz w:val="24"/>
          <w:szCs w:val="24"/>
        </w:rPr>
        <w:t>Способы рационализации вычислений и их применение при выполнении действий</w:t>
      </w:r>
      <w:r w:rsidRPr="000A0B18">
        <w:rPr>
          <w:rFonts w:ascii="Times New Roman" w:hAnsi="Times New Roman"/>
          <w:sz w:val="24"/>
          <w:szCs w:val="24"/>
        </w:rPr>
        <w:t>.</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Десятичные дроби</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0A0B18">
        <w:rPr>
          <w:rFonts w:ascii="Times New Roman" w:hAnsi="Times New Roman"/>
          <w:i/>
          <w:sz w:val="24"/>
          <w:szCs w:val="24"/>
        </w:rPr>
        <w:t>Преобразование обыкновенных дробей в десятичные дроби.Конечные и бесконечные десятичные дроби</w:t>
      </w:r>
      <w:r w:rsidRPr="000A0B18">
        <w:rPr>
          <w:rFonts w:ascii="Times New Roman" w:hAnsi="Times New Roman"/>
          <w:sz w:val="24"/>
          <w:szCs w:val="24"/>
        </w:rPr>
        <w:t xml:space="preserve">. </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Отношение двух чисел</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b/>
          <w:bCs/>
          <w:sz w:val="24"/>
          <w:szCs w:val="24"/>
        </w:rPr>
      </w:pPr>
      <w:r w:rsidRPr="000A0B18">
        <w:rPr>
          <w:rFonts w:ascii="Times New Roman" w:hAnsi="Times New Roman"/>
          <w:bCs/>
          <w:sz w:val="24"/>
          <w:szCs w:val="24"/>
        </w:rPr>
        <w:t>Масштаб на плане и карте.Пропорции. Свойства пропорций, применение пропорций и отношений при решении задач.</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bCs/>
          <w:sz w:val="24"/>
          <w:szCs w:val="24"/>
        </w:rPr>
      </w:pPr>
      <w:r w:rsidRPr="000A0B18">
        <w:rPr>
          <w:rFonts w:ascii="Times New Roman" w:hAnsi="Times New Roman"/>
          <w:b/>
          <w:bCs/>
          <w:sz w:val="24"/>
          <w:szCs w:val="24"/>
        </w:rPr>
        <w:t>Среднее арифметическое чисел</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bCs/>
          <w:sz w:val="24"/>
          <w:szCs w:val="24"/>
        </w:rPr>
      </w:pPr>
      <w:r w:rsidRPr="000A0B18">
        <w:rPr>
          <w:rFonts w:ascii="Times New Roman" w:hAnsi="Times New Roman"/>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0A0B18">
        <w:rPr>
          <w:rFonts w:ascii="Times New Roman" w:hAnsi="Times New Roman"/>
          <w:bCs/>
          <w:i/>
          <w:sz w:val="24"/>
          <w:szCs w:val="24"/>
        </w:rPr>
        <w:t>Среднее арифметическое нескольких чисел.</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Проценты</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bCs/>
          <w:sz w:val="24"/>
          <w:szCs w:val="24"/>
        </w:rPr>
      </w:pPr>
      <w:r w:rsidRPr="000A0B18">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Диаграммы</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bCs/>
          <w:sz w:val="24"/>
          <w:szCs w:val="24"/>
        </w:rPr>
      </w:pPr>
      <w:r w:rsidRPr="000A0B18">
        <w:rPr>
          <w:rFonts w:ascii="Times New Roman" w:hAnsi="Times New Roman"/>
          <w:bCs/>
          <w:sz w:val="24"/>
          <w:szCs w:val="24"/>
        </w:rPr>
        <w:t xml:space="preserve">Столбчатые и круговые диаграммы. Извлечение информации из диаграмм. </w:t>
      </w:r>
      <w:r w:rsidRPr="000A0B18">
        <w:rPr>
          <w:rFonts w:ascii="Times New Roman" w:hAnsi="Times New Roman"/>
          <w:bCs/>
          <w:i/>
          <w:sz w:val="24"/>
          <w:szCs w:val="24"/>
        </w:rPr>
        <w:t>Изображение диаграмм по числовым данным</w:t>
      </w:r>
      <w:r w:rsidRPr="000A0B18">
        <w:rPr>
          <w:rFonts w:ascii="Times New Roman" w:hAnsi="Times New Roman"/>
          <w:bCs/>
          <w:sz w:val="24"/>
          <w:szCs w:val="24"/>
        </w:rPr>
        <w:t>.</w:t>
      </w:r>
    </w:p>
    <w:p w:rsidR="00403DD3" w:rsidRPr="000A0B18" w:rsidRDefault="00403DD3" w:rsidP="0042512D">
      <w:pPr>
        <w:pStyle w:val="aff6"/>
        <w:tabs>
          <w:tab w:val="left" w:pos="8222"/>
          <w:tab w:val="left" w:pos="8647"/>
          <w:tab w:val="left" w:pos="8931"/>
        </w:tabs>
        <w:spacing w:after="0" w:line="240" w:lineRule="auto"/>
        <w:ind w:right="283" w:firstLine="709"/>
        <w:jc w:val="both"/>
        <w:rPr>
          <w:rFonts w:ascii="Times New Roman" w:hAnsi="Times New Roman"/>
          <w:b/>
          <w:i w:val="0"/>
          <w:color w:val="auto"/>
          <w:spacing w:val="0"/>
        </w:rPr>
      </w:pPr>
      <w:r w:rsidRPr="000A0B18">
        <w:rPr>
          <w:rFonts w:ascii="Times New Roman" w:hAnsi="Times New Roman"/>
          <w:b/>
          <w:i w:val="0"/>
          <w:color w:val="auto"/>
          <w:spacing w:val="0"/>
        </w:rPr>
        <w:t>Рациональные числа</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Положительные и отрицательные числа</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sz w:val="24"/>
          <w:szCs w:val="24"/>
        </w:rPr>
        <w:t>Понятие о рациональном числе</w:t>
      </w:r>
      <w:r w:rsidRPr="000A0B18">
        <w:rPr>
          <w:rFonts w:ascii="Times New Roman" w:hAnsi="Times New Roman"/>
          <w:sz w:val="24"/>
          <w:szCs w:val="24"/>
        </w:rPr>
        <w:t xml:space="preserve">. </w:t>
      </w:r>
      <w:r w:rsidRPr="000A0B18">
        <w:rPr>
          <w:rFonts w:ascii="Times New Roman" w:hAnsi="Times New Roman"/>
          <w:i/>
          <w:sz w:val="24"/>
          <w:szCs w:val="24"/>
        </w:rPr>
        <w:t>Первичное представление о множестве рациональных чисел.</w:t>
      </w:r>
      <w:r w:rsidRPr="000A0B18">
        <w:rPr>
          <w:rFonts w:ascii="Times New Roman" w:hAnsi="Times New Roman"/>
          <w:sz w:val="24"/>
          <w:szCs w:val="24"/>
        </w:rPr>
        <w:t xml:space="preserve"> Действия с рациональными числами.</w:t>
      </w:r>
    </w:p>
    <w:p w:rsidR="00403DD3" w:rsidRPr="000A0B18" w:rsidRDefault="00403DD3" w:rsidP="0042512D">
      <w:pPr>
        <w:pStyle w:val="aff6"/>
        <w:tabs>
          <w:tab w:val="left" w:pos="8222"/>
          <w:tab w:val="left" w:pos="8647"/>
          <w:tab w:val="left" w:pos="8931"/>
        </w:tabs>
        <w:spacing w:after="0" w:line="240" w:lineRule="auto"/>
        <w:ind w:right="283" w:firstLine="709"/>
        <w:jc w:val="both"/>
        <w:rPr>
          <w:rFonts w:ascii="Times New Roman" w:hAnsi="Times New Roman"/>
          <w:b/>
          <w:i w:val="0"/>
          <w:color w:val="auto"/>
          <w:spacing w:val="0"/>
        </w:rPr>
      </w:pPr>
      <w:r w:rsidRPr="000A0B18">
        <w:rPr>
          <w:rFonts w:ascii="Times New Roman" w:hAnsi="Times New Roman"/>
          <w:b/>
          <w:i w:val="0"/>
          <w:color w:val="auto"/>
          <w:spacing w:val="0"/>
        </w:rPr>
        <w:t>Решение текстовых задач</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b/>
          <w:sz w:val="24"/>
          <w:szCs w:val="24"/>
        </w:rPr>
      </w:pPr>
      <w:r w:rsidRPr="000A0B18">
        <w:rPr>
          <w:rFonts w:ascii="Times New Roman" w:hAnsi="Times New Roman"/>
          <w:b/>
          <w:sz w:val="24"/>
          <w:szCs w:val="24"/>
        </w:rPr>
        <w:t>Единицы измерений</w:t>
      </w:r>
      <w:r w:rsidRPr="000A0B18">
        <w:rPr>
          <w:rFonts w:ascii="Times New Roman" w:hAnsi="Times New Roman"/>
          <w:sz w:val="24"/>
          <w:szCs w:val="24"/>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sz w:val="24"/>
          <w:szCs w:val="24"/>
        </w:rPr>
        <w:t>Задачи на все арифметические действия</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Решение текстовых задач арифметическим способом</w:t>
      </w:r>
      <w:r w:rsidRPr="000A0B18">
        <w:rPr>
          <w:rFonts w:ascii="Times New Roman" w:hAnsi="Times New Roman"/>
          <w:i/>
          <w:sz w:val="24"/>
          <w:szCs w:val="24"/>
        </w:rPr>
        <w:t xml:space="preserve">. </w:t>
      </w:r>
      <w:r w:rsidRPr="000A0B18">
        <w:rPr>
          <w:rFonts w:ascii="Times New Roman" w:hAnsi="Times New Roman"/>
          <w:sz w:val="24"/>
          <w:szCs w:val="24"/>
        </w:rPr>
        <w:t>Использование таблиц, схем, чертежей, других средств представления данных при решении задачи.</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sz w:val="24"/>
          <w:szCs w:val="24"/>
        </w:rPr>
        <w:t>Задачи на движение, работу и покупки</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b/>
          <w:sz w:val="24"/>
          <w:szCs w:val="24"/>
        </w:rPr>
      </w:pPr>
      <w:r w:rsidRPr="000A0B18">
        <w:rPr>
          <w:rFonts w:ascii="Times New Roman" w:hAnsi="Times New Roman"/>
          <w:b/>
          <w:sz w:val="24"/>
          <w:szCs w:val="24"/>
        </w:rPr>
        <w:t>Задачи на части, доли, проценты</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b/>
          <w:sz w:val="24"/>
          <w:szCs w:val="24"/>
        </w:rPr>
      </w:pPr>
      <w:r w:rsidRPr="000A0B18">
        <w:rPr>
          <w:rFonts w:ascii="Times New Roman" w:hAnsi="Times New Roman"/>
          <w:b/>
          <w:sz w:val="24"/>
          <w:szCs w:val="24"/>
        </w:rPr>
        <w:t>Логические задачи</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bCs/>
          <w:sz w:val="24"/>
          <w:szCs w:val="24"/>
        </w:rPr>
      </w:pPr>
      <w:r w:rsidRPr="000A0B18">
        <w:rPr>
          <w:rFonts w:ascii="Times New Roman" w:hAnsi="Times New Roman"/>
          <w:bCs/>
          <w:sz w:val="24"/>
          <w:szCs w:val="24"/>
        </w:rPr>
        <w:t xml:space="preserve">Решение несложных логических задач. </w:t>
      </w:r>
      <w:r w:rsidRPr="000A0B18">
        <w:rPr>
          <w:rFonts w:ascii="Times New Roman" w:hAnsi="Times New Roman"/>
          <w:bCs/>
          <w:i/>
          <w:sz w:val="24"/>
          <w:szCs w:val="24"/>
        </w:rPr>
        <w:t>Решение логических задач с помощью графов, таблиц</w:t>
      </w:r>
      <w:r w:rsidRPr="000A0B18">
        <w:rPr>
          <w:rFonts w:ascii="Times New Roman" w:hAnsi="Times New Roman"/>
          <w:bCs/>
          <w:sz w:val="24"/>
          <w:szCs w:val="24"/>
        </w:rPr>
        <w:t xml:space="preserve">. </w:t>
      </w:r>
    </w:p>
    <w:p w:rsidR="00907CA7" w:rsidRPr="003670D9" w:rsidRDefault="00403DD3" w:rsidP="003670D9">
      <w:pPr>
        <w:tabs>
          <w:tab w:val="left" w:pos="8222"/>
          <w:tab w:val="left" w:pos="8647"/>
          <w:tab w:val="left" w:pos="8931"/>
        </w:tabs>
        <w:spacing w:after="0" w:line="240" w:lineRule="auto"/>
        <w:ind w:right="283" w:firstLine="709"/>
        <w:jc w:val="both"/>
        <w:rPr>
          <w:rFonts w:ascii="Times New Roman" w:hAnsi="Times New Roman"/>
          <w:bCs/>
          <w:sz w:val="24"/>
          <w:szCs w:val="24"/>
        </w:rPr>
      </w:pPr>
      <w:r w:rsidRPr="000A0B18">
        <w:rPr>
          <w:rFonts w:ascii="Times New Roman" w:hAnsi="Times New Roman"/>
          <w:b/>
          <w:sz w:val="24"/>
          <w:szCs w:val="24"/>
        </w:rPr>
        <w:lastRenderedPageBreak/>
        <w:t xml:space="preserve">Основные методы решения текстовых задач: </w:t>
      </w:r>
      <w:r w:rsidRPr="000A0B18">
        <w:rPr>
          <w:rFonts w:ascii="Times New Roman" w:hAnsi="Times New Roman"/>
          <w:bCs/>
          <w:sz w:val="24"/>
          <w:szCs w:val="24"/>
        </w:rPr>
        <w:t>ари</w:t>
      </w:r>
      <w:r w:rsidR="003670D9">
        <w:rPr>
          <w:rFonts w:ascii="Times New Roman" w:hAnsi="Times New Roman"/>
          <w:bCs/>
          <w:sz w:val="24"/>
          <w:szCs w:val="24"/>
        </w:rPr>
        <w:t>фметический, перебор вариантов.</w:t>
      </w:r>
    </w:p>
    <w:p w:rsidR="00403DD3" w:rsidRPr="000A0B18" w:rsidRDefault="00403DD3" w:rsidP="0042512D">
      <w:pPr>
        <w:pStyle w:val="3"/>
        <w:tabs>
          <w:tab w:val="left" w:pos="8222"/>
          <w:tab w:val="left" w:pos="8647"/>
          <w:tab w:val="left" w:pos="8931"/>
        </w:tabs>
        <w:spacing w:before="0" w:beforeAutospacing="0" w:after="0" w:afterAutospacing="0"/>
        <w:ind w:right="283" w:firstLine="709"/>
        <w:jc w:val="both"/>
        <w:rPr>
          <w:sz w:val="24"/>
          <w:szCs w:val="24"/>
        </w:rPr>
      </w:pPr>
      <w:r w:rsidRPr="000A0B18">
        <w:rPr>
          <w:sz w:val="24"/>
          <w:szCs w:val="24"/>
        </w:rPr>
        <w:t>Наглядная геометрия</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0A0B18">
        <w:rPr>
          <w:rFonts w:ascii="Times New Roman" w:hAnsi="Times New Roman"/>
          <w:i/>
          <w:sz w:val="24"/>
          <w:szCs w:val="24"/>
        </w:rPr>
        <w:t>виды треугольников. Правильные многоугольники.</w:t>
      </w:r>
      <w:r w:rsidRPr="000A0B18">
        <w:rPr>
          <w:rFonts w:ascii="Times New Roman" w:hAnsi="Times New Roman"/>
          <w:sz w:val="24"/>
          <w:szCs w:val="24"/>
        </w:rPr>
        <w:t xml:space="preserve"> Изображение основных геометрических фигур. </w:t>
      </w:r>
      <w:r w:rsidRPr="000A0B18">
        <w:rPr>
          <w:rFonts w:ascii="Times New Roman" w:hAnsi="Times New Roman"/>
          <w:i/>
          <w:sz w:val="24"/>
          <w:szCs w:val="24"/>
        </w:rPr>
        <w:t>Взаимное расположение двух прямых, двух окружностей, прямой и окружности.</w:t>
      </w:r>
      <w:r w:rsidRPr="000A0B18">
        <w:rPr>
          <w:rFonts w:ascii="Times New Roman" w:hAnsi="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0A0B18">
        <w:rPr>
          <w:rFonts w:ascii="Times New Roman" w:hAnsi="Times New Roman"/>
          <w:i/>
          <w:sz w:val="24"/>
          <w:szCs w:val="24"/>
        </w:rPr>
        <w:t>Равновеликие фигуры.</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0A0B18">
        <w:rPr>
          <w:rFonts w:ascii="Times New Roman" w:hAnsi="Times New Roman"/>
          <w:i/>
          <w:sz w:val="24"/>
          <w:szCs w:val="24"/>
        </w:rPr>
        <w:t>Примеры сечений. Многогранники. Правильные многогранники.</w:t>
      </w:r>
      <w:r w:rsidRPr="000A0B18">
        <w:rPr>
          <w:rFonts w:ascii="Times New Roman" w:hAnsi="Times New Roman"/>
          <w:sz w:val="24"/>
          <w:szCs w:val="24"/>
        </w:rPr>
        <w:t xml:space="preserve"> Примеры разверток многогранников, цилиндра и конуса. </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Понятие объема; единицы объема. Объем прямоугольного параллелепипеда, куба.</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Понятие о равенстве фигур. Центральная, осевая и </w:t>
      </w:r>
      <w:r w:rsidRPr="000A0B18">
        <w:rPr>
          <w:rFonts w:ascii="Times New Roman" w:hAnsi="Times New Roman"/>
          <w:i/>
          <w:sz w:val="24"/>
          <w:szCs w:val="24"/>
        </w:rPr>
        <w:t xml:space="preserve">зеркальная </w:t>
      </w:r>
      <w:r w:rsidRPr="000A0B18">
        <w:rPr>
          <w:rFonts w:ascii="Times New Roman" w:hAnsi="Times New Roman"/>
          <w:sz w:val="24"/>
          <w:szCs w:val="24"/>
        </w:rPr>
        <w:t>симметрии. Изображение симметричных фигур.</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Решение практических задач с применением простейших свойств фигур.</w:t>
      </w:r>
    </w:p>
    <w:p w:rsidR="00403DD3" w:rsidRPr="000A0B18" w:rsidRDefault="00403DD3" w:rsidP="0042512D">
      <w:pPr>
        <w:pStyle w:val="3"/>
        <w:tabs>
          <w:tab w:val="left" w:pos="8222"/>
          <w:tab w:val="left" w:pos="8647"/>
          <w:tab w:val="left" w:pos="8931"/>
        </w:tabs>
        <w:spacing w:before="0" w:beforeAutospacing="0" w:after="0" w:afterAutospacing="0"/>
        <w:ind w:right="283" w:firstLine="709"/>
        <w:jc w:val="both"/>
        <w:rPr>
          <w:sz w:val="24"/>
          <w:szCs w:val="24"/>
        </w:rPr>
      </w:pPr>
      <w:r w:rsidRPr="000A0B18">
        <w:rPr>
          <w:sz w:val="24"/>
          <w:szCs w:val="24"/>
        </w:rPr>
        <w:t>История математики</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i/>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i/>
          <w:sz w:val="24"/>
          <w:szCs w:val="24"/>
        </w:rPr>
        <w:t>Рождение шестидесятеричной системы счисления. Появление десятичной записи чисел.</w:t>
      </w:r>
      <w:r w:rsidR="004B7736" w:rsidRPr="000A0B18">
        <w:rPr>
          <w:rFonts w:ascii="Times New Roman" w:hAnsi="Times New Roman"/>
          <w:i/>
          <w:sz w:val="24"/>
          <w:szCs w:val="24"/>
        </w:rPr>
        <w:t xml:space="preserve"> </w:t>
      </w:r>
      <w:r w:rsidRPr="000A0B18">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i/>
          <w:sz w:val="24"/>
          <w:szCs w:val="24"/>
        </w:rPr>
        <w:t xml:space="preserve">Появление нуля и отрицательных чисел в математике древности. Роль Диофанта. Почему </w:t>
      </w:r>
      <w:r w:rsidRPr="000A0B18">
        <w:rPr>
          <w:rFonts w:ascii="Times New Roman" w:hAnsi="Times New Roman"/>
          <w:i/>
          <w:position w:val="-14"/>
          <w:sz w:val="24"/>
          <w:szCs w:val="24"/>
        </w:rPr>
        <w:object w:dxaOrig="1619" w:dyaOrig="420">
          <v:shape id="_x0000_i1036" type="#_x0000_t75" style="width:78.75pt;height:21pt" o:ole="">
            <v:imagedata r:id="rId42" o:title=""/>
          </v:shape>
          <o:OLEObject Type="Embed" ProgID="Equation.DSMT4" ShapeID="_x0000_i1036" DrawAspect="Content" ObjectID="_1600602972" r:id="rId43"/>
        </w:object>
      </w:r>
      <w:r w:rsidRPr="000A0B18">
        <w:rPr>
          <w:rFonts w:ascii="Times New Roman" w:hAnsi="Times New Roman"/>
          <w:i/>
          <w:sz w:val="24"/>
          <w:szCs w:val="24"/>
        </w:rPr>
        <w:t>?</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w:t>
      </w:r>
      <w:r w:rsidR="00CA3CC2" w:rsidRPr="000A0B18">
        <w:rPr>
          <w:rFonts w:ascii="Times New Roman" w:hAnsi="Times New Roman"/>
          <w:i/>
          <w:sz w:val="24"/>
          <w:szCs w:val="24"/>
        </w:rPr>
        <w:t>. </w:t>
      </w:r>
      <w:r w:rsidRPr="000A0B18">
        <w:rPr>
          <w:rFonts w:ascii="Times New Roman" w:hAnsi="Times New Roman"/>
          <w:i/>
          <w:sz w:val="24"/>
          <w:szCs w:val="24"/>
        </w:rPr>
        <w:t>Магницкий.</w:t>
      </w:r>
    </w:p>
    <w:p w:rsidR="00403DD3" w:rsidRPr="000A0B18" w:rsidRDefault="00403DD3" w:rsidP="0042512D">
      <w:pPr>
        <w:pStyle w:val="2"/>
        <w:tabs>
          <w:tab w:val="left" w:pos="8222"/>
          <w:tab w:val="left" w:pos="8647"/>
          <w:tab w:val="left" w:pos="8931"/>
        </w:tabs>
        <w:spacing w:line="240" w:lineRule="auto"/>
        <w:ind w:right="283"/>
        <w:rPr>
          <w:sz w:val="24"/>
          <w:szCs w:val="24"/>
        </w:rPr>
      </w:pPr>
      <w:bookmarkStart w:id="244" w:name="_Toc405513920"/>
      <w:bookmarkStart w:id="245" w:name="_Toc284662798"/>
      <w:bookmarkStart w:id="246" w:name="_Toc284663425"/>
      <w:r w:rsidRPr="000A0B18">
        <w:rPr>
          <w:sz w:val="24"/>
          <w:szCs w:val="24"/>
        </w:rPr>
        <w:t>Содержание курса математики в 7–9 классах</w:t>
      </w:r>
      <w:bookmarkEnd w:id="244"/>
      <w:bookmarkEnd w:id="245"/>
      <w:bookmarkEnd w:id="246"/>
    </w:p>
    <w:p w:rsidR="00403DD3" w:rsidRPr="000A0B18" w:rsidRDefault="00403DD3" w:rsidP="0042512D">
      <w:pPr>
        <w:pStyle w:val="3"/>
        <w:tabs>
          <w:tab w:val="left" w:pos="8222"/>
          <w:tab w:val="left" w:pos="8647"/>
          <w:tab w:val="left" w:pos="8931"/>
        </w:tabs>
        <w:spacing w:before="0" w:beforeAutospacing="0" w:after="0" w:afterAutospacing="0"/>
        <w:ind w:right="283" w:firstLine="709"/>
        <w:jc w:val="both"/>
        <w:rPr>
          <w:sz w:val="24"/>
          <w:szCs w:val="24"/>
        </w:rPr>
      </w:pPr>
      <w:bookmarkStart w:id="247" w:name="_Toc405513921"/>
      <w:bookmarkStart w:id="248" w:name="_Toc284662799"/>
      <w:bookmarkStart w:id="249" w:name="_Toc284663426"/>
      <w:r w:rsidRPr="000A0B18">
        <w:rPr>
          <w:sz w:val="24"/>
          <w:szCs w:val="24"/>
        </w:rPr>
        <w:t>Алгебра</w:t>
      </w:r>
      <w:bookmarkEnd w:id="247"/>
      <w:bookmarkEnd w:id="248"/>
      <w:bookmarkEnd w:id="249"/>
    </w:p>
    <w:p w:rsidR="00403DD3" w:rsidRPr="000A0B18" w:rsidRDefault="00403DD3" w:rsidP="0042512D">
      <w:pPr>
        <w:pStyle w:val="aff6"/>
        <w:tabs>
          <w:tab w:val="left" w:pos="8222"/>
          <w:tab w:val="left" w:pos="8647"/>
          <w:tab w:val="left" w:pos="8931"/>
        </w:tabs>
        <w:spacing w:after="0" w:line="240" w:lineRule="auto"/>
        <w:ind w:right="283" w:firstLine="709"/>
        <w:jc w:val="both"/>
        <w:rPr>
          <w:rFonts w:ascii="Times New Roman" w:hAnsi="Times New Roman"/>
          <w:b/>
          <w:i w:val="0"/>
          <w:color w:val="auto"/>
          <w:spacing w:val="0"/>
        </w:rPr>
      </w:pPr>
      <w:r w:rsidRPr="000A0B18">
        <w:rPr>
          <w:rFonts w:ascii="Times New Roman" w:hAnsi="Times New Roman"/>
          <w:b/>
          <w:i w:val="0"/>
          <w:color w:val="auto"/>
          <w:spacing w:val="0"/>
        </w:rPr>
        <w:t>Числа</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Рациональные числа</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0A0B18">
        <w:rPr>
          <w:rFonts w:ascii="Times New Roman" w:hAnsi="Times New Roman"/>
          <w:i/>
          <w:sz w:val="24"/>
          <w:szCs w:val="24"/>
        </w:rPr>
        <w:t>Представление рационального числа десятичной дробью</w:t>
      </w:r>
      <w:r w:rsidRPr="000A0B18">
        <w:rPr>
          <w:rFonts w:ascii="Times New Roman" w:hAnsi="Times New Roman"/>
          <w:sz w:val="24"/>
          <w:szCs w:val="24"/>
        </w:rPr>
        <w:t xml:space="preserve">. </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Иррациональные числа</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bCs/>
          <w:sz w:val="24"/>
          <w:szCs w:val="24"/>
        </w:rPr>
      </w:pPr>
      <w:r w:rsidRPr="000A0B18">
        <w:rPr>
          <w:rFonts w:ascii="Times New Roman" w:hAnsi="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Pr="000A0B18">
        <w:rPr>
          <w:rFonts w:ascii="Times New Roman" w:hAnsi="Times New Roman"/>
          <w:i/>
          <w:position w:val="-6"/>
          <w:sz w:val="24"/>
          <w:szCs w:val="24"/>
        </w:rPr>
        <w:object w:dxaOrig="380" w:dyaOrig="340">
          <v:shape id="_x0000_i1037" type="#_x0000_t75" style="width:14.25pt;height:21pt" o:ole="">
            <v:imagedata r:id="rId44" o:title=""/>
          </v:shape>
          <o:OLEObject Type="Embed" ProgID="Equation.DSMT4" ShapeID="_x0000_i1037" DrawAspect="Content" ObjectID="_1600602973" r:id="rId45"/>
        </w:object>
      </w:r>
      <w:r w:rsidRPr="000A0B18">
        <w:rPr>
          <w:rFonts w:ascii="Times New Roman" w:hAnsi="Times New Roman"/>
          <w:i/>
          <w:sz w:val="24"/>
          <w:szCs w:val="24"/>
        </w:rPr>
        <w:t xml:space="preserve">. </w:t>
      </w:r>
      <w:r w:rsidRPr="000A0B18">
        <w:rPr>
          <w:rFonts w:ascii="Times New Roman" w:hAnsi="Times New Roman"/>
          <w:sz w:val="24"/>
          <w:szCs w:val="24"/>
        </w:rPr>
        <w:t>Применение в геометрии</w:t>
      </w:r>
      <w:r w:rsidRPr="000A0B18">
        <w:rPr>
          <w:rFonts w:ascii="Times New Roman" w:hAnsi="Times New Roman"/>
          <w:i/>
          <w:sz w:val="24"/>
          <w:szCs w:val="24"/>
        </w:rPr>
        <w:t>.Сравнение иррациональных чисел.</w:t>
      </w:r>
      <w:r w:rsidRPr="000A0B18">
        <w:rPr>
          <w:rFonts w:ascii="Times New Roman" w:hAnsi="Times New Roman"/>
          <w:bCs/>
          <w:i/>
          <w:sz w:val="24"/>
          <w:szCs w:val="24"/>
        </w:rPr>
        <w:t>Множество действительных чисел</w:t>
      </w:r>
      <w:r w:rsidRPr="000A0B18">
        <w:rPr>
          <w:rFonts w:ascii="Times New Roman" w:hAnsi="Times New Roman"/>
          <w:bCs/>
          <w:sz w:val="24"/>
          <w:szCs w:val="24"/>
        </w:rPr>
        <w:t>.</w:t>
      </w:r>
    </w:p>
    <w:p w:rsidR="00403DD3" w:rsidRPr="000A0B18" w:rsidRDefault="00403DD3" w:rsidP="0042512D">
      <w:pPr>
        <w:pStyle w:val="aff6"/>
        <w:tabs>
          <w:tab w:val="left" w:pos="8222"/>
          <w:tab w:val="left" w:pos="8647"/>
          <w:tab w:val="left" w:pos="8931"/>
        </w:tabs>
        <w:spacing w:after="0" w:line="240" w:lineRule="auto"/>
        <w:ind w:right="283" w:firstLine="709"/>
        <w:jc w:val="both"/>
        <w:rPr>
          <w:rFonts w:ascii="Times New Roman" w:hAnsi="Times New Roman"/>
          <w:b/>
          <w:i w:val="0"/>
          <w:color w:val="auto"/>
          <w:spacing w:val="0"/>
        </w:rPr>
      </w:pPr>
      <w:r w:rsidRPr="000A0B18">
        <w:rPr>
          <w:rFonts w:ascii="Times New Roman" w:hAnsi="Times New Roman"/>
          <w:b/>
          <w:i w:val="0"/>
          <w:color w:val="auto"/>
          <w:spacing w:val="0"/>
        </w:rPr>
        <w:t>Тождественные преобразования</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Числовые и буквенные выражения</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Целые выражения</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w:t>
      </w:r>
      <w:r w:rsidRPr="000A0B18">
        <w:rPr>
          <w:rFonts w:ascii="Times New Roman" w:hAnsi="Times New Roman"/>
          <w:sz w:val="24"/>
          <w:szCs w:val="24"/>
        </w:rPr>
        <w:lastRenderedPageBreak/>
        <w:t xml:space="preserve">за скобки, </w:t>
      </w:r>
      <w:r w:rsidRPr="000A0B18">
        <w:rPr>
          <w:rFonts w:ascii="Times New Roman" w:hAnsi="Times New Roman"/>
          <w:i/>
          <w:sz w:val="24"/>
          <w:szCs w:val="24"/>
        </w:rPr>
        <w:t>группировка, применение формул сокращённого умножения</w:t>
      </w:r>
      <w:r w:rsidRPr="000A0B18">
        <w:rPr>
          <w:rFonts w:ascii="Times New Roman" w:hAnsi="Times New Roman"/>
          <w:sz w:val="24"/>
          <w:szCs w:val="24"/>
        </w:rPr>
        <w:t>.</w:t>
      </w:r>
      <w:r w:rsidRPr="000A0B18">
        <w:rPr>
          <w:rFonts w:ascii="Times New Roman" w:hAnsi="Times New Roman"/>
          <w:i/>
          <w:sz w:val="24"/>
          <w:szCs w:val="24"/>
        </w:rPr>
        <w:t xml:space="preserve"> Квадратный трёхчлен, разложение квадратного трёхчлена на множители.</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Дробно-рациональные выражения</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0A0B18">
        <w:rPr>
          <w:rFonts w:ascii="Times New Roman" w:hAnsi="Times New Roman"/>
          <w:i/>
          <w:sz w:val="24"/>
          <w:szCs w:val="24"/>
        </w:rPr>
        <w:t>Алгебраическая дробь.Допустимые значения переменных в дробно-рациональных выражениях</w:t>
      </w:r>
      <w:r w:rsidRPr="000A0B18">
        <w:rPr>
          <w:rFonts w:ascii="Times New Roman" w:hAnsi="Times New Roman"/>
          <w:sz w:val="24"/>
          <w:szCs w:val="24"/>
        </w:rPr>
        <w:t xml:space="preserve">. </w:t>
      </w:r>
      <w:r w:rsidRPr="000A0B18">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i/>
          <w:sz w:val="24"/>
          <w:szCs w:val="24"/>
        </w:rPr>
        <w:t>Преобразование выражений, содержащих знак модуля.</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sz w:val="24"/>
          <w:szCs w:val="24"/>
        </w:rPr>
        <w:t>Квадратные корни</w:t>
      </w:r>
    </w:p>
    <w:p w:rsidR="004B7736"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0A0B18">
        <w:rPr>
          <w:rFonts w:ascii="Times New Roman" w:hAnsi="Times New Roman"/>
          <w:i/>
          <w:sz w:val="24"/>
          <w:szCs w:val="24"/>
        </w:rPr>
        <w:t>внесение множителя под знак корня</w:t>
      </w:r>
      <w:r w:rsidRPr="000A0B18">
        <w:rPr>
          <w:rFonts w:ascii="Times New Roman" w:hAnsi="Times New Roman"/>
          <w:sz w:val="24"/>
          <w:szCs w:val="24"/>
        </w:rPr>
        <w:t xml:space="preserve">. </w:t>
      </w:r>
    </w:p>
    <w:p w:rsidR="00403DD3" w:rsidRPr="000A0B18" w:rsidRDefault="00403DD3" w:rsidP="0042512D">
      <w:pPr>
        <w:pStyle w:val="aff6"/>
        <w:tabs>
          <w:tab w:val="left" w:pos="8222"/>
          <w:tab w:val="left" w:pos="8647"/>
          <w:tab w:val="left" w:pos="8931"/>
        </w:tabs>
        <w:spacing w:after="0" w:line="240" w:lineRule="auto"/>
        <w:ind w:right="283" w:firstLine="709"/>
        <w:jc w:val="both"/>
        <w:rPr>
          <w:rFonts w:ascii="Times New Roman" w:hAnsi="Times New Roman"/>
          <w:b/>
          <w:i w:val="0"/>
          <w:color w:val="auto"/>
          <w:spacing w:val="0"/>
        </w:rPr>
      </w:pPr>
      <w:r w:rsidRPr="000A0B18">
        <w:rPr>
          <w:rFonts w:ascii="Times New Roman" w:hAnsi="Times New Roman"/>
          <w:b/>
          <w:i w:val="0"/>
          <w:color w:val="auto"/>
          <w:spacing w:val="0"/>
        </w:rPr>
        <w:t>Уравнения и неравенства</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Равенства</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Числовое равенство. Свойства числовых равенств. Равенство с переменной. </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Уравнения</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t xml:space="preserve">Понятие уравнения и корня уравнения. </w:t>
      </w:r>
      <w:r w:rsidRPr="000A0B18">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Линейное уравнение и его корни</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t xml:space="preserve">Решение линейных уравнений. </w:t>
      </w:r>
      <w:r w:rsidRPr="000A0B18">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Квадратное уравнение и его корни</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0A0B18">
        <w:rPr>
          <w:rFonts w:ascii="Times New Roman" w:hAnsi="Times New Roman"/>
          <w:i/>
          <w:sz w:val="24"/>
          <w:szCs w:val="24"/>
        </w:rPr>
        <w:t>Теорема Виета. Теорема, обратная теореме Виета.</w:t>
      </w:r>
      <w:r w:rsidRPr="000A0B18">
        <w:rPr>
          <w:rFonts w:ascii="Times New Roman" w:hAnsi="Times New Roman"/>
          <w:sz w:val="24"/>
          <w:szCs w:val="24"/>
        </w:rPr>
        <w:t xml:space="preserve"> Решение квадратных уравнений:использование формулы для нахождения корней</w:t>
      </w:r>
      <w:r w:rsidRPr="000A0B18">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0A0B18">
        <w:rPr>
          <w:rFonts w:ascii="Times New Roman" w:hAnsi="Times New Roman"/>
          <w:sz w:val="24"/>
          <w:szCs w:val="24"/>
        </w:rPr>
        <w:t xml:space="preserve">. </w:t>
      </w:r>
      <w:r w:rsidRPr="000A0B18">
        <w:rPr>
          <w:rFonts w:ascii="Times New Roman" w:hAnsi="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b/>
          <w:sz w:val="24"/>
          <w:szCs w:val="24"/>
        </w:rPr>
        <w:t>Дробно-рациональные уравнения</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t xml:space="preserve">Решение простейших дробно-линейных уравнений. </w:t>
      </w:r>
      <w:r w:rsidRPr="000A0B18">
        <w:rPr>
          <w:rFonts w:ascii="Times New Roman" w:hAnsi="Times New Roman"/>
          <w:i/>
          <w:sz w:val="24"/>
          <w:szCs w:val="24"/>
        </w:rPr>
        <w:t xml:space="preserve">Решение дробно-рациональных уравнений. </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i/>
          <w:sz w:val="24"/>
          <w:szCs w:val="24"/>
        </w:rPr>
        <w:t xml:space="preserve">Простейшие иррациональные уравнения вида </w:t>
      </w:r>
      <w:r w:rsidRPr="000A0B18">
        <w:rPr>
          <w:rFonts w:ascii="Times New Roman" w:hAnsi="Times New Roman"/>
          <w:position w:val="-16"/>
          <w:sz w:val="24"/>
          <w:szCs w:val="24"/>
        </w:rPr>
        <w:object w:dxaOrig="1120" w:dyaOrig="460">
          <v:shape id="_x0000_i1038" type="#_x0000_t75" style="width:57.75pt;height:21pt" o:ole="">
            <v:imagedata r:id="rId9" o:title=""/>
          </v:shape>
          <o:OLEObject Type="Embed" ProgID="Equation.DSMT4" ShapeID="_x0000_i1038" DrawAspect="Content" ObjectID="_1600602974" r:id="rId46"/>
        </w:object>
      </w:r>
      <w:r w:rsidRPr="000A0B18">
        <w:rPr>
          <w:rFonts w:ascii="Times New Roman" w:hAnsi="Times New Roman"/>
          <w:sz w:val="24"/>
          <w:szCs w:val="24"/>
        </w:rPr>
        <w:t xml:space="preserve">, </w:t>
      </w:r>
      <w:r w:rsidRPr="000A0B18">
        <w:rPr>
          <w:rFonts w:ascii="Times New Roman" w:hAnsi="Times New Roman"/>
          <w:position w:val="-16"/>
          <w:sz w:val="24"/>
          <w:szCs w:val="24"/>
        </w:rPr>
        <w:object w:dxaOrig="1680" w:dyaOrig="460">
          <v:shape id="_x0000_i1039" type="#_x0000_t75" style="width:86.25pt;height:21pt" o:ole="">
            <v:imagedata r:id="rId11" o:title=""/>
          </v:shape>
          <o:OLEObject Type="Embed" ProgID="Equation.DSMT4" ShapeID="_x0000_i1039" DrawAspect="Content" ObjectID="_1600602975" r:id="rId47"/>
        </w:object>
      </w:r>
      <w:r w:rsidRPr="000A0B18">
        <w:rPr>
          <w:rFonts w:ascii="Times New Roman" w:hAnsi="Times New Roman"/>
          <w:sz w:val="24"/>
          <w:szCs w:val="24"/>
        </w:rPr>
        <w:t>.</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i/>
          <w:sz w:val="24"/>
          <w:szCs w:val="24"/>
        </w:rPr>
        <w:t>Уравнения вида</w:t>
      </w:r>
      <w:r w:rsidRPr="000A0B18">
        <w:rPr>
          <w:rFonts w:ascii="Times New Roman" w:hAnsi="Times New Roman"/>
          <w:position w:val="-6"/>
          <w:sz w:val="24"/>
          <w:szCs w:val="24"/>
        </w:rPr>
        <w:object w:dxaOrig="700" w:dyaOrig="360">
          <v:shape id="_x0000_i1040" type="#_x0000_t75" style="width:36.75pt;height:21pt" o:ole="">
            <v:imagedata r:id="rId48" o:title=""/>
          </v:shape>
          <o:OLEObject Type="Embed" ProgID="Equation.DSMT4" ShapeID="_x0000_i1040" DrawAspect="Content" ObjectID="_1600602976" r:id="rId49"/>
        </w:object>
      </w:r>
      <w:r w:rsidRPr="000A0B18">
        <w:rPr>
          <w:rFonts w:ascii="Times New Roman" w:hAnsi="Times New Roman"/>
          <w:sz w:val="24"/>
          <w:szCs w:val="24"/>
        </w:rPr>
        <w:t>.</w:t>
      </w:r>
      <w:r w:rsidRPr="000A0B18">
        <w:rPr>
          <w:rFonts w:ascii="Times New Roman" w:hAnsi="Times New Roman"/>
          <w:i/>
          <w:sz w:val="24"/>
          <w:szCs w:val="24"/>
        </w:rPr>
        <w:t>Уравнения в целых числах.</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b/>
          <w:sz w:val="24"/>
          <w:szCs w:val="24"/>
        </w:rPr>
      </w:pPr>
      <w:r w:rsidRPr="000A0B18">
        <w:rPr>
          <w:rFonts w:ascii="Times New Roman" w:hAnsi="Times New Roman"/>
          <w:b/>
          <w:sz w:val="24"/>
          <w:szCs w:val="24"/>
        </w:rPr>
        <w:t>Системы уравнений</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t xml:space="preserve">Уравнение с двумя переменными. Линейное уравнение с двумя переменными. </w:t>
      </w:r>
      <w:r w:rsidRPr="000A0B18">
        <w:rPr>
          <w:rFonts w:ascii="Times New Roman" w:hAnsi="Times New Roman"/>
          <w:i/>
          <w:sz w:val="24"/>
          <w:szCs w:val="24"/>
        </w:rPr>
        <w:t xml:space="preserve">Прямая как графическая интерпретация линейного уравнения с двумя переменными. </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Понятие системы уравнений. Решение системы уравнений. </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Методы решения систем линейных уравнений с двумя переменными: </w:t>
      </w:r>
      <w:r w:rsidRPr="000A0B18">
        <w:rPr>
          <w:rFonts w:ascii="Times New Roman" w:hAnsi="Times New Roman"/>
          <w:i/>
          <w:sz w:val="24"/>
          <w:szCs w:val="24"/>
        </w:rPr>
        <w:t>графический метод</w:t>
      </w:r>
      <w:r w:rsidRPr="000A0B18">
        <w:rPr>
          <w:rFonts w:ascii="Times New Roman" w:hAnsi="Times New Roman"/>
          <w:sz w:val="24"/>
          <w:szCs w:val="24"/>
        </w:rPr>
        <w:t xml:space="preserve">, </w:t>
      </w:r>
      <w:r w:rsidRPr="000A0B18">
        <w:rPr>
          <w:rFonts w:ascii="Times New Roman" w:hAnsi="Times New Roman"/>
          <w:i/>
          <w:sz w:val="24"/>
          <w:szCs w:val="24"/>
        </w:rPr>
        <w:t>метод сложения</w:t>
      </w:r>
      <w:r w:rsidRPr="000A0B18">
        <w:rPr>
          <w:rFonts w:ascii="Times New Roman" w:hAnsi="Times New Roman"/>
          <w:sz w:val="24"/>
          <w:szCs w:val="24"/>
        </w:rPr>
        <w:t xml:space="preserve">, метод подстановки. </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i/>
          <w:sz w:val="24"/>
          <w:szCs w:val="24"/>
        </w:rPr>
        <w:t>Системы линейных уравнений с параметром</w:t>
      </w:r>
      <w:r w:rsidRPr="000A0B18">
        <w:rPr>
          <w:rFonts w:ascii="Times New Roman" w:hAnsi="Times New Roman"/>
          <w:sz w:val="24"/>
          <w:szCs w:val="24"/>
        </w:rPr>
        <w:t>.</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b/>
          <w:sz w:val="24"/>
          <w:szCs w:val="24"/>
        </w:rPr>
      </w:pPr>
      <w:r w:rsidRPr="000A0B18">
        <w:rPr>
          <w:rFonts w:ascii="Times New Roman" w:hAnsi="Times New Roman"/>
          <w:b/>
          <w:sz w:val="24"/>
          <w:szCs w:val="24"/>
        </w:rPr>
        <w:t>Неравенства</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Неравенство с переменной. Строгие и нестрогие неравенства. </w:t>
      </w:r>
      <w:r w:rsidRPr="000A0B18">
        <w:rPr>
          <w:rFonts w:ascii="Times New Roman" w:hAnsi="Times New Roman"/>
          <w:i/>
          <w:sz w:val="24"/>
          <w:szCs w:val="24"/>
        </w:rPr>
        <w:t>Область определения неравенства (область допустимых значений переменной).</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t>Решение линейных неравенств.</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i/>
          <w:sz w:val="24"/>
          <w:szCs w:val="24"/>
        </w:rPr>
        <w:lastRenderedPageBreak/>
        <w:t>Квадратное неравенство и его решения</w:t>
      </w:r>
      <w:r w:rsidRPr="000A0B18">
        <w:rPr>
          <w:rFonts w:ascii="Times New Roman" w:hAnsi="Times New Roman"/>
          <w:sz w:val="24"/>
          <w:szCs w:val="24"/>
        </w:rPr>
        <w:t xml:space="preserve">. </w:t>
      </w:r>
      <w:r w:rsidRPr="000A0B18">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i/>
          <w:sz w:val="24"/>
          <w:szCs w:val="24"/>
        </w:rPr>
        <w:t>Решение целых и дробно-рациональных неравенств методом интервалов.</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b/>
          <w:sz w:val="24"/>
          <w:szCs w:val="24"/>
        </w:rPr>
      </w:pPr>
      <w:r w:rsidRPr="000A0B18">
        <w:rPr>
          <w:rFonts w:ascii="Times New Roman" w:hAnsi="Times New Roman"/>
          <w:b/>
          <w:sz w:val="24"/>
          <w:szCs w:val="24"/>
        </w:rPr>
        <w:t>Системы неравенств</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0A0B18">
        <w:rPr>
          <w:rFonts w:ascii="Times New Roman" w:hAnsi="Times New Roman"/>
          <w:i/>
          <w:sz w:val="24"/>
          <w:szCs w:val="24"/>
        </w:rPr>
        <w:t>квадратных.</w:t>
      </w:r>
      <w:r w:rsidRPr="000A0B18">
        <w:rPr>
          <w:rFonts w:ascii="Times New Roman" w:hAnsi="Times New Roman"/>
          <w:sz w:val="24"/>
          <w:szCs w:val="24"/>
        </w:rPr>
        <w:t xml:space="preserve"> Изображение решения системы неравенств на числовой прямой. Запись решения системы неравенств.</w:t>
      </w:r>
    </w:p>
    <w:p w:rsidR="00403DD3" w:rsidRPr="000A0B18" w:rsidRDefault="00403DD3" w:rsidP="0042512D">
      <w:pPr>
        <w:pStyle w:val="aff6"/>
        <w:tabs>
          <w:tab w:val="left" w:pos="8222"/>
          <w:tab w:val="left" w:pos="8647"/>
          <w:tab w:val="left" w:pos="8931"/>
        </w:tabs>
        <w:spacing w:after="0" w:line="240" w:lineRule="auto"/>
        <w:ind w:right="283" w:firstLine="709"/>
        <w:jc w:val="both"/>
        <w:rPr>
          <w:rFonts w:ascii="Times New Roman" w:hAnsi="Times New Roman"/>
          <w:b/>
          <w:i w:val="0"/>
          <w:color w:val="auto"/>
          <w:spacing w:val="0"/>
        </w:rPr>
      </w:pPr>
      <w:r w:rsidRPr="000A0B18">
        <w:rPr>
          <w:rFonts w:ascii="Times New Roman" w:hAnsi="Times New Roman"/>
          <w:b/>
          <w:i w:val="0"/>
          <w:color w:val="auto"/>
          <w:spacing w:val="0"/>
        </w:rPr>
        <w:t>Функции</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sz w:val="24"/>
          <w:szCs w:val="24"/>
        </w:rPr>
        <w:t>Понятие функции</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0A0B18">
        <w:rPr>
          <w:rFonts w:ascii="Times New Roman" w:hAnsi="Times New Roman"/>
          <w:i/>
          <w:sz w:val="24"/>
          <w:szCs w:val="24"/>
        </w:rPr>
        <w:t xml:space="preserve">, чётность/нечётность, </w:t>
      </w:r>
      <w:r w:rsidRPr="000A0B18">
        <w:rPr>
          <w:rFonts w:ascii="Times New Roman" w:hAnsi="Times New Roman"/>
          <w:sz w:val="24"/>
          <w:szCs w:val="24"/>
        </w:rPr>
        <w:t xml:space="preserve">промежутки возрастания и убывания, наибольшее и наименьшее значения. Исследование функции по её графику. </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eastAsia="Times New Roman" w:hAnsi="Times New Roman"/>
          <w:sz w:val="24"/>
          <w:szCs w:val="24"/>
        </w:rPr>
      </w:pPr>
      <w:r w:rsidRPr="000A0B18">
        <w:rPr>
          <w:rFonts w:ascii="Times New Roman" w:eastAsia="Times New Roman" w:hAnsi="Times New Roman"/>
          <w:i/>
          <w:sz w:val="24"/>
          <w:szCs w:val="24"/>
        </w:rPr>
        <w:t>Представление об асимптотах.</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i/>
          <w:sz w:val="24"/>
          <w:szCs w:val="24"/>
        </w:rPr>
        <w:t>Непрерывность функции. Кусочно заданные функции.</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Линейная функция</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0A0B18">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Квадратичная функция</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Свойства и график квадратичной функции (парабола). </w:t>
      </w:r>
      <w:r w:rsidRPr="000A0B18">
        <w:rPr>
          <w:rFonts w:ascii="Times New Roman" w:hAnsi="Times New Roman"/>
          <w:i/>
          <w:sz w:val="24"/>
          <w:szCs w:val="24"/>
        </w:rPr>
        <w:t>Построение графика квадратичной функции по точкам.</w:t>
      </w:r>
      <w:r w:rsidRPr="000A0B18">
        <w:rPr>
          <w:rFonts w:ascii="Times New Roman" w:hAnsi="Times New Roman"/>
          <w:sz w:val="24"/>
          <w:szCs w:val="24"/>
        </w:rPr>
        <w:t xml:space="preserve"> Нахождение нулей квадратичной функции, </w:t>
      </w:r>
      <w:r w:rsidRPr="000A0B18">
        <w:rPr>
          <w:rFonts w:ascii="Times New Roman" w:hAnsi="Times New Roman"/>
          <w:i/>
          <w:sz w:val="24"/>
          <w:szCs w:val="24"/>
        </w:rPr>
        <w:t>множества значений, промежутков знакопостоянства, промежутков монотонности</w:t>
      </w:r>
      <w:r w:rsidRPr="000A0B18">
        <w:rPr>
          <w:rFonts w:ascii="Times New Roman" w:hAnsi="Times New Roman"/>
          <w:sz w:val="24"/>
          <w:szCs w:val="24"/>
        </w:rPr>
        <w:t>.</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Обратная пропорциональность</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eastAsia="Times New Roman" w:hAnsi="Times New Roman"/>
          <w:sz w:val="24"/>
          <w:szCs w:val="24"/>
        </w:rPr>
      </w:pPr>
      <w:r w:rsidRPr="000A0B18">
        <w:rPr>
          <w:rFonts w:ascii="Times New Roman" w:hAnsi="Times New Roman"/>
          <w:sz w:val="24"/>
          <w:szCs w:val="24"/>
        </w:rPr>
        <w:t xml:space="preserve">Свойства функции </w:t>
      </w:r>
      <w:r w:rsidRPr="000A0B18">
        <w:rPr>
          <w:rFonts w:ascii="Times New Roman" w:hAnsi="Times New Roman"/>
          <w:position w:val="-24"/>
          <w:sz w:val="24"/>
          <w:szCs w:val="24"/>
        </w:rPr>
        <w:object w:dxaOrig="620" w:dyaOrig="620">
          <v:shape id="_x0000_i1041" type="#_x0000_t75" style="width:28.5pt;height:28.5pt" o:ole="">
            <v:imagedata r:id="rId50" o:title=""/>
          </v:shape>
          <o:OLEObject Type="Embed" ProgID="Equation.DSMT4" ShapeID="_x0000_i1041" DrawAspect="Content" ObjectID="_1600602977" r:id="rId51"/>
        </w:object>
      </w:r>
      <w:r w:rsidR="006564B4" w:rsidRPr="000A0B18">
        <w:rPr>
          <w:rFonts w:ascii="Times New Roman" w:eastAsia="Times New Roman" w:hAnsi="Times New Roman"/>
          <w:sz w:val="24"/>
          <w:szCs w:val="24"/>
        </w:rPr>
        <w:fldChar w:fldCharType="begin"/>
      </w:r>
      <w:r w:rsidRPr="000A0B18">
        <w:rPr>
          <w:rFonts w:ascii="Times New Roman" w:eastAsia="Times New Roman" w:hAnsi="Times New Roman"/>
          <w:sz w:val="24"/>
          <w:szCs w:val="24"/>
        </w:rPr>
        <w:instrText xml:space="preserve"> QUOTE </w:instrText>
      </w:r>
      <w:r w:rsidRPr="000A0B18">
        <w:rPr>
          <w:rFonts w:ascii="Times New Roman" w:hAnsi="Times New Roman"/>
          <w:noProof/>
          <w:position w:val="-15"/>
          <w:sz w:val="24"/>
          <w:szCs w:val="24"/>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6564B4" w:rsidRPr="000A0B18">
        <w:rPr>
          <w:rFonts w:ascii="Times New Roman" w:eastAsia="Times New Roman" w:hAnsi="Times New Roman"/>
          <w:sz w:val="24"/>
          <w:szCs w:val="24"/>
        </w:rPr>
        <w:fldChar w:fldCharType="separate"/>
      </w:r>
      <w:r w:rsidRPr="000A0B18">
        <w:rPr>
          <w:rFonts w:ascii="Times New Roman" w:hAnsi="Times New Roman"/>
          <w:noProof/>
          <w:position w:val="-15"/>
          <w:sz w:val="24"/>
          <w:szCs w:val="24"/>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6564B4" w:rsidRPr="000A0B18">
        <w:rPr>
          <w:rFonts w:ascii="Times New Roman" w:eastAsia="Times New Roman" w:hAnsi="Times New Roman"/>
          <w:sz w:val="24"/>
          <w:szCs w:val="24"/>
        </w:rPr>
        <w:fldChar w:fldCharType="end"/>
      </w:r>
      <w:r w:rsidRPr="000A0B18">
        <w:rPr>
          <w:rFonts w:ascii="Times New Roman" w:eastAsia="Times New Roman" w:hAnsi="Times New Roman"/>
          <w:sz w:val="24"/>
          <w:szCs w:val="24"/>
        </w:rPr>
        <w:t xml:space="preserve">. Гипербола. </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eastAsia="Times New Roman" w:hAnsi="Times New Roman"/>
          <w:b/>
          <w:i/>
          <w:sz w:val="24"/>
          <w:szCs w:val="24"/>
        </w:rPr>
        <w:t>Графики функций</w:t>
      </w:r>
      <w:r w:rsidRPr="000A0B18">
        <w:rPr>
          <w:rFonts w:ascii="Times New Roman" w:eastAsia="Times New Roman" w:hAnsi="Times New Roman"/>
          <w:i/>
          <w:sz w:val="24"/>
          <w:szCs w:val="24"/>
        </w:rPr>
        <w:t xml:space="preserve">. </w:t>
      </w:r>
      <w:r w:rsidRPr="000A0B18">
        <w:rPr>
          <w:rFonts w:ascii="Times New Roman" w:hAnsi="Times New Roman"/>
          <w:i/>
          <w:sz w:val="24"/>
          <w:szCs w:val="24"/>
        </w:rPr>
        <w:t xml:space="preserve">Преобразование графика функции </w:t>
      </w:r>
      <w:r w:rsidRPr="000A0B18">
        <w:rPr>
          <w:rFonts w:ascii="Times New Roman" w:hAnsi="Times New Roman"/>
          <w:i/>
          <w:position w:val="-10"/>
          <w:sz w:val="24"/>
          <w:szCs w:val="24"/>
        </w:rPr>
        <w:object w:dxaOrig="920" w:dyaOrig="320">
          <v:shape id="_x0000_i1042" type="#_x0000_t75" style="width:51pt;height:14.25pt" o:ole="">
            <v:imagedata r:id="rId53" o:title=""/>
          </v:shape>
          <o:OLEObject Type="Embed" ProgID="Equation.DSMT4" ShapeID="_x0000_i1042" DrawAspect="Content" ObjectID="_1600602978" r:id="rId54"/>
        </w:object>
      </w:r>
      <w:r w:rsidRPr="000A0B18">
        <w:rPr>
          <w:rFonts w:ascii="Times New Roman" w:hAnsi="Times New Roman"/>
          <w:i/>
          <w:sz w:val="24"/>
          <w:szCs w:val="24"/>
        </w:rPr>
        <w:t xml:space="preserve"> для построения графиков функций вида </w:t>
      </w:r>
      <w:r w:rsidRPr="000A0B18">
        <w:rPr>
          <w:rFonts w:ascii="Times New Roman" w:hAnsi="Times New Roman"/>
          <w:i/>
          <w:position w:val="-12"/>
          <w:sz w:val="24"/>
          <w:szCs w:val="24"/>
        </w:rPr>
        <w:object w:dxaOrig="1780" w:dyaOrig="380">
          <v:shape id="_x0000_i1043" type="#_x0000_t75" style="width:86.25pt;height:14.25pt" o:ole="">
            <v:imagedata r:id="rId24" o:title=""/>
          </v:shape>
          <o:OLEObject Type="Embed" ProgID="Equation.DSMT4" ShapeID="_x0000_i1043" DrawAspect="Content" ObjectID="_1600602979" r:id="rId55"/>
        </w:object>
      </w:r>
      <w:r w:rsidRPr="000A0B18">
        <w:rPr>
          <w:rFonts w:ascii="Times New Roman" w:hAnsi="Times New Roman"/>
          <w:i/>
          <w:sz w:val="24"/>
          <w:szCs w:val="24"/>
        </w:rPr>
        <w:t>.</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eastAsia="Times New Roman" w:hAnsi="Times New Roman"/>
          <w:i/>
          <w:sz w:val="24"/>
          <w:szCs w:val="24"/>
        </w:rPr>
      </w:pPr>
      <w:r w:rsidRPr="000A0B18">
        <w:rPr>
          <w:rFonts w:ascii="Times New Roman" w:hAnsi="Times New Roman"/>
          <w:i/>
          <w:sz w:val="24"/>
          <w:szCs w:val="24"/>
        </w:rPr>
        <w:t xml:space="preserve">Графики функций </w:t>
      </w:r>
      <w:r w:rsidRPr="000A0B18">
        <w:rPr>
          <w:rFonts w:ascii="Times New Roman" w:hAnsi="Times New Roman"/>
          <w:position w:val="-24"/>
          <w:sz w:val="24"/>
          <w:szCs w:val="24"/>
        </w:rPr>
        <w:object w:dxaOrig="1300" w:dyaOrig="620">
          <v:shape id="_x0000_i1044" type="#_x0000_t75" style="width:64.5pt;height:28.5pt" o:ole="">
            <v:imagedata r:id="rId15" o:title=""/>
          </v:shape>
          <o:OLEObject Type="Embed" ProgID="Equation.DSMT4" ShapeID="_x0000_i1044" DrawAspect="Content" ObjectID="_1600602980" r:id="rId56"/>
        </w:object>
      </w:r>
      <w:r w:rsidRPr="000A0B18">
        <w:rPr>
          <w:rFonts w:ascii="Times New Roman" w:hAnsi="Times New Roman"/>
          <w:sz w:val="24"/>
          <w:szCs w:val="24"/>
        </w:rPr>
        <w:t xml:space="preserve">, </w:t>
      </w:r>
      <w:r w:rsidRPr="000A0B18">
        <w:rPr>
          <w:rFonts w:ascii="Times New Roman" w:hAnsi="Times New Roman"/>
          <w:position w:val="-10"/>
          <w:sz w:val="24"/>
          <w:szCs w:val="24"/>
        </w:rPr>
        <w:object w:dxaOrig="760" w:dyaOrig="380">
          <v:shape id="_x0000_i1045" type="#_x0000_t75" style="width:44.25pt;height:14.25pt" o:ole="">
            <v:imagedata r:id="rId17" o:title=""/>
          </v:shape>
          <o:OLEObject Type="Embed" ProgID="Equation.DSMT4" ShapeID="_x0000_i1045" DrawAspect="Content" ObjectID="_1600602981" r:id="rId57"/>
        </w:object>
      </w:r>
      <w:r w:rsidR="006564B4" w:rsidRPr="000A0B18">
        <w:rPr>
          <w:rFonts w:ascii="Times New Roman" w:hAnsi="Times New Roman"/>
          <w:sz w:val="24"/>
          <w:szCs w:val="24"/>
        </w:rPr>
        <w:fldChar w:fldCharType="begin"/>
      </w:r>
      <w:r w:rsidRPr="000A0B18">
        <w:rPr>
          <w:rFonts w:ascii="Times New Roman" w:hAnsi="Times New Roman"/>
          <w:sz w:val="24"/>
          <w:szCs w:val="24"/>
        </w:rPr>
        <w:instrText xml:space="preserve"> QUOTE  </w:instrText>
      </w:r>
      <w:r w:rsidR="006564B4" w:rsidRPr="000A0B18">
        <w:rPr>
          <w:rFonts w:ascii="Times New Roman" w:hAnsi="Times New Roman"/>
          <w:sz w:val="24"/>
          <w:szCs w:val="24"/>
        </w:rPr>
        <w:fldChar w:fldCharType="end"/>
      </w:r>
      <w:r w:rsidRPr="000A0B18">
        <w:rPr>
          <w:rFonts w:ascii="Times New Roman" w:hAnsi="Times New Roman"/>
          <w:sz w:val="24"/>
          <w:szCs w:val="24"/>
        </w:rPr>
        <w:t>,</w:t>
      </w:r>
      <w:r w:rsidRPr="000A0B18">
        <w:rPr>
          <w:rFonts w:ascii="Times New Roman" w:eastAsia="Times New Roman" w:hAnsi="Times New Roman"/>
          <w:bCs/>
          <w:position w:val="-10"/>
          <w:sz w:val="24"/>
          <w:szCs w:val="24"/>
        </w:rPr>
        <w:object w:dxaOrig="760" w:dyaOrig="380">
          <v:shape id="_x0000_i1046" type="#_x0000_t75" style="width:35.25pt;height:14.25pt" o:ole="">
            <v:imagedata r:id="rId19" o:title=""/>
          </v:shape>
          <o:OLEObject Type="Embed" ProgID="Equation.DSMT4" ShapeID="_x0000_i1046" DrawAspect="Content" ObjectID="_1600602982" r:id="rId58"/>
        </w:object>
      </w:r>
      <w:r w:rsidR="00B401B6">
        <w:fldChar w:fldCharType="begin"/>
      </w:r>
      <w:r w:rsidR="00B401B6">
        <w:fldChar w:fldCharType="separate"/>
      </w:r>
      <w:r w:rsidRPr="000A0B18">
        <w:rPr>
          <w:rFonts w:ascii="Times New Roman" w:eastAsia="Times New Roman" w:hAnsi="Times New Roman"/>
          <w:bCs/>
          <w:noProof/>
          <w:position w:val="-10"/>
          <w:sz w:val="24"/>
          <w:szCs w:val="24"/>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B401B6">
        <w:rPr>
          <w:rFonts w:ascii="Times New Roman" w:eastAsia="Times New Roman" w:hAnsi="Times New Roman"/>
          <w:bCs/>
          <w:noProof/>
          <w:position w:val="-10"/>
          <w:sz w:val="24"/>
          <w:szCs w:val="24"/>
          <w:lang w:eastAsia="ru-RU"/>
        </w:rPr>
        <w:fldChar w:fldCharType="end"/>
      </w:r>
      <w:r w:rsidRPr="000A0B18">
        <w:rPr>
          <w:rFonts w:ascii="Times New Roman" w:hAnsi="Times New Roman"/>
          <w:bCs/>
          <w:sz w:val="24"/>
          <w:szCs w:val="24"/>
        </w:rPr>
        <w:t xml:space="preserve">, </w:t>
      </w:r>
      <w:r w:rsidRPr="000A0B18">
        <w:rPr>
          <w:rFonts w:ascii="Times New Roman" w:hAnsi="Times New Roman"/>
          <w:bCs/>
          <w:position w:val="-12"/>
          <w:sz w:val="24"/>
          <w:szCs w:val="24"/>
        </w:rPr>
        <w:object w:dxaOrig="660" w:dyaOrig="380">
          <v:shape id="_x0000_i1047" type="#_x0000_t75" style="width:28.5pt;height:14.25pt" o:ole="">
            <v:imagedata r:id="rId22" o:title=""/>
          </v:shape>
          <o:OLEObject Type="Embed" ProgID="Equation.DSMT4" ShapeID="_x0000_i1047" DrawAspect="Content" ObjectID="_1600602983" r:id="rId59"/>
        </w:object>
      </w:r>
      <w:r w:rsidRPr="000A0B18">
        <w:rPr>
          <w:rFonts w:ascii="Times New Roman" w:hAnsi="Times New Roman"/>
          <w:bCs/>
          <w:i/>
          <w:sz w:val="24"/>
          <w:szCs w:val="24"/>
        </w:rPr>
        <w:t xml:space="preserve">. </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b/>
          <w:sz w:val="24"/>
          <w:szCs w:val="24"/>
        </w:rPr>
      </w:pPr>
      <w:r w:rsidRPr="000A0B18">
        <w:rPr>
          <w:rFonts w:ascii="Times New Roman" w:hAnsi="Times New Roman"/>
          <w:b/>
          <w:sz w:val="24"/>
          <w:szCs w:val="24"/>
        </w:rPr>
        <w:t>Последовательности и прогрессии</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0A0B18">
        <w:rPr>
          <w:rFonts w:ascii="Times New Roman" w:hAnsi="Times New Roman"/>
          <w:i/>
          <w:sz w:val="24"/>
          <w:szCs w:val="24"/>
        </w:rPr>
        <w:t xml:space="preserve">Формула общего члена и суммы </w:t>
      </w:r>
      <w:r w:rsidRPr="000A0B18">
        <w:rPr>
          <w:rFonts w:ascii="Times New Roman" w:hAnsi="Times New Roman"/>
          <w:i/>
          <w:sz w:val="24"/>
          <w:szCs w:val="24"/>
          <w:lang w:val="en-US"/>
        </w:rPr>
        <w:t>n</w:t>
      </w:r>
      <w:r w:rsidRPr="000A0B18">
        <w:rPr>
          <w:rFonts w:ascii="Times New Roman" w:hAnsi="Times New Roman"/>
          <w:i/>
          <w:sz w:val="24"/>
          <w:szCs w:val="24"/>
        </w:rPr>
        <w:t xml:space="preserve"> первых членов арифметической и геометрической прогрессий.Сходящаяся геометрическая прогрессия.</w:t>
      </w:r>
    </w:p>
    <w:p w:rsidR="00403DD3" w:rsidRPr="000A0B18" w:rsidRDefault="00403DD3" w:rsidP="0042512D">
      <w:pPr>
        <w:pStyle w:val="aff6"/>
        <w:tabs>
          <w:tab w:val="left" w:pos="8222"/>
          <w:tab w:val="left" w:pos="8647"/>
          <w:tab w:val="left" w:pos="8931"/>
        </w:tabs>
        <w:spacing w:after="0" w:line="240" w:lineRule="auto"/>
        <w:ind w:right="283" w:firstLine="709"/>
        <w:jc w:val="both"/>
        <w:rPr>
          <w:rFonts w:ascii="Times New Roman" w:hAnsi="Times New Roman"/>
          <w:b/>
          <w:i w:val="0"/>
          <w:color w:val="auto"/>
          <w:spacing w:val="0"/>
        </w:rPr>
      </w:pPr>
      <w:r w:rsidRPr="000A0B18">
        <w:rPr>
          <w:rFonts w:ascii="Times New Roman" w:hAnsi="Times New Roman"/>
          <w:b/>
          <w:i w:val="0"/>
          <w:color w:val="auto"/>
          <w:spacing w:val="0"/>
        </w:rPr>
        <w:t>Решение текстовых задач</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sz w:val="24"/>
          <w:szCs w:val="24"/>
        </w:rPr>
        <w:t>Задачи на все арифметические действия</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Решение текстовых задач арифметическим способом</w:t>
      </w:r>
      <w:r w:rsidRPr="000A0B18">
        <w:rPr>
          <w:rFonts w:ascii="Times New Roman" w:hAnsi="Times New Roman"/>
          <w:i/>
          <w:sz w:val="24"/>
          <w:szCs w:val="24"/>
        </w:rPr>
        <w:t xml:space="preserve">. </w:t>
      </w:r>
      <w:r w:rsidRPr="000A0B18">
        <w:rPr>
          <w:rFonts w:ascii="Times New Roman" w:hAnsi="Times New Roman"/>
          <w:sz w:val="24"/>
          <w:szCs w:val="24"/>
        </w:rPr>
        <w:t xml:space="preserve">Использование таблиц, схем, чертежей, других средств представления данных при решении задачи. </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sz w:val="24"/>
          <w:szCs w:val="24"/>
        </w:rPr>
        <w:t>Задачи на движение, работу и покупки</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b/>
          <w:sz w:val="24"/>
          <w:szCs w:val="24"/>
        </w:rPr>
      </w:pPr>
      <w:r w:rsidRPr="000A0B18">
        <w:rPr>
          <w:rFonts w:ascii="Times New Roman" w:hAnsi="Times New Roman"/>
          <w:b/>
          <w:sz w:val="24"/>
          <w:szCs w:val="24"/>
        </w:rPr>
        <w:t>Задачи на части, доли, проценты</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b/>
          <w:sz w:val="24"/>
          <w:szCs w:val="24"/>
        </w:rPr>
      </w:pPr>
      <w:r w:rsidRPr="000A0B18">
        <w:rPr>
          <w:rFonts w:ascii="Times New Roman" w:hAnsi="Times New Roman"/>
          <w:b/>
          <w:sz w:val="24"/>
          <w:szCs w:val="24"/>
        </w:rPr>
        <w:t>Логические задачи</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bCs/>
          <w:sz w:val="24"/>
          <w:szCs w:val="24"/>
        </w:rPr>
      </w:pPr>
      <w:r w:rsidRPr="000A0B18">
        <w:rPr>
          <w:rFonts w:ascii="Times New Roman" w:hAnsi="Times New Roman"/>
          <w:bCs/>
          <w:sz w:val="24"/>
          <w:szCs w:val="24"/>
        </w:rPr>
        <w:lastRenderedPageBreak/>
        <w:t xml:space="preserve">Решение логических задач. </w:t>
      </w:r>
      <w:r w:rsidRPr="000A0B18">
        <w:rPr>
          <w:rFonts w:ascii="Times New Roman" w:hAnsi="Times New Roman"/>
          <w:bCs/>
          <w:i/>
          <w:sz w:val="24"/>
          <w:szCs w:val="24"/>
        </w:rPr>
        <w:t>Решение логических задач с помощью графов, таблиц</w:t>
      </w:r>
      <w:r w:rsidRPr="000A0B18">
        <w:rPr>
          <w:rFonts w:ascii="Times New Roman" w:hAnsi="Times New Roman"/>
          <w:bCs/>
          <w:sz w:val="24"/>
          <w:szCs w:val="24"/>
        </w:rPr>
        <w:t xml:space="preserve">. </w:t>
      </w:r>
    </w:p>
    <w:p w:rsidR="00403DD3" w:rsidRPr="000A0B18" w:rsidRDefault="00403DD3" w:rsidP="0042512D">
      <w:pPr>
        <w:widowControl w:val="0"/>
        <w:tabs>
          <w:tab w:val="left" w:pos="8222"/>
          <w:tab w:val="left" w:pos="8647"/>
          <w:tab w:val="left" w:pos="8931"/>
        </w:tabs>
        <w:spacing w:after="0" w:line="240" w:lineRule="auto"/>
        <w:ind w:right="283" w:firstLine="709"/>
        <w:jc w:val="both"/>
        <w:rPr>
          <w:rFonts w:ascii="Times New Roman" w:hAnsi="Times New Roman"/>
          <w:bCs/>
          <w:sz w:val="24"/>
          <w:szCs w:val="24"/>
        </w:rPr>
      </w:pPr>
      <w:r w:rsidRPr="000A0B18">
        <w:rPr>
          <w:rFonts w:ascii="Times New Roman" w:hAnsi="Times New Roman"/>
          <w:b/>
          <w:sz w:val="24"/>
          <w:szCs w:val="24"/>
        </w:rPr>
        <w:t xml:space="preserve">Основные методы решения текстовых задач: </w:t>
      </w:r>
      <w:r w:rsidRPr="000A0B18">
        <w:rPr>
          <w:rFonts w:ascii="Times New Roman" w:hAnsi="Times New Roman"/>
          <w:bCs/>
          <w:sz w:val="24"/>
          <w:szCs w:val="24"/>
        </w:rPr>
        <w:t xml:space="preserve">арифметический, алгебраический, перебор вариантов. </w:t>
      </w:r>
      <w:r w:rsidRPr="000A0B18">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403DD3" w:rsidRPr="000A0B18" w:rsidRDefault="00403DD3" w:rsidP="0042512D">
      <w:pPr>
        <w:pStyle w:val="3"/>
        <w:tabs>
          <w:tab w:val="left" w:pos="8222"/>
          <w:tab w:val="left" w:pos="8647"/>
          <w:tab w:val="left" w:pos="8931"/>
        </w:tabs>
        <w:spacing w:before="0" w:beforeAutospacing="0" w:after="0" w:afterAutospacing="0"/>
        <w:ind w:right="283" w:firstLine="709"/>
        <w:jc w:val="both"/>
        <w:rPr>
          <w:sz w:val="24"/>
          <w:szCs w:val="24"/>
        </w:rPr>
      </w:pPr>
      <w:bookmarkStart w:id="250" w:name="_Toc405513922"/>
      <w:bookmarkStart w:id="251" w:name="_Toc284662800"/>
      <w:bookmarkStart w:id="252" w:name="_Toc284663427"/>
      <w:r w:rsidRPr="000A0B18">
        <w:rPr>
          <w:sz w:val="24"/>
          <w:szCs w:val="24"/>
        </w:rPr>
        <w:t>Статистика и теория вероятностей</w:t>
      </w:r>
      <w:bookmarkEnd w:id="250"/>
      <w:bookmarkEnd w:id="251"/>
      <w:bookmarkEnd w:id="252"/>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sz w:val="24"/>
          <w:szCs w:val="24"/>
        </w:rPr>
        <w:t>Статистика</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0A0B18">
        <w:rPr>
          <w:rFonts w:ascii="Times New Roman" w:hAnsi="Times New Roman"/>
          <w:i/>
          <w:sz w:val="24"/>
          <w:szCs w:val="24"/>
        </w:rPr>
        <w:t>медиана</w:t>
      </w:r>
      <w:r w:rsidRPr="000A0B18">
        <w:rPr>
          <w:rFonts w:ascii="Times New Roman" w:hAnsi="Times New Roman"/>
          <w:sz w:val="24"/>
          <w:szCs w:val="24"/>
        </w:rPr>
        <w:t xml:space="preserve">, наибольшее и наименьшее значения. Меры рассеивания: размах, </w:t>
      </w:r>
      <w:r w:rsidRPr="000A0B18">
        <w:rPr>
          <w:rFonts w:ascii="Times New Roman" w:hAnsi="Times New Roman"/>
          <w:i/>
          <w:sz w:val="24"/>
          <w:szCs w:val="24"/>
        </w:rPr>
        <w:t>дисперсия и стандартное отклонение</w:t>
      </w:r>
      <w:r w:rsidRPr="000A0B18">
        <w:rPr>
          <w:rFonts w:ascii="Times New Roman" w:hAnsi="Times New Roman"/>
          <w:sz w:val="24"/>
          <w:szCs w:val="24"/>
        </w:rPr>
        <w:t xml:space="preserve">. </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Случайная изменчивость. Изменчивость при измерениях. </w:t>
      </w:r>
      <w:r w:rsidRPr="000A0B18">
        <w:rPr>
          <w:rFonts w:ascii="Times New Roman" w:hAnsi="Times New Roman"/>
          <w:i/>
          <w:sz w:val="24"/>
          <w:szCs w:val="24"/>
        </w:rPr>
        <w:t>Решающие правила. Закономерности в изменчивых величинах</w:t>
      </w:r>
      <w:r w:rsidRPr="000A0B18">
        <w:rPr>
          <w:rFonts w:ascii="Times New Roman" w:hAnsi="Times New Roman"/>
          <w:sz w:val="24"/>
          <w:szCs w:val="24"/>
        </w:rPr>
        <w:t>.</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sz w:val="24"/>
          <w:szCs w:val="24"/>
        </w:rPr>
        <w:t>Случайные события</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0A0B18">
        <w:rPr>
          <w:rFonts w:ascii="Times New Roman" w:hAnsi="Times New Roman"/>
          <w:i/>
          <w:sz w:val="24"/>
          <w:szCs w:val="24"/>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0A0B18">
        <w:rPr>
          <w:rFonts w:ascii="Times New Roman" w:hAnsi="Times New Roman"/>
          <w:sz w:val="24"/>
          <w:szCs w:val="24"/>
        </w:rPr>
        <w:t xml:space="preserve">. </w:t>
      </w:r>
      <w:r w:rsidRPr="000A0B18">
        <w:rPr>
          <w:rFonts w:ascii="Times New Roman" w:hAnsi="Times New Roman"/>
          <w:i/>
          <w:sz w:val="24"/>
          <w:szCs w:val="24"/>
        </w:rPr>
        <w:t>Случайный выбор.Представление эксперимента в виде дерева.Независимые события. Умножение вероятностей независимых событий</w:t>
      </w:r>
      <w:r w:rsidRPr="000A0B18">
        <w:rPr>
          <w:rFonts w:ascii="Times New Roman" w:hAnsi="Times New Roman"/>
          <w:sz w:val="24"/>
          <w:szCs w:val="24"/>
        </w:rPr>
        <w:t xml:space="preserve">. </w:t>
      </w:r>
      <w:r w:rsidRPr="000A0B18">
        <w:rPr>
          <w:rFonts w:ascii="Times New Roman" w:hAnsi="Times New Roman"/>
          <w:i/>
          <w:sz w:val="24"/>
          <w:szCs w:val="24"/>
        </w:rPr>
        <w:t>Последовательные независимые испытания.</w:t>
      </w:r>
      <w:r w:rsidRPr="000A0B18">
        <w:rPr>
          <w:rFonts w:ascii="Times New Roman" w:hAnsi="Times New Roman"/>
          <w:sz w:val="24"/>
          <w:szCs w:val="24"/>
        </w:rPr>
        <w:t xml:space="preserve"> Представление о независимых событиях в жизни.</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b/>
          <w:i/>
          <w:sz w:val="24"/>
          <w:szCs w:val="24"/>
        </w:rPr>
        <w:t>Элементы комбинаторики</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b/>
          <w:i/>
          <w:sz w:val="24"/>
          <w:szCs w:val="24"/>
        </w:rPr>
      </w:pPr>
      <w:r w:rsidRPr="000A0B18">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0A0B18">
        <w:rPr>
          <w:rFonts w:ascii="Times New Roman" w:hAnsi="Times New Roman"/>
          <w:b/>
          <w:i/>
          <w:sz w:val="24"/>
          <w:szCs w:val="24"/>
        </w:rPr>
        <w:t xml:space="preserve">. </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b/>
          <w:i/>
          <w:sz w:val="24"/>
          <w:szCs w:val="24"/>
        </w:rPr>
      </w:pPr>
      <w:r w:rsidRPr="000A0B18">
        <w:rPr>
          <w:rFonts w:ascii="Times New Roman" w:hAnsi="Times New Roman"/>
          <w:b/>
          <w:i/>
          <w:sz w:val="24"/>
          <w:szCs w:val="24"/>
        </w:rPr>
        <w:t>Случайные величины</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0A0B18" w:rsidRDefault="00403DD3" w:rsidP="0042512D">
      <w:pPr>
        <w:pStyle w:val="3"/>
        <w:tabs>
          <w:tab w:val="left" w:pos="8222"/>
          <w:tab w:val="left" w:pos="8647"/>
          <w:tab w:val="left" w:pos="8931"/>
        </w:tabs>
        <w:spacing w:before="0" w:beforeAutospacing="0" w:after="0" w:afterAutospacing="0"/>
        <w:ind w:right="283" w:firstLine="709"/>
        <w:jc w:val="both"/>
        <w:rPr>
          <w:sz w:val="24"/>
          <w:szCs w:val="24"/>
        </w:rPr>
      </w:pPr>
      <w:bookmarkStart w:id="253" w:name="_Toc405513923"/>
      <w:bookmarkStart w:id="254" w:name="_Toc284662801"/>
      <w:bookmarkStart w:id="255" w:name="_Toc284663428"/>
      <w:r w:rsidRPr="000A0B18">
        <w:rPr>
          <w:sz w:val="24"/>
          <w:szCs w:val="24"/>
        </w:rPr>
        <w:t>Геометрия</w:t>
      </w:r>
      <w:bookmarkEnd w:id="253"/>
      <w:bookmarkEnd w:id="254"/>
      <w:bookmarkEnd w:id="255"/>
    </w:p>
    <w:p w:rsidR="00403DD3" w:rsidRPr="000A0B18" w:rsidRDefault="00403DD3" w:rsidP="0042512D">
      <w:pPr>
        <w:pStyle w:val="aff6"/>
        <w:tabs>
          <w:tab w:val="left" w:pos="8222"/>
          <w:tab w:val="left" w:pos="8647"/>
          <w:tab w:val="left" w:pos="8931"/>
        </w:tabs>
        <w:spacing w:after="0" w:line="240" w:lineRule="auto"/>
        <w:ind w:right="283" w:firstLine="709"/>
        <w:jc w:val="both"/>
        <w:rPr>
          <w:rFonts w:ascii="Times New Roman" w:hAnsi="Times New Roman"/>
          <w:b/>
          <w:i w:val="0"/>
          <w:color w:val="auto"/>
          <w:spacing w:val="0"/>
        </w:rPr>
      </w:pPr>
      <w:r w:rsidRPr="000A0B18">
        <w:rPr>
          <w:rFonts w:ascii="Times New Roman" w:hAnsi="Times New Roman"/>
          <w:b/>
          <w:i w:val="0"/>
          <w:color w:val="auto"/>
          <w:spacing w:val="0"/>
        </w:rPr>
        <w:t>Геометрические фигуры</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b/>
          <w:sz w:val="24"/>
          <w:szCs w:val="24"/>
        </w:rPr>
      </w:pPr>
      <w:r w:rsidRPr="000A0B18">
        <w:rPr>
          <w:rFonts w:ascii="Times New Roman" w:hAnsi="Times New Roman"/>
          <w:b/>
          <w:sz w:val="24"/>
          <w:szCs w:val="24"/>
        </w:rPr>
        <w:t>Фигуры в геометрии и в окружающем мире</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Точка, линия, отрезок, прямая, луч, ломаная, плоскость, угол, биссектриса угла и её свойства, виды углов, многоугольники, круг.</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iCs/>
          <w:sz w:val="24"/>
          <w:szCs w:val="24"/>
        </w:rPr>
        <w:t>Осевая симметрия геометрических фигур. Центральная симметрия геометрических фигур</w:t>
      </w:r>
      <w:r w:rsidRPr="000A0B18">
        <w:rPr>
          <w:rFonts w:ascii="Times New Roman" w:hAnsi="Times New Roman"/>
          <w:i/>
          <w:iCs/>
          <w:sz w:val="24"/>
          <w:szCs w:val="24"/>
        </w:rPr>
        <w:t>.</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b/>
          <w:sz w:val="24"/>
          <w:szCs w:val="24"/>
        </w:rPr>
      </w:pPr>
      <w:r w:rsidRPr="000A0B18">
        <w:rPr>
          <w:rFonts w:ascii="Times New Roman" w:hAnsi="Times New Roman"/>
          <w:b/>
          <w:sz w:val="24"/>
          <w:szCs w:val="24"/>
        </w:rPr>
        <w:t>Многоугольники</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0A0B18">
        <w:rPr>
          <w:rFonts w:ascii="Times New Roman" w:hAnsi="Times New Roman"/>
          <w:bCs/>
          <w:i/>
          <w:sz w:val="24"/>
          <w:szCs w:val="24"/>
        </w:rPr>
        <w:t>В</w:t>
      </w:r>
      <w:r w:rsidRPr="000A0B18">
        <w:rPr>
          <w:rFonts w:ascii="Times New Roman" w:hAnsi="Times New Roman"/>
          <w:i/>
          <w:sz w:val="24"/>
          <w:szCs w:val="24"/>
        </w:rPr>
        <w:t>ыпуклые и невыпуклые многоугольники</w:t>
      </w:r>
      <w:r w:rsidRPr="000A0B18">
        <w:rPr>
          <w:rFonts w:ascii="Times New Roman" w:hAnsi="Times New Roman"/>
          <w:sz w:val="24"/>
          <w:szCs w:val="24"/>
        </w:rPr>
        <w:t>. Правильные многоугольники.</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lastRenderedPageBreak/>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Окружность, круг</w:t>
      </w:r>
    </w:p>
    <w:p w:rsidR="00403DD3" w:rsidRPr="000A0B18" w:rsidRDefault="00CA3CC2"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Cs/>
          <w:sz w:val="24"/>
          <w:szCs w:val="24"/>
        </w:rPr>
        <w:t>Окружность, круг, и</w:t>
      </w:r>
      <w:r w:rsidR="00403DD3" w:rsidRPr="000A0B18">
        <w:rPr>
          <w:rFonts w:ascii="Times New Roman" w:hAnsi="Times New Roman"/>
          <w:sz w:val="24"/>
          <w:szCs w:val="24"/>
        </w:rPr>
        <w:t xml:space="preserve">х элементы и свойства; центральные и вписанные углы. Касательная </w:t>
      </w:r>
      <w:r w:rsidR="00403DD3" w:rsidRPr="000A0B18">
        <w:rPr>
          <w:rFonts w:ascii="Times New Roman" w:hAnsi="Times New Roman"/>
          <w:i/>
          <w:sz w:val="24"/>
          <w:szCs w:val="24"/>
        </w:rPr>
        <w:t>и секущая</w:t>
      </w:r>
      <w:r w:rsidR="00403DD3" w:rsidRPr="000A0B18">
        <w:rPr>
          <w:rFonts w:ascii="Times New Roman" w:hAnsi="Times New Roman"/>
          <w:sz w:val="24"/>
          <w:szCs w:val="24"/>
        </w:rPr>
        <w:t xml:space="preserve"> к окружности, </w:t>
      </w:r>
      <w:r w:rsidR="00403DD3" w:rsidRPr="000A0B18">
        <w:rPr>
          <w:rFonts w:ascii="Times New Roman" w:hAnsi="Times New Roman"/>
          <w:i/>
          <w:sz w:val="24"/>
          <w:szCs w:val="24"/>
        </w:rPr>
        <w:t>их свойства</w:t>
      </w:r>
      <w:r w:rsidR="00403DD3" w:rsidRPr="000A0B18">
        <w:rPr>
          <w:rFonts w:ascii="Times New Roman" w:hAnsi="Times New Roman"/>
          <w:sz w:val="24"/>
          <w:szCs w:val="24"/>
        </w:rPr>
        <w:t xml:space="preserve">. Вписанные и описанные окружности для треугольников, </w:t>
      </w:r>
      <w:r w:rsidR="00403DD3" w:rsidRPr="000A0B18">
        <w:rPr>
          <w:rFonts w:ascii="Times New Roman" w:hAnsi="Times New Roman"/>
          <w:i/>
          <w:sz w:val="24"/>
          <w:szCs w:val="24"/>
        </w:rPr>
        <w:t>четырёхугольников, правильных многоугольников</w:t>
      </w:r>
      <w:r w:rsidR="00403DD3" w:rsidRPr="000A0B18">
        <w:rPr>
          <w:rFonts w:ascii="Times New Roman" w:hAnsi="Times New Roman"/>
          <w:sz w:val="24"/>
          <w:szCs w:val="24"/>
        </w:rPr>
        <w:t xml:space="preserve">. </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Геометрические фигуры в пространстве (объёмные тела)</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r w:rsidRPr="000A0B18">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0A0B18">
        <w:rPr>
          <w:rFonts w:ascii="Times New Roman" w:hAnsi="Times New Roman"/>
          <w:i/>
          <w:sz w:val="24"/>
          <w:szCs w:val="24"/>
        </w:rPr>
        <w:t xml:space="preserve">. </w:t>
      </w:r>
    </w:p>
    <w:p w:rsidR="00403DD3" w:rsidRPr="000A0B18" w:rsidRDefault="00403DD3" w:rsidP="0042512D">
      <w:pPr>
        <w:pStyle w:val="aff6"/>
        <w:tabs>
          <w:tab w:val="left" w:pos="8222"/>
          <w:tab w:val="left" w:pos="8647"/>
          <w:tab w:val="left" w:pos="8931"/>
        </w:tabs>
        <w:spacing w:after="0" w:line="240" w:lineRule="auto"/>
        <w:ind w:right="283" w:firstLine="709"/>
        <w:jc w:val="both"/>
        <w:rPr>
          <w:rFonts w:ascii="Times New Roman" w:hAnsi="Times New Roman"/>
          <w:b/>
          <w:i w:val="0"/>
          <w:color w:val="auto"/>
          <w:spacing w:val="0"/>
        </w:rPr>
      </w:pPr>
      <w:r w:rsidRPr="000A0B18">
        <w:rPr>
          <w:rFonts w:ascii="Times New Roman" w:hAnsi="Times New Roman"/>
          <w:b/>
          <w:i w:val="0"/>
          <w:color w:val="auto"/>
          <w:spacing w:val="0"/>
        </w:rPr>
        <w:t>Отношения</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Равенство фигур</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i/>
          <w:iCs/>
          <w:sz w:val="24"/>
          <w:szCs w:val="24"/>
        </w:rPr>
      </w:pPr>
      <w:r w:rsidRPr="000A0B18">
        <w:rPr>
          <w:rFonts w:ascii="Times New Roman" w:hAnsi="Times New Roman"/>
          <w:bCs/>
          <w:sz w:val="24"/>
          <w:szCs w:val="24"/>
        </w:rPr>
        <w:t>С</w:t>
      </w:r>
      <w:r w:rsidRPr="000A0B18">
        <w:rPr>
          <w:rFonts w:ascii="Times New Roman" w:hAnsi="Times New Roman"/>
          <w:sz w:val="24"/>
          <w:szCs w:val="24"/>
        </w:rPr>
        <w:t xml:space="preserve">войства равных треугольников. Признаки равенства треугольников. </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Параллельно</w:t>
      </w:r>
      <w:r w:rsidRPr="000A0B18">
        <w:rPr>
          <w:rFonts w:ascii="Times New Roman" w:hAnsi="Times New Roman"/>
          <w:b/>
          <w:bCs/>
          <w:sz w:val="24"/>
          <w:szCs w:val="24"/>
        </w:rPr>
        <w:softHyphen/>
        <w:t>сть прямых</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i/>
          <w:iCs/>
          <w:sz w:val="24"/>
          <w:szCs w:val="24"/>
        </w:rPr>
      </w:pPr>
      <w:r w:rsidRPr="000A0B18">
        <w:rPr>
          <w:rFonts w:ascii="Times New Roman" w:hAnsi="Times New Roman"/>
          <w:sz w:val="24"/>
          <w:szCs w:val="24"/>
        </w:rPr>
        <w:t xml:space="preserve">Признаки и свойства параллельных прямых. </w:t>
      </w:r>
      <w:r w:rsidRPr="000A0B18">
        <w:rPr>
          <w:rFonts w:ascii="Times New Roman" w:hAnsi="Times New Roman"/>
          <w:i/>
          <w:sz w:val="24"/>
          <w:szCs w:val="24"/>
        </w:rPr>
        <w:t>Аксиома параллельности Евклида</w:t>
      </w:r>
      <w:r w:rsidRPr="000A0B18">
        <w:rPr>
          <w:rFonts w:ascii="Times New Roman" w:hAnsi="Times New Roman"/>
          <w:sz w:val="24"/>
          <w:szCs w:val="24"/>
        </w:rPr>
        <w:t xml:space="preserve">. </w:t>
      </w:r>
      <w:r w:rsidRPr="000A0B18">
        <w:rPr>
          <w:rFonts w:ascii="Times New Roman" w:hAnsi="Times New Roman"/>
          <w:i/>
          <w:sz w:val="24"/>
          <w:szCs w:val="24"/>
        </w:rPr>
        <w:t>Теорема Фалеса</w:t>
      </w:r>
      <w:r w:rsidRPr="000A0B18">
        <w:rPr>
          <w:rFonts w:ascii="Times New Roman" w:hAnsi="Times New Roman"/>
          <w:sz w:val="24"/>
          <w:szCs w:val="24"/>
        </w:rPr>
        <w:t>.</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Перпендикулярные прямые</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Cs/>
          <w:sz w:val="24"/>
          <w:szCs w:val="24"/>
        </w:rPr>
        <w:t xml:space="preserve">Прямой угол. Перпендикуляр к прямой. Наклонная, проекция. Серединный перпендикуляр к отрезку. </w:t>
      </w:r>
      <w:r w:rsidRPr="000A0B18">
        <w:rPr>
          <w:rFonts w:ascii="Times New Roman" w:hAnsi="Times New Roman"/>
          <w:i/>
          <w:sz w:val="24"/>
          <w:szCs w:val="24"/>
        </w:rPr>
        <w:t>Свойства и признаки перпендикулярности</w:t>
      </w:r>
      <w:r w:rsidRPr="000A0B18">
        <w:rPr>
          <w:rFonts w:ascii="Times New Roman" w:hAnsi="Times New Roman"/>
          <w:sz w:val="24"/>
          <w:szCs w:val="24"/>
        </w:rPr>
        <w:t xml:space="preserve">. </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bCs/>
          <w:i/>
          <w:sz w:val="24"/>
          <w:szCs w:val="24"/>
        </w:rPr>
        <w:t>Подобие</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i/>
          <w:sz w:val="24"/>
          <w:szCs w:val="24"/>
        </w:rPr>
        <w:t>Пропорциональные отрезки, подобие фигур. Подобные треугольники. Признаки подобия</w:t>
      </w:r>
      <w:r w:rsidRPr="000A0B18">
        <w:rPr>
          <w:rFonts w:ascii="Times New Roman" w:hAnsi="Times New Roman"/>
          <w:sz w:val="24"/>
          <w:szCs w:val="24"/>
        </w:rPr>
        <w:t xml:space="preserve">. </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i/>
          <w:iCs/>
          <w:sz w:val="24"/>
          <w:szCs w:val="24"/>
        </w:rPr>
      </w:pPr>
      <w:r w:rsidRPr="000A0B18">
        <w:rPr>
          <w:rFonts w:ascii="Times New Roman" w:hAnsi="Times New Roman"/>
          <w:b/>
          <w:sz w:val="24"/>
          <w:szCs w:val="24"/>
        </w:rPr>
        <w:t>Взаимное расположение</w:t>
      </w:r>
      <w:r w:rsidRPr="000A0B18">
        <w:rPr>
          <w:rFonts w:ascii="Times New Roman" w:hAnsi="Times New Roman"/>
          <w:sz w:val="24"/>
          <w:szCs w:val="24"/>
        </w:rPr>
        <w:t xml:space="preserve"> прямой и окружности</w:t>
      </w:r>
      <w:r w:rsidRPr="000A0B18">
        <w:rPr>
          <w:rFonts w:ascii="Times New Roman" w:hAnsi="Times New Roman"/>
          <w:i/>
          <w:sz w:val="24"/>
          <w:szCs w:val="24"/>
        </w:rPr>
        <w:t>, двух окружностей.</w:t>
      </w:r>
    </w:p>
    <w:p w:rsidR="00403DD3" w:rsidRPr="000A0B18" w:rsidRDefault="00403DD3" w:rsidP="0042512D">
      <w:pPr>
        <w:pStyle w:val="aff6"/>
        <w:tabs>
          <w:tab w:val="left" w:pos="8222"/>
          <w:tab w:val="left" w:pos="8647"/>
          <w:tab w:val="left" w:pos="8931"/>
        </w:tabs>
        <w:spacing w:after="0" w:line="240" w:lineRule="auto"/>
        <w:ind w:right="283" w:firstLine="709"/>
        <w:jc w:val="both"/>
        <w:rPr>
          <w:rFonts w:ascii="Times New Roman" w:hAnsi="Times New Roman"/>
          <w:b/>
          <w:i w:val="0"/>
          <w:color w:val="auto"/>
          <w:spacing w:val="0"/>
        </w:rPr>
      </w:pPr>
      <w:r w:rsidRPr="000A0B18">
        <w:rPr>
          <w:rFonts w:ascii="Times New Roman" w:hAnsi="Times New Roman"/>
          <w:b/>
          <w:i w:val="0"/>
          <w:color w:val="auto"/>
          <w:spacing w:val="0"/>
        </w:rPr>
        <w:t>Измерения и вычисления</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Величины</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Понятие о площади плоской фигуры и её свойствах. Измерение площадей. Единицы измерения площади.</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Представление об объёме и его свойствах. Измерение объёма. Единицы измерения объёмов.</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Измерения и вычисления</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0A0B18">
        <w:rPr>
          <w:rFonts w:ascii="Times New Roman" w:hAnsi="Times New Roman"/>
          <w:i/>
          <w:sz w:val="24"/>
          <w:szCs w:val="24"/>
        </w:rPr>
        <w:t>Тригонометрические функции тупого угла.</w:t>
      </w:r>
      <w:r w:rsidRPr="000A0B18">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0A0B18">
        <w:rPr>
          <w:rFonts w:ascii="Times New Roman" w:hAnsi="Times New Roman"/>
          <w:sz w:val="24"/>
          <w:szCs w:val="24"/>
        </w:rPr>
        <w:softHyphen/>
        <w:t xml:space="preserve">ружности и площади круга. Сравнение и вычисление площадей. Теорема Пифагора. </w:t>
      </w:r>
      <w:r w:rsidRPr="000A0B18">
        <w:rPr>
          <w:rFonts w:ascii="Times New Roman" w:hAnsi="Times New Roman"/>
          <w:i/>
          <w:sz w:val="24"/>
          <w:szCs w:val="24"/>
        </w:rPr>
        <w:t>Теорема синусов. Теорема косинусов</w:t>
      </w:r>
      <w:r w:rsidRPr="000A0B18">
        <w:rPr>
          <w:rFonts w:ascii="Times New Roman" w:hAnsi="Times New Roman"/>
          <w:sz w:val="24"/>
          <w:szCs w:val="24"/>
        </w:rPr>
        <w:t>.</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sz w:val="24"/>
          <w:szCs w:val="24"/>
        </w:rPr>
        <w:t>Расстояния</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Расстояние между точками. Расстояние от точки до прямой. </w:t>
      </w:r>
      <w:r w:rsidRPr="000A0B18">
        <w:rPr>
          <w:rFonts w:ascii="Times New Roman" w:hAnsi="Times New Roman"/>
          <w:i/>
          <w:sz w:val="24"/>
          <w:szCs w:val="24"/>
        </w:rPr>
        <w:t>Расстояние между фигурами</w:t>
      </w:r>
      <w:r w:rsidRPr="000A0B18">
        <w:rPr>
          <w:rFonts w:ascii="Times New Roman" w:hAnsi="Times New Roman"/>
          <w:sz w:val="24"/>
          <w:szCs w:val="24"/>
        </w:rPr>
        <w:t xml:space="preserve">. </w:t>
      </w:r>
    </w:p>
    <w:p w:rsidR="00403DD3" w:rsidRPr="000A0B18" w:rsidRDefault="00403DD3" w:rsidP="0042512D">
      <w:pPr>
        <w:pStyle w:val="aff6"/>
        <w:tabs>
          <w:tab w:val="left" w:pos="8222"/>
          <w:tab w:val="left" w:pos="8647"/>
          <w:tab w:val="left" w:pos="8931"/>
        </w:tabs>
        <w:spacing w:after="0" w:line="240" w:lineRule="auto"/>
        <w:ind w:right="283" w:firstLine="709"/>
        <w:jc w:val="both"/>
        <w:rPr>
          <w:rFonts w:ascii="Times New Roman" w:hAnsi="Times New Roman"/>
          <w:b/>
          <w:i w:val="0"/>
          <w:color w:val="auto"/>
          <w:spacing w:val="0"/>
        </w:rPr>
      </w:pPr>
      <w:r w:rsidRPr="000A0B18">
        <w:rPr>
          <w:rFonts w:ascii="Times New Roman" w:hAnsi="Times New Roman"/>
          <w:b/>
          <w:i w:val="0"/>
          <w:color w:val="auto"/>
          <w:spacing w:val="0"/>
        </w:rPr>
        <w:t>Геометрические построения</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Геометрические построения для иллюстрации свойств геометрических фигур.</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t xml:space="preserve">Инструменты для построений: циркуль, линейка, угольник. </w:t>
      </w:r>
      <w:r w:rsidRPr="000A0B18">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i/>
          <w:sz w:val="24"/>
          <w:szCs w:val="24"/>
        </w:rPr>
        <w:t>Построение треугольников по трём сторонам, двум сторонам и углу между ними, стороне и двум прилежащим к ней углам.</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i/>
          <w:sz w:val="24"/>
          <w:szCs w:val="24"/>
        </w:rPr>
        <w:t>Деление отрезка в данном отношении.</w:t>
      </w:r>
    </w:p>
    <w:p w:rsidR="00403DD3" w:rsidRPr="000A0B18" w:rsidRDefault="00403DD3" w:rsidP="0042512D">
      <w:pPr>
        <w:pStyle w:val="aff6"/>
        <w:tabs>
          <w:tab w:val="left" w:pos="8222"/>
          <w:tab w:val="left" w:pos="8647"/>
          <w:tab w:val="left" w:pos="8931"/>
        </w:tabs>
        <w:spacing w:after="0" w:line="240" w:lineRule="auto"/>
        <w:ind w:right="283" w:firstLine="709"/>
        <w:jc w:val="both"/>
        <w:rPr>
          <w:rFonts w:ascii="Times New Roman" w:hAnsi="Times New Roman"/>
          <w:b/>
          <w:i w:val="0"/>
          <w:color w:val="auto"/>
          <w:spacing w:val="0"/>
        </w:rPr>
      </w:pPr>
      <w:r w:rsidRPr="000A0B18">
        <w:rPr>
          <w:rFonts w:ascii="Times New Roman" w:hAnsi="Times New Roman"/>
          <w:b/>
          <w:i w:val="0"/>
          <w:color w:val="auto"/>
          <w:spacing w:val="0"/>
        </w:rPr>
        <w:t xml:space="preserve">Геометрические преобразования </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lastRenderedPageBreak/>
        <w:t>Преобразования</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b/>
          <w:bCs/>
          <w:sz w:val="24"/>
          <w:szCs w:val="24"/>
        </w:rPr>
      </w:pPr>
      <w:r w:rsidRPr="000A0B18">
        <w:rPr>
          <w:rFonts w:ascii="Times New Roman" w:hAnsi="Times New Roman"/>
          <w:sz w:val="24"/>
          <w:szCs w:val="24"/>
        </w:rPr>
        <w:t xml:space="preserve">Понятие преобразования. Представление о метапредметном понятии «преобразование». </w:t>
      </w:r>
      <w:r w:rsidRPr="000A0B18">
        <w:rPr>
          <w:rFonts w:ascii="Times New Roman" w:hAnsi="Times New Roman"/>
          <w:i/>
          <w:sz w:val="24"/>
          <w:szCs w:val="24"/>
        </w:rPr>
        <w:t>Подобие</w:t>
      </w:r>
      <w:r w:rsidRPr="000A0B18">
        <w:rPr>
          <w:rFonts w:ascii="Times New Roman" w:hAnsi="Times New Roman"/>
          <w:sz w:val="24"/>
          <w:szCs w:val="24"/>
        </w:rPr>
        <w:t>.</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Движения</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Осевая и центральная симметрия</w:t>
      </w:r>
      <w:r w:rsidRPr="000A0B18">
        <w:rPr>
          <w:rFonts w:ascii="Times New Roman" w:hAnsi="Times New Roman"/>
          <w:i/>
          <w:sz w:val="24"/>
          <w:szCs w:val="24"/>
        </w:rPr>
        <w:t>, поворот и параллельный перенос.Комбинации движений на плоскости и их свойства</w:t>
      </w:r>
      <w:r w:rsidRPr="000A0B18">
        <w:rPr>
          <w:rFonts w:ascii="Times New Roman" w:hAnsi="Times New Roman"/>
          <w:sz w:val="24"/>
          <w:szCs w:val="24"/>
        </w:rPr>
        <w:t xml:space="preserve">. </w:t>
      </w:r>
    </w:p>
    <w:p w:rsidR="00403DD3" w:rsidRPr="000A0B18" w:rsidRDefault="00403DD3" w:rsidP="0042512D">
      <w:pPr>
        <w:pStyle w:val="aff6"/>
        <w:tabs>
          <w:tab w:val="left" w:pos="8222"/>
          <w:tab w:val="left" w:pos="8647"/>
          <w:tab w:val="left" w:pos="8931"/>
        </w:tabs>
        <w:spacing w:after="0" w:line="240" w:lineRule="auto"/>
        <w:ind w:right="283" w:firstLine="709"/>
        <w:jc w:val="both"/>
        <w:rPr>
          <w:rFonts w:ascii="Times New Roman" w:hAnsi="Times New Roman"/>
          <w:b/>
          <w:i w:val="0"/>
          <w:color w:val="auto"/>
          <w:spacing w:val="0"/>
        </w:rPr>
      </w:pPr>
      <w:r w:rsidRPr="000A0B18">
        <w:rPr>
          <w:rFonts w:ascii="Times New Roman" w:hAnsi="Times New Roman"/>
          <w:b/>
          <w:i w:val="0"/>
          <w:color w:val="auto"/>
          <w:spacing w:val="0"/>
        </w:rPr>
        <w:t>Векторы и координаты на плоскости</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b/>
          <w:sz w:val="24"/>
          <w:szCs w:val="24"/>
        </w:rPr>
      </w:pPr>
      <w:r w:rsidRPr="000A0B18">
        <w:rPr>
          <w:rFonts w:ascii="Times New Roman" w:hAnsi="Times New Roman"/>
          <w:b/>
          <w:iCs/>
          <w:sz w:val="24"/>
          <w:szCs w:val="24"/>
        </w:rPr>
        <w:t>Векторы</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Понятие вектора, действия над векторами</w:t>
      </w:r>
      <w:r w:rsidRPr="000A0B18">
        <w:rPr>
          <w:rFonts w:ascii="Times New Roman" w:hAnsi="Times New Roman"/>
          <w:i/>
          <w:sz w:val="24"/>
          <w:szCs w:val="24"/>
        </w:rPr>
        <w:t xml:space="preserve">, </w:t>
      </w:r>
      <w:r w:rsidRPr="000A0B18">
        <w:rPr>
          <w:rFonts w:ascii="Times New Roman" w:hAnsi="Times New Roman"/>
          <w:sz w:val="24"/>
          <w:szCs w:val="24"/>
        </w:rPr>
        <w:t>использование векторов в физике,</w:t>
      </w:r>
      <w:r w:rsidRPr="000A0B18">
        <w:rPr>
          <w:rFonts w:ascii="Times New Roman" w:hAnsi="Times New Roman"/>
          <w:i/>
          <w:sz w:val="24"/>
          <w:szCs w:val="24"/>
        </w:rPr>
        <w:t xml:space="preserve"> разложение вектора на составляющие, скалярное произведение</w:t>
      </w:r>
      <w:r w:rsidRPr="000A0B18">
        <w:rPr>
          <w:rFonts w:ascii="Times New Roman" w:hAnsi="Times New Roman"/>
          <w:sz w:val="24"/>
          <w:szCs w:val="24"/>
        </w:rPr>
        <w:t xml:space="preserve">. </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Координаты</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Основные понятия, </w:t>
      </w:r>
      <w:r w:rsidRPr="000A0B18">
        <w:rPr>
          <w:rFonts w:ascii="Times New Roman" w:hAnsi="Times New Roman"/>
          <w:i/>
          <w:sz w:val="24"/>
          <w:szCs w:val="24"/>
        </w:rPr>
        <w:t>координаты вектора, расстояние между точками. Координаты середины отрезка. Уравнения фигур.</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i/>
          <w:sz w:val="24"/>
          <w:szCs w:val="24"/>
        </w:rPr>
        <w:t>Применение векторов и координат для решения простейших геометрических задач.</w:t>
      </w:r>
    </w:p>
    <w:p w:rsidR="00403DD3" w:rsidRPr="000A0B18" w:rsidRDefault="00403DD3" w:rsidP="0042512D">
      <w:pPr>
        <w:pStyle w:val="3"/>
        <w:tabs>
          <w:tab w:val="left" w:pos="8222"/>
          <w:tab w:val="left" w:pos="8647"/>
          <w:tab w:val="left" w:pos="8931"/>
        </w:tabs>
        <w:spacing w:before="0" w:beforeAutospacing="0" w:after="0" w:afterAutospacing="0"/>
        <w:ind w:right="283" w:firstLine="709"/>
        <w:jc w:val="both"/>
        <w:rPr>
          <w:sz w:val="24"/>
          <w:szCs w:val="24"/>
        </w:rPr>
      </w:pPr>
      <w:bookmarkStart w:id="256" w:name="_Toc405513924"/>
      <w:bookmarkStart w:id="257" w:name="_Toc284662802"/>
      <w:bookmarkStart w:id="258" w:name="_Toc284663429"/>
      <w:r w:rsidRPr="000A0B18">
        <w:rPr>
          <w:sz w:val="24"/>
          <w:szCs w:val="24"/>
        </w:rPr>
        <w:t>История математики</w:t>
      </w:r>
      <w:bookmarkEnd w:id="256"/>
      <w:bookmarkEnd w:id="257"/>
      <w:bookmarkEnd w:id="258"/>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i/>
          <w:sz w:val="24"/>
          <w:szCs w:val="24"/>
        </w:rPr>
        <w:t>Геометрия и искусство. Геометрические закономерности окружающего мира.</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i/>
          <w:sz w:val="24"/>
          <w:szCs w:val="24"/>
        </w:rPr>
        <w:t xml:space="preserve">Роль российских учёных в развитии математики: Л.Эйлер. Н.И.Лобачевский, П.Л.Чебышев, С. Ковалевская, А.Н.Колмогоров. </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i/>
          <w:sz w:val="24"/>
          <w:szCs w:val="24"/>
        </w:rPr>
        <w:t xml:space="preserve">Математика в развитии России: Петр </w:t>
      </w:r>
      <w:r w:rsidRPr="000A0B18">
        <w:rPr>
          <w:rFonts w:ascii="Times New Roman" w:hAnsi="Times New Roman"/>
          <w:i/>
          <w:sz w:val="24"/>
          <w:szCs w:val="24"/>
          <w:lang w:val="en-US"/>
        </w:rPr>
        <w:t>I</w:t>
      </w:r>
      <w:r w:rsidRPr="000A0B18">
        <w:rPr>
          <w:rFonts w:ascii="Times New Roman" w:hAnsi="Times New Roman"/>
          <w:i/>
          <w:sz w:val="24"/>
          <w:szCs w:val="24"/>
        </w:rPr>
        <w:t>, школа математических и навигацких наук, развитие российского флота, А.Н.Крылов. Космическая программа и М.В.Келдыш.</w:t>
      </w:r>
    </w:p>
    <w:p w:rsidR="00403DD3" w:rsidRPr="000A0B18" w:rsidRDefault="00403DD3" w:rsidP="0042512D">
      <w:pPr>
        <w:tabs>
          <w:tab w:val="left" w:pos="8222"/>
          <w:tab w:val="left" w:pos="8647"/>
          <w:tab w:val="left" w:pos="8931"/>
        </w:tabs>
        <w:spacing w:after="0" w:line="240" w:lineRule="auto"/>
        <w:ind w:right="283" w:firstLine="709"/>
        <w:jc w:val="both"/>
        <w:rPr>
          <w:rFonts w:ascii="Times New Roman" w:hAnsi="Times New Roman"/>
          <w:i/>
          <w:sz w:val="24"/>
          <w:szCs w:val="24"/>
        </w:rPr>
      </w:pPr>
    </w:p>
    <w:p w:rsidR="00B540EE" w:rsidRPr="000A0B18" w:rsidRDefault="006F6ED2" w:rsidP="0042512D">
      <w:pPr>
        <w:pStyle w:val="3"/>
        <w:tabs>
          <w:tab w:val="left" w:pos="8222"/>
          <w:tab w:val="left" w:pos="8647"/>
          <w:tab w:val="left" w:pos="8931"/>
        </w:tabs>
        <w:spacing w:before="0" w:beforeAutospacing="0" w:after="0" w:afterAutospacing="0"/>
        <w:ind w:right="283" w:firstLine="709"/>
        <w:jc w:val="center"/>
        <w:rPr>
          <w:sz w:val="24"/>
          <w:szCs w:val="24"/>
        </w:rPr>
      </w:pPr>
      <w:bookmarkStart w:id="259" w:name="_Toc409691709"/>
      <w:bookmarkStart w:id="260" w:name="_Toc410654034"/>
      <w:bookmarkStart w:id="261" w:name="_Toc414553245"/>
      <w:bookmarkEnd w:id="237"/>
      <w:r w:rsidRPr="000A0B18">
        <w:rPr>
          <w:sz w:val="24"/>
          <w:szCs w:val="24"/>
        </w:rPr>
        <w:t>2.2.2.</w:t>
      </w:r>
      <w:r w:rsidR="00907CA7">
        <w:rPr>
          <w:sz w:val="24"/>
          <w:szCs w:val="24"/>
        </w:rPr>
        <w:t>8</w:t>
      </w:r>
      <w:r w:rsidRPr="000A0B18">
        <w:rPr>
          <w:sz w:val="24"/>
          <w:szCs w:val="24"/>
        </w:rPr>
        <w:t>.</w:t>
      </w:r>
      <w:r w:rsidR="00B540EE" w:rsidRPr="000A0B18">
        <w:rPr>
          <w:sz w:val="24"/>
          <w:szCs w:val="24"/>
        </w:rPr>
        <w:t>Информатика</w:t>
      </w:r>
      <w:bookmarkEnd w:id="259"/>
      <w:bookmarkEnd w:id="260"/>
      <w:bookmarkEnd w:id="261"/>
    </w:p>
    <w:p w:rsidR="00B30F8B" w:rsidRPr="000A0B18" w:rsidRDefault="00A800F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При </w:t>
      </w:r>
      <w:r w:rsidR="00B30F8B" w:rsidRPr="000A0B18">
        <w:rPr>
          <w:rFonts w:ascii="Times New Roman" w:hAnsi="Times New Roman"/>
          <w:position w:val="-1"/>
          <w:sz w:val="24"/>
          <w:szCs w:val="24"/>
        </w:rPr>
        <w:t xml:space="preserve">реализации программы учебного предмета «Информатика» </w:t>
      </w:r>
      <w:r w:rsidRPr="000A0B18">
        <w:rPr>
          <w:rFonts w:ascii="Times New Roman" w:hAnsi="Times New Roman"/>
          <w:position w:val="-1"/>
          <w:sz w:val="24"/>
          <w:szCs w:val="24"/>
        </w:rPr>
        <w:t xml:space="preserve">у учащихся формируется </w:t>
      </w:r>
      <w:r w:rsidR="00B30F8B" w:rsidRPr="000A0B18">
        <w:rPr>
          <w:rFonts w:ascii="Times New Roman" w:eastAsia="Times New Roman" w:hAnsi="Times New Roman"/>
          <w:sz w:val="24"/>
          <w:szCs w:val="24"/>
          <w:lang w:eastAsia="ru-RU"/>
        </w:rPr>
        <w:t xml:space="preserve"> информационн</w:t>
      </w:r>
      <w:r w:rsidRPr="000A0B18">
        <w:rPr>
          <w:rFonts w:ascii="Times New Roman" w:eastAsia="Times New Roman" w:hAnsi="Times New Roman"/>
          <w:sz w:val="24"/>
          <w:szCs w:val="24"/>
          <w:lang w:eastAsia="ru-RU"/>
        </w:rPr>
        <w:t>ая</w:t>
      </w:r>
      <w:r w:rsidR="00B30F8B" w:rsidRPr="000A0B18">
        <w:rPr>
          <w:rFonts w:ascii="Times New Roman" w:eastAsia="Times New Roman" w:hAnsi="Times New Roman"/>
          <w:sz w:val="24"/>
          <w:szCs w:val="24"/>
          <w:lang w:eastAsia="ru-RU"/>
        </w:rPr>
        <w:t xml:space="preserve"> и алгоритмическ</w:t>
      </w:r>
      <w:r w:rsidRPr="000A0B18">
        <w:rPr>
          <w:rFonts w:ascii="Times New Roman" w:eastAsia="Times New Roman" w:hAnsi="Times New Roman"/>
          <w:sz w:val="24"/>
          <w:szCs w:val="24"/>
          <w:lang w:eastAsia="ru-RU"/>
        </w:rPr>
        <w:t>ая</w:t>
      </w:r>
      <w:r w:rsidR="00B30F8B" w:rsidRPr="000A0B18">
        <w:rPr>
          <w:rFonts w:ascii="Times New Roman" w:eastAsia="Times New Roman" w:hAnsi="Times New Roman"/>
          <w:sz w:val="24"/>
          <w:szCs w:val="24"/>
          <w:lang w:eastAsia="ru-RU"/>
        </w:rPr>
        <w:t xml:space="preserve"> культур</w:t>
      </w:r>
      <w:r w:rsidRPr="000A0B18">
        <w:rPr>
          <w:rFonts w:ascii="Times New Roman" w:eastAsia="Times New Roman" w:hAnsi="Times New Roman"/>
          <w:sz w:val="24"/>
          <w:szCs w:val="24"/>
          <w:lang w:eastAsia="ru-RU"/>
        </w:rPr>
        <w:t>а</w:t>
      </w:r>
      <w:r w:rsidR="00B30F8B" w:rsidRPr="000A0B18">
        <w:rPr>
          <w:rFonts w:ascii="Times New Roman" w:eastAsia="Times New Roman" w:hAnsi="Times New Roman"/>
          <w:sz w:val="24"/>
          <w:szCs w:val="24"/>
          <w:lang w:eastAsia="ru-RU"/>
        </w:rPr>
        <w:t>;</w:t>
      </w:r>
      <w:r w:rsidR="00C93E37" w:rsidRPr="000A0B18">
        <w:rPr>
          <w:rFonts w:ascii="Times New Roman" w:eastAsia="Times New Roman" w:hAnsi="Times New Roman"/>
          <w:sz w:val="24"/>
          <w:szCs w:val="24"/>
          <w:lang w:eastAsia="ru-RU"/>
        </w:rPr>
        <w:t xml:space="preserve"> </w:t>
      </w:r>
      <w:r w:rsidRPr="000A0B18">
        <w:rPr>
          <w:rFonts w:ascii="Times New Roman" w:eastAsia="Times New Roman" w:hAnsi="Times New Roman"/>
          <w:sz w:val="24"/>
          <w:szCs w:val="24"/>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B30F8B" w:rsidRPr="000A0B18">
        <w:rPr>
          <w:rFonts w:ascii="Times New Roman" w:eastAsia="Times New Roman" w:hAnsi="Times New Roman"/>
          <w:sz w:val="24"/>
          <w:szCs w:val="24"/>
        </w:rPr>
        <w:t>представления о компьютере как универсальном устройстве обработки информации;</w:t>
      </w:r>
      <w:r w:rsidR="00B30F8B" w:rsidRPr="000A0B18">
        <w:rPr>
          <w:rFonts w:ascii="Times New Roman" w:eastAsia="Times New Roman" w:hAnsi="Times New Roman"/>
          <w:sz w:val="24"/>
          <w:szCs w:val="24"/>
          <w:lang w:eastAsia="ru-RU"/>
        </w:rPr>
        <w:t xml:space="preserve"> представления об основных изучаемых понятиях: информация, алгоритм, модель - и их свойствах;</w:t>
      </w:r>
      <w:r w:rsidRPr="000A0B18">
        <w:rPr>
          <w:rFonts w:ascii="Times New Roman" w:eastAsia="Times New Roman" w:hAnsi="Times New Roman"/>
          <w:sz w:val="24"/>
          <w:szCs w:val="24"/>
          <w:lang w:eastAsia="ru-RU"/>
        </w:rPr>
        <w:t xml:space="preserve"> развивается</w:t>
      </w:r>
      <w:r w:rsidR="00B30F8B" w:rsidRPr="000A0B18">
        <w:rPr>
          <w:rFonts w:ascii="Times New Roman" w:eastAsia="Times New Roman" w:hAnsi="Times New Roman"/>
          <w:sz w:val="24"/>
          <w:szCs w:val="24"/>
          <w:lang w:eastAsia="ru-RU"/>
        </w:rPr>
        <w:t xml:space="preserve"> алгоритмическо</w:t>
      </w:r>
      <w:r w:rsidRPr="000A0B18">
        <w:rPr>
          <w:rFonts w:ascii="Times New Roman" w:eastAsia="Times New Roman" w:hAnsi="Times New Roman"/>
          <w:sz w:val="24"/>
          <w:szCs w:val="24"/>
          <w:lang w:eastAsia="ru-RU"/>
        </w:rPr>
        <w:t>е</w:t>
      </w:r>
      <w:r w:rsidR="00B30F8B" w:rsidRPr="000A0B18">
        <w:rPr>
          <w:rFonts w:ascii="Times New Roman" w:eastAsia="Times New Roman" w:hAnsi="Times New Roman"/>
          <w:sz w:val="24"/>
          <w:szCs w:val="24"/>
          <w:lang w:eastAsia="ru-RU"/>
        </w:rPr>
        <w:t xml:space="preserve"> </w:t>
      </w:r>
      <w:r w:rsidR="00B30F8B" w:rsidRPr="000A0B18">
        <w:rPr>
          <w:rFonts w:ascii="Times New Roman" w:eastAsia="Times New Roman" w:hAnsi="Times New Roman"/>
          <w:sz w:val="24"/>
          <w:szCs w:val="24"/>
          <w:lang w:eastAsia="ru-RU"/>
        </w:rPr>
        <w:lastRenderedPageBreak/>
        <w:t>мышлени</w:t>
      </w:r>
      <w:r w:rsidRPr="000A0B18">
        <w:rPr>
          <w:rFonts w:ascii="Times New Roman" w:eastAsia="Times New Roman" w:hAnsi="Times New Roman"/>
          <w:sz w:val="24"/>
          <w:szCs w:val="24"/>
          <w:lang w:eastAsia="ru-RU"/>
        </w:rPr>
        <w:t>е</w:t>
      </w:r>
      <w:r w:rsidR="00B30F8B" w:rsidRPr="000A0B18">
        <w:rPr>
          <w:rFonts w:ascii="Times New Roman" w:eastAsia="Times New Roman" w:hAnsi="Times New Roman"/>
          <w:sz w:val="24"/>
          <w:szCs w:val="24"/>
          <w:lang w:eastAsia="ru-RU"/>
        </w:rPr>
        <w:t>, необходимо</w:t>
      </w:r>
      <w:r w:rsidRPr="000A0B18">
        <w:rPr>
          <w:rFonts w:ascii="Times New Roman" w:eastAsia="Times New Roman" w:hAnsi="Times New Roman"/>
          <w:sz w:val="24"/>
          <w:szCs w:val="24"/>
          <w:lang w:eastAsia="ru-RU"/>
        </w:rPr>
        <w:t>е</w:t>
      </w:r>
      <w:r w:rsidR="00B30F8B" w:rsidRPr="000A0B18">
        <w:rPr>
          <w:rFonts w:ascii="Times New Roman" w:eastAsia="Times New Roman" w:hAnsi="Times New Roman"/>
          <w:sz w:val="24"/>
          <w:szCs w:val="24"/>
          <w:lang w:eastAsia="ru-RU"/>
        </w:rPr>
        <w:t xml:space="preserve"> для профессиональной деятельности в современном обществе; формир</w:t>
      </w:r>
      <w:r w:rsidRPr="000A0B18">
        <w:rPr>
          <w:rFonts w:ascii="Times New Roman" w:eastAsia="Times New Roman" w:hAnsi="Times New Roman"/>
          <w:sz w:val="24"/>
          <w:szCs w:val="24"/>
          <w:lang w:eastAsia="ru-RU"/>
        </w:rPr>
        <w:t>уются</w:t>
      </w:r>
      <w:r w:rsidR="00B30F8B" w:rsidRPr="000A0B18">
        <w:rPr>
          <w:rFonts w:ascii="Times New Roman" w:hAnsi="Times New Roman"/>
          <w:sz w:val="24"/>
          <w:szCs w:val="24"/>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0A0B18">
        <w:rPr>
          <w:rFonts w:ascii="Times New Roman" w:eastAsia="Times New Roman" w:hAnsi="Times New Roman"/>
          <w:sz w:val="24"/>
          <w:szCs w:val="24"/>
          <w:lang w:eastAsia="ru-RU"/>
        </w:rPr>
        <w:t xml:space="preserve"> навыков и умений безопасного и целесообразного поведения при работе с компьютерными программами и в </w:t>
      </w:r>
      <w:r w:rsidR="00E5241E" w:rsidRPr="000A0B18">
        <w:rPr>
          <w:rFonts w:ascii="Times New Roman" w:eastAsia="Times New Roman" w:hAnsi="Times New Roman"/>
          <w:sz w:val="24"/>
          <w:szCs w:val="24"/>
        </w:rPr>
        <w:t xml:space="preserve">сети </w:t>
      </w:r>
      <w:r w:rsidR="00B30F8B" w:rsidRPr="000A0B18">
        <w:rPr>
          <w:rFonts w:ascii="Times New Roman" w:eastAsia="Times New Roman" w:hAnsi="Times New Roman"/>
          <w:sz w:val="24"/>
          <w:szCs w:val="24"/>
          <w:lang w:eastAsia="ru-RU"/>
        </w:rPr>
        <w:t>Интернет, умения соблюдать нормы информационной этики и права.</w:t>
      </w:r>
    </w:p>
    <w:p w:rsidR="009A01D5" w:rsidRPr="000A0B18" w:rsidRDefault="009A01D5" w:rsidP="0042512D">
      <w:pPr>
        <w:tabs>
          <w:tab w:val="left" w:pos="1180"/>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Введение</w:t>
      </w:r>
    </w:p>
    <w:p w:rsidR="009A01D5" w:rsidRPr="000A0B18" w:rsidRDefault="009A01D5" w:rsidP="0042512D">
      <w:pPr>
        <w:pStyle w:val="a9"/>
        <w:tabs>
          <w:tab w:val="left" w:pos="8222"/>
          <w:tab w:val="left" w:pos="8647"/>
          <w:tab w:val="left" w:pos="8931"/>
        </w:tabs>
        <w:ind w:left="709" w:right="283"/>
        <w:jc w:val="both"/>
        <w:rPr>
          <w:rFonts w:ascii="Times New Roman" w:hAnsi="Times New Roman"/>
        </w:rPr>
      </w:pPr>
      <w:r w:rsidRPr="000A0B18">
        <w:rPr>
          <w:rFonts w:ascii="Times New Roman" w:eastAsia="Times New Roman" w:hAnsi="Times New Roman"/>
          <w:b/>
          <w:bCs/>
        </w:rPr>
        <w:t>Информация и информационные процессы</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Информация – одно из основных обобщающих понятий современной науки. </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Информационные процессы – процессы, связанные с хранением, преобразованием и передачей данных.</w:t>
      </w:r>
    </w:p>
    <w:p w:rsidR="009A01D5" w:rsidRPr="000A0B18" w:rsidRDefault="009A01D5" w:rsidP="0042512D">
      <w:pPr>
        <w:pStyle w:val="a9"/>
        <w:tabs>
          <w:tab w:val="left" w:pos="8222"/>
          <w:tab w:val="left" w:pos="8647"/>
          <w:tab w:val="left" w:pos="8931"/>
        </w:tabs>
        <w:ind w:left="709" w:right="283"/>
        <w:jc w:val="both"/>
        <w:rPr>
          <w:rFonts w:ascii="Times New Roman" w:hAnsi="Times New Roman"/>
        </w:rPr>
      </w:pPr>
      <w:r w:rsidRPr="000A0B18">
        <w:rPr>
          <w:rFonts w:ascii="Times New Roman" w:eastAsia="Times New Roman" w:hAnsi="Times New Roman"/>
          <w:b/>
          <w:bCs/>
        </w:rPr>
        <w:t>Компьютер – универсальное устройство обработки данных</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Архитектура компьютера: процессор, оперативная память, внешняя энергонезависимая память, устройства ввода-вывода; </w:t>
      </w:r>
      <w:r w:rsidRPr="000A0B18">
        <w:rPr>
          <w:rFonts w:ascii="Times New Roman" w:eastAsia="Times New Roman" w:hAnsi="Times New Roman"/>
          <w:sz w:val="24"/>
          <w:szCs w:val="24"/>
        </w:rPr>
        <w:t>их количественные характеристики</w:t>
      </w:r>
      <w:r w:rsidRPr="000A0B18">
        <w:rPr>
          <w:rFonts w:ascii="Times New Roman" w:hAnsi="Times New Roman"/>
          <w:sz w:val="24"/>
          <w:szCs w:val="24"/>
        </w:rPr>
        <w:t>.</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0A0B18">
        <w:rPr>
          <w:rFonts w:ascii="Times New Roman" w:hAnsi="Times New Roman"/>
          <w:i/>
          <w:sz w:val="24"/>
          <w:szCs w:val="24"/>
          <w:lang w:val="en-US"/>
        </w:rPr>
        <w:t>D</w:t>
      </w:r>
      <w:r w:rsidRPr="000A0B18">
        <w:rPr>
          <w:rFonts w:ascii="Times New Roman" w:hAnsi="Times New Roman"/>
          <w:i/>
          <w:sz w:val="24"/>
          <w:szCs w:val="24"/>
        </w:rPr>
        <w:t xml:space="preserve">-принтеры). </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eastAsia="Times New Roman" w:hAnsi="Times New Roman"/>
          <w:sz w:val="24"/>
          <w:szCs w:val="24"/>
        </w:rPr>
        <w:t>Программное обеспечение компьютера.</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0A0B18">
        <w:rPr>
          <w:rFonts w:ascii="Times New Roman" w:eastAsia="Times New Roman" w:hAnsi="Times New Roman"/>
          <w:i/>
          <w:sz w:val="24"/>
          <w:szCs w:val="24"/>
        </w:rPr>
        <w:t>Носители информации в живой природе.</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i/>
          <w:sz w:val="24"/>
          <w:szCs w:val="24"/>
        </w:rPr>
        <w:t>Физические ограничения на значения характеристик компьютеров</w:t>
      </w:r>
      <w:r w:rsidRPr="000A0B18">
        <w:rPr>
          <w:rFonts w:ascii="Times New Roman" w:hAnsi="Times New Roman"/>
          <w:sz w:val="24"/>
          <w:szCs w:val="24"/>
        </w:rPr>
        <w:t>.</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i/>
          <w:sz w:val="24"/>
          <w:szCs w:val="24"/>
        </w:rPr>
        <w:t>Параллельные вычисления.</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b/>
          <w:bCs/>
          <w:sz w:val="24"/>
          <w:szCs w:val="24"/>
        </w:rPr>
      </w:pPr>
      <w:r w:rsidRPr="000A0B18">
        <w:rPr>
          <w:rFonts w:ascii="Times New Roman" w:eastAsia="Times New Roman" w:hAnsi="Times New Roman"/>
          <w:sz w:val="24"/>
          <w:szCs w:val="24"/>
        </w:rPr>
        <w:t>Техника безопасности и правила работы на компьютере.</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Математические основы информатики</w:t>
      </w:r>
    </w:p>
    <w:p w:rsidR="009A01D5" w:rsidRPr="000A0B18" w:rsidRDefault="009A01D5" w:rsidP="0042512D">
      <w:pPr>
        <w:pStyle w:val="a9"/>
        <w:tabs>
          <w:tab w:val="left" w:pos="8222"/>
          <w:tab w:val="left" w:pos="8647"/>
          <w:tab w:val="left" w:pos="8931"/>
        </w:tabs>
        <w:ind w:left="709" w:right="283"/>
        <w:jc w:val="both"/>
        <w:rPr>
          <w:rFonts w:ascii="Times New Roman" w:hAnsi="Times New Roman"/>
        </w:rPr>
      </w:pPr>
      <w:r w:rsidRPr="000A0B18">
        <w:rPr>
          <w:rFonts w:ascii="Times New Roman" w:eastAsia="Times New Roman" w:hAnsi="Times New Roman"/>
          <w:b/>
          <w:bCs/>
        </w:rPr>
        <w:t>Тексты и кодирование</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eastAsia="Times New Roman" w:hAnsi="Times New Roman"/>
          <w:sz w:val="24"/>
          <w:szCs w:val="24"/>
        </w:rPr>
        <w:t>Разнообразие языков и алфавитов. Естественные и формальные языки. Алфавит текстов на русском языке.</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Двоичный алфавит. Представление данных в компьютере как текстов в двоичном алфавите.</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0A0B18">
        <w:rPr>
          <w:rFonts w:ascii="Times New Roman" w:hAnsi="Times New Roman"/>
          <w:position w:val="-1"/>
          <w:sz w:val="24"/>
          <w:szCs w:val="24"/>
        </w:rPr>
        <w:t>32.</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Единицы измерения длины двоичных текстов: бит, байт, Килобайт и т. д. Количество информации, содержащееся в сообщении.</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i/>
          <w:sz w:val="24"/>
          <w:szCs w:val="24"/>
        </w:rPr>
        <w:t>Подход А.Н.Колмогорова к определению количества информации.</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Зависимость количества кодовых комбинаций от разрядности кода.</w:t>
      </w:r>
      <w:r w:rsidRPr="000A0B18">
        <w:rPr>
          <w:rFonts w:ascii="Times New Roman" w:hAnsi="Times New Roman"/>
          <w:i/>
          <w:sz w:val="24"/>
          <w:szCs w:val="24"/>
        </w:rPr>
        <w:t xml:space="preserve">  Код ASCII. </w:t>
      </w:r>
      <w:r w:rsidRPr="000A0B18">
        <w:rPr>
          <w:rFonts w:ascii="Times New Roman" w:hAnsi="Times New Roman"/>
          <w:sz w:val="24"/>
          <w:szCs w:val="24"/>
        </w:rPr>
        <w:t>Кодировки кириллицы. Примеры кодирования букв национальных алфавитов. Представление о стандарте Unicode</w:t>
      </w:r>
      <w:r w:rsidRPr="000A0B18">
        <w:rPr>
          <w:rFonts w:ascii="Times New Roman" w:hAnsi="Times New Roman"/>
          <w:i/>
          <w:sz w:val="24"/>
          <w:szCs w:val="24"/>
        </w:rPr>
        <w:t>. Таблицы кодировки с алфавитом, отличным от двоичного.</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0A0B18" w:rsidRDefault="009A01D5" w:rsidP="0042512D">
      <w:pPr>
        <w:pStyle w:val="a9"/>
        <w:tabs>
          <w:tab w:val="left" w:pos="8222"/>
          <w:tab w:val="left" w:pos="8647"/>
          <w:tab w:val="left" w:pos="8931"/>
        </w:tabs>
        <w:ind w:left="709" w:right="283"/>
        <w:jc w:val="both"/>
        <w:rPr>
          <w:rFonts w:ascii="Times New Roman" w:hAnsi="Times New Roman"/>
        </w:rPr>
      </w:pPr>
      <w:r w:rsidRPr="000A0B18">
        <w:rPr>
          <w:rFonts w:ascii="Times New Roman" w:eastAsia="Times New Roman" w:hAnsi="Times New Roman"/>
          <w:b/>
          <w:bCs/>
        </w:rPr>
        <w:t>Дискретизация</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lastRenderedPageBreak/>
        <w:t>Измерение и дискретизация. Общее представление о цифровом представлении аудиовизуальных и других непрерывных данных.</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Кодирование цвета. Цветовые модели</w:t>
      </w:r>
      <w:r w:rsidRPr="000A0B18">
        <w:rPr>
          <w:rFonts w:ascii="Times New Roman" w:hAnsi="Times New Roman"/>
          <w:b/>
          <w:bCs/>
          <w:sz w:val="24"/>
          <w:szCs w:val="24"/>
        </w:rPr>
        <w:t xml:space="preserve">. </w:t>
      </w:r>
      <w:r w:rsidRPr="000A0B18">
        <w:rPr>
          <w:rFonts w:ascii="Times New Roman" w:hAnsi="Times New Roman"/>
          <w:sz w:val="24"/>
          <w:szCs w:val="24"/>
        </w:rPr>
        <w:t>Модели RGB</w:t>
      </w:r>
      <w:r w:rsidRPr="000A0B18">
        <w:rPr>
          <w:rFonts w:ascii="Times New Roman" w:hAnsi="Times New Roman"/>
          <w:bCs/>
          <w:sz w:val="24"/>
          <w:szCs w:val="24"/>
        </w:rPr>
        <w:t>и</w:t>
      </w:r>
      <w:r w:rsidRPr="000A0B18">
        <w:rPr>
          <w:rFonts w:ascii="Times New Roman" w:hAnsi="Times New Roman"/>
          <w:sz w:val="24"/>
          <w:szCs w:val="24"/>
        </w:rPr>
        <w:t xml:space="preserve">CMYK. </w:t>
      </w:r>
      <w:r w:rsidRPr="000A0B18">
        <w:rPr>
          <w:rFonts w:ascii="Times New Roman" w:hAnsi="Times New Roman"/>
          <w:i/>
          <w:sz w:val="24"/>
          <w:szCs w:val="24"/>
        </w:rPr>
        <w:t>Модели HSB и CMY</w:t>
      </w:r>
      <w:r w:rsidRPr="000A0B18">
        <w:rPr>
          <w:rFonts w:ascii="Times New Roman" w:hAnsi="Times New Roman"/>
          <w:sz w:val="24"/>
          <w:szCs w:val="24"/>
        </w:rPr>
        <w:t>. Глубина кодирования. Знакомство с растровой и векторной графикой.</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Кодирование звука</w:t>
      </w:r>
      <w:r w:rsidRPr="000A0B18">
        <w:rPr>
          <w:rFonts w:ascii="Times New Roman" w:hAnsi="Times New Roman"/>
          <w:b/>
          <w:bCs/>
          <w:sz w:val="24"/>
          <w:szCs w:val="24"/>
        </w:rPr>
        <w:t xml:space="preserve">. </w:t>
      </w:r>
      <w:r w:rsidRPr="000A0B18">
        <w:rPr>
          <w:rFonts w:ascii="Times New Roman" w:hAnsi="Times New Roman"/>
          <w:sz w:val="24"/>
          <w:szCs w:val="24"/>
        </w:rPr>
        <w:t>Разрядность и частота записи. Количество каналов записи.</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9A01D5" w:rsidRPr="000A0B18" w:rsidRDefault="009A01D5" w:rsidP="0042512D">
      <w:pPr>
        <w:pStyle w:val="a9"/>
        <w:tabs>
          <w:tab w:val="left" w:pos="8222"/>
          <w:tab w:val="left" w:pos="8647"/>
          <w:tab w:val="left" w:pos="8931"/>
        </w:tabs>
        <w:ind w:left="709" w:right="283"/>
        <w:jc w:val="both"/>
        <w:rPr>
          <w:rFonts w:ascii="Times New Roman" w:hAnsi="Times New Roman"/>
        </w:rPr>
      </w:pPr>
      <w:r w:rsidRPr="000A0B18">
        <w:rPr>
          <w:rFonts w:ascii="Times New Roman" w:eastAsia="Times New Roman" w:hAnsi="Times New Roman"/>
          <w:b/>
          <w:bCs/>
        </w:rPr>
        <w:t>Системы счисления</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Перевод натуральных чисел из двоичной системы счисления в восьмеричную и шестнадцатеричную и обратно. </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i/>
          <w:sz w:val="24"/>
          <w:szCs w:val="24"/>
        </w:rPr>
        <w:t>Арифметические действия в системах счисления.</w:t>
      </w:r>
    </w:p>
    <w:p w:rsidR="009A01D5" w:rsidRPr="000A0B18" w:rsidRDefault="009A01D5" w:rsidP="0042512D">
      <w:pPr>
        <w:pStyle w:val="a9"/>
        <w:tabs>
          <w:tab w:val="left" w:pos="1260"/>
          <w:tab w:val="left" w:pos="8222"/>
          <w:tab w:val="left" w:pos="8647"/>
          <w:tab w:val="left" w:pos="8931"/>
        </w:tabs>
        <w:ind w:left="0" w:right="283" w:firstLine="709"/>
        <w:jc w:val="both"/>
        <w:rPr>
          <w:rFonts w:ascii="Times New Roman" w:hAnsi="Times New Roman"/>
        </w:rPr>
      </w:pPr>
      <w:r w:rsidRPr="000A0B18">
        <w:rPr>
          <w:rFonts w:ascii="Times New Roman" w:eastAsia="Times New Roman" w:hAnsi="Times New Roman"/>
          <w:b/>
          <w:bCs/>
        </w:rPr>
        <w:t>Элементы комбинаторики, теории множеств и математической логики</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eastAsia="Times New Roman" w:hAnsi="Times New Roman"/>
          <w:sz w:val="24"/>
          <w:szCs w:val="24"/>
        </w:rPr>
        <w:t xml:space="preserve">Расчет количества вариантов: </w:t>
      </w:r>
      <w:r w:rsidRPr="000A0B18">
        <w:rPr>
          <w:rFonts w:ascii="Times New Roman" w:hAnsi="Times New Roman"/>
          <w:sz w:val="24"/>
          <w:szCs w:val="24"/>
        </w:rPr>
        <w:t>формулы перемножения и сложения количества вариантов. Количество текстов данной длины в данном алфавите.</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eastAsia="Times New Roman" w:hAnsi="Times New Roman"/>
          <w:sz w:val="24"/>
          <w:szCs w:val="24"/>
        </w:rPr>
        <w:t>Таблицы истинности. Построение таблиц истинности для логических выражений.</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i/>
          <w:sz w:val="24"/>
          <w:szCs w:val="24"/>
        </w:rPr>
        <w:t>Логические операции следования (импликация) и равносильности (эквивалентность).Свойства логических операций. Законы алгебры логики</w:t>
      </w:r>
      <w:r w:rsidRPr="000A0B18">
        <w:rPr>
          <w:rFonts w:ascii="Times New Roman" w:hAnsi="Times New Roman"/>
          <w:sz w:val="24"/>
          <w:szCs w:val="24"/>
        </w:rPr>
        <w:t xml:space="preserve">. </w:t>
      </w:r>
      <w:r w:rsidRPr="000A0B18">
        <w:rPr>
          <w:rFonts w:ascii="Times New Roman" w:hAnsi="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0A0B18" w:rsidRDefault="009A01D5" w:rsidP="0042512D">
      <w:pPr>
        <w:tabs>
          <w:tab w:val="left" w:pos="709"/>
          <w:tab w:val="left" w:pos="8222"/>
          <w:tab w:val="left" w:pos="8647"/>
          <w:tab w:val="left" w:pos="8931"/>
        </w:tabs>
        <w:spacing w:after="0" w:line="240" w:lineRule="auto"/>
        <w:ind w:right="283"/>
        <w:jc w:val="both"/>
        <w:rPr>
          <w:rFonts w:ascii="Times New Roman" w:eastAsia="Times New Roman" w:hAnsi="Times New Roman"/>
          <w:b/>
          <w:bCs/>
          <w:sz w:val="24"/>
          <w:szCs w:val="24"/>
        </w:rPr>
      </w:pPr>
      <w:r w:rsidRPr="000A0B18">
        <w:rPr>
          <w:rFonts w:ascii="Times New Roman" w:eastAsia="Times New Roman" w:hAnsi="Times New Roman"/>
          <w:b/>
          <w:bCs/>
          <w:sz w:val="24"/>
          <w:szCs w:val="24"/>
        </w:rPr>
        <w:tab/>
        <w:t>Списки, графы, деревья</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Дерево. Корень, лист, вершина (узел). Предшествующая вершина, последующие вершины. Поддерево. Высота дерева. </w:t>
      </w:r>
      <w:r w:rsidRPr="000A0B18">
        <w:rPr>
          <w:rFonts w:ascii="Times New Roman" w:hAnsi="Times New Roman"/>
          <w:i/>
          <w:sz w:val="24"/>
          <w:szCs w:val="24"/>
        </w:rPr>
        <w:t>Бинарное дерево. Генеалогическое дерево.</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Алгоритмы и элементы программирования</w:t>
      </w:r>
    </w:p>
    <w:p w:rsidR="009A01D5" w:rsidRPr="000A0B18" w:rsidRDefault="009A01D5" w:rsidP="0042512D">
      <w:pPr>
        <w:pStyle w:val="a9"/>
        <w:tabs>
          <w:tab w:val="left" w:pos="900"/>
          <w:tab w:val="left" w:pos="8222"/>
          <w:tab w:val="left" w:pos="8647"/>
          <w:tab w:val="left" w:pos="8931"/>
        </w:tabs>
        <w:ind w:left="709" w:right="283"/>
        <w:jc w:val="both"/>
        <w:rPr>
          <w:rFonts w:ascii="Times New Roman" w:hAnsi="Times New Roman"/>
        </w:rPr>
      </w:pPr>
      <w:r w:rsidRPr="000A0B18">
        <w:rPr>
          <w:rFonts w:ascii="Times New Roman" w:eastAsia="Times New Roman" w:hAnsi="Times New Roman"/>
          <w:b/>
          <w:bCs/>
        </w:rPr>
        <w:t>Исполнители и алгоритмы. Управление исполнителями</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lastRenderedPageBreak/>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0A0B18">
        <w:rPr>
          <w:rFonts w:ascii="Times New Roman" w:eastAsia="Times New Roman" w:hAnsi="Times New Roman"/>
          <w:sz w:val="24"/>
          <w:szCs w:val="24"/>
        </w:rPr>
        <w:t>Ручное управление исполнителем.</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0A0B18">
        <w:rPr>
          <w:rFonts w:ascii="Times New Roman" w:hAnsi="Times New Roman"/>
          <w:i/>
          <w:sz w:val="24"/>
          <w:szCs w:val="24"/>
        </w:rPr>
        <w:t>Программное управление самодвижущимся роботом.</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eastAsia="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Системы программирования. Средства создания и выполнения программ.</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i/>
          <w:sz w:val="24"/>
          <w:szCs w:val="24"/>
        </w:rPr>
        <w:t>Понятие об этапах разработки программ и приемах отладки программ.</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0A0B18" w:rsidRDefault="009A01D5" w:rsidP="0042512D">
      <w:pPr>
        <w:pStyle w:val="a9"/>
        <w:tabs>
          <w:tab w:val="left" w:pos="900"/>
          <w:tab w:val="left" w:pos="8222"/>
          <w:tab w:val="left" w:pos="8647"/>
          <w:tab w:val="left" w:pos="8931"/>
        </w:tabs>
        <w:ind w:left="709" w:right="283"/>
        <w:jc w:val="both"/>
        <w:rPr>
          <w:rFonts w:ascii="Times New Roman" w:hAnsi="Times New Roman"/>
        </w:rPr>
      </w:pPr>
      <w:r w:rsidRPr="000A0B18">
        <w:rPr>
          <w:rFonts w:ascii="Times New Roman" w:eastAsia="Times New Roman" w:hAnsi="Times New Roman"/>
          <w:b/>
          <w:bCs/>
        </w:rPr>
        <w:t>Алгоритмические конструкции</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eastAsia="Times New Roman" w:hAnsi="Times New Roman"/>
          <w:sz w:val="24"/>
          <w:szCs w:val="24"/>
        </w:rPr>
        <w:t>Конструкция «следование». Линейный алгоритм. Ограниченность линейных алгоритмов</w:t>
      </w:r>
      <w:r w:rsidRPr="000A0B18">
        <w:rPr>
          <w:rFonts w:ascii="Times New Roman" w:hAnsi="Times New Roman"/>
          <w:sz w:val="24"/>
          <w:szCs w:val="24"/>
        </w:rPr>
        <w:t>: невозможность предусмотреть зависимость последовательности выполняемых действий от исходных данных.</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Конструкция «ветвление». Условный оператор: полная и неполная формы. </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trike/>
          <w:sz w:val="24"/>
          <w:szCs w:val="24"/>
        </w:rPr>
      </w:pPr>
      <w:r w:rsidRPr="000A0B18">
        <w:rPr>
          <w:rFonts w:ascii="Times New Roman" w:hAnsi="Times New Roman"/>
          <w:sz w:val="24"/>
          <w:szCs w:val="24"/>
        </w:rPr>
        <w:t>Выполнение  и невыполнения условия (истинность и ложность высказывания). Простые и составные условия. Запись составных условий</w:t>
      </w:r>
      <w:r w:rsidRPr="000A0B18">
        <w:rPr>
          <w:rFonts w:ascii="Times New Roman" w:eastAsia="Times New Roman" w:hAnsi="Times New Roman"/>
          <w:sz w:val="24"/>
          <w:szCs w:val="24"/>
        </w:rPr>
        <w:t xml:space="preserve">. </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t xml:space="preserve">Конструкция «повторения»: циклы с заданным числом повторений, с условием выполнения, с переменной цикла. </w:t>
      </w:r>
      <w:r w:rsidRPr="000A0B18">
        <w:rPr>
          <w:rFonts w:ascii="Times New Roman" w:hAnsi="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Запись алгоритмических конструкций в выбранном языке программирования.</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i/>
          <w:sz w:val="24"/>
          <w:szCs w:val="24"/>
        </w:rPr>
        <w:t>Примеры записи команд ветвления и повторения и других конструкций в различных алгоритмических языках.</w:t>
      </w:r>
    </w:p>
    <w:p w:rsidR="009A01D5" w:rsidRPr="000A0B18" w:rsidRDefault="009A01D5" w:rsidP="0042512D">
      <w:pPr>
        <w:pStyle w:val="a9"/>
        <w:tabs>
          <w:tab w:val="left" w:pos="900"/>
          <w:tab w:val="left" w:pos="8222"/>
          <w:tab w:val="left" w:pos="8647"/>
          <w:tab w:val="left" w:pos="8931"/>
        </w:tabs>
        <w:ind w:left="709" w:right="283"/>
        <w:jc w:val="both"/>
        <w:rPr>
          <w:rFonts w:ascii="Times New Roman" w:eastAsia="Times New Roman" w:hAnsi="Times New Roman"/>
          <w:b/>
          <w:bCs/>
        </w:rPr>
      </w:pPr>
      <w:r w:rsidRPr="000A0B18">
        <w:rPr>
          <w:rFonts w:ascii="Times New Roman" w:eastAsia="Times New Roman" w:hAnsi="Times New Roman"/>
          <w:b/>
          <w:bCs/>
        </w:rPr>
        <w:t>Разработка алгоритмов и программ</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Оператор присваивания. </w:t>
      </w:r>
      <w:r w:rsidRPr="000A0B18">
        <w:rPr>
          <w:rFonts w:ascii="Times New Roman" w:hAnsi="Times New Roman"/>
          <w:i/>
          <w:sz w:val="24"/>
          <w:szCs w:val="24"/>
        </w:rPr>
        <w:t>Представление о структурах данных.</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Константы и переменные. Переменная: имя и значение. Типы переменных: целые, вещественные, </w:t>
      </w:r>
      <w:r w:rsidRPr="000A0B18">
        <w:rPr>
          <w:rFonts w:ascii="Times New Roman" w:hAnsi="Times New Roman"/>
          <w:i/>
          <w:sz w:val="24"/>
          <w:szCs w:val="24"/>
        </w:rPr>
        <w:t>символьные, строковые, логические</w:t>
      </w:r>
      <w:r w:rsidRPr="000A0B18">
        <w:rPr>
          <w:rFonts w:ascii="Times New Roman" w:hAnsi="Times New Roman"/>
          <w:sz w:val="24"/>
          <w:szCs w:val="24"/>
        </w:rPr>
        <w:t xml:space="preserve">. Табличные величины (массивы). Одномерные массивы. </w:t>
      </w:r>
      <w:r w:rsidRPr="000A0B18">
        <w:rPr>
          <w:rFonts w:ascii="Times New Roman" w:hAnsi="Times New Roman"/>
          <w:i/>
          <w:sz w:val="24"/>
          <w:szCs w:val="24"/>
        </w:rPr>
        <w:t>Двумерные массивы.</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Примеры задач обработки данных:</w:t>
      </w:r>
    </w:p>
    <w:p w:rsidR="009A01D5" w:rsidRPr="000A0B18" w:rsidRDefault="009A01D5" w:rsidP="0063773B">
      <w:pPr>
        <w:pStyle w:val="a9"/>
        <w:numPr>
          <w:ilvl w:val="0"/>
          <w:numId w:val="72"/>
        </w:numPr>
        <w:tabs>
          <w:tab w:val="left" w:pos="993"/>
          <w:tab w:val="left" w:pos="8222"/>
          <w:tab w:val="left" w:pos="8647"/>
          <w:tab w:val="left" w:pos="8931"/>
        </w:tabs>
        <w:ind w:left="0" w:right="283" w:firstLine="709"/>
        <w:jc w:val="both"/>
        <w:rPr>
          <w:rFonts w:ascii="Times New Roman" w:hAnsi="Times New Roman"/>
        </w:rPr>
      </w:pPr>
      <w:r w:rsidRPr="000A0B18">
        <w:rPr>
          <w:rFonts w:ascii="Times New Roman" w:eastAsia="Times New Roman" w:hAnsi="Times New Roman"/>
        </w:rPr>
        <w:t xml:space="preserve">нахождение минимального и максимального числа из </w:t>
      </w:r>
      <w:r w:rsidRPr="000A0B18">
        <w:rPr>
          <w:rFonts w:ascii="Times New Roman" w:eastAsia="Times New Roman" w:hAnsi="Times New Roman"/>
          <w:w w:val="99"/>
        </w:rPr>
        <w:t xml:space="preserve">двух,трех, </w:t>
      </w:r>
      <w:r w:rsidRPr="000A0B18">
        <w:rPr>
          <w:rFonts w:ascii="Times New Roman" w:eastAsia="Times New Roman" w:hAnsi="Times New Roman"/>
        </w:rPr>
        <w:t xml:space="preserve">четырех данных </w:t>
      </w:r>
      <w:r w:rsidRPr="000A0B18">
        <w:rPr>
          <w:rFonts w:ascii="Times New Roman" w:eastAsia="Times New Roman" w:hAnsi="Times New Roman"/>
          <w:w w:val="99"/>
        </w:rPr>
        <w:t>чисел;</w:t>
      </w:r>
    </w:p>
    <w:p w:rsidR="009A01D5" w:rsidRPr="000A0B18" w:rsidRDefault="009A01D5" w:rsidP="0063773B">
      <w:pPr>
        <w:pStyle w:val="a9"/>
        <w:numPr>
          <w:ilvl w:val="0"/>
          <w:numId w:val="72"/>
        </w:numPr>
        <w:tabs>
          <w:tab w:val="left" w:pos="993"/>
          <w:tab w:val="left" w:pos="8222"/>
          <w:tab w:val="left" w:pos="8647"/>
          <w:tab w:val="left" w:pos="8931"/>
        </w:tabs>
        <w:ind w:left="0" w:right="283" w:firstLine="709"/>
        <w:jc w:val="both"/>
        <w:rPr>
          <w:rFonts w:ascii="Times New Roman" w:eastAsia="Times New Roman" w:hAnsi="Times New Roman"/>
        </w:rPr>
      </w:pPr>
      <w:r w:rsidRPr="000A0B18">
        <w:rPr>
          <w:rFonts w:ascii="Times New Roman" w:eastAsia="Times New Roman" w:hAnsi="Times New Roman"/>
        </w:rPr>
        <w:t>нахождение всех корней заданного квадратного уравнения;</w:t>
      </w:r>
    </w:p>
    <w:p w:rsidR="009A01D5" w:rsidRPr="000A0B18" w:rsidRDefault="009A01D5" w:rsidP="0063773B">
      <w:pPr>
        <w:pStyle w:val="a9"/>
        <w:numPr>
          <w:ilvl w:val="0"/>
          <w:numId w:val="72"/>
        </w:numPr>
        <w:tabs>
          <w:tab w:val="left" w:pos="993"/>
          <w:tab w:val="left" w:pos="8222"/>
          <w:tab w:val="left" w:pos="8647"/>
          <w:tab w:val="left" w:pos="8931"/>
        </w:tabs>
        <w:ind w:left="0" w:right="283" w:firstLine="709"/>
        <w:jc w:val="both"/>
        <w:rPr>
          <w:rFonts w:ascii="Times New Roman" w:eastAsia="Times New Roman" w:hAnsi="Times New Roman"/>
        </w:rPr>
      </w:pPr>
      <w:r w:rsidRPr="000A0B18">
        <w:rPr>
          <w:rFonts w:ascii="Times New Roman" w:eastAsia="Times New Roman" w:hAnsi="Times New Roman"/>
        </w:rPr>
        <w:t>заполнение числового массива в соответствии с формулой или путем ввода чисел;</w:t>
      </w:r>
    </w:p>
    <w:p w:rsidR="009A01D5" w:rsidRPr="000A0B18" w:rsidRDefault="009A01D5" w:rsidP="0063773B">
      <w:pPr>
        <w:pStyle w:val="a9"/>
        <w:numPr>
          <w:ilvl w:val="0"/>
          <w:numId w:val="72"/>
        </w:numPr>
        <w:tabs>
          <w:tab w:val="left" w:pos="993"/>
          <w:tab w:val="left" w:pos="8222"/>
          <w:tab w:val="left" w:pos="8647"/>
          <w:tab w:val="left" w:pos="8931"/>
        </w:tabs>
        <w:ind w:left="0" w:right="283" w:firstLine="709"/>
        <w:jc w:val="both"/>
        <w:rPr>
          <w:rFonts w:ascii="Times New Roman" w:eastAsia="Times New Roman" w:hAnsi="Times New Roman"/>
        </w:rPr>
      </w:pPr>
      <w:r w:rsidRPr="000A0B18">
        <w:rPr>
          <w:rFonts w:ascii="Times New Roman" w:eastAsia="Times New Roman" w:hAnsi="Times New Roman"/>
        </w:rPr>
        <w:t>нахождение суммы элементов данной конечной числовой последовательности или массива;</w:t>
      </w:r>
    </w:p>
    <w:p w:rsidR="009A01D5" w:rsidRPr="000A0B18" w:rsidRDefault="009A01D5" w:rsidP="0063773B">
      <w:pPr>
        <w:pStyle w:val="a9"/>
        <w:numPr>
          <w:ilvl w:val="0"/>
          <w:numId w:val="72"/>
        </w:numPr>
        <w:tabs>
          <w:tab w:val="left" w:pos="993"/>
          <w:tab w:val="left" w:pos="8222"/>
          <w:tab w:val="left" w:pos="8647"/>
          <w:tab w:val="left" w:pos="8931"/>
        </w:tabs>
        <w:ind w:left="0" w:right="283" w:firstLine="709"/>
        <w:jc w:val="both"/>
        <w:rPr>
          <w:rFonts w:ascii="Times New Roman" w:hAnsi="Times New Roman"/>
        </w:rPr>
      </w:pPr>
      <w:r w:rsidRPr="000A0B18">
        <w:rPr>
          <w:rFonts w:ascii="Times New Roman" w:eastAsia="Times New Roman" w:hAnsi="Times New Roman"/>
        </w:rPr>
        <w:t>нахождение минимального (максимального) элемента массива.</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Составление алгоритмов и программ по управлению исполнителями </w:t>
      </w:r>
      <w:r w:rsidRPr="000A0B18">
        <w:rPr>
          <w:rFonts w:ascii="Times New Roman" w:eastAsia="Times New Roman" w:hAnsi="Times New Roman"/>
          <w:sz w:val="24"/>
          <w:szCs w:val="24"/>
        </w:rPr>
        <w:t>Робот, Черепашка, Чертежник и др.</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i/>
          <w:sz w:val="24"/>
          <w:szCs w:val="24"/>
        </w:rPr>
        <w:lastRenderedPageBreak/>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Знакомство с документированием программ. </w:t>
      </w:r>
      <w:r w:rsidRPr="000A0B18">
        <w:rPr>
          <w:rFonts w:ascii="Times New Roman" w:hAnsi="Times New Roman"/>
          <w:i/>
          <w:sz w:val="24"/>
          <w:szCs w:val="24"/>
        </w:rPr>
        <w:t>Составление описание программы по образцу.</w:t>
      </w:r>
    </w:p>
    <w:p w:rsidR="009A01D5" w:rsidRPr="000A0B18" w:rsidRDefault="009A01D5" w:rsidP="0042512D">
      <w:pPr>
        <w:pStyle w:val="a9"/>
        <w:tabs>
          <w:tab w:val="left" w:pos="900"/>
          <w:tab w:val="left" w:pos="8222"/>
          <w:tab w:val="left" w:pos="8647"/>
          <w:tab w:val="left" w:pos="8931"/>
        </w:tabs>
        <w:ind w:left="709" w:right="283"/>
        <w:jc w:val="both"/>
        <w:rPr>
          <w:rFonts w:ascii="Times New Roman" w:hAnsi="Times New Roman"/>
        </w:rPr>
      </w:pPr>
      <w:r w:rsidRPr="000A0B18">
        <w:rPr>
          <w:rFonts w:ascii="Times New Roman" w:eastAsia="Times New Roman" w:hAnsi="Times New Roman"/>
          <w:b/>
          <w:bCs/>
        </w:rPr>
        <w:t>Анализ алгоритмов</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0A0B18" w:rsidRDefault="009A01D5" w:rsidP="0042512D">
      <w:pPr>
        <w:tabs>
          <w:tab w:val="left" w:pos="8222"/>
          <w:tab w:val="left" w:pos="8647"/>
          <w:tab w:val="left" w:pos="8931"/>
        </w:tabs>
        <w:spacing w:after="0" w:line="240" w:lineRule="auto"/>
        <w:ind w:right="283" w:firstLine="709"/>
        <w:rPr>
          <w:rFonts w:ascii="Times New Roman" w:hAnsi="Times New Roman"/>
          <w:b/>
          <w:i/>
          <w:sz w:val="24"/>
          <w:szCs w:val="24"/>
        </w:rPr>
      </w:pPr>
      <w:r w:rsidRPr="000A0B18">
        <w:rPr>
          <w:rFonts w:ascii="Times New Roman" w:hAnsi="Times New Roman"/>
          <w:b/>
          <w:i/>
          <w:sz w:val="24"/>
          <w:szCs w:val="24"/>
        </w:rPr>
        <w:t>Робототехника</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i/>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0A0B18" w:rsidRDefault="009A01D5" w:rsidP="0042512D">
      <w:pPr>
        <w:pStyle w:val="a9"/>
        <w:tabs>
          <w:tab w:val="left" w:pos="900"/>
          <w:tab w:val="left" w:pos="8222"/>
          <w:tab w:val="left" w:pos="8647"/>
          <w:tab w:val="left" w:pos="8931"/>
        </w:tabs>
        <w:ind w:left="709" w:right="283"/>
        <w:jc w:val="both"/>
        <w:rPr>
          <w:rFonts w:ascii="Times New Roman" w:hAnsi="Times New Roman"/>
        </w:rPr>
      </w:pPr>
      <w:r w:rsidRPr="000A0B18">
        <w:rPr>
          <w:rFonts w:ascii="Times New Roman" w:eastAsia="Times New Roman" w:hAnsi="Times New Roman"/>
          <w:b/>
          <w:bCs/>
        </w:rPr>
        <w:t>Математическое моделирование</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Компьютерные эксперименты.</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Использование программных систем и сервисов</w:t>
      </w:r>
    </w:p>
    <w:p w:rsidR="009A01D5" w:rsidRPr="000A0B18" w:rsidRDefault="009A01D5" w:rsidP="0042512D">
      <w:pPr>
        <w:pStyle w:val="a9"/>
        <w:tabs>
          <w:tab w:val="left" w:pos="900"/>
          <w:tab w:val="left" w:pos="8222"/>
          <w:tab w:val="left" w:pos="8647"/>
          <w:tab w:val="left" w:pos="8931"/>
        </w:tabs>
        <w:ind w:left="709" w:right="283"/>
        <w:jc w:val="both"/>
        <w:rPr>
          <w:rFonts w:ascii="Times New Roman" w:hAnsi="Times New Roman"/>
        </w:rPr>
      </w:pPr>
      <w:r w:rsidRPr="000A0B18">
        <w:rPr>
          <w:rFonts w:ascii="Times New Roman" w:eastAsia="Times New Roman" w:hAnsi="Times New Roman"/>
          <w:b/>
          <w:bCs/>
        </w:rPr>
        <w:t>Файловая система</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lastRenderedPageBreak/>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Архивирование и разархивирование.</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Файловый менеджер.</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i/>
          <w:sz w:val="24"/>
          <w:szCs w:val="24"/>
        </w:rPr>
        <w:t>Поиск в файловой системе.</w:t>
      </w:r>
    </w:p>
    <w:p w:rsidR="009A01D5" w:rsidRPr="000A0B18" w:rsidRDefault="009A01D5" w:rsidP="0042512D">
      <w:pPr>
        <w:pStyle w:val="a9"/>
        <w:tabs>
          <w:tab w:val="left" w:pos="900"/>
          <w:tab w:val="left" w:pos="8222"/>
          <w:tab w:val="left" w:pos="8647"/>
          <w:tab w:val="left" w:pos="8931"/>
        </w:tabs>
        <w:ind w:left="709" w:right="283"/>
        <w:jc w:val="both"/>
        <w:rPr>
          <w:rFonts w:ascii="Times New Roman" w:hAnsi="Times New Roman"/>
        </w:rPr>
      </w:pPr>
      <w:r w:rsidRPr="000A0B18">
        <w:rPr>
          <w:rFonts w:ascii="Times New Roman" w:eastAsia="Times New Roman" w:hAnsi="Times New Roman"/>
          <w:b/>
          <w:bCs/>
        </w:rPr>
        <w:t>Подготовка текстов и демонстрационных материалов</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trike/>
          <w:sz w:val="24"/>
          <w:szCs w:val="24"/>
        </w:rPr>
      </w:pPr>
      <w:r w:rsidRPr="000A0B18">
        <w:rPr>
          <w:rFonts w:ascii="Times New Roman" w:hAnsi="Times New Roman"/>
          <w:sz w:val="24"/>
          <w:szCs w:val="24"/>
        </w:rPr>
        <w:t xml:space="preserve">Текстовые документы и их структурные элементы (страница, абзац, строка, слово, символ). </w:t>
      </w:r>
    </w:p>
    <w:p w:rsidR="009A01D5" w:rsidRPr="000A0B18" w:rsidRDefault="009A01D5" w:rsidP="0042512D">
      <w:pPr>
        <w:tabs>
          <w:tab w:val="left" w:pos="8222"/>
          <w:tab w:val="left" w:pos="8647"/>
          <w:tab w:val="left" w:pos="8931"/>
        </w:tabs>
        <w:spacing w:after="0" w:line="240" w:lineRule="auto"/>
        <w:ind w:right="283" w:firstLine="756"/>
        <w:jc w:val="both"/>
        <w:rPr>
          <w:rFonts w:ascii="Times New Roman" w:eastAsia="Times New Roman" w:hAnsi="Times New Roman"/>
          <w:sz w:val="24"/>
          <w:szCs w:val="24"/>
        </w:rPr>
      </w:pPr>
      <w:r w:rsidRPr="000A0B18">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0A0B18">
        <w:rPr>
          <w:rFonts w:ascii="Times New Roman" w:hAnsi="Times New Roman"/>
          <w:i/>
          <w:sz w:val="24"/>
          <w:szCs w:val="24"/>
        </w:rPr>
        <w:t xml:space="preserve"> История изменений.</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Проверка правописания, словари.</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Подготовка компьютерных презентаций. Включение в презентацию аудиовизуальных объектов.</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0A0B18">
        <w:rPr>
          <w:rFonts w:ascii="Times New Roman" w:hAnsi="Times New Roman"/>
          <w:i/>
          <w:sz w:val="24"/>
          <w:szCs w:val="24"/>
        </w:rPr>
        <w:t xml:space="preserve">Знакомство с обработкой фотографий. Геометрические и стилевые преобразования. </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0A0B18" w:rsidRDefault="009A01D5" w:rsidP="0042512D">
      <w:pPr>
        <w:pStyle w:val="a9"/>
        <w:tabs>
          <w:tab w:val="left" w:pos="900"/>
          <w:tab w:val="left" w:pos="8222"/>
          <w:tab w:val="left" w:pos="8647"/>
          <w:tab w:val="left" w:pos="8931"/>
        </w:tabs>
        <w:ind w:left="709" w:right="283"/>
        <w:jc w:val="both"/>
        <w:rPr>
          <w:rFonts w:ascii="Times New Roman" w:hAnsi="Times New Roman"/>
        </w:rPr>
      </w:pPr>
      <w:r w:rsidRPr="000A0B18">
        <w:rPr>
          <w:rFonts w:ascii="Times New Roman" w:eastAsia="Times New Roman" w:hAnsi="Times New Roman"/>
          <w:b/>
          <w:bCs/>
        </w:rPr>
        <w:t>Электронные (динамические) таблицы</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0A0B18" w:rsidRDefault="009A01D5" w:rsidP="0042512D">
      <w:pPr>
        <w:pStyle w:val="a9"/>
        <w:tabs>
          <w:tab w:val="left" w:pos="900"/>
          <w:tab w:val="left" w:pos="8222"/>
          <w:tab w:val="left" w:pos="8647"/>
          <w:tab w:val="left" w:pos="8931"/>
        </w:tabs>
        <w:ind w:left="709" w:right="283"/>
        <w:jc w:val="both"/>
        <w:rPr>
          <w:rFonts w:ascii="Times New Roman" w:hAnsi="Times New Roman"/>
        </w:rPr>
      </w:pPr>
      <w:r w:rsidRPr="000A0B18">
        <w:rPr>
          <w:rFonts w:ascii="Times New Roman" w:eastAsia="Times New Roman" w:hAnsi="Times New Roman"/>
          <w:b/>
          <w:bCs/>
        </w:rPr>
        <w:t>Базы данных. Поиск информации</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Базы данных. Таблица как представление отношения. Поиск данных в готовой базе. </w:t>
      </w:r>
      <w:r w:rsidRPr="000A0B18">
        <w:rPr>
          <w:rFonts w:ascii="Times New Roman" w:hAnsi="Times New Roman"/>
          <w:i/>
          <w:sz w:val="24"/>
          <w:szCs w:val="24"/>
        </w:rPr>
        <w:t>Связи между таблицами.</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Поиск информации в </w:t>
      </w:r>
      <w:r w:rsidR="00E5241E" w:rsidRPr="000A0B18">
        <w:rPr>
          <w:rFonts w:ascii="Times New Roman" w:hAnsi="Times New Roman"/>
          <w:sz w:val="24"/>
          <w:szCs w:val="24"/>
        </w:rPr>
        <w:t xml:space="preserve">сети </w:t>
      </w:r>
      <w:r w:rsidRPr="000A0B18">
        <w:rPr>
          <w:rFonts w:ascii="Times New Roman" w:hAnsi="Times New Roman"/>
          <w:sz w:val="24"/>
          <w:szCs w:val="24"/>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0A0B18">
        <w:rPr>
          <w:rFonts w:ascii="Times New Roman" w:hAnsi="Times New Roman"/>
          <w:i/>
          <w:sz w:val="24"/>
          <w:szCs w:val="24"/>
        </w:rPr>
        <w:t>Поисковые машины.</w:t>
      </w:r>
    </w:p>
    <w:p w:rsidR="009A01D5" w:rsidRPr="000A0B18" w:rsidRDefault="009A01D5" w:rsidP="00B3096F">
      <w:pPr>
        <w:pStyle w:val="a9"/>
        <w:tabs>
          <w:tab w:val="left" w:pos="900"/>
          <w:tab w:val="left" w:pos="1276"/>
          <w:tab w:val="left" w:pos="2560"/>
          <w:tab w:val="left" w:pos="5140"/>
          <w:tab w:val="left" w:pos="7260"/>
          <w:tab w:val="left" w:pos="8222"/>
          <w:tab w:val="left" w:pos="8647"/>
          <w:tab w:val="left" w:pos="8931"/>
        </w:tabs>
        <w:ind w:left="0" w:right="283" w:firstLine="709"/>
        <w:rPr>
          <w:rFonts w:ascii="Times New Roman" w:hAnsi="Times New Roman"/>
        </w:rPr>
      </w:pPr>
      <w:r w:rsidRPr="000A0B18">
        <w:rPr>
          <w:rFonts w:ascii="Times New Roman" w:eastAsia="Times New Roman" w:hAnsi="Times New Roman"/>
          <w:b/>
          <w:bCs/>
        </w:rPr>
        <w:t>Работа в информационном</w:t>
      </w:r>
      <w:r w:rsidR="00B3096F">
        <w:rPr>
          <w:rFonts w:ascii="Times New Roman" w:eastAsia="Times New Roman" w:hAnsi="Times New Roman"/>
          <w:b/>
          <w:bCs/>
        </w:rPr>
        <w:t xml:space="preserve"> пространстве. Информационно-коммуник</w:t>
      </w:r>
      <w:r w:rsidRPr="000A0B18">
        <w:rPr>
          <w:rFonts w:ascii="Times New Roman" w:eastAsia="Times New Roman" w:hAnsi="Times New Roman"/>
          <w:b/>
          <w:bCs/>
        </w:rPr>
        <w:t>ацион</w:t>
      </w:r>
      <w:r w:rsidR="00B3096F">
        <w:rPr>
          <w:rFonts w:ascii="Times New Roman" w:eastAsia="Times New Roman" w:hAnsi="Times New Roman"/>
          <w:b/>
          <w:bCs/>
        </w:rPr>
        <w:t>-</w:t>
      </w:r>
      <w:r w:rsidRPr="000A0B18">
        <w:rPr>
          <w:rFonts w:ascii="Times New Roman" w:eastAsia="Times New Roman" w:hAnsi="Times New Roman"/>
          <w:b/>
          <w:bCs/>
        </w:rPr>
        <w:t>ные</w:t>
      </w:r>
      <w:r w:rsidR="00B3096F">
        <w:rPr>
          <w:rFonts w:ascii="Times New Roman" w:eastAsia="Times New Roman" w:hAnsi="Times New Roman"/>
          <w:b/>
          <w:bCs/>
        </w:rPr>
        <w:t xml:space="preserve"> </w:t>
      </w:r>
      <w:r w:rsidRPr="000A0B18">
        <w:rPr>
          <w:rFonts w:ascii="Times New Roman" w:eastAsia="Times New Roman" w:hAnsi="Times New Roman"/>
          <w:b/>
          <w:bCs/>
        </w:rPr>
        <w:t xml:space="preserve"> </w:t>
      </w:r>
      <w:r w:rsidRPr="000A0B18">
        <w:rPr>
          <w:rFonts w:ascii="Times New Roman" w:eastAsia="Times New Roman" w:hAnsi="Times New Roman"/>
          <w:b/>
          <w:bCs/>
          <w:w w:val="99"/>
        </w:rPr>
        <w:t>технологии</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Компьютерные сети. Интернет. Адресация в </w:t>
      </w:r>
      <w:r w:rsidR="00E5241E" w:rsidRPr="000A0B18">
        <w:rPr>
          <w:rFonts w:ascii="Times New Roman" w:hAnsi="Times New Roman"/>
          <w:sz w:val="24"/>
          <w:szCs w:val="24"/>
        </w:rPr>
        <w:t xml:space="preserve">сети </w:t>
      </w:r>
      <w:r w:rsidRPr="000A0B18">
        <w:rPr>
          <w:rFonts w:ascii="Times New Roman" w:hAnsi="Times New Roman"/>
          <w:sz w:val="24"/>
          <w:szCs w:val="24"/>
        </w:rPr>
        <w:t xml:space="preserve">Интернет. Доменная система имен. Сайт. Сетевое хранение данных. </w:t>
      </w:r>
      <w:r w:rsidRPr="000A0B18">
        <w:rPr>
          <w:rFonts w:ascii="Times New Roman" w:hAnsi="Times New Roman"/>
          <w:i/>
          <w:sz w:val="24"/>
          <w:szCs w:val="24"/>
        </w:rPr>
        <w:t xml:space="preserve">Большие данные в природе и технике (геномные </w:t>
      </w:r>
      <w:r w:rsidRPr="000A0B18">
        <w:rPr>
          <w:rFonts w:ascii="Times New Roman" w:hAnsi="Times New Roman"/>
          <w:i/>
          <w:sz w:val="24"/>
          <w:szCs w:val="24"/>
        </w:rPr>
        <w:lastRenderedPageBreak/>
        <w:t>данные, результаты физических экспериментов, Интернет-данные, в частности, данные социальных сетей). Технологии их обработки и хранения.</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Виды деятельности в </w:t>
      </w:r>
      <w:r w:rsidR="00E5241E" w:rsidRPr="000A0B18">
        <w:rPr>
          <w:rFonts w:ascii="Times New Roman" w:hAnsi="Times New Roman"/>
          <w:sz w:val="24"/>
          <w:szCs w:val="24"/>
        </w:rPr>
        <w:t xml:space="preserve">сети </w:t>
      </w:r>
      <w:r w:rsidRPr="000A0B18">
        <w:rPr>
          <w:rFonts w:ascii="Times New Roman" w:hAnsi="Times New Roman"/>
          <w:sz w:val="24"/>
          <w:szCs w:val="24"/>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Компьютерные вирусы и другие вредоносные программы; защита от них.</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Приемы, повышающие безопасность работы в </w:t>
      </w:r>
      <w:r w:rsidR="00E5241E" w:rsidRPr="000A0B18">
        <w:rPr>
          <w:rFonts w:ascii="Times New Roman" w:hAnsi="Times New Roman"/>
          <w:sz w:val="24"/>
          <w:szCs w:val="24"/>
        </w:rPr>
        <w:t xml:space="preserve">сети </w:t>
      </w:r>
      <w:r w:rsidRPr="000A0B18">
        <w:rPr>
          <w:rFonts w:ascii="Times New Roman" w:hAnsi="Times New Roman"/>
          <w:sz w:val="24"/>
          <w:szCs w:val="24"/>
        </w:rPr>
        <w:t xml:space="preserve">Интернет. </w:t>
      </w:r>
      <w:r w:rsidRPr="000A0B18">
        <w:rPr>
          <w:rFonts w:ascii="Times New Roman" w:hAnsi="Times New Roman"/>
          <w:i/>
          <w:sz w:val="24"/>
          <w:szCs w:val="24"/>
        </w:rPr>
        <w:t xml:space="preserve">Проблема подлинности полученной информации. Электронная подпись, сертифицированные сайты и документы. </w:t>
      </w:r>
      <w:r w:rsidRPr="000A0B18">
        <w:rPr>
          <w:rFonts w:ascii="Times New Roman" w:hAnsi="Times New Roman"/>
          <w:sz w:val="24"/>
          <w:szCs w:val="24"/>
        </w:rPr>
        <w:t xml:space="preserve">Методы индивидуального и коллективного размещения новой информации в </w:t>
      </w:r>
      <w:r w:rsidR="00E5241E" w:rsidRPr="000A0B18">
        <w:rPr>
          <w:rFonts w:ascii="Times New Roman" w:hAnsi="Times New Roman"/>
          <w:sz w:val="24"/>
          <w:szCs w:val="24"/>
        </w:rPr>
        <w:t xml:space="preserve">сети </w:t>
      </w:r>
      <w:r w:rsidRPr="000A0B18">
        <w:rPr>
          <w:rFonts w:ascii="Times New Roman" w:hAnsi="Times New Roman"/>
          <w:sz w:val="24"/>
          <w:szCs w:val="24"/>
        </w:rPr>
        <w:t>Интернет. Взаимодействие на основе компьютерных сетей: электронная почта, чат, форум, телеконференция и др.</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0A0B18" w:rsidRDefault="009A01D5"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t xml:space="preserve">Основные этапы и тенденции развития ИКТ. Стандарты в сфере информатики и ИКТ. </w:t>
      </w:r>
      <w:r w:rsidRPr="000A0B18">
        <w:rPr>
          <w:rFonts w:ascii="Times New Roman" w:hAnsi="Times New Roman"/>
          <w:i/>
          <w:sz w:val="24"/>
          <w:szCs w:val="24"/>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0A0B18">
        <w:rPr>
          <w:rFonts w:ascii="Times New Roman" w:hAnsi="Times New Roman"/>
          <w:i/>
          <w:sz w:val="24"/>
          <w:szCs w:val="24"/>
        </w:rPr>
        <w:t xml:space="preserve">сети </w:t>
      </w:r>
      <w:r w:rsidRPr="000A0B18">
        <w:rPr>
          <w:rFonts w:ascii="Times New Roman" w:hAnsi="Times New Roman"/>
          <w:i/>
          <w:sz w:val="24"/>
          <w:szCs w:val="24"/>
        </w:rPr>
        <w:t>Интернет и др.).</w:t>
      </w:r>
    </w:p>
    <w:p w:rsidR="006F6ED2" w:rsidRPr="000A0B18" w:rsidRDefault="006F6ED2" w:rsidP="0042512D">
      <w:pPr>
        <w:pStyle w:val="4"/>
        <w:tabs>
          <w:tab w:val="left" w:pos="8222"/>
          <w:tab w:val="left" w:pos="8647"/>
          <w:tab w:val="left" w:pos="8931"/>
        </w:tabs>
        <w:spacing w:before="0" w:line="240" w:lineRule="auto"/>
        <w:ind w:right="283"/>
        <w:rPr>
          <w:sz w:val="24"/>
          <w:szCs w:val="24"/>
        </w:rPr>
      </w:pPr>
      <w:bookmarkStart w:id="262" w:name="_Toc409691710"/>
      <w:bookmarkStart w:id="263" w:name="_Toc410654035"/>
      <w:bookmarkStart w:id="264" w:name="_Toc414553246"/>
    </w:p>
    <w:p w:rsidR="00B540EE" w:rsidRPr="000A0B18" w:rsidRDefault="006F6ED2" w:rsidP="0042512D">
      <w:pPr>
        <w:pStyle w:val="4"/>
        <w:tabs>
          <w:tab w:val="left" w:pos="8222"/>
          <w:tab w:val="left" w:pos="8647"/>
          <w:tab w:val="left" w:pos="8931"/>
        </w:tabs>
        <w:spacing w:before="0" w:line="240" w:lineRule="auto"/>
        <w:ind w:right="283"/>
        <w:jc w:val="center"/>
        <w:rPr>
          <w:sz w:val="24"/>
          <w:szCs w:val="24"/>
        </w:rPr>
      </w:pPr>
      <w:r w:rsidRPr="000A0B18">
        <w:rPr>
          <w:sz w:val="24"/>
          <w:szCs w:val="24"/>
        </w:rPr>
        <w:t>2.2.2.9.</w:t>
      </w:r>
      <w:r w:rsidR="00B540EE" w:rsidRPr="000A0B18">
        <w:rPr>
          <w:sz w:val="24"/>
          <w:szCs w:val="24"/>
        </w:rPr>
        <w:t>Физика</w:t>
      </w:r>
      <w:bookmarkEnd w:id="262"/>
      <w:bookmarkEnd w:id="263"/>
      <w:bookmarkEnd w:id="264"/>
    </w:p>
    <w:p w:rsidR="00B30F8B" w:rsidRPr="000A0B18" w:rsidRDefault="00B30F8B"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0A0B18" w:rsidRDefault="00B30F8B"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0A0B18" w:rsidRDefault="00B30F8B"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0A0B18" w:rsidRDefault="00B30F8B"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B540EE" w:rsidRPr="000A0B18" w:rsidRDefault="00B540EE" w:rsidP="0042512D">
      <w:pPr>
        <w:widowControl w:val="0"/>
        <w:tabs>
          <w:tab w:val="left" w:pos="709"/>
          <w:tab w:val="left" w:pos="989"/>
          <w:tab w:val="left" w:pos="8222"/>
          <w:tab w:val="left" w:pos="8647"/>
          <w:tab w:val="left" w:pos="8931"/>
        </w:tabs>
        <w:spacing w:after="0" w:line="240" w:lineRule="auto"/>
        <w:ind w:right="283" w:firstLine="851"/>
        <w:jc w:val="both"/>
        <w:rPr>
          <w:rFonts w:ascii="Times New Roman" w:hAnsi="Times New Roman"/>
          <w:b/>
          <w:sz w:val="24"/>
          <w:szCs w:val="24"/>
        </w:rPr>
      </w:pPr>
      <w:r w:rsidRPr="000A0B18">
        <w:rPr>
          <w:rFonts w:ascii="Times New Roman" w:hAnsi="Times New Roman"/>
          <w:b/>
          <w:sz w:val="24"/>
          <w:szCs w:val="24"/>
        </w:rPr>
        <w:t>Физика и физические методы изучения природы</w:t>
      </w:r>
    </w:p>
    <w:p w:rsidR="00B540EE" w:rsidRPr="000A0B18" w:rsidRDefault="00B540EE" w:rsidP="0042512D">
      <w:pPr>
        <w:tabs>
          <w:tab w:val="left" w:pos="851"/>
          <w:tab w:val="left" w:pos="8222"/>
          <w:tab w:val="left" w:pos="8647"/>
          <w:tab w:val="left" w:pos="8931"/>
        </w:tabs>
        <w:spacing w:after="0" w:line="240" w:lineRule="auto"/>
        <w:ind w:right="283" w:firstLine="709"/>
        <w:jc w:val="both"/>
        <w:rPr>
          <w:rFonts w:ascii="Times New Roman" w:hAnsi="Times New Roman"/>
          <w:bCs/>
          <w:sz w:val="24"/>
          <w:szCs w:val="24"/>
        </w:rPr>
      </w:pPr>
      <w:r w:rsidRPr="000A0B18">
        <w:rPr>
          <w:rFonts w:ascii="Times New Roman" w:hAnsi="Times New Roman"/>
          <w:sz w:val="24"/>
          <w:szCs w:val="24"/>
        </w:rPr>
        <w:t xml:space="preserve">Физика </w:t>
      </w:r>
      <w:r w:rsidR="009F45E5" w:rsidRPr="000A0B18">
        <w:rPr>
          <w:rFonts w:ascii="Times New Roman" w:hAnsi="Times New Roman"/>
          <w:sz w:val="24"/>
          <w:szCs w:val="24"/>
        </w:rPr>
        <w:t>–</w:t>
      </w:r>
      <w:r w:rsidRPr="000A0B18">
        <w:rPr>
          <w:rFonts w:ascii="Times New Roman" w:hAnsi="Times New Roman"/>
          <w:sz w:val="24"/>
          <w:szCs w:val="24"/>
        </w:rPr>
        <w:t xml:space="preserve"> наука о природе. </w:t>
      </w:r>
      <w:r w:rsidRPr="000A0B18">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0A0B18" w:rsidRDefault="00B540EE" w:rsidP="0042512D">
      <w:pPr>
        <w:tabs>
          <w:tab w:val="left" w:pos="851"/>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B540EE" w:rsidRPr="000A0B18" w:rsidRDefault="00B540EE" w:rsidP="0042512D">
      <w:pPr>
        <w:tabs>
          <w:tab w:val="left" w:pos="851"/>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0A0B18" w:rsidRDefault="00B540EE" w:rsidP="0042512D">
      <w:pPr>
        <w:widowControl w:val="0"/>
        <w:tabs>
          <w:tab w:val="left" w:pos="851"/>
          <w:tab w:val="left" w:pos="989"/>
          <w:tab w:val="left" w:pos="8222"/>
          <w:tab w:val="left" w:pos="8647"/>
          <w:tab w:val="left" w:pos="8931"/>
        </w:tabs>
        <w:spacing w:after="0" w:line="240" w:lineRule="auto"/>
        <w:ind w:left="709" w:right="283"/>
        <w:jc w:val="both"/>
        <w:rPr>
          <w:rFonts w:ascii="Times New Roman" w:hAnsi="Times New Roman"/>
          <w:b/>
          <w:sz w:val="24"/>
          <w:szCs w:val="24"/>
        </w:rPr>
      </w:pPr>
      <w:r w:rsidRPr="000A0B18">
        <w:rPr>
          <w:rFonts w:ascii="Times New Roman" w:hAnsi="Times New Roman"/>
          <w:b/>
          <w:sz w:val="24"/>
          <w:szCs w:val="24"/>
        </w:rPr>
        <w:lastRenderedPageBreak/>
        <w:t>Механические явления</w:t>
      </w:r>
    </w:p>
    <w:p w:rsidR="00B540EE" w:rsidRPr="000A0B18" w:rsidRDefault="00B540EE" w:rsidP="0042512D">
      <w:pPr>
        <w:tabs>
          <w:tab w:val="left" w:pos="851"/>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0A0B18" w:rsidRDefault="00B540EE" w:rsidP="0042512D">
      <w:pPr>
        <w:tabs>
          <w:tab w:val="left" w:pos="851"/>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0A0B18" w:rsidRDefault="00B540EE" w:rsidP="0042512D">
      <w:pPr>
        <w:tabs>
          <w:tab w:val="left" w:pos="851"/>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0A0B18">
        <w:rPr>
          <w:rFonts w:ascii="Times New Roman" w:hAnsi="Times New Roman"/>
          <w:i/>
          <w:sz w:val="24"/>
          <w:szCs w:val="24"/>
        </w:rPr>
        <w:t xml:space="preserve">Центр тяжести тела. </w:t>
      </w:r>
      <w:r w:rsidRPr="000A0B18">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0A0B18" w:rsidRDefault="00B540EE" w:rsidP="0042512D">
      <w:pPr>
        <w:tabs>
          <w:tab w:val="left" w:pos="851"/>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Давление твердых тел. Единицы измерения давления. Способы изменения давления</w:t>
      </w:r>
      <w:r w:rsidR="009F45E5" w:rsidRPr="000A0B18">
        <w:rPr>
          <w:rFonts w:ascii="Times New Roman" w:hAnsi="Times New Roman"/>
          <w:sz w:val="24"/>
          <w:szCs w:val="24"/>
        </w:rPr>
        <w:t>.</w:t>
      </w:r>
      <w:r w:rsidRPr="000A0B18">
        <w:rPr>
          <w:rFonts w:ascii="Times New Roman" w:hAnsi="Times New Roman"/>
          <w:sz w:val="24"/>
          <w:szCs w:val="24"/>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0A0B18" w:rsidRDefault="00B540EE" w:rsidP="0042512D">
      <w:pPr>
        <w:tabs>
          <w:tab w:val="left" w:pos="851"/>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0A0B18" w:rsidRDefault="00B540EE" w:rsidP="0042512D">
      <w:pPr>
        <w:widowControl w:val="0"/>
        <w:tabs>
          <w:tab w:val="left" w:pos="851"/>
          <w:tab w:val="left" w:pos="989"/>
          <w:tab w:val="left" w:pos="8222"/>
          <w:tab w:val="left" w:pos="8647"/>
          <w:tab w:val="left" w:pos="8931"/>
        </w:tabs>
        <w:spacing w:after="0" w:line="240" w:lineRule="auto"/>
        <w:ind w:left="709" w:right="283"/>
        <w:jc w:val="both"/>
        <w:rPr>
          <w:rFonts w:ascii="Times New Roman" w:hAnsi="Times New Roman"/>
          <w:b/>
          <w:sz w:val="24"/>
          <w:szCs w:val="24"/>
        </w:rPr>
      </w:pPr>
      <w:r w:rsidRPr="000A0B18">
        <w:rPr>
          <w:rFonts w:ascii="Times New Roman" w:hAnsi="Times New Roman"/>
          <w:b/>
          <w:sz w:val="24"/>
          <w:szCs w:val="24"/>
        </w:rPr>
        <w:t>Тепловые явления</w:t>
      </w:r>
    </w:p>
    <w:p w:rsidR="00B540EE" w:rsidRPr="000A0B18" w:rsidRDefault="00B540EE" w:rsidP="0042512D">
      <w:pPr>
        <w:tabs>
          <w:tab w:val="left" w:pos="851"/>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Строение вещества. Атомы и молекулы. Тепловое движение атомов и молекул. Диффузия в газах, жидкостях и твердых телах</w:t>
      </w:r>
      <w:r w:rsidR="009F45E5" w:rsidRPr="000A0B18">
        <w:rPr>
          <w:rFonts w:ascii="Times New Roman" w:hAnsi="Times New Roman"/>
          <w:sz w:val="24"/>
          <w:szCs w:val="24"/>
        </w:rPr>
        <w:t>.</w:t>
      </w:r>
      <w:r w:rsidRPr="000A0B18">
        <w:rPr>
          <w:rFonts w:ascii="Times New Roman" w:hAnsi="Times New Roman"/>
          <w:i/>
          <w:sz w:val="24"/>
          <w:szCs w:val="24"/>
        </w:rPr>
        <w:t>Броуновское движение</w:t>
      </w:r>
      <w:r w:rsidRPr="000A0B18">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0A0B18" w:rsidRDefault="00B540EE" w:rsidP="0042512D">
      <w:pPr>
        <w:tabs>
          <w:tab w:val="left" w:pos="851"/>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0A0B18">
        <w:rPr>
          <w:rFonts w:ascii="Times New Roman" w:hAnsi="Times New Roman"/>
          <w:i/>
          <w:sz w:val="24"/>
          <w:szCs w:val="24"/>
        </w:rPr>
        <w:t>Экологические проблемы использования тепловых машин.</w:t>
      </w:r>
    </w:p>
    <w:p w:rsidR="00B540EE" w:rsidRPr="000A0B18" w:rsidRDefault="00B540EE" w:rsidP="0042512D">
      <w:pPr>
        <w:widowControl w:val="0"/>
        <w:tabs>
          <w:tab w:val="left" w:pos="851"/>
          <w:tab w:val="left" w:pos="989"/>
          <w:tab w:val="left" w:pos="8222"/>
          <w:tab w:val="left" w:pos="8647"/>
          <w:tab w:val="left" w:pos="8931"/>
        </w:tabs>
        <w:spacing w:after="0" w:line="240" w:lineRule="auto"/>
        <w:ind w:left="709" w:right="283"/>
        <w:jc w:val="both"/>
        <w:rPr>
          <w:rFonts w:ascii="Times New Roman" w:hAnsi="Times New Roman"/>
          <w:b/>
          <w:sz w:val="24"/>
          <w:szCs w:val="24"/>
        </w:rPr>
      </w:pPr>
      <w:r w:rsidRPr="000A0B18">
        <w:rPr>
          <w:rFonts w:ascii="Times New Roman" w:hAnsi="Times New Roman"/>
          <w:b/>
          <w:sz w:val="24"/>
          <w:szCs w:val="24"/>
        </w:rPr>
        <w:t>Электромагнитные явления</w:t>
      </w:r>
    </w:p>
    <w:p w:rsidR="00B540EE" w:rsidRPr="000A0B18" w:rsidRDefault="00B540EE" w:rsidP="0042512D">
      <w:pPr>
        <w:tabs>
          <w:tab w:val="left" w:pos="851"/>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0A0B18">
        <w:rPr>
          <w:rFonts w:ascii="Times New Roman" w:hAnsi="Times New Roman"/>
          <w:i/>
          <w:sz w:val="24"/>
          <w:szCs w:val="24"/>
        </w:rPr>
        <w:t>Напряженность электрического поля.</w:t>
      </w:r>
      <w:r w:rsidRPr="000A0B18">
        <w:rPr>
          <w:rFonts w:ascii="Times New Roman" w:hAnsi="Times New Roman"/>
          <w:sz w:val="24"/>
          <w:szCs w:val="24"/>
        </w:rPr>
        <w:t xml:space="preserve">Действие электрического поля на электрические заряды. </w:t>
      </w:r>
      <w:r w:rsidRPr="000A0B18">
        <w:rPr>
          <w:rFonts w:ascii="Times New Roman" w:hAnsi="Times New Roman"/>
          <w:i/>
          <w:sz w:val="24"/>
          <w:szCs w:val="24"/>
        </w:rPr>
        <w:t>Конденсатор.Энергия электрического поля конденсатора.</w:t>
      </w:r>
    </w:p>
    <w:p w:rsidR="00B540EE" w:rsidRPr="000A0B18" w:rsidRDefault="00B540EE" w:rsidP="0042512D">
      <w:pPr>
        <w:tabs>
          <w:tab w:val="left" w:pos="851"/>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lastRenderedPageBreak/>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0A0B18" w:rsidRDefault="00B540EE" w:rsidP="0042512D">
      <w:pPr>
        <w:tabs>
          <w:tab w:val="left" w:pos="851"/>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0A0B18" w:rsidRDefault="00B540EE" w:rsidP="0042512D">
      <w:pPr>
        <w:tabs>
          <w:tab w:val="left" w:pos="851"/>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0A0B18" w:rsidRDefault="00B540EE" w:rsidP="0042512D">
      <w:pPr>
        <w:tabs>
          <w:tab w:val="left" w:pos="851"/>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0A0B18">
        <w:rPr>
          <w:rFonts w:ascii="Times New Roman" w:hAnsi="Times New Roman"/>
          <w:i/>
          <w:sz w:val="24"/>
          <w:szCs w:val="24"/>
        </w:rPr>
        <w:t>Сила Ампера и сила Лоренца.</w:t>
      </w:r>
      <w:r w:rsidRPr="000A0B18">
        <w:rPr>
          <w:rFonts w:ascii="Times New Roman" w:hAnsi="Times New Roman"/>
          <w:sz w:val="24"/>
          <w:szCs w:val="24"/>
        </w:rPr>
        <w:t xml:space="preserve"> Электродвигатель. Явление электромагнитной индукция. Опыты Фарадея.</w:t>
      </w:r>
    </w:p>
    <w:p w:rsidR="00B540EE" w:rsidRPr="000A0B18" w:rsidRDefault="00B540EE" w:rsidP="0042512D">
      <w:pPr>
        <w:tabs>
          <w:tab w:val="left" w:pos="851"/>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Электромагнитные колебания. </w:t>
      </w:r>
      <w:r w:rsidRPr="000A0B18">
        <w:rPr>
          <w:rFonts w:ascii="Times New Roman" w:hAnsi="Times New Roman"/>
          <w:i/>
          <w:sz w:val="24"/>
          <w:szCs w:val="24"/>
        </w:rPr>
        <w:t>Колебательный контур. Электрогенератор. Переменный ток. Трансформатор.</w:t>
      </w:r>
      <w:r w:rsidRPr="000A0B18">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0A0B18">
        <w:rPr>
          <w:rFonts w:ascii="Times New Roman" w:hAnsi="Times New Roman"/>
          <w:i/>
          <w:sz w:val="24"/>
          <w:szCs w:val="24"/>
        </w:rPr>
        <w:t>Принципы радиосвязи и телевидения.Влияние электромагнитных излучений на живые организмы.</w:t>
      </w:r>
    </w:p>
    <w:p w:rsidR="00B540EE" w:rsidRPr="000A0B18" w:rsidRDefault="00B540EE" w:rsidP="0042512D">
      <w:pPr>
        <w:tabs>
          <w:tab w:val="left" w:pos="851"/>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Свет </w:t>
      </w:r>
      <w:r w:rsidR="004874DE" w:rsidRPr="000A0B18">
        <w:rPr>
          <w:rFonts w:ascii="Times New Roman" w:hAnsi="Times New Roman"/>
          <w:sz w:val="24"/>
          <w:szCs w:val="24"/>
        </w:rPr>
        <w:t>–</w:t>
      </w:r>
      <w:r w:rsidRPr="000A0B18">
        <w:rPr>
          <w:rFonts w:ascii="Times New Roman" w:hAnsi="Times New Roman"/>
          <w:sz w:val="24"/>
          <w:szCs w:val="24"/>
        </w:rPr>
        <w:t xml:space="preserve"> электромагнитные волна. </w:t>
      </w:r>
      <w:r w:rsidR="004874DE" w:rsidRPr="000A0B18">
        <w:rPr>
          <w:rFonts w:ascii="Times New Roman" w:hAnsi="Times New Roman"/>
          <w:sz w:val="24"/>
          <w:szCs w:val="24"/>
        </w:rPr>
        <w:t xml:space="preserve">Скорость света. </w:t>
      </w:r>
      <w:r w:rsidRPr="000A0B18">
        <w:rPr>
          <w:rFonts w:ascii="Times New Roman" w:hAnsi="Times New Roman"/>
          <w:sz w:val="24"/>
          <w:szCs w:val="24"/>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0A0B18">
        <w:rPr>
          <w:rFonts w:ascii="Times New Roman" w:hAnsi="Times New Roman"/>
          <w:i/>
          <w:sz w:val="24"/>
          <w:szCs w:val="24"/>
        </w:rPr>
        <w:t>Оптические приборы.</w:t>
      </w:r>
      <w:r w:rsidRPr="000A0B18">
        <w:rPr>
          <w:rFonts w:ascii="Times New Roman" w:hAnsi="Times New Roman"/>
          <w:sz w:val="24"/>
          <w:szCs w:val="24"/>
        </w:rPr>
        <w:t xml:space="preserve"> Глаз как оптическая система.</w:t>
      </w:r>
      <w:r w:rsidR="004874DE" w:rsidRPr="000A0B18">
        <w:rPr>
          <w:rFonts w:ascii="Times New Roman" w:hAnsi="Times New Roman"/>
          <w:sz w:val="24"/>
          <w:szCs w:val="24"/>
        </w:rPr>
        <w:t xml:space="preserve"> Дисперсия света. </w:t>
      </w:r>
      <w:r w:rsidR="004874DE" w:rsidRPr="000A0B18">
        <w:rPr>
          <w:rFonts w:ascii="Times New Roman" w:hAnsi="Times New Roman"/>
          <w:i/>
          <w:sz w:val="24"/>
          <w:szCs w:val="24"/>
        </w:rPr>
        <w:t>Интерференция и дифракция света.</w:t>
      </w:r>
    </w:p>
    <w:p w:rsidR="00B540EE" w:rsidRPr="000A0B18" w:rsidRDefault="00B540EE" w:rsidP="0042512D">
      <w:pPr>
        <w:widowControl w:val="0"/>
        <w:tabs>
          <w:tab w:val="left" w:pos="851"/>
          <w:tab w:val="left" w:pos="989"/>
          <w:tab w:val="left" w:pos="8222"/>
          <w:tab w:val="left" w:pos="8647"/>
          <w:tab w:val="left" w:pos="8931"/>
        </w:tabs>
        <w:spacing w:after="0" w:line="240" w:lineRule="auto"/>
        <w:ind w:left="709" w:right="283"/>
        <w:jc w:val="both"/>
        <w:rPr>
          <w:rFonts w:ascii="Times New Roman" w:hAnsi="Times New Roman"/>
          <w:b/>
          <w:sz w:val="24"/>
          <w:szCs w:val="24"/>
        </w:rPr>
      </w:pPr>
      <w:r w:rsidRPr="000A0B18">
        <w:rPr>
          <w:rFonts w:ascii="Times New Roman" w:hAnsi="Times New Roman"/>
          <w:b/>
          <w:sz w:val="24"/>
          <w:szCs w:val="24"/>
        </w:rPr>
        <w:t>Квантовые явления</w:t>
      </w:r>
    </w:p>
    <w:p w:rsidR="00B540EE" w:rsidRPr="000A0B18" w:rsidRDefault="00B540EE" w:rsidP="0042512D">
      <w:pPr>
        <w:tabs>
          <w:tab w:val="left" w:pos="851"/>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B540EE" w:rsidRPr="000A0B18" w:rsidRDefault="00B540EE" w:rsidP="0042512D">
      <w:pPr>
        <w:tabs>
          <w:tab w:val="left" w:pos="851"/>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 Опыты Резерфорда.</w:t>
      </w:r>
    </w:p>
    <w:p w:rsidR="00B540EE" w:rsidRPr="000A0B18" w:rsidRDefault="00B540EE" w:rsidP="0042512D">
      <w:pPr>
        <w:tabs>
          <w:tab w:val="left" w:pos="851"/>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t>Состав атомного ядра. Протон, нейтрон и электрон. Закон Эйнштейна о пропорциональности массы и энергии.</w:t>
      </w:r>
      <w:r w:rsidRPr="000A0B18">
        <w:rPr>
          <w:rFonts w:ascii="Times New Roman" w:hAnsi="Times New Roman"/>
          <w:i/>
          <w:sz w:val="24"/>
          <w:szCs w:val="24"/>
        </w:rPr>
        <w:t>Дефект масс и энергия связи атомных ядер.</w:t>
      </w:r>
      <w:r w:rsidRPr="000A0B18">
        <w:rPr>
          <w:rFonts w:ascii="Times New Roman" w:hAnsi="Times New Roman"/>
          <w:sz w:val="24"/>
          <w:szCs w:val="24"/>
        </w:rPr>
        <w:t xml:space="preserve"> Радиоактивность. Период полураспада. Альфа-излучение. </w:t>
      </w:r>
      <w:r w:rsidRPr="000A0B18">
        <w:rPr>
          <w:rFonts w:ascii="Times New Roman" w:hAnsi="Times New Roman"/>
          <w:i/>
          <w:sz w:val="24"/>
          <w:szCs w:val="24"/>
        </w:rPr>
        <w:t>Бета-излучение</w:t>
      </w:r>
      <w:r w:rsidRPr="000A0B18">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0A0B18">
        <w:rPr>
          <w:rFonts w:ascii="Times New Roman" w:hAnsi="Times New Roman"/>
          <w:i/>
          <w:sz w:val="24"/>
          <w:szCs w:val="24"/>
        </w:rPr>
        <w:t xml:space="preserve">Экологические проблемы работы атомных электростанций. </w:t>
      </w:r>
      <w:r w:rsidRPr="000A0B18">
        <w:rPr>
          <w:rFonts w:ascii="Times New Roman" w:hAnsi="Times New Roman"/>
          <w:sz w:val="24"/>
          <w:szCs w:val="24"/>
        </w:rPr>
        <w:t xml:space="preserve">Дозиметрия. </w:t>
      </w:r>
      <w:r w:rsidRPr="000A0B18">
        <w:rPr>
          <w:rFonts w:ascii="Times New Roman" w:hAnsi="Times New Roman"/>
          <w:i/>
          <w:sz w:val="24"/>
          <w:szCs w:val="24"/>
        </w:rPr>
        <w:t>Влияние радиоактивных излучений на живые организмы.</w:t>
      </w:r>
    </w:p>
    <w:p w:rsidR="00B540EE" w:rsidRPr="000A0B18" w:rsidRDefault="00B540EE" w:rsidP="0042512D">
      <w:pPr>
        <w:widowControl w:val="0"/>
        <w:tabs>
          <w:tab w:val="left" w:pos="851"/>
          <w:tab w:val="left" w:pos="989"/>
          <w:tab w:val="left" w:pos="8222"/>
          <w:tab w:val="left" w:pos="8647"/>
          <w:tab w:val="left" w:pos="8931"/>
        </w:tabs>
        <w:spacing w:after="0" w:line="240" w:lineRule="auto"/>
        <w:ind w:left="709" w:right="283"/>
        <w:jc w:val="both"/>
        <w:rPr>
          <w:rFonts w:ascii="Times New Roman" w:hAnsi="Times New Roman"/>
          <w:b/>
          <w:sz w:val="24"/>
          <w:szCs w:val="24"/>
        </w:rPr>
      </w:pPr>
      <w:r w:rsidRPr="000A0B18">
        <w:rPr>
          <w:rFonts w:ascii="Times New Roman" w:hAnsi="Times New Roman"/>
          <w:b/>
          <w:sz w:val="24"/>
          <w:szCs w:val="24"/>
        </w:rPr>
        <w:t>Строение и эволюция Вселенной</w:t>
      </w:r>
    </w:p>
    <w:p w:rsidR="00B540EE" w:rsidRPr="000A0B18" w:rsidRDefault="00B540EE" w:rsidP="0042512D">
      <w:pPr>
        <w:tabs>
          <w:tab w:val="left" w:pos="851"/>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Геоцентрическая и гелиоцентрическая системы мира. Фи</w:t>
      </w:r>
      <w:r w:rsidRPr="000A0B18">
        <w:rPr>
          <w:rFonts w:ascii="Times New Roman" w:hAnsi="Times New Roman"/>
          <w:sz w:val="24"/>
          <w:szCs w:val="24"/>
        </w:rPr>
        <w:softHyphen/>
        <w:t>зическая природа небесных тел Солнечной системы. Проис</w:t>
      </w:r>
      <w:r w:rsidRPr="000A0B18">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0A0B18" w:rsidRDefault="00B540EE" w:rsidP="0042512D">
      <w:pPr>
        <w:tabs>
          <w:tab w:val="left" w:pos="851"/>
          <w:tab w:val="left" w:pos="8222"/>
          <w:tab w:val="left" w:pos="8647"/>
          <w:tab w:val="left" w:pos="8931"/>
        </w:tabs>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Примерные темы лабораторных и практических работ</w:t>
      </w:r>
    </w:p>
    <w:p w:rsidR="00B540EE" w:rsidRPr="000A0B18" w:rsidRDefault="00B540EE" w:rsidP="0042512D">
      <w:pPr>
        <w:tabs>
          <w:tab w:val="left" w:pos="851"/>
          <w:tab w:val="left" w:pos="8222"/>
          <w:tab w:val="left" w:pos="8647"/>
          <w:tab w:val="left" w:pos="8931"/>
        </w:tabs>
        <w:spacing w:after="0" w:line="240" w:lineRule="auto"/>
        <w:ind w:right="283" w:firstLine="709"/>
        <w:jc w:val="both"/>
        <w:rPr>
          <w:rFonts w:ascii="Times New Roman" w:hAnsi="Times New Roman"/>
          <w:bCs/>
          <w:sz w:val="24"/>
          <w:szCs w:val="24"/>
        </w:rPr>
      </w:pPr>
      <w:r w:rsidRPr="000A0B18">
        <w:rPr>
          <w:rFonts w:ascii="Times New Roman" w:hAnsi="Times New Roman"/>
          <w:bCs/>
          <w:sz w:val="24"/>
          <w:szCs w:val="24"/>
        </w:rPr>
        <w:t>Лабораторные работы (независимо от тематической принадлежности) делятся следующие типы:</w:t>
      </w:r>
    </w:p>
    <w:p w:rsidR="00B540EE" w:rsidRPr="000A0B18" w:rsidRDefault="00B540EE" w:rsidP="0063773B">
      <w:pPr>
        <w:widowControl w:val="0"/>
        <w:numPr>
          <w:ilvl w:val="0"/>
          <w:numId w:val="80"/>
        </w:numPr>
        <w:tabs>
          <w:tab w:val="left" w:pos="851"/>
          <w:tab w:val="left" w:pos="8222"/>
          <w:tab w:val="left" w:pos="8647"/>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 xml:space="preserve">Проведение прямых измерений физических величин </w:t>
      </w:r>
    </w:p>
    <w:p w:rsidR="00B540EE" w:rsidRPr="000A0B18" w:rsidRDefault="00B540EE" w:rsidP="0063773B">
      <w:pPr>
        <w:widowControl w:val="0"/>
        <w:numPr>
          <w:ilvl w:val="0"/>
          <w:numId w:val="80"/>
        </w:numPr>
        <w:tabs>
          <w:tab w:val="left" w:pos="851"/>
          <w:tab w:val="left" w:pos="8222"/>
          <w:tab w:val="left" w:pos="8647"/>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B540EE" w:rsidRPr="000A0B18" w:rsidRDefault="00B540EE" w:rsidP="0063773B">
      <w:pPr>
        <w:widowControl w:val="0"/>
        <w:numPr>
          <w:ilvl w:val="0"/>
          <w:numId w:val="80"/>
        </w:numPr>
        <w:tabs>
          <w:tab w:val="left" w:pos="851"/>
          <w:tab w:val="left" w:pos="8222"/>
          <w:tab w:val="left" w:pos="8647"/>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0A0B18" w:rsidRDefault="00B540EE" w:rsidP="0063773B">
      <w:pPr>
        <w:widowControl w:val="0"/>
        <w:numPr>
          <w:ilvl w:val="0"/>
          <w:numId w:val="80"/>
        </w:numPr>
        <w:tabs>
          <w:tab w:val="left" w:pos="851"/>
          <w:tab w:val="left" w:pos="8222"/>
          <w:tab w:val="left" w:pos="8647"/>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0A0B18" w:rsidRDefault="00B540EE" w:rsidP="0063773B">
      <w:pPr>
        <w:widowControl w:val="0"/>
        <w:numPr>
          <w:ilvl w:val="0"/>
          <w:numId w:val="80"/>
        </w:numPr>
        <w:tabs>
          <w:tab w:val="left" w:pos="851"/>
          <w:tab w:val="left" w:pos="8222"/>
          <w:tab w:val="left" w:pos="8647"/>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B540EE" w:rsidRPr="000A0B18" w:rsidRDefault="00B540EE" w:rsidP="0063773B">
      <w:pPr>
        <w:widowControl w:val="0"/>
        <w:numPr>
          <w:ilvl w:val="0"/>
          <w:numId w:val="80"/>
        </w:numPr>
        <w:tabs>
          <w:tab w:val="left" w:pos="851"/>
          <w:tab w:val="left" w:pos="8222"/>
          <w:tab w:val="left" w:pos="8647"/>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Знакомство с техническими устройствами и их конструирование.</w:t>
      </w:r>
    </w:p>
    <w:p w:rsidR="00B540EE" w:rsidRPr="000A0B18" w:rsidRDefault="00B540EE" w:rsidP="0042512D">
      <w:pPr>
        <w:tabs>
          <w:tab w:val="left" w:pos="851"/>
          <w:tab w:val="left" w:pos="8222"/>
          <w:tab w:val="left" w:pos="8647"/>
          <w:tab w:val="left" w:pos="8931"/>
        </w:tabs>
        <w:spacing w:after="0" w:line="240" w:lineRule="auto"/>
        <w:ind w:right="283" w:firstLine="709"/>
        <w:jc w:val="both"/>
        <w:rPr>
          <w:rFonts w:ascii="Times New Roman" w:hAnsi="Times New Roman"/>
          <w:bCs/>
          <w:sz w:val="24"/>
          <w:szCs w:val="24"/>
        </w:rPr>
      </w:pPr>
      <w:r w:rsidRPr="000A0B18">
        <w:rPr>
          <w:rFonts w:ascii="Times New Roman" w:hAnsi="Times New Roman"/>
          <w:bCs/>
          <w:sz w:val="24"/>
          <w:szCs w:val="24"/>
        </w:rPr>
        <w:lastRenderedPageBreak/>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0A0B18" w:rsidRDefault="00B540EE" w:rsidP="0042512D">
      <w:pPr>
        <w:tabs>
          <w:tab w:val="left" w:pos="851"/>
          <w:tab w:val="left" w:pos="8222"/>
          <w:tab w:val="left" w:pos="8647"/>
          <w:tab w:val="left" w:pos="8931"/>
        </w:tabs>
        <w:spacing w:after="0" w:line="240" w:lineRule="auto"/>
        <w:ind w:right="283" w:firstLine="709"/>
        <w:jc w:val="both"/>
        <w:rPr>
          <w:rFonts w:ascii="Times New Roman" w:hAnsi="Times New Roman"/>
          <w:bCs/>
          <w:sz w:val="24"/>
          <w:szCs w:val="24"/>
        </w:rPr>
      </w:pPr>
      <w:r w:rsidRPr="000A0B18">
        <w:rPr>
          <w:rFonts w:ascii="Times New Roman" w:hAnsi="Times New Roman"/>
          <w:b/>
          <w:bCs/>
          <w:sz w:val="24"/>
          <w:szCs w:val="24"/>
        </w:rPr>
        <w:t>Проведение прямых измерений физических величин</w:t>
      </w:r>
    </w:p>
    <w:p w:rsidR="00B540EE" w:rsidRPr="000A0B18" w:rsidRDefault="00B540EE" w:rsidP="0063773B">
      <w:pPr>
        <w:widowControl w:val="0"/>
        <w:numPr>
          <w:ilvl w:val="0"/>
          <w:numId w:val="81"/>
        </w:numPr>
        <w:tabs>
          <w:tab w:val="left" w:pos="1134"/>
          <w:tab w:val="left" w:pos="8222"/>
          <w:tab w:val="left" w:pos="8647"/>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Измерение размеров тел.</w:t>
      </w:r>
    </w:p>
    <w:p w:rsidR="00B540EE" w:rsidRPr="000A0B18" w:rsidRDefault="00B540EE" w:rsidP="0063773B">
      <w:pPr>
        <w:widowControl w:val="0"/>
        <w:numPr>
          <w:ilvl w:val="0"/>
          <w:numId w:val="81"/>
        </w:numPr>
        <w:tabs>
          <w:tab w:val="left" w:pos="1134"/>
          <w:tab w:val="left" w:pos="8222"/>
          <w:tab w:val="left" w:pos="8647"/>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Измерение размеров малых тел.</w:t>
      </w:r>
    </w:p>
    <w:p w:rsidR="00B540EE" w:rsidRPr="000A0B18" w:rsidRDefault="00B540EE" w:rsidP="0063773B">
      <w:pPr>
        <w:widowControl w:val="0"/>
        <w:numPr>
          <w:ilvl w:val="0"/>
          <w:numId w:val="81"/>
        </w:numPr>
        <w:tabs>
          <w:tab w:val="left" w:pos="1134"/>
          <w:tab w:val="left" w:pos="8222"/>
          <w:tab w:val="left" w:pos="8647"/>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Измерение массы тела.</w:t>
      </w:r>
    </w:p>
    <w:p w:rsidR="00B540EE" w:rsidRPr="000A0B18" w:rsidRDefault="00B540EE" w:rsidP="0063773B">
      <w:pPr>
        <w:widowControl w:val="0"/>
        <w:numPr>
          <w:ilvl w:val="0"/>
          <w:numId w:val="81"/>
        </w:numPr>
        <w:tabs>
          <w:tab w:val="left" w:pos="1134"/>
          <w:tab w:val="left" w:pos="8222"/>
          <w:tab w:val="left" w:pos="8647"/>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Измерение объема тела.</w:t>
      </w:r>
    </w:p>
    <w:p w:rsidR="00B540EE" w:rsidRPr="000A0B18" w:rsidRDefault="00B540EE" w:rsidP="0063773B">
      <w:pPr>
        <w:widowControl w:val="0"/>
        <w:numPr>
          <w:ilvl w:val="0"/>
          <w:numId w:val="81"/>
        </w:numPr>
        <w:tabs>
          <w:tab w:val="left" w:pos="1134"/>
          <w:tab w:val="left" w:pos="8222"/>
          <w:tab w:val="left" w:pos="8647"/>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Измерение силы.</w:t>
      </w:r>
    </w:p>
    <w:p w:rsidR="00B540EE" w:rsidRPr="000A0B18" w:rsidRDefault="00B540EE" w:rsidP="0063773B">
      <w:pPr>
        <w:widowControl w:val="0"/>
        <w:numPr>
          <w:ilvl w:val="0"/>
          <w:numId w:val="81"/>
        </w:numPr>
        <w:tabs>
          <w:tab w:val="left" w:pos="1134"/>
          <w:tab w:val="left" w:pos="8222"/>
          <w:tab w:val="left" w:pos="8647"/>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Измерение времени процесса, периода колебаний.</w:t>
      </w:r>
    </w:p>
    <w:p w:rsidR="00B540EE" w:rsidRPr="000A0B18" w:rsidRDefault="00B540EE" w:rsidP="0063773B">
      <w:pPr>
        <w:widowControl w:val="0"/>
        <w:numPr>
          <w:ilvl w:val="0"/>
          <w:numId w:val="81"/>
        </w:numPr>
        <w:tabs>
          <w:tab w:val="left" w:pos="1134"/>
          <w:tab w:val="left" w:pos="8222"/>
          <w:tab w:val="left" w:pos="8647"/>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Измерение температуры.</w:t>
      </w:r>
    </w:p>
    <w:p w:rsidR="00B540EE" w:rsidRPr="000A0B18" w:rsidRDefault="00B540EE" w:rsidP="0063773B">
      <w:pPr>
        <w:widowControl w:val="0"/>
        <w:numPr>
          <w:ilvl w:val="0"/>
          <w:numId w:val="81"/>
        </w:numPr>
        <w:tabs>
          <w:tab w:val="left" w:pos="1134"/>
          <w:tab w:val="left" w:pos="8222"/>
          <w:tab w:val="left" w:pos="8647"/>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Измерение давления воздуха в баллоне под поршнем.</w:t>
      </w:r>
    </w:p>
    <w:p w:rsidR="00B540EE" w:rsidRPr="000A0B18" w:rsidRDefault="00B540EE" w:rsidP="0063773B">
      <w:pPr>
        <w:widowControl w:val="0"/>
        <w:numPr>
          <w:ilvl w:val="0"/>
          <w:numId w:val="81"/>
        </w:numPr>
        <w:tabs>
          <w:tab w:val="left" w:pos="1134"/>
          <w:tab w:val="left" w:pos="8222"/>
          <w:tab w:val="left" w:pos="8647"/>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Измерение силы тока и его регулирование.</w:t>
      </w:r>
    </w:p>
    <w:p w:rsidR="00B540EE" w:rsidRPr="000A0B18" w:rsidRDefault="00B540EE" w:rsidP="0063773B">
      <w:pPr>
        <w:widowControl w:val="0"/>
        <w:numPr>
          <w:ilvl w:val="0"/>
          <w:numId w:val="81"/>
        </w:numPr>
        <w:tabs>
          <w:tab w:val="left" w:pos="1134"/>
          <w:tab w:val="left" w:pos="8222"/>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Измерение напряжения.</w:t>
      </w:r>
    </w:p>
    <w:p w:rsidR="00B540EE" w:rsidRPr="000A0B18" w:rsidRDefault="00B540EE" w:rsidP="0063773B">
      <w:pPr>
        <w:widowControl w:val="0"/>
        <w:numPr>
          <w:ilvl w:val="0"/>
          <w:numId w:val="81"/>
        </w:numPr>
        <w:tabs>
          <w:tab w:val="left" w:pos="1134"/>
          <w:tab w:val="left" w:pos="8222"/>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Измерение углов падения и преломления.</w:t>
      </w:r>
    </w:p>
    <w:p w:rsidR="00B540EE" w:rsidRPr="000A0B18" w:rsidRDefault="00B540EE" w:rsidP="0063773B">
      <w:pPr>
        <w:widowControl w:val="0"/>
        <w:numPr>
          <w:ilvl w:val="0"/>
          <w:numId w:val="81"/>
        </w:numPr>
        <w:tabs>
          <w:tab w:val="left" w:pos="1134"/>
          <w:tab w:val="left" w:pos="8222"/>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Измерение фокусного расстояния линзы.</w:t>
      </w:r>
    </w:p>
    <w:p w:rsidR="00B540EE" w:rsidRPr="000A0B18" w:rsidRDefault="00B540EE" w:rsidP="0063773B">
      <w:pPr>
        <w:widowControl w:val="0"/>
        <w:numPr>
          <w:ilvl w:val="0"/>
          <w:numId w:val="81"/>
        </w:numPr>
        <w:tabs>
          <w:tab w:val="left" w:pos="1134"/>
          <w:tab w:val="left" w:pos="8222"/>
          <w:tab w:val="left" w:pos="8931"/>
        </w:tabs>
        <w:spacing w:after="0" w:line="240" w:lineRule="auto"/>
        <w:ind w:left="0" w:right="283" w:firstLine="709"/>
        <w:jc w:val="both"/>
        <w:rPr>
          <w:rFonts w:ascii="Times New Roman" w:hAnsi="Times New Roman"/>
          <w:sz w:val="24"/>
          <w:szCs w:val="24"/>
        </w:rPr>
      </w:pPr>
      <w:r w:rsidRPr="000A0B18">
        <w:rPr>
          <w:rFonts w:ascii="Times New Roman" w:hAnsi="Times New Roman"/>
          <w:bCs/>
          <w:sz w:val="24"/>
          <w:szCs w:val="24"/>
        </w:rPr>
        <w:t>Измерение радиоактивного</w:t>
      </w:r>
      <w:r w:rsidRPr="000A0B18">
        <w:rPr>
          <w:rFonts w:ascii="Times New Roman" w:hAnsi="Times New Roman"/>
          <w:sz w:val="24"/>
          <w:szCs w:val="24"/>
        </w:rPr>
        <w:t xml:space="preserve"> фона.</w:t>
      </w:r>
    </w:p>
    <w:p w:rsidR="00B540EE" w:rsidRPr="000A0B18" w:rsidRDefault="00B540EE" w:rsidP="0042512D">
      <w:pPr>
        <w:shd w:val="clear" w:color="auto" w:fill="FFFFFF"/>
        <w:tabs>
          <w:tab w:val="left" w:pos="851"/>
          <w:tab w:val="left" w:pos="8222"/>
          <w:tab w:val="left" w:pos="8647"/>
          <w:tab w:val="left" w:pos="8931"/>
        </w:tabs>
        <w:autoSpaceDE w:val="0"/>
        <w:autoSpaceDN w:val="0"/>
        <w:adjustRightInd w:val="0"/>
        <w:spacing w:after="0" w:line="240" w:lineRule="auto"/>
        <w:ind w:right="283" w:firstLine="709"/>
        <w:contextualSpacing/>
        <w:jc w:val="both"/>
        <w:rPr>
          <w:rFonts w:ascii="Times New Roman" w:eastAsia="Courier New" w:hAnsi="Times New Roman"/>
          <w:b/>
          <w:sz w:val="24"/>
          <w:szCs w:val="24"/>
        </w:rPr>
      </w:pPr>
      <w:r w:rsidRPr="000A0B18">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B540EE" w:rsidRPr="000A0B18" w:rsidRDefault="00B540EE" w:rsidP="0063773B">
      <w:pPr>
        <w:widowControl w:val="0"/>
        <w:numPr>
          <w:ilvl w:val="0"/>
          <w:numId w:val="82"/>
        </w:numPr>
        <w:tabs>
          <w:tab w:val="left" w:pos="851"/>
          <w:tab w:val="left" w:pos="1134"/>
          <w:tab w:val="left" w:pos="8222"/>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Измерение плотности вещества твердого тела.</w:t>
      </w:r>
    </w:p>
    <w:p w:rsidR="00B540EE" w:rsidRPr="000A0B18" w:rsidRDefault="00B540EE" w:rsidP="0063773B">
      <w:pPr>
        <w:widowControl w:val="0"/>
        <w:numPr>
          <w:ilvl w:val="0"/>
          <w:numId w:val="82"/>
        </w:numPr>
        <w:tabs>
          <w:tab w:val="left" w:pos="851"/>
          <w:tab w:val="left" w:pos="1134"/>
          <w:tab w:val="left" w:pos="8222"/>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Определение коэффициента трения скольжения.</w:t>
      </w:r>
    </w:p>
    <w:p w:rsidR="00B540EE" w:rsidRPr="000A0B18" w:rsidRDefault="00B540EE" w:rsidP="0063773B">
      <w:pPr>
        <w:widowControl w:val="0"/>
        <w:numPr>
          <w:ilvl w:val="0"/>
          <w:numId w:val="82"/>
        </w:numPr>
        <w:tabs>
          <w:tab w:val="left" w:pos="851"/>
          <w:tab w:val="left" w:pos="1134"/>
          <w:tab w:val="left" w:pos="8222"/>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Определение жесткости пружины.</w:t>
      </w:r>
    </w:p>
    <w:p w:rsidR="00B540EE" w:rsidRPr="000A0B18" w:rsidRDefault="00B540EE" w:rsidP="0063773B">
      <w:pPr>
        <w:widowControl w:val="0"/>
        <w:numPr>
          <w:ilvl w:val="0"/>
          <w:numId w:val="82"/>
        </w:numPr>
        <w:tabs>
          <w:tab w:val="left" w:pos="851"/>
          <w:tab w:val="left" w:pos="1134"/>
          <w:tab w:val="left" w:pos="8222"/>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Определение выталкивающей силы, действующей на погруженное в жидкость тело.</w:t>
      </w:r>
    </w:p>
    <w:p w:rsidR="00B540EE" w:rsidRPr="000A0B18" w:rsidRDefault="00B540EE" w:rsidP="0063773B">
      <w:pPr>
        <w:widowControl w:val="0"/>
        <w:numPr>
          <w:ilvl w:val="0"/>
          <w:numId w:val="82"/>
        </w:numPr>
        <w:tabs>
          <w:tab w:val="left" w:pos="851"/>
          <w:tab w:val="left" w:pos="1134"/>
          <w:tab w:val="left" w:pos="8222"/>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Определение момента силы.</w:t>
      </w:r>
    </w:p>
    <w:p w:rsidR="00B540EE" w:rsidRPr="000A0B18" w:rsidRDefault="00B540EE" w:rsidP="0063773B">
      <w:pPr>
        <w:widowControl w:val="0"/>
        <w:numPr>
          <w:ilvl w:val="0"/>
          <w:numId w:val="82"/>
        </w:numPr>
        <w:tabs>
          <w:tab w:val="left" w:pos="851"/>
          <w:tab w:val="left" w:pos="1134"/>
          <w:tab w:val="left" w:pos="8222"/>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Измерение скорости равномерного движения.</w:t>
      </w:r>
    </w:p>
    <w:p w:rsidR="00B540EE" w:rsidRPr="000A0B18" w:rsidRDefault="00B540EE" w:rsidP="0063773B">
      <w:pPr>
        <w:widowControl w:val="0"/>
        <w:numPr>
          <w:ilvl w:val="0"/>
          <w:numId w:val="82"/>
        </w:numPr>
        <w:tabs>
          <w:tab w:val="left" w:pos="851"/>
          <w:tab w:val="left" w:pos="1134"/>
          <w:tab w:val="left" w:pos="8222"/>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Измерение средней скорости движения.</w:t>
      </w:r>
    </w:p>
    <w:p w:rsidR="00B540EE" w:rsidRPr="000A0B18" w:rsidRDefault="00B540EE" w:rsidP="0063773B">
      <w:pPr>
        <w:widowControl w:val="0"/>
        <w:numPr>
          <w:ilvl w:val="0"/>
          <w:numId w:val="82"/>
        </w:numPr>
        <w:tabs>
          <w:tab w:val="left" w:pos="851"/>
          <w:tab w:val="left" w:pos="1134"/>
          <w:tab w:val="left" w:pos="8222"/>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Измерение ускорения равноускоренного движения.</w:t>
      </w:r>
    </w:p>
    <w:p w:rsidR="00B540EE" w:rsidRPr="000A0B18" w:rsidRDefault="00B540EE" w:rsidP="0063773B">
      <w:pPr>
        <w:widowControl w:val="0"/>
        <w:numPr>
          <w:ilvl w:val="0"/>
          <w:numId w:val="82"/>
        </w:numPr>
        <w:tabs>
          <w:tab w:val="left" w:pos="851"/>
          <w:tab w:val="left" w:pos="1134"/>
          <w:tab w:val="left" w:pos="8222"/>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Определение работы и мощности.</w:t>
      </w:r>
    </w:p>
    <w:p w:rsidR="00B540EE" w:rsidRPr="000A0B18" w:rsidRDefault="00B540EE" w:rsidP="0063773B">
      <w:pPr>
        <w:widowControl w:val="0"/>
        <w:numPr>
          <w:ilvl w:val="0"/>
          <w:numId w:val="82"/>
        </w:numPr>
        <w:tabs>
          <w:tab w:val="left" w:pos="851"/>
          <w:tab w:val="left" w:pos="1134"/>
          <w:tab w:val="left" w:pos="8222"/>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Определение частоты колебаний груза на пружине и нити.</w:t>
      </w:r>
    </w:p>
    <w:p w:rsidR="00B540EE" w:rsidRPr="000A0B18" w:rsidRDefault="00B540EE" w:rsidP="0063773B">
      <w:pPr>
        <w:widowControl w:val="0"/>
        <w:numPr>
          <w:ilvl w:val="0"/>
          <w:numId w:val="82"/>
        </w:numPr>
        <w:tabs>
          <w:tab w:val="left" w:pos="851"/>
          <w:tab w:val="left" w:pos="1134"/>
          <w:tab w:val="left" w:pos="8222"/>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Определение относительной влажности.</w:t>
      </w:r>
    </w:p>
    <w:p w:rsidR="00B540EE" w:rsidRPr="000A0B18" w:rsidRDefault="00B540EE" w:rsidP="0063773B">
      <w:pPr>
        <w:widowControl w:val="0"/>
        <w:numPr>
          <w:ilvl w:val="0"/>
          <w:numId w:val="82"/>
        </w:numPr>
        <w:tabs>
          <w:tab w:val="left" w:pos="851"/>
          <w:tab w:val="left" w:pos="1134"/>
          <w:tab w:val="left" w:pos="8222"/>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Определение количества теплоты.</w:t>
      </w:r>
    </w:p>
    <w:p w:rsidR="00B540EE" w:rsidRPr="000A0B18" w:rsidRDefault="00B540EE" w:rsidP="0063773B">
      <w:pPr>
        <w:widowControl w:val="0"/>
        <w:numPr>
          <w:ilvl w:val="0"/>
          <w:numId w:val="82"/>
        </w:numPr>
        <w:tabs>
          <w:tab w:val="left" w:pos="851"/>
          <w:tab w:val="left" w:pos="1134"/>
          <w:tab w:val="left" w:pos="8222"/>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Определение удельной тепло</w:t>
      </w:r>
      <w:r w:rsidR="00245F1D" w:rsidRPr="000A0B18">
        <w:rPr>
          <w:rFonts w:ascii="Times New Roman" w:hAnsi="Times New Roman"/>
          <w:bCs/>
          <w:sz w:val="24"/>
          <w:szCs w:val="24"/>
        </w:rPr>
        <w:t>е</w:t>
      </w:r>
      <w:r w:rsidRPr="000A0B18">
        <w:rPr>
          <w:rFonts w:ascii="Times New Roman" w:hAnsi="Times New Roman"/>
          <w:bCs/>
          <w:sz w:val="24"/>
          <w:szCs w:val="24"/>
        </w:rPr>
        <w:t>мкости.</w:t>
      </w:r>
    </w:p>
    <w:p w:rsidR="00B540EE" w:rsidRPr="000A0B18" w:rsidRDefault="00B540EE" w:rsidP="0063773B">
      <w:pPr>
        <w:widowControl w:val="0"/>
        <w:numPr>
          <w:ilvl w:val="0"/>
          <w:numId w:val="82"/>
        </w:numPr>
        <w:tabs>
          <w:tab w:val="left" w:pos="851"/>
          <w:tab w:val="left" w:pos="1134"/>
          <w:tab w:val="left" w:pos="8222"/>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Измерение работы и мощности электрического тока.</w:t>
      </w:r>
    </w:p>
    <w:p w:rsidR="00B540EE" w:rsidRPr="000A0B18" w:rsidRDefault="00B540EE" w:rsidP="0063773B">
      <w:pPr>
        <w:widowControl w:val="0"/>
        <w:numPr>
          <w:ilvl w:val="0"/>
          <w:numId w:val="82"/>
        </w:numPr>
        <w:tabs>
          <w:tab w:val="left" w:pos="851"/>
          <w:tab w:val="left" w:pos="1134"/>
          <w:tab w:val="left" w:pos="8222"/>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Измерение сопротивления.</w:t>
      </w:r>
    </w:p>
    <w:p w:rsidR="00B540EE" w:rsidRPr="000A0B18" w:rsidRDefault="00B540EE" w:rsidP="0063773B">
      <w:pPr>
        <w:widowControl w:val="0"/>
        <w:numPr>
          <w:ilvl w:val="0"/>
          <w:numId w:val="82"/>
        </w:numPr>
        <w:tabs>
          <w:tab w:val="left" w:pos="851"/>
          <w:tab w:val="left" w:pos="1134"/>
          <w:tab w:val="left" w:pos="8222"/>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Определение оптической силы линзы.</w:t>
      </w:r>
    </w:p>
    <w:p w:rsidR="00B540EE" w:rsidRPr="000A0B18" w:rsidRDefault="00B540EE" w:rsidP="0063773B">
      <w:pPr>
        <w:widowControl w:val="0"/>
        <w:numPr>
          <w:ilvl w:val="0"/>
          <w:numId w:val="82"/>
        </w:numPr>
        <w:tabs>
          <w:tab w:val="left" w:pos="851"/>
          <w:tab w:val="left" w:pos="1134"/>
          <w:tab w:val="left" w:pos="8222"/>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Исследование зависимости выталкивающей силы от объ</w:t>
      </w:r>
      <w:r w:rsidR="00245F1D" w:rsidRPr="000A0B18">
        <w:rPr>
          <w:rFonts w:ascii="Times New Roman" w:hAnsi="Times New Roman"/>
          <w:bCs/>
          <w:sz w:val="24"/>
          <w:szCs w:val="24"/>
        </w:rPr>
        <w:t>е</w:t>
      </w:r>
      <w:r w:rsidRPr="000A0B18">
        <w:rPr>
          <w:rFonts w:ascii="Times New Roman" w:hAnsi="Times New Roman"/>
          <w:bCs/>
          <w:sz w:val="24"/>
          <w:szCs w:val="24"/>
        </w:rPr>
        <w:t>ма погруженной части от плотности жидкости, е</w:t>
      </w:r>
      <w:r w:rsidR="00245F1D" w:rsidRPr="000A0B18">
        <w:rPr>
          <w:rFonts w:ascii="Times New Roman" w:hAnsi="Times New Roman"/>
          <w:bCs/>
          <w:sz w:val="24"/>
          <w:szCs w:val="24"/>
        </w:rPr>
        <w:t>е</w:t>
      </w:r>
      <w:r w:rsidRPr="000A0B18">
        <w:rPr>
          <w:rFonts w:ascii="Times New Roman" w:hAnsi="Times New Roman"/>
          <w:bCs/>
          <w:sz w:val="24"/>
          <w:szCs w:val="24"/>
        </w:rPr>
        <w:t xml:space="preserve"> независимости от </w:t>
      </w:r>
      <w:r w:rsidR="00F17097" w:rsidRPr="000A0B18">
        <w:rPr>
          <w:rFonts w:ascii="Times New Roman" w:hAnsi="Times New Roman"/>
          <w:bCs/>
          <w:sz w:val="24"/>
          <w:szCs w:val="24"/>
        </w:rPr>
        <w:t xml:space="preserve">плотности </w:t>
      </w:r>
      <w:r w:rsidRPr="000A0B18">
        <w:rPr>
          <w:rFonts w:ascii="Times New Roman" w:hAnsi="Times New Roman"/>
          <w:bCs/>
          <w:sz w:val="24"/>
          <w:szCs w:val="24"/>
        </w:rPr>
        <w:t>и массы тела.</w:t>
      </w:r>
    </w:p>
    <w:p w:rsidR="00B540EE" w:rsidRPr="000A0B18" w:rsidRDefault="00B540EE" w:rsidP="0063773B">
      <w:pPr>
        <w:widowControl w:val="0"/>
        <w:numPr>
          <w:ilvl w:val="0"/>
          <w:numId w:val="82"/>
        </w:numPr>
        <w:tabs>
          <w:tab w:val="left" w:pos="851"/>
          <w:tab w:val="left" w:pos="1134"/>
          <w:tab w:val="left" w:pos="8222"/>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Исследование зависимости силы трения от характера поверхности, е</w:t>
      </w:r>
      <w:r w:rsidR="00245F1D" w:rsidRPr="000A0B18">
        <w:rPr>
          <w:rFonts w:ascii="Times New Roman" w:hAnsi="Times New Roman"/>
          <w:bCs/>
          <w:sz w:val="24"/>
          <w:szCs w:val="24"/>
        </w:rPr>
        <w:t>е</w:t>
      </w:r>
      <w:r w:rsidRPr="000A0B18">
        <w:rPr>
          <w:rFonts w:ascii="Times New Roman" w:hAnsi="Times New Roman"/>
          <w:bCs/>
          <w:sz w:val="24"/>
          <w:szCs w:val="24"/>
        </w:rPr>
        <w:t xml:space="preserve"> независимости от площади.</w:t>
      </w:r>
    </w:p>
    <w:p w:rsidR="00B540EE" w:rsidRPr="000A0B18" w:rsidRDefault="00B540EE" w:rsidP="0042512D">
      <w:pPr>
        <w:shd w:val="clear" w:color="auto" w:fill="FFFFFF"/>
        <w:tabs>
          <w:tab w:val="left" w:pos="851"/>
          <w:tab w:val="left" w:pos="8222"/>
          <w:tab w:val="left" w:pos="8647"/>
          <w:tab w:val="left" w:pos="8931"/>
        </w:tabs>
        <w:autoSpaceDE w:val="0"/>
        <w:autoSpaceDN w:val="0"/>
        <w:adjustRightInd w:val="0"/>
        <w:spacing w:after="0" w:line="240" w:lineRule="auto"/>
        <w:ind w:right="283" w:firstLine="709"/>
        <w:contextualSpacing/>
        <w:jc w:val="both"/>
        <w:rPr>
          <w:rFonts w:ascii="Times New Roman" w:eastAsia="Courier New" w:hAnsi="Times New Roman"/>
          <w:b/>
          <w:sz w:val="24"/>
          <w:szCs w:val="24"/>
        </w:rPr>
      </w:pPr>
      <w:r w:rsidRPr="000A0B18">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0A0B18" w:rsidRDefault="00B540EE" w:rsidP="0063773B">
      <w:pPr>
        <w:widowControl w:val="0"/>
        <w:numPr>
          <w:ilvl w:val="0"/>
          <w:numId w:val="83"/>
        </w:numPr>
        <w:tabs>
          <w:tab w:val="left" w:pos="851"/>
          <w:tab w:val="left" w:pos="989"/>
          <w:tab w:val="left" w:pos="8222"/>
          <w:tab w:val="left" w:pos="8647"/>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Наблюдение зависимости периода колебаний груза на нити от длины и независимости от массы.</w:t>
      </w:r>
    </w:p>
    <w:p w:rsidR="00B540EE" w:rsidRPr="000A0B18" w:rsidRDefault="00B540EE" w:rsidP="0063773B">
      <w:pPr>
        <w:widowControl w:val="0"/>
        <w:numPr>
          <w:ilvl w:val="0"/>
          <w:numId w:val="83"/>
        </w:numPr>
        <w:tabs>
          <w:tab w:val="left" w:pos="851"/>
          <w:tab w:val="left" w:pos="989"/>
          <w:tab w:val="left" w:pos="8222"/>
          <w:tab w:val="left" w:pos="8647"/>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Наблюдение зависимости периода колебаний груза на пружине от массы и жесткости.</w:t>
      </w:r>
    </w:p>
    <w:p w:rsidR="00B540EE" w:rsidRPr="000A0B18" w:rsidRDefault="00B540EE" w:rsidP="0063773B">
      <w:pPr>
        <w:widowControl w:val="0"/>
        <w:numPr>
          <w:ilvl w:val="0"/>
          <w:numId w:val="83"/>
        </w:numPr>
        <w:tabs>
          <w:tab w:val="left" w:pos="851"/>
          <w:tab w:val="left" w:pos="989"/>
          <w:tab w:val="left" w:pos="8222"/>
          <w:tab w:val="left" w:pos="8647"/>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Наблюдение зависимости давления газа от объ</w:t>
      </w:r>
      <w:r w:rsidR="00245F1D" w:rsidRPr="000A0B18">
        <w:rPr>
          <w:rFonts w:ascii="Times New Roman" w:hAnsi="Times New Roman"/>
          <w:bCs/>
          <w:sz w:val="24"/>
          <w:szCs w:val="24"/>
        </w:rPr>
        <w:t>е</w:t>
      </w:r>
      <w:r w:rsidRPr="000A0B18">
        <w:rPr>
          <w:rFonts w:ascii="Times New Roman" w:hAnsi="Times New Roman"/>
          <w:bCs/>
          <w:sz w:val="24"/>
          <w:szCs w:val="24"/>
        </w:rPr>
        <w:t>ма и температуры.</w:t>
      </w:r>
    </w:p>
    <w:p w:rsidR="00B540EE" w:rsidRPr="000A0B18" w:rsidRDefault="00B540EE" w:rsidP="0063773B">
      <w:pPr>
        <w:widowControl w:val="0"/>
        <w:numPr>
          <w:ilvl w:val="0"/>
          <w:numId w:val="83"/>
        </w:numPr>
        <w:tabs>
          <w:tab w:val="left" w:pos="851"/>
          <w:tab w:val="left" w:pos="989"/>
          <w:tab w:val="left" w:pos="8222"/>
          <w:tab w:val="left" w:pos="8647"/>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Наблюдение зависимости температуры остывающей воды от времени.</w:t>
      </w:r>
    </w:p>
    <w:p w:rsidR="00B540EE" w:rsidRPr="000A0B18" w:rsidRDefault="00B540EE" w:rsidP="0063773B">
      <w:pPr>
        <w:widowControl w:val="0"/>
        <w:numPr>
          <w:ilvl w:val="0"/>
          <w:numId w:val="83"/>
        </w:numPr>
        <w:tabs>
          <w:tab w:val="left" w:pos="851"/>
          <w:tab w:val="left" w:pos="989"/>
          <w:tab w:val="left" w:pos="8222"/>
          <w:tab w:val="left" w:pos="8647"/>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Исследование явления взаимодействия катушки с током и магнита.</w:t>
      </w:r>
    </w:p>
    <w:p w:rsidR="00B540EE" w:rsidRPr="000A0B18" w:rsidRDefault="00B540EE" w:rsidP="0063773B">
      <w:pPr>
        <w:widowControl w:val="0"/>
        <w:numPr>
          <w:ilvl w:val="0"/>
          <w:numId w:val="83"/>
        </w:numPr>
        <w:tabs>
          <w:tab w:val="left" w:pos="851"/>
          <w:tab w:val="left" w:pos="989"/>
          <w:tab w:val="left" w:pos="8222"/>
          <w:tab w:val="left" w:pos="8647"/>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Исследование явления электромагнитной индукции.</w:t>
      </w:r>
    </w:p>
    <w:p w:rsidR="00B540EE" w:rsidRPr="000A0B18" w:rsidRDefault="00B540EE" w:rsidP="0063773B">
      <w:pPr>
        <w:widowControl w:val="0"/>
        <w:numPr>
          <w:ilvl w:val="0"/>
          <w:numId w:val="83"/>
        </w:numPr>
        <w:tabs>
          <w:tab w:val="left" w:pos="851"/>
          <w:tab w:val="left" w:pos="989"/>
          <w:tab w:val="left" w:pos="8222"/>
          <w:tab w:val="left" w:pos="8647"/>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Наблюдение явления отражения и преломления света.</w:t>
      </w:r>
    </w:p>
    <w:p w:rsidR="00B540EE" w:rsidRPr="000A0B18" w:rsidRDefault="00B540EE" w:rsidP="0063773B">
      <w:pPr>
        <w:widowControl w:val="0"/>
        <w:numPr>
          <w:ilvl w:val="0"/>
          <w:numId w:val="83"/>
        </w:numPr>
        <w:tabs>
          <w:tab w:val="left" w:pos="851"/>
          <w:tab w:val="left" w:pos="989"/>
          <w:tab w:val="left" w:pos="8222"/>
          <w:tab w:val="left" w:pos="8647"/>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t>Наблюдение явления дисперсии.</w:t>
      </w:r>
    </w:p>
    <w:p w:rsidR="00B540EE" w:rsidRPr="000A0B18" w:rsidRDefault="00B540EE" w:rsidP="0063773B">
      <w:pPr>
        <w:widowControl w:val="0"/>
        <w:numPr>
          <w:ilvl w:val="0"/>
          <w:numId w:val="83"/>
        </w:numPr>
        <w:tabs>
          <w:tab w:val="left" w:pos="851"/>
          <w:tab w:val="left" w:pos="989"/>
          <w:tab w:val="left" w:pos="8222"/>
          <w:tab w:val="left" w:pos="8647"/>
          <w:tab w:val="left" w:pos="8931"/>
        </w:tabs>
        <w:spacing w:after="0" w:line="240" w:lineRule="auto"/>
        <w:ind w:left="0" w:right="283" w:firstLine="709"/>
        <w:jc w:val="both"/>
        <w:rPr>
          <w:rFonts w:ascii="Times New Roman" w:hAnsi="Times New Roman"/>
          <w:bCs/>
          <w:sz w:val="24"/>
          <w:szCs w:val="24"/>
        </w:rPr>
      </w:pPr>
      <w:r w:rsidRPr="000A0B18">
        <w:rPr>
          <w:rFonts w:ascii="Times New Roman" w:hAnsi="Times New Roman"/>
          <w:bCs/>
          <w:sz w:val="24"/>
          <w:szCs w:val="24"/>
        </w:rPr>
        <w:lastRenderedPageBreak/>
        <w:t>Обнаружение зависимости сопротивления проводника от его параметров и вещества.</w:t>
      </w:r>
    </w:p>
    <w:p w:rsidR="00B540EE" w:rsidRPr="000A0B18" w:rsidRDefault="00B540EE" w:rsidP="0063773B">
      <w:pPr>
        <w:widowControl w:val="0"/>
        <w:numPr>
          <w:ilvl w:val="0"/>
          <w:numId w:val="83"/>
        </w:numPr>
        <w:tabs>
          <w:tab w:val="left" w:pos="851"/>
          <w:tab w:val="left" w:pos="989"/>
          <w:tab w:val="left" w:pos="8222"/>
          <w:tab w:val="left" w:pos="8647"/>
          <w:tab w:val="left" w:pos="8931"/>
        </w:tabs>
        <w:spacing w:after="0" w:line="240" w:lineRule="auto"/>
        <w:ind w:left="0" w:right="283" w:firstLine="567"/>
        <w:jc w:val="both"/>
        <w:rPr>
          <w:rFonts w:ascii="Times New Roman" w:hAnsi="Times New Roman"/>
          <w:bCs/>
          <w:sz w:val="24"/>
          <w:szCs w:val="24"/>
        </w:rPr>
      </w:pPr>
      <w:r w:rsidRPr="000A0B18">
        <w:rPr>
          <w:rFonts w:ascii="Times New Roman" w:hAnsi="Times New Roman"/>
          <w:bCs/>
          <w:sz w:val="24"/>
          <w:szCs w:val="24"/>
        </w:rPr>
        <w:t>Исследование зависимости веса тела в жидкости от объ</w:t>
      </w:r>
      <w:r w:rsidR="00245F1D" w:rsidRPr="000A0B18">
        <w:rPr>
          <w:rFonts w:ascii="Times New Roman" w:hAnsi="Times New Roman"/>
          <w:bCs/>
          <w:sz w:val="24"/>
          <w:szCs w:val="24"/>
        </w:rPr>
        <w:t>е</w:t>
      </w:r>
      <w:r w:rsidRPr="000A0B18">
        <w:rPr>
          <w:rFonts w:ascii="Times New Roman" w:hAnsi="Times New Roman"/>
          <w:bCs/>
          <w:sz w:val="24"/>
          <w:szCs w:val="24"/>
        </w:rPr>
        <w:t>ма погруженной части.</w:t>
      </w:r>
    </w:p>
    <w:p w:rsidR="00B540EE" w:rsidRPr="000A0B18" w:rsidRDefault="00B540EE" w:rsidP="0063773B">
      <w:pPr>
        <w:widowControl w:val="0"/>
        <w:numPr>
          <w:ilvl w:val="0"/>
          <w:numId w:val="83"/>
        </w:numPr>
        <w:tabs>
          <w:tab w:val="left" w:pos="851"/>
          <w:tab w:val="left" w:pos="989"/>
          <w:tab w:val="left" w:pos="8222"/>
          <w:tab w:val="left" w:pos="8647"/>
          <w:tab w:val="left" w:pos="8931"/>
        </w:tabs>
        <w:spacing w:after="0" w:line="240" w:lineRule="auto"/>
        <w:ind w:left="0" w:right="283" w:firstLine="567"/>
        <w:jc w:val="both"/>
        <w:rPr>
          <w:rFonts w:ascii="Times New Roman" w:hAnsi="Times New Roman"/>
          <w:bCs/>
          <w:sz w:val="24"/>
          <w:szCs w:val="24"/>
        </w:rPr>
      </w:pPr>
      <w:r w:rsidRPr="000A0B18">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0A0B18" w:rsidRDefault="00B540EE" w:rsidP="0063773B">
      <w:pPr>
        <w:widowControl w:val="0"/>
        <w:numPr>
          <w:ilvl w:val="0"/>
          <w:numId w:val="83"/>
        </w:numPr>
        <w:tabs>
          <w:tab w:val="left" w:pos="851"/>
          <w:tab w:val="left" w:pos="989"/>
          <w:tab w:val="left" w:pos="8222"/>
          <w:tab w:val="left" w:pos="8647"/>
          <w:tab w:val="left" w:pos="8931"/>
        </w:tabs>
        <w:spacing w:after="0" w:line="240" w:lineRule="auto"/>
        <w:ind w:left="0" w:right="283" w:firstLine="567"/>
        <w:jc w:val="both"/>
        <w:rPr>
          <w:rFonts w:ascii="Times New Roman" w:hAnsi="Times New Roman"/>
          <w:bCs/>
          <w:sz w:val="24"/>
          <w:szCs w:val="24"/>
        </w:rPr>
      </w:pPr>
      <w:r w:rsidRPr="000A0B18">
        <w:rPr>
          <w:rFonts w:ascii="Times New Roman" w:hAnsi="Times New Roman"/>
          <w:bCs/>
          <w:sz w:val="24"/>
          <w:szCs w:val="24"/>
        </w:rPr>
        <w:t>Исследование зависимости массы от объ</w:t>
      </w:r>
      <w:r w:rsidR="00245F1D" w:rsidRPr="000A0B18">
        <w:rPr>
          <w:rFonts w:ascii="Times New Roman" w:hAnsi="Times New Roman"/>
          <w:bCs/>
          <w:sz w:val="24"/>
          <w:szCs w:val="24"/>
        </w:rPr>
        <w:t>е</w:t>
      </w:r>
      <w:r w:rsidRPr="000A0B18">
        <w:rPr>
          <w:rFonts w:ascii="Times New Roman" w:hAnsi="Times New Roman"/>
          <w:bCs/>
          <w:sz w:val="24"/>
          <w:szCs w:val="24"/>
        </w:rPr>
        <w:t>ма.</w:t>
      </w:r>
    </w:p>
    <w:p w:rsidR="00B540EE" w:rsidRPr="000A0B18" w:rsidRDefault="00B540EE" w:rsidP="0063773B">
      <w:pPr>
        <w:widowControl w:val="0"/>
        <w:numPr>
          <w:ilvl w:val="0"/>
          <w:numId w:val="83"/>
        </w:numPr>
        <w:tabs>
          <w:tab w:val="left" w:pos="851"/>
          <w:tab w:val="left" w:pos="989"/>
          <w:tab w:val="left" w:pos="8222"/>
          <w:tab w:val="left" w:pos="8647"/>
          <w:tab w:val="left" w:pos="8931"/>
        </w:tabs>
        <w:spacing w:after="0" w:line="240" w:lineRule="auto"/>
        <w:ind w:left="0" w:right="283" w:firstLine="567"/>
        <w:jc w:val="both"/>
        <w:rPr>
          <w:rFonts w:ascii="Times New Roman" w:hAnsi="Times New Roman"/>
          <w:bCs/>
          <w:sz w:val="24"/>
          <w:szCs w:val="24"/>
        </w:rPr>
      </w:pPr>
      <w:r w:rsidRPr="000A0B18">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B540EE" w:rsidRPr="000A0B18" w:rsidRDefault="00B540EE" w:rsidP="0063773B">
      <w:pPr>
        <w:widowControl w:val="0"/>
        <w:numPr>
          <w:ilvl w:val="0"/>
          <w:numId w:val="83"/>
        </w:numPr>
        <w:tabs>
          <w:tab w:val="left" w:pos="851"/>
          <w:tab w:val="left" w:pos="989"/>
          <w:tab w:val="left" w:pos="8222"/>
          <w:tab w:val="left" w:pos="8647"/>
          <w:tab w:val="left" w:pos="8931"/>
        </w:tabs>
        <w:spacing w:after="0" w:line="240" w:lineRule="auto"/>
        <w:ind w:left="0" w:right="283" w:firstLine="567"/>
        <w:jc w:val="both"/>
        <w:rPr>
          <w:rFonts w:ascii="Times New Roman" w:hAnsi="Times New Roman"/>
          <w:bCs/>
          <w:sz w:val="24"/>
          <w:szCs w:val="24"/>
        </w:rPr>
      </w:pPr>
      <w:r w:rsidRPr="000A0B18">
        <w:rPr>
          <w:rFonts w:ascii="Times New Roman" w:hAnsi="Times New Roman"/>
          <w:bCs/>
          <w:sz w:val="24"/>
          <w:szCs w:val="24"/>
        </w:rPr>
        <w:t>Исследование зависимости скорости от времени и пути при равноускоренном движении.</w:t>
      </w:r>
    </w:p>
    <w:p w:rsidR="00B540EE" w:rsidRPr="000A0B18" w:rsidRDefault="00B540EE" w:rsidP="0063773B">
      <w:pPr>
        <w:widowControl w:val="0"/>
        <w:numPr>
          <w:ilvl w:val="0"/>
          <w:numId w:val="83"/>
        </w:numPr>
        <w:tabs>
          <w:tab w:val="left" w:pos="851"/>
          <w:tab w:val="left" w:pos="989"/>
          <w:tab w:val="left" w:pos="8222"/>
          <w:tab w:val="left" w:pos="8647"/>
          <w:tab w:val="left" w:pos="8931"/>
        </w:tabs>
        <w:spacing w:after="0" w:line="240" w:lineRule="auto"/>
        <w:ind w:left="0" w:right="283" w:firstLine="567"/>
        <w:jc w:val="both"/>
        <w:rPr>
          <w:rFonts w:ascii="Times New Roman" w:hAnsi="Times New Roman"/>
          <w:bCs/>
          <w:sz w:val="24"/>
          <w:szCs w:val="24"/>
        </w:rPr>
      </w:pPr>
      <w:r w:rsidRPr="000A0B18">
        <w:rPr>
          <w:rFonts w:ascii="Times New Roman" w:hAnsi="Times New Roman"/>
          <w:bCs/>
          <w:sz w:val="24"/>
          <w:szCs w:val="24"/>
        </w:rPr>
        <w:t>Исследование зависимости силы трения от силы давления.</w:t>
      </w:r>
    </w:p>
    <w:p w:rsidR="00B540EE" w:rsidRPr="000A0B18" w:rsidRDefault="00B540EE" w:rsidP="0063773B">
      <w:pPr>
        <w:widowControl w:val="0"/>
        <w:numPr>
          <w:ilvl w:val="0"/>
          <w:numId w:val="83"/>
        </w:numPr>
        <w:tabs>
          <w:tab w:val="left" w:pos="851"/>
          <w:tab w:val="left" w:pos="989"/>
          <w:tab w:val="left" w:pos="8222"/>
          <w:tab w:val="left" w:pos="8647"/>
          <w:tab w:val="left" w:pos="8931"/>
        </w:tabs>
        <w:spacing w:after="0" w:line="240" w:lineRule="auto"/>
        <w:ind w:left="0" w:right="283" w:firstLine="567"/>
        <w:jc w:val="both"/>
        <w:rPr>
          <w:rFonts w:ascii="Times New Roman" w:hAnsi="Times New Roman"/>
          <w:bCs/>
          <w:sz w:val="24"/>
          <w:szCs w:val="24"/>
        </w:rPr>
      </w:pPr>
      <w:r w:rsidRPr="000A0B18">
        <w:rPr>
          <w:rFonts w:ascii="Times New Roman" w:hAnsi="Times New Roman"/>
          <w:bCs/>
          <w:sz w:val="24"/>
          <w:szCs w:val="24"/>
        </w:rPr>
        <w:t>Исследование зависимости деформации пружины от силы.</w:t>
      </w:r>
    </w:p>
    <w:p w:rsidR="00B540EE" w:rsidRPr="000A0B18" w:rsidRDefault="00B540EE" w:rsidP="0063773B">
      <w:pPr>
        <w:widowControl w:val="0"/>
        <w:numPr>
          <w:ilvl w:val="0"/>
          <w:numId w:val="83"/>
        </w:numPr>
        <w:tabs>
          <w:tab w:val="left" w:pos="851"/>
          <w:tab w:val="left" w:pos="989"/>
          <w:tab w:val="left" w:pos="8222"/>
          <w:tab w:val="left" w:pos="8647"/>
          <w:tab w:val="left" w:pos="8931"/>
        </w:tabs>
        <w:spacing w:after="0" w:line="240" w:lineRule="auto"/>
        <w:ind w:left="0" w:right="283" w:firstLine="567"/>
        <w:jc w:val="both"/>
        <w:rPr>
          <w:rFonts w:ascii="Times New Roman" w:hAnsi="Times New Roman"/>
          <w:bCs/>
          <w:sz w:val="24"/>
          <w:szCs w:val="24"/>
        </w:rPr>
      </w:pPr>
      <w:r w:rsidRPr="000A0B18">
        <w:rPr>
          <w:rFonts w:ascii="Times New Roman" w:hAnsi="Times New Roman"/>
          <w:bCs/>
          <w:sz w:val="24"/>
          <w:szCs w:val="24"/>
        </w:rPr>
        <w:t>Исследование зависимости периода колебаний груза на нити от длины.</w:t>
      </w:r>
    </w:p>
    <w:p w:rsidR="00B540EE" w:rsidRPr="000A0B18" w:rsidRDefault="00B540EE" w:rsidP="0063773B">
      <w:pPr>
        <w:widowControl w:val="0"/>
        <w:numPr>
          <w:ilvl w:val="0"/>
          <w:numId w:val="83"/>
        </w:numPr>
        <w:tabs>
          <w:tab w:val="left" w:pos="851"/>
          <w:tab w:val="left" w:pos="989"/>
          <w:tab w:val="left" w:pos="8222"/>
          <w:tab w:val="left" w:pos="8647"/>
          <w:tab w:val="left" w:pos="8931"/>
        </w:tabs>
        <w:spacing w:after="0" w:line="240" w:lineRule="auto"/>
        <w:ind w:left="0" w:right="283" w:firstLine="567"/>
        <w:jc w:val="both"/>
        <w:rPr>
          <w:rFonts w:ascii="Times New Roman" w:hAnsi="Times New Roman"/>
          <w:bCs/>
          <w:sz w:val="24"/>
          <w:szCs w:val="24"/>
        </w:rPr>
      </w:pPr>
      <w:r w:rsidRPr="000A0B18">
        <w:rPr>
          <w:rFonts w:ascii="Times New Roman" w:hAnsi="Times New Roman"/>
          <w:bCs/>
          <w:sz w:val="24"/>
          <w:szCs w:val="24"/>
        </w:rPr>
        <w:t>Исследование зависимости периода колебаний груза на пружине от жесткости и массы.</w:t>
      </w:r>
    </w:p>
    <w:p w:rsidR="00B540EE" w:rsidRPr="000A0B18" w:rsidRDefault="00B540EE" w:rsidP="0063773B">
      <w:pPr>
        <w:widowControl w:val="0"/>
        <w:numPr>
          <w:ilvl w:val="0"/>
          <w:numId w:val="83"/>
        </w:numPr>
        <w:tabs>
          <w:tab w:val="left" w:pos="851"/>
          <w:tab w:val="left" w:pos="989"/>
          <w:tab w:val="left" w:pos="8222"/>
          <w:tab w:val="left" w:pos="8647"/>
          <w:tab w:val="left" w:pos="8931"/>
        </w:tabs>
        <w:spacing w:after="0" w:line="240" w:lineRule="auto"/>
        <w:ind w:left="0" w:right="283" w:firstLine="567"/>
        <w:jc w:val="both"/>
        <w:rPr>
          <w:rFonts w:ascii="Times New Roman" w:hAnsi="Times New Roman"/>
          <w:bCs/>
          <w:sz w:val="24"/>
          <w:szCs w:val="24"/>
        </w:rPr>
      </w:pPr>
      <w:r w:rsidRPr="000A0B18">
        <w:rPr>
          <w:rFonts w:ascii="Times New Roman" w:hAnsi="Times New Roman"/>
          <w:bCs/>
          <w:sz w:val="24"/>
          <w:szCs w:val="24"/>
        </w:rPr>
        <w:t>Исследование зависимости силы тока через проводник от напряжения.</w:t>
      </w:r>
    </w:p>
    <w:p w:rsidR="00B540EE" w:rsidRPr="000A0B18" w:rsidRDefault="00B540EE" w:rsidP="0063773B">
      <w:pPr>
        <w:widowControl w:val="0"/>
        <w:numPr>
          <w:ilvl w:val="0"/>
          <w:numId w:val="83"/>
        </w:numPr>
        <w:tabs>
          <w:tab w:val="left" w:pos="851"/>
          <w:tab w:val="left" w:pos="989"/>
          <w:tab w:val="left" w:pos="8222"/>
          <w:tab w:val="left" w:pos="8647"/>
          <w:tab w:val="left" w:pos="8931"/>
        </w:tabs>
        <w:spacing w:after="0" w:line="240" w:lineRule="auto"/>
        <w:ind w:left="0" w:right="283" w:firstLine="567"/>
        <w:jc w:val="both"/>
        <w:rPr>
          <w:rFonts w:ascii="Times New Roman" w:hAnsi="Times New Roman"/>
          <w:bCs/>
          <w:sz w:val="24"/>
          <w:szCs w:val="24"/>
        </w:rPr>
      </w:pPr>
      <w:r w:rsidRPr="000A0B18">
        <w:rPr>
          <w:rFonts w:ascii="Times New Roman" w:hAnsi="Times New Roman"/>
          <w:bCs/>
          <w:sz w:val="24"/>
          <w:szCs w:val="24"/>
        </w:rPr>
        <w:t>Исследование зависимости силы тока через лампочку от напряжения.</w:t>
      </w:r>
    </w:p>
    <w:p w:rsidR="00B540EE" w:rsidRPr="000A0B18" w:rsidRDefault="00B540EE" w:rsidP="0063773B">
      <w:pPr>
        <w:widowControl w:val="0"/>
        <w:numPr>
          <w:ilvl w:val="0"/>
          <w:numId w:val="83"/>
        </w:numPr>
        <w:tabs>
          <w:tab w:val="left" w:pos="851"/>
          <w:tab w:val="left" w:pos="989"/>
          <w:tab w:val="left" w:pos="8222"/>
          <w:tab w:val="left" w:pos="8647"/>
          <w:tab w:val="left" w:pos="8931"/>
        </w:tabs>
        <w:spacing w:after="0" w:line="240" w:lineRule="auto"/>
        <w:ind w:left="0" w:right="283" w:firstLine="567"/>
        <w:jc w:val="both"/>
        <w:rPr>
          <w:rFonts w:ascii="Times New Roman" w:hAnsi="Times New Roman"/>
          <w:bCs/>
          <w:sz w:val="24"/>
          <w:szCs w:val="24"/>
        </w:rPr>
      </w:pPr>
      <w:r w:rsidRPr="000A0B18">
        <w:rPr>
          <w:rFonts w:ascii="Times New Roman" w:hAnsi="Times New Roman"/>
          <w:bCs/>
          <w:sz w:val="24"/>
          <w:szCs w:val="24"/>
        </w:rPr>
        <w:t>Исследование зависимости угла преломления от угла падения.</w:t>
      </w:r>
    </w:p>
    <w:p w:rsidR="00B540EE" w:rsidRPr="000A0B18" w:rsidRDefault="00B540EE" w:rsidP="0042512D">
      <w:pPr>
        <w:shd w:val="clear" w:color="auto" w:fill="FFFFFF"/>
        <w:tabs>
          <w:tab w:val="left" w:pos="851"/>
          <w:tab w:val="left" w:pos="8222"/>
          <w:tab w:val="left" w:pos="8647"/>
          <w:tab w:val="left" w:pos="8931"/>
        </w:tabs>
        <w:autoSpaceDE w:val="0"/>
        <w:autoSpaceDN w:val="0"/>
        <w:adjustRightInd w:val="0"/>
        <w:spacing w:after="0" w:line="240" w:lineRule="auto"/>
        <w:ind w:right="283" w:firstLine="709"/>
        <w:contextualSpacing/>
        <w:jc w:val="both"/>
        <w:rPr>
          <w:rFonts w:ascii="Times New Roman" w:eastAsia="Courier New" w:hAnsi="Times New Roman"/>
          <w:b/>
          <w:sz w:val="24"/>
          <w:szCs w:val="24"/>
        </w:rPr>
      </w:pPr>
      <w:r w:rsidRPr="000A0B18">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0A0B18" w:rsidRDefault="00B540EE" w:rsidP="0063773B">
      <w:pPr>
        <w:widowControl w:val="0"/>
        <w:numPr>
          <w:ilvl w:val="0"/>
          <w:numId w:val="84"/>
        </w:numPr>
        <w:tabs>
          <w:tab w:val="left" w:pos="993"/>
          <w:tab w:val="left" w:pos="8222"/>
          <w:tab w:val="left" w:pos="8647"/>
          <w:tab w:val="left" w:pos="8931"/>
        </w:tabs>
        <w:spacing w:after="0" w:line="240" w:lineRule="auto"/>
        <w:ind w:left="0" w:right="283" w:firstLine="567"/>
        <w:jc w:val="both"/>
        <w:rPr>
          <w:rFonts w:ascii="Times New Roman" w:hAnsi="Times New Roman"/>
          <w:bCs/>
          <w:sz w:val="24"/>
          <w:szCs w:val="24"/>
        </w:rPr>
      </w:pPr>
      <w:r w:rsidRPr="000A0B18">
        <w:rPr>
          <w:rFonts w:ascii="Times New Roman" w:hAnsi="Times New Roman"/>
          <w:bCs/>
          <w:sz w:val="24"/>
          <w:szCs w:val="24"/>
        </w:rPr>
        <w:t>Проверка гипотезы о линейной зависимости длины столбика жидкости в трубке от температуры.</w:t>
      </w:r>
    </w:p>
    <w:p w:rsidR="00B540EE" w:rsidRPr="000A0B18" w:rsidRDefault="00B540EE" w:rsidP="0063773B">
      <w:pPr>
        <w:widowControl w:val="0"/>
        <w:numPr>
          <w:ilvl w:val="0"/>
          <w:numId w:val="84"/>
        </w:numPr>
        <w:tabs>
          <w:tab w:val="left" w:pos="993"/>
          <w:tab w:val="left" w:pos="8222"/>
          <w:tab w:val="left" w:pos="8647"/>
          <w:tab w:val="left" w:pos="8931"/>
        </w:tabs>
        <w:spacing w:after="0" w:line="240" w:lineRule="auto"/>
        <w:ind w:left="0" w:right="283" w:firstLine="567"/>
        <w:jc w:val="both"/>
        <w:rPr>
          <w:rFonts w:ascii="Times New Roman" w:hAnsi="Times New Roman"/>
          <w:bCs/>
          <w:sz w:val="24"/>
          <w:szCs w:val="24"/>
        </w:rPr>
      </w:pPr>
      <w:r w:rsidRPr="000A0B18">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B540EE" w:rsidRPr="000A0B18" w:rsidRDefault="00B540EE" w:rsidP="0063773B">
      <w:pPr>
        <w:widowControl w:val="0"/>
        <w:numPr>
          <w:ilvl w:val="0"/>
          <w:numId w:val="84"/>
        </w:numPr>
        <w:tabs>
          <w:tab w:val="left" w:pos="993"/>
          <w:tab w:val="left" w:pos="8222"/>
          <w:tab w:val="left" w:pos="8647"/>
          <w:tab w:val="left" w:pos="8931"/>
        </w:tabs>
        <w:spacing w:after="0" w:line="240" w:lineRule="auto"/>
        <w:ind w:left="0" w:right="283" w:firstLine="567"/>
        <w:jc w:val="both"/>
        <w:rPr>
          <w:rFonts w:ascii="Times New Roman" w:hAnsi="Times New Roman"/>
          <w:bCs/>
          <w:sz w:val="24"/>
          <w:szCs w:val="24"/>
        </w:rPr>
      </w:pPr>
      <w:r w:rsidRPr="000A0B18">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0A0B18" w:rsidRDefault="00B540EE" w:rsidP="0063773B">
      <w:pPr>
        <w:widowControl w:val="0"/>
        <w:numPr>
          <w:ilvl w:val="0"/>
          <w:numId w:val="84"/>
        </w:numPr>
        <w:tabs>
          <w:tab w:val="left" w:pos="993"/>
          <w:tab w:val="left" w:pos="8222"/>
          <w:tab w:val="left" w:pos="8647"/>
          <w:tab w:val="left" w:pos="8931"/>
        </w:tabs>
        <w:spacing w:after="0" w:line="240" w:lineRule="auto"/>
        <w:ind w:left="0" w:right="283" w:firstLine="567"/>
        <w:jc w:val="both"/>
        <w:rPr>
          <w:rFonts w:ascii="Times New Roman" w:hAnsi="Times New Roman"/>
          <w:bCs/>
          <w:sz w:val="24"/>
          <w:szCs w:val="24"/>
        </w:rPr>
      </w:pPr>
      <w:r w:rsidRPr="000A0B18">
        <w:rPr>
          <w:rFonts w:ascii="Times New Roman" w:hAnsi="Times New Roman"/>
          <w:bCs/>
          <w:sz w:val="24"/>
          <w:szCs w:val="24"/>
        </w:rPr>
        <w:t>Проверка правила сложения токов на двух параллельно включенных резисторов.</w:t>
      </w:r>
    </w:p>
    <w:p w:rsidR="00B540EE" w:rsidRPr="000A0B18" w:rsidRDefault="00B540EE" w:rsidP="003670D9">
      <w:pPr>
        <w:shd w:val="clear" w:color="auto" w:fill="FFFFFF"/>
        <w:tabs>
          <w:tab w:val="left" w:pos="993"/>
          <w:tab w:val="left" w:pos="8222"/>
          <w:tab w:val="left" w:pos="8647"/>
          <w:tab w:val="left" w:pos="8931"/>
        </w:tabs>
        <w:autoSpaceDE w:val="0"/>
        <w:autoSpaceDN w:val="0"/>
        <w:adjustRightInd w:val="0"/>
        <w:spacing w:after="0" w:line="240" w:lineRule="auto"/>
        <w:ind w:right="283" w:firstLine="567"/>
        <w:contextualSpacing/>
        <w:jc w:val="both"/>
        <w:rPr>
          <w:rFonts w:ascii="Times New Roman" w:eastAsia="Courier New" w:hAnsi="Times New Roman"/>
          <w:b/>
          <w:sz w:val="24"/>
          <w:szCs w:val="24"/>
        </w:rPr>
      </w:pPr>
      <w:r w:rsidRPr="000A0B18">
        <w:rPr>
          <w:rFonts w:ascii="Times New Roman" w:eastAsia="Courier New" w:hAnsi="Times New Roman"/>
          <w:b/>
          <w:sz w:val="24"/>
          <w:szCs w:val="24"/>
        </w:rPr>
        <w:t>Знакомство с техническими устройствами и их конструирование</w:t>
      </w:r>
    </w:p>
    <w:p w:rsidR="00B540EE" w:rsidRPr="000A0B18" w:rsidRDefault="00B540EE" w:rsidP="0063773B">
      <w:pPr>
        <w:widowControl w:val="0"/>
        <w:numPr>
          <w:ilvl w:val="0"/>
          <w:numId w:val="84"/>
        </w:numPr>
        <w:tabs>
          <w:tab w:val="left" w:pos="993"/>
          <w:tab w:val="left" w:pos="1134"/>
          <w:tab w:val="left" w:pos="8222"/>
          <w:tab w:val="left" w:pos="8931"/>
        </w:tabs>
        <w:spacing w:after="0" w:line="240" w:lineRule="auto"/>
        <w:ind w:left="0" w:right="283" w:firstLine="567"/>
        <w:jc w:val="both"/>
        <w:rPr>
          <w:rFonts w:ascii="Times New Roman" w:hAnsi="Times New Roman"/>
          <w:bCs/>
          <w:sz w:val="24"/>
          <w:szCs w:val="24"/>
        </w:rPr>
      </w:pPr>
      <w:r w:rsidRPr="000A0B18">
        <w:rPr>
          <w:rFonts w:ascii="Times New Roman" w:hAnsi="Times New Roman"/>
          <w:bCs/>
          <w:sz w:val="24"/>
          <w:szCs w:val="24"/>
        </w:rPr>
        <w:t>Конструирование наклонной плоскости с заданным значением КПД.</w:t>
      </w:r>
    </w:p>
    <w:p w:rsidR="00B540EE" w:rsidRPr="000A0B18" w:rsidRDefault="00B540EE" w:rsidP="0063773B">
      <w:pPr>
        <w:widowControl w:val="0"/>
        <w:numPr>
          <w:ilvl w:val="0"/>
          <w:numId w:val="84"/>
        </w:numPr>
        <w:tabs>
          <w:tab w:val="left" w:pos="993"/>
          <w:tab w:val="left" w:pos="1134"/>
          <w:tab w:val="left" w:pos="8222"/>
          <w:tab w:val="left" w:pos="8931"/>
        </w:tabs>
        <w:spacing w:after="0" w:line="240" w:lineRule="auto"/>
        <w:ind w:left="0" w:right="283" w:firstLine="567"/>
        <w:jc w:val="both"/>
        <w:rPr>
          <w:rFonts w:ascii="Times New Roman" w:hAnsi="Times New Roman"/>
          <w:bCs/>
          <w:sz w:val="24"/>
          <w:szCs w:val="24"/>
        </w:rPr>
      </w:pPr>
      <w:r w:rsidRPr="000A0B18">
        <w:rPr>
          <w:rFonts w:ascii="Times New Roman" w:hAnsi="Times New Roman"/>
          <w:bCs/>
          <w:sz w:val="24"/>
          <w:szCs w:val="24"/>
        </w:rPr>
        <w:t>Конструирование ареометра и испытание его работы.</w:t>
      </w:r>
    </w:p>
    <w:p w:rsidR="00B540EE" w:rsidRPr="000A0B18" w:rsidRDefault="00B540EE" w:rsidP="0063773B">
      <w:pPr>
        <w:widowControl w:val="0"/>
        <w:numPr>
          <w:ilvl w:val="0"/>
          <w:numId w:val="84"/>
        </w:numPr>
        <w:tabs>
          <w:tab w:val="left" w:pos="993"/>
          <w:tab w:val="left" w:pos="1134"/>
          <w:tab w:val="left" w:pos="8222"/>
          <w:tab w:val="left" w:pos="8931"/>
        </w:tabs>
        <w:spacing w:after="0" w:line="240" w:lineRule="auto"/>
        <w:ind w:left="0" w:right="283" w:firstLine="567"/>
        <w:jc w:val="both"/>
        <w:rPr>
          <w:rFonts w:ascii="Times New Roman" w:hAnsi="Times New Roman"/>
          <w:bCs/>
          <w:sz w:val="24"/>
          <w:szCs w:val="24"/>
        </w:rPr>
      </w:pPr>
      <w:r w:rsidRPr="000A0B18">
        <w:rPr>
          <w:rFonts w:ascii="Times New Roman" w:hAnsi="Times New Roman"/>
          <w:bCs/>
          <w:sz w:val="24"/>
          <w:szCs w:val="24"/>
        </w:rPr>
        <w:t>Сборка электрической цепи и измерение силы тока в ее различных участках.</w:t>
      </w:r>
    </w:p>
    <w:p w:rsidR="00B540EE" w:rsidRPr="000A0B18" w:rsidRDefault="00B540EE" w:rsidP="0063773B">
      <w:pPr>
        <w:widowControl w:val="0"/>
        <w:numPr>
          <w:ilvl w:val="0"/>
          <w:numId w:val="84"/>
        </w:numPr>
        <w:tabs>
          <w:tab w:val="left" w:pos="993"/>
          <w:tab w:val="left" w:pos="1134"/>
          <w:tab w:val="left" w:pos="8222"/>
          <w:tab w:val="left" w:pos="8931"/>
        </w:tabs>
        <w:spacing w:after="0" w:line="240" w:lineRule="auto"/>
        <w:ind w:left="0" w:right="283" w:firstLine="567"/>
        <w:jc w:val="both"/>
        <w:rPr>
          <w:rFonts w:ascii="Times New Roman" w:hAnsi="Times New Roman"/>
          <w:bCs/>
          <w:sz w:val="24"/>
          <w:szCs w:val="24"/>
        </w:rPr>
      </w:pPr>
      <w:r w:rsidRPr="000A0B18">
        <w:rPr>
          <w:rFonts w:ascii="Times New Roman" w:hAnsi="Times New Roman"/>
          <w:bCs/>
          <w:sz w:val="24"/>
          <w:szCs w:val="24"/>
        </w:rPr>
        <w:t>Сборка электромагнита и испытание его действия.</w:t>
      </w:r>
    </w:p>
    <w:p w:rsidR="00B540EE" w:rsidRPr="000A0B18" w:rsidRDefault="00B540EE" w:rsidP="0063773B">
      <w:pPr>
        <w:widowControl w:val="0"/>
        <w:numPr>
          <w:ilvl w:val="0"/>
          <w:numId w:val="84"/>
        </w:numPr>
        <w:tabs>
          <w:tab w:val="left" w:pos="993"/>
          <w:tab w:val="left" w:pos="1134"/>
          <w:tab w:val="left" w:pos="8222"/>
          <w:tab w:val="left" w:pos="8931"/>
        </w:tabs>
        <w:spacing w:after="0" w:line="240" w:lineRule="auto"/>
        <w:ind w:left="0" w:right="283" w:firstLine="567"/>
        <w:jc w:val="both"/>
        <w:rPr>
          <w:rFonts w:ascii="Times New Roman" w:hAnsi="Times New Roman"/>
          <w:bCs/>
          <w:sz w:val="24"/>
          <w:szCs w:val="24"/>
        </w:rPr>
      </w:pPr>
      <w:r w:rsidRPr="000A0B18">
        <w:rPr>
          <w:rFonts w:ascii="Times New Roman" w:hAnsi="Times New Roman"/>
          <w:bCs/>
          <w:sz w:val="24"/>
          <w:szCs w:val="24"/>
        </w:rPr>
        <w:t>Изучение электрического двигателя постоянного тока (на модели).</w:t>
      </w:r>
    </w:p>
    <w:p w:rsidR="00B540EE" w:rsidRPr="000A0B18" w:rsidRDefault="00B540EE" w:rsidP="0063773B">
      <w:pPr>
        <w:widowControl w:val="0"/>
        <w:numPr>
          <w:ilvl w:val="0"/>
          <w:numId w:val="84"/>
        </w:numPr>
        <w:tabs>
          <w:tab w:val="left" w:pos="993"/>
          <w:tab w:val="left" w:pos="1134"/>
          <w:tab w:val="left" w:pos="8222"/>
          <w:tab w:val="left" w:pos="8931"/>
        </w:tabs>
        <w:spacing w:after="0" w:line="240" w:lineRule="auto"/>
        <w:ind w:left="0" w:right="283" w:firstLine="567"/>
        <w:jc w:val="both"/>
        <w:rPr>
          <w:rFonts w:ascii="Times New Roman" w:hAnsi="Times New Roman"/>
          <w:bCs/>
          <w:sz w:val="24"/>
          <w:szCs w:val="24"/>
        </w:rPr>
      </w:pPr>
      <w:r w:rsidRPr="000A0B18">
        <w:rPr>
          <w:rFonts w:ascii="Times New Roman" w:hAnsi="Times New Roman"/>
          <w:bCs/>
          <w:sz w:val="24"/>
          <w:szCs w:val="24"/>
        </w:rPr>
        <w:t>Конструирование электродвигателя.</w:t>
      </w:r>
    </w:p>
    <w:p w:rsidR="00B540EE" w:rsidRPr="000A0B18" w:rsidRDefault="00B540EE" w:rsidP="0063773B">
      <w:pPr>
        <w:widowControl w:val="0"/>
        <w:numPr>
          <w:ilvl w:val="0"/>
          <w:numId w:val="84"/>
        </w:numPr>
        <w:tabs>
          <w:tab w:val="left" w:pos="993"/>
          <w:tab w:val="left" w:pos="1134"/>
          <w:tab w:val="left" w:pos="8222"/>
          <w:tab w:val="left" w:pos="8931"/>
        </w:tabs>
        <w:spacing w:after="0" w:line="240" w:lineRule="auto"/>
        <w:ind w:left="0" w:right="283" w:firstLine="567"/>
        <w:jc w:val="both"/>
        <w:rPr>
          <w:rFonts w:ascii="Times New Roman" w:hAnsi="Times New Roman"/>
          <w:bCs/>
          <w:sz w:val="24"/>
          <w:szCs w:val="24"/>
        </w:rPr>
      </w:pPr>
      <w:r w:rsidRPr="000A0B18">
        <w:rPr>
          <w:rFonts w:ascii="Times New Roman" w:hAnsi="Times New Roman"/>
          <w:bCs/>
          <w:sz w:val="24"/>
          <w:szCs w:val="24"/>
        </w:rPr>
        <w:t>Конструирование модели телескопа.</w:t>
      </w:r>
    </w:p>
    <w:p w:rsidR="00B540EE" w:rsidRPr="000A0B18" w:rsidRDefault="00B540EE" w:rsidP="0063773B">
      <w:pPr>
        <w:widowControl w:val="0"/>
        <w:numPr>
          <w:ilvl w:val="0"/>
          <w:numId w:val="84"/>
        </w:numPr>
        <w:tabs>
          <w:tab w:val="left" w:pos="993"/>
          <w:tab w:val="left" w:pos="1134"/>
          <w:tab w:val="left" w:pos="8222"/>
          <w:tab w:val="left" w:pos="8931"/>
        </w:tabs>
        <w:spacing w:after="0" w:line="240" w:lineRule="auto"/>
        <w:ind w:left="0" w:right="283" w:firstLine="567"/>
        <w:jc w:val="both"/>
        <w:rPr>
          <w:rFonts w:ascii="Times New Roman" w:hAnsi="Times New Roman"/>
          <w:bCs/>
          <w:sz w:val="24"/>
          <w:szCs w:val="24"/>
        </w:rPr>
      </w:pPr>
      <w:r w:rsidRPr="000A0B18">
        <w:rPr>
          <w:rFonts w:ascii="Times New Roman" w:hAnsi="Times New Roman"/>
          <w:bCs/>
          <w:sz w:val="24"/>
          <w:szCs w:val="24"/>
        </w:rPr>
        <w:t>Конструирование модели лодки с заданной грузоподъ</w:t>
      </w:r>
      <w:r w:rsidR="00245F1D" w:rsidRPr="000A0B18">
        <w:rPr>
          <w:rFonts w:ascii="Times New Roman" w:hAnsi="Times New Roman"/>
          <w:bCs/>
          <w:sz w:val="24"/>
          <w:szCs w:val="24"/>
        </w:rPr>
        <w:t>е</w:t>
      </w:r>
      <w:r w:rsidRPr="000A0B18">
        <w:rPr>
          <w:rFonts w:ascii="Times New Roman" w:hAnsi="Times New Roman"/>
          <w:bCs/>
          <w:sz w:val="24"/>
          <w:szCs w:val="24"/>
        </w:rPr>
        <w:t>мностью.</w:t>
      </w:r>
    </w:p>
    <w:p w:rsidR="00B540EE" w:rsidRPr="000A0B18" w:rsidRDefault="00B540EE" w:rsidP="0063773B">
      <w:pPr>
        <w:widowControl w:val="0"/>
        <w:numPr>
          <w:ilvl w:val="0"/>
          <w:numId w:val="84"/>
        </w:numPr>
        <w:tabs>
          <w:tab w:val="left" w:pos="993"/>
          <w:tab w:val="left" w:pos="1134"/>
          <w:tab w:val="left" w:pos="8222"/>
          <w:tab w:val="left" w:pos="8931"/>
        </w:tabs>
        <w:spacing w:after="0" w:line="240" w:lineRule="auto"/>
        <w:ind w:left="0" w:right="283" w:firstLine="567"/>
        <w:jc w:val="both"/>
        <w:rPr>
          <w:rFonts w:ascii="Times New Roman" w:hAnsi="Times New Roman"/>
          <w:bCs/>
          <w:sz w:val="24"/>
          <w:szCs w:val="24"/>
        </w:rPr>
      </w:pPr>
      <w:r w:rsidRPr="000A0B18">
        <w:rPr>
          <w:rFonts w:ascii="Times New Roman" w:hAnsi="Times New Roman"/>
          <w:bCs/>
          <w:sz w:val="24"/>
          <w:szCs w:val="24"/>
        </w:rPr>
        <w:t>Оценка своего зрения и подбор очков.</w:t>
      </w:r>
    </w:p>
    <w:p w:rsidR="00B540EE" w:rsidRPr="000A0B18" w:rsidRDefault="00B540EE" w:rsidP="0063773B">
      <w:pPr>
        <w:widowControl w:val="0"/>
        <w:numPr>
          <w:ilvl w:val="0"/>
          <w:numId w:val="84"/>
        </w:numPr>
        <w:tabs>
          <w:tab w:val="left" w:pos="993"/>
          <w:tab w:val="left" w:pos="1134"/>
          <w:tab w:val="left" w:pos="8222"/>
          <w:tab w:val="left" w:pos="8931"/>
        </w:tabs>
        <w:spacing w:after="0" w:line="240" w:lineRule="auto"/>
        <w:ind w:left="0" w:right="283" w:firstLine="567"/>
        <w:jc w:val="both"/>
        <w:rPr>
          <w:rFonts w:ascii="Times New Roman" w:hAnsi="Times New Roman"/>
          <w:bCs/>
          <w:sz w:val="24"/>
          <w:szCs w:val="24"/>
        </w:rPr>
      </w:pPr>
      <w:r w:rsidRPr="000A0B18">
        <w:rPr>
          <w:rFonts w:ascii="Times New Roman" w:hAnsi="Times New Roman"/>
          <w:bCs/>
          <w:sz w:val="24"/>
          <w:szCs w:val="24"/>
        </w:rPr>
        <w:t>Конструирование простейшего генератора.</w:t>
      </w:r>
    </w:p>
    <w:p w:rsidR="00B540EE" w:rsidRPr="000A0B18" w:rsidRDefault="00B540EE" w:rsidP="0063773B">
      <w:pPr>
        <w:widowControl w:val="0"/>
        <w:numPr>
          <w:ilvl w:val="0"/>
          <w:numId w:val="84"/>
        </w:numPr>
        <w:tabs>
          <w:tab w:val="left" w:pos="993"/>
          <w:tab w:val="left" w:pos="1134"/>
          <w:tab w:val="left" w:pos="8222"/>
          <w:tab w:val="left" w:pos="8931"/>
        </w:tabs>
        <w:spacing w:after="0" w:line="240" w:lineRule="auto"/>
        <w:ind w:left="0" w:right="283" w:firstLine="567"/>
        <w:jc w:val="both"/>
        <w:rPr>
          <w:rFonts w:ascii="Times New Roman" w:hAnsi="Times New Roman"/>
          <w:bCs/>
          <w:sz w:val="24"/>
          <w:szCs w:val="24"/>
        </w:rPr>
      </w:pPr>
      <w:r w:rsidRPr="000A0B18">
        <w:rPr>
          <w:rFonts w:ascii="Times New Roman" w:hAnsi="Times New Roman"/>
          <w:bCs/>
          <w:sz w:val="24"/>
          <w:szCs w:val="24"/>
        </w:rPr>
        <w:t>Изучение свойств изображения в линзах.</w:t>
      </w:r>
    </w:p>
    <w:p w:rsidR="006F6ED2" w:rsidRPr="000A0B18" w:rsidRDefault="006F6ED2" w:rsidP="003670D9">
      <w:pPr>
        <w:pStyle w:val="4"/>
        <w:tabs>
          <w:tab w:val="left" w:pos="989"/>
          <w:tab w:val="left" w:pos="1134"/>
          <w:tab w:val="left" w:pos="8222"/>
          <w:tab w:val="left" w:pos="8931"/>
        </w:tabs>
        <w:spacing w:before="0" w:line="240" w:lineRule="auto"/>
        <w:ind w:right="283" w:firstLine="567"/>
        <w:rPr>
          <w:sz w:val="24"/>
          <w:szCs w:val="24"/>
        </w:rPr>
      </w:pPr>
      <w:bookmarkStart w:id="265" w:name="_Toc409691711"/>
      <w:bookmarkStart w:id="266" w:name="_Toc410654036"/>
      <w:bookmarkStart w:id="267" w:name="_Toc414553247"/>
    </w:p>
    <w:p w:rsidR="00B540EE" w:rsidRPr="000A0B18" w:rsidRDefault="006F6ED2" w:rsidP="0042512D">
      <w:pPr>
        <w:pStyle w:val="4"/>
        <w:tabs>
          <w:tab w:val="left" w:pos="8222"/>
          <w:tab w:val="left" w:pos="8647"/>
          <w:tab w:val="left" w:pos="8931"/>
        </w:tabs>
        <w:spacing w:before="0" w:line="240" w:lineRule="auto"/>
        <w:ind w:right="283"/>
        <w:jc w:val="center"/>
        <w:rPr>
          <w:sz w:val="24"/>
          <w:szCs w:val="24"/>
        </w:rPr>
      </w:pPr>
      <w:r w:rsidRPr="000A0B18">
        <w:rPr>
          <w:sz w:val="24"/>
          <w:szCs w:val="24"/>
        </w:rPr>
        <w:t>2.2.2.10.</w:t>
      </w:r>
      <w:r w:rsidR="00B540EE" w:rsidRPr="000A0B18">
        <w:rPr>
          <w:sz w:val="24"/>
          <w:szCs w:val="24"/>
        </w:rPr>
        <w:t>Биология</w:t>
      </w:r>
      <w:bookmarkEnd w:id="265"/>
      <w:bookmarkEnd w:id="266"/>
      <w:bookmarkEnd w:id="267"/>
    </w:p>
    <w:p w:rsidR="00B540EE" w:rsidRPr="000A0B18" w:rsidRDefault="00B540EE" w:rsidP="0042512D">
      <w:pPr>
        <w:tabs>
          <w:tab w:val="left" w:pos="8222"/>
          <w:tab w:val="left" w:pos="8647"/>
          <w:tab w:val="left" w:pos="8931"/>
        </w:tabs>
        <w:overflowPunct w:val="0"/>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0A0B18" w:rsidRDefault="00B540EE" w:rsidP="0042512D">
      <w:pPr>
        <w:tabs>
          <w:tab w:val="left" w:pos="8222"/>
          <w:tab w:val="left" w:pos="8647"/>
          <w:tab w:val="left" w:pos="8931"/>
        </w:tabs>
        <w:overflowPunct w:val="0"/>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w:t>
      </w:r>
      <w:r w:rsidRPr="000A0B18">
        <w:rPr>
          <w:rFonts w:ascii="Times New Roman" w:hAnsi="Times New Roman"/>
          <w:sz w:val="24"/>
          <w:szCs w:val="24"/>
        </w:rPr>
        <w:lastRenderedPageBreak/>
        <w:t>эксперименты, оценивать и анализировать полученные результаты, сопоставлять их с объективными реалиями жизни.</w:t>
      </w:r>
    </w:p>
    <w:p w:rsidR="00B540EE" w:rsidRPr="000A0B18" w:rsidRDefault="00B540EE" w:rsidP="0042512D">
      <w:pPr>
        <w:tabs>
          <w:tab w:val="left" w:pos="8222"/>
          <w:tab w:val="left" w:pos="8647"/>
          <w:tab w:val="left" w:pos="8931"/>
        </w:tabs>
        <w:overflowPunct w:val="0"/>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68" w:name="page3"/>
      <w:bookmarkEnd w:id="268"/>
      <w:r w:rsidRPr="000A0B18">
        <w:rPr>
          <w:rFonts w:ascii="Times New Roman" w:hAnsi="Times New Roman"/>
          <w:sz w:val="24"/>
          <w:szCs w:val="24"/>
        </w:rPr>
        <w:t xml:space="preserve"> и научно аргументировать полученные выводы.</w:t>
      </w:r>
    </w:p>
    <w:p w:rsidR="00E11496" w:rsidRPr="000A0B18" w:rsidRDefault="00B540EE" w:rsidP="0042512D">
      <w:pPr>
        <w:tabs>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269" w:name="page15"/>
      <w:bookmarkStart w:id="270" w:name="page25"/>
      <w:bookmarkEnd w:id="269"/>
      <w:bookmarkEnd w:id="270"/>
      <w:r w:rsidR="00E11496" w:rsidRPr="000A0B18">
        <w:rPr>
          <w:rFonts w:ascii="Times New Roman" w:hAnsi="Times New Roman"/>
          <w:b/>
          <w:bCs/>
          <w:sz w:val="24"/>
          <w:szCs w:val="24"/>
        </w:rPr>
        <w:t>Живые организмы.</w:t>
      </w:r>
    </w:p>
    <w:p w:rsidR="00E11496" w:rsidRPr="000A0B18" w:rsidRDefault="00E11496" w:rsidP="0042512D">
      <w:pPr>
        <w:tabs>
          <w:tab w:val="left" w:pos="8222"/>
          <w:tab w:val="left" w:pos="8647"/>
          <w:tab w:val="left" w:pos="8931"/>
        </w:tabs>
        <w:overflowPunct w:val="0"/>
        <w:autoSpaceDE w:val="0"/>
        <w:autoSpaceDN w:val="0"/>
        <w:adjustRightInd w:val="0"/>
        <w:spacing w:after="0" w:line="240" w:lineRule="auto"/>
        <w:ind w:left="709" w:right="283"/>
        <w:contextualSpacing/>
        <w:jc w:val="both"/>
        <w:rPr>
          <w:rFonts w:ascii="Times New Roman" w:hAnsi="Times New Roman"/>
          <w:bCs/>
          <w:sz w:val="24"/>
          <w:szCs w:val="24"/>
        </w:rPr>
      </w:pPr>
      <w:r w:rsidRPr="000A0B18">
        <w:rPr>
          <w:rFonts w:ascii="Times New Roman" w:hAnsi="Times New Roman"/>
          <w:b/>
          <w:bCs/>
          <w:sz w:val="24"/>
          <w:szCs w:val="24"/>
        </w:rPr>
        <w:t>Биология – наука о живых организмах.</w:t>
      </w:r>
    </w:p>
    <w:p w:rsidR="00E11496" w:rsidRPr="000A0B18" w:rsidRDefault="00E11496" w:rsidP="0042512D">
      <w:pPr>
        <w:tabs>
          <w:tab w:val="left" w:pos="8222"/>
          <w:tab w:val="left" w:pos="8647"/>
          <w:tab w:val="left" w:pos="8931"/>
        </w:tabs>
        <w:overflowPunct w:val="0"/>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0A0B18" w:rsidRDefault="00E11496" w:rsidP="0042512D">
      <w:pPr>
        <w:tabs>
          <w:tab w:val="left" w:pos="8222"/>
          <w:tab w:val="left" w:pos="8647"/>
          <w:tab w:val="left" w:pos="8931"/>
        </w:tabs>
        <w:overflowPunct w:val="0"/>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Свойства живых организмов (</w:t>
      </w:r>
      <w:r w:rsidRPr="000A0B18">
        <w:rPr>
          <w:rFonts w:ascii="Times New Roman" w:hAnsi="Times New Roman"/>
          <w:i/>
          <w:sz w:val="24"/>
          <w:szCs w:val="24"/>
        </w:rPr>
        <w:t>структурированность, целостность</w:t>
      </w:r>
      <w:r w:rsidRPr="000A0B18">
        <w:rPr>
          <w:rFonts w:ascii="Times New Roman" w:hAnsi="Times New Roman"/>
          <w:sz w:val="24"/>
          <w:szCs w:val="24"/>
        </w:rPr>
        <w:t xml:space="preserve">, обмен веществ, движение, размножение, развитие, раздражимость, приспособленность, </w:t>
      </w:r>
      <w:r w:rsidRPr="000A0B18">
        <w:rPr>
          <w:rFonts w:ascii="Times New Roman" w:hAnsi="Times New Roman"/>
          <w:i/>
          <w:sz w:val="24"/>
          <w:szCs w:val="24"/>
        </w:rPr>
        <w:t>наследственность и изменчивость</w:t>
      </w:r>
      <w:r w:rsidRPr="000A0B18">
        <w:rPr>
          <w:rFonts w:ascii="Times New Roman" w:hAnsi="Times New Roman"/>
          <w:sz w:val="24"/>
          <w:szCs w:val="24"/>
        </w:rPr>
        <w:t>) их проявление у растений, животных, грибов и бактерий.</w:t>
      </w:r>
    </w:p>
    <w:p w:rsidR="00E11496" w:rsidRPr="000A0B18" w:rsidRDefault="00E11496" w:rsidP="0042512D">
      <w:pPr>
        <w:tabs>
          <w:tab w:val="left" w:pos="8222"/>
          <w:tab w:val="left" w:pos="8647"/>
          <w:tab w:val="left" w:pos="8931"/>
        </w:tabs>
        <w:overflowPunct w:val="0"/>
        <w:autoSpaceDE w:val="0"/>
        <w:autoSpaceDN w:val="0"/>
        <w:adjustRightInd w:val="0"/>
        <w:spacing w:after="0" w:line="240" w:lineRule="auto"/>
        <w:ind w:left="709" w:right="283"/>
        <w:contextualSpacing/>
        <w:jc w:val="both"/>
        <w:rPr>
          <w:rFonts w:ascii="Times New Roman" w:hAnsi="Times New Roman"/>
          <w:b/>
          <w:bCs/>
          <w:sz w:val="24"/>
          <w:szCs w:val="24"/>
        </w:rPr>
      </w:pPr>
      <w:r w:rsidRPr="000A0B18">
        <w:rPr>
          <w:rFonts w:ascii="Times New Roman" w:hAnsi="Times New Roman"/>
          <w:b/>
          <w:bCs/>
          <w:sz w:val="24"/>
          <w:szCs w:val="24"/>
        </w:rPr>
        <w:t xml:space="preserve">Клеточное строение организмов. </w:t>
      </w:r>
    </w:p>
    <w:p w:rsidR="00E11496" w:rsidRPr="000A0B18" w:rsidRDefault="00E11496" w:rsidP="0042512D">
      <w:pPr>
        <w:tabs>
          <w:tab w:val="left" w:pos="8222"/>
          <w:tab w:val="left" w:pos="8647"/>
          <w:tab w:val="left" w:pos="8931"/>
        </w:tabs>
        <w:overflowPunct w:val="0"/>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Клетка–основа строения ижизнедеятельности организмов. </w:t>
      </w:r>
      <w:r w:rsidRPr="000A0B18">
        <w:rPr>
          <w:rFonts w:ascii="Times New Roman" w:hAnsi="Times New Roman"/>
          <w:i/>
          <w:sz w:val="24"/>
          <w:szCs w:val="24"/>
        </w:rPr>
        <w:t>История изучения клетки.Методы изучения клетки.</w:t>
      </w:r>
      <w:r w:rsidRPr="000A0B18">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0A0B18">
        <w:rPr>
          <w:rFonts w:ascii="Times New Roman" w:hAnsi="Times New Roman"/>
          <w:i/>
          <w:sz w:val="24"/>
          <w:szCs w:val="24"/>
        </w:rPr>
        <w:t>Ткани организмов.</w:t>
      </w:r>
    </w:p>
    <w:p w:rsidR="00E11496" w:rsidRPr="000A0B18" w:rsidRDefault="00E11496" w:rsidP="0042512D">
      <w:pPr>
        <w:tabs>
          <w:tab w:val="left" w:pos="8222"/>
          <w:tab w:val="left" w:pos="8647"/>
          <w:tab w:val="left" w:pos="8931"/>
        </w:tabs>
        <w:overflowPunct w:val="0"/>
        <w:autoSpaceDE w:val="0"/>
        <w:autoSpaceDN w:val="0"/>
        <w:adjustRightInd w:val="0"/>
        <w:spacing w:after="0" w:line="240" w:lineRule="auto"/>
        <w:ind w:left="709" w:right="283"/>
        <w:contextualSpacing/>
        <w:jc w:val="both"/>
        <w:rPr>
          <w:rFonts w:ascii="Times New Roman" w:hAnsi="Times New Roman"/>
          <w:b/>
          <w:bCs/>
          <w:sz w:val="24"/>
          <w:szCs w:val="24"/>
        </w:rPr>
      </w:pPr>
      <w:r w:rsidRPr="000A0B18">
        <w:rPr>
          <w:rFonts w:ascii="Times New Roman" w:hAnsi="Times New Roman"/>
          <w:b/>
          <w:bCs/>
          <w:sz w:val="24"/>
          <w:szCs w:val="24"/>
        </w:rPr>
        <w:t xml:space="preserve">Многообразие организмов. </w:t>
      </w:r>
    </w:p>
    <w:p w:rsidR="00E11496" w:rsidRPr="000A0B18" w:rsidRDefault="00E11496" w:rsidP="0042512D">
      <w:pPr>
        <w:tabs>
          <w:tab w:val="left" w:pos="8222"/>
          <w:tab w:val="left" w:pos="8647"/>
          <w:tab w:val="left" w:pos="8931"/>
        </w:tabs>
        <w:overflowPunct w:val="0"/>
        <w:autoSpaceDE w:val="0"/>
        <w:autoSpaceDN w:val="0"/>
        <w:adjustRightInd w:val="0"/>
        <w:spacing w:after="0" w:line="240" w:lineRule="auto"/>
        <w:ind w:right="283" w:firstLine="709"/>
        <w:contextualSpacing/>
        <w:jc w:val="both"/>
        <w:rPr>
          <w:rFonts w:ascii="Times New Roman" w:hAnsi="Times New Roman"/>
          <w:sz w:val="24"/>
          <w:szCs w:val="24"/>
        </w:rPr>
      </w:pPr>
      <w:r w:rsidRPr="000A0B18">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0A0B18" w:rsidRDefault="00E11496" w:rsidP="0042512D">
      <w:pPr>
        <w:tabs>
          <w:tab w:val="left" w:pos="8222"/>
          <w:tab w:val="left" w:pos="8647"/>
          <w:tab w:val="left" w:pos="8931"/>
        </w:tabs>
        <w:autoSpaceDE w:val="0"/>
        <w:autoSpaceDN w:val="0"/>
        <w:adjustRightInd w:val="0"/>
        <w:spacing w:after="0" w:line="240" w:lineRule="auto"/>
        <w:ind w:left="709" w:right="283"/>
        <w:contextualSpacing/>
        <w:jc w:val="both"/>
        <w:rPr>
          <w:rFonts w:ascii="Times New Roman" w:hAnsi="Times New Roman"/>
          <w:b/>
          <w:bCs/>
          <w:sz w:val="24"/>
          <w:szCs w:val="24"/>
        </w:rPr>
      </w:pPr>
      <w:r w:rsidRPr="000A0B18">
        <w:rPr>
          <w:rFonts w:ascii="Times New Roman" w:hAnsi="Times New Roman"/>
          <w:b/>
          <w:bCs/>
          <w:sz w:val="24"/>
          <w:szCs w:val="24"/>
        </w:rPr>
        <w:t xml:space="preserve">Среды жизни. </w:t>
      </w:r>
    </w:p>
    <w:p w:rsidR="00E11496" w:rsidRPr="000A0B18" w:rsidRDefault="00E11496" w:rsidP="0042512D">
      <w:pPr>
        <w:tabs>
          <w:tab w:val="left" w:pos="8222"/>
          <w:tab w:val="left" w:pos="8647"/>
          <w:tab w:val="left" w:pos="8931"/>
        </w:tabs>
        <w:autoSpaceDE w:val="0"/>
        <w:autoSpaceDN w:val="0"/>
        <w:adjustRightInd w:val="0"/>
        <w:spacing w:after="0" w:line="240" w:lineRule="auto"/>
        <w:ind w:right="283" w:firstLine="709"/>
        <w:contextualSpacing/>
        <w:jc w:val="both"/>
        <w:rPr>
          <w:rFonts w:ascii="Times New Roman" w:hAnsi="Times New Roman"/>
          <w:sz w:val="24"/>
          <w:szCs w:val="24"/>
        </w:rPr>
      </w:pPr>
      <w:r w:rsidRPr="000A0B18">
        <w:rPr>
          <w:rFonts w:ascii="Times New Roman" w:hAnsi="Times New Roman"/>
          <w:sz w:val="24"/>
          <w:szCs w:val="24"/>
        </w:rPr>
        <w:t xml:space="preserve">Среда обитания. Факторы </w:t>
      </w:r>
      <w:r w:rsidRPr="000A0B18">
        <w:rPr>
          <w:rFonts w:ascii="Times New Roman" w:hAnsi="Times New Roman"/>
          <w:bCs/>
          <w:sz w:val="24"/>
          <w:szCs w:val="24"/>
        </w:rPr>
        <w:t>с</w:t>
      </w:r>
      <w:r w:rsidRPr="000A0B18">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0A0B18">
        <w:rPr>
          <w:rFonts w:ascii="Times New Roman" w:hAnsi="Times New Roman"/>
          <w:i/>
          <w:sz w:val="24"/>
          <w:szCs w:val="24"/>
        </w:rPr>
        <w:t>Растительный и животный мир родного края.</w:t>
      </w:r>
    </w:p>
    <w:p w:rsidR="00E11496" w:rsidRPr="000A0B18" w:rsidRDefault="00E11496" w:rsidP="0042512D">
      <w:pPr>
        <w:tabs>
          <w:tab w:val="left" w:pos="8222"/>
          <w:tab w:val="left" w:pos="8647"/>
          <w:tab w:val="left" w:pos="8931"/>
        </w:tabs>
        <w:overflowPunct w:val="0"/>
        <w:autoSpaceDE w:val="0"/>
        <w:autoSpaceDN w:val="0"/>
        <w:adjustRightInd w:val="0"/>
        <w:spacing w:after="0" w:line="240" w:lineRule="auto"/>
        <w:ind w:left="709" w:right="283"/>
        <w:jc w:val="both"/>
        <w:rPr>
          <w:rFonts w:ascii="Times New Roman" w:hAnsi="Times New Roman"/>
          <w:b/>
          <w:bCs/>
          <w:sz w:val="24"/>
          <w:szCs w:val="24"/>
        </w:rPr>
      </w:pPr>
      <w:r w:rsidRPr="000A0B18">
        <w:rPr>
          <w:rFonts w:ascii="Times New Roman" w:hAnsi="Times New Roman"/>
          <w:b/>
          <w:bCs/>
          <w:sz w:val="24"/>
          <w:szCs w:val="24"/>
        </w:rPr>
        <w:t xml:space="preserve">Царство Растения. </w:t>
      </w:r>
    </w:p>
    <w:p w:rsidR="00E11496" w:rsidRPr="000A0B18" w:rsidRDefault="00E11496" w:rsidP="0042512D">
      <w:pPr>
        <w:tabs>
          <w:tab w:val="left" w:pos="8222"/>
          <w:tab w:val="left" w:pos="8647"/>
          <w:tab w:val="left" w:pos="8931"/>
        </w:tabs>
        <w:overflowPunct w:val="0"/>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0A0B18" w:rsidRDefault="00E11496" w:rsidP="0042512D">
      <w:pPr>
        <w:tabs>
          <w:tab w:val="left" w:pos="8222"/>
          <w:tab w:val="left" w:pos="8647"/>
          <w:tab w:val="left" w:pos="8931"/>
        </w:tabs>
        <w:overflowPunct w:val="0"/>
        <w:autoSpaceDE w:val="0"/>
        <w:autoSpaceDN w:val="0"/>
        <w:adjustRightInd w:val="0"/>
        <w:spacing w:after="0" w:line="240" w:lineRule="auto"/>
        <w:ind w:left="709" w:right="283"/>
        <w:jc w:val="both"/>
        <w:rPr>
          <w:rFonts w:ascii="Times New Roman" w:hAnsi="Times New Roman"/>
          <w:b/>
          <w:bCs/>
          <w:sz w:val="24"/>
          <w:szCs w:val="24"/>
        </w:rPr>
      </w:pPr>
      <w:r w:rsidRPr="000A0B18">
        <w:rPr>
          <w:rFonts w:ascii="Times New Roman" w:hAnsi="Times New Roman"/>
          <w:b/>
          <w:bCs/>
          <w:sz w:val="24"/>
          <w:szCs w:val="24"/>
        </w:rPr>
        <w:t xml:space="preserve">Органы цветкового растения. </w:t>
      </w:r>
    </w:p>
    <w:p w:rsidR="00E11496" w:rsidRPr="000A0B18" w:rsidRDefault="00E11496" w:rsidP="0042512D">
      <w:pPr>
        <w:tabs>
          <w:tab w:val="left" w:pos="8222"/>
          <w:tab w:val="left" w:pos="8647"/>
          <w:tab w:val="left" w:pos="8931"/>
        </w:tabs>
        <w:overflowPunct w:val="0"/>
        <w:autoSpaceDE w:val="0"/>
        <w:autoSpaceDN w:val="0"/>
        <w:adjustRightInd w:val="0"/>
        <w:spacing w:after="0" w:line="240" w:lineRule="auto"/>
        <w:ind w:right="283" w:firstLine="709"/>
        <w:jc w:val="both"/>
        <w:rPr>
          <w:rFonts w:ascii="Times New Roman" w:hAnsi="Times New Roman"/>
          <w:b/>
          <w:bCs/>
          <w:sz w:val="24"/>
          <w:szCs w:val="24"/>
        </w:rPr>
      </w:pPr>
      <w:r w:rsidRPr="000A0B18">
        <w:rPr>
          <w:rFonts w:ascii="Times New Roman" w:hAnsi="Times New Roman"/>
          <w:bCs/>
          <w:sz w:val="24"/>
          <w:szCs w:val="24"/>
        </w:rPr>
        <w:t xml:space="preserve">Семя. </w:t>
      </w:r>
      <w:r w:rsidRPr="000A0B18">
        <w:rPr>
          <w:rFonts w:ascii="Times New Roman" w:hAnsi="Times New Roman"/>
          <w:sz w:val="24"/>
          <w:szCs w:val="24"/>
        </w:rPr>
        <w:t>Строение семени.Корень. Зоны корня. Виды корней. Корневые системы. Значение корня. Видоизменения корней</w:t>
      </w:r>
      <w:r w:rsidRPr="000A0B18">
        <w:rPr>
          <w:rFonts w:ascii="Times New Roman" w:hAnsi="Times New Roman"/>
          <w:i/>
          <w:sz w:val="24"/>
          <w:szCs w:val="24"/>
        </w:rPr>
        <w:t>.</w:t>
      </w:r>
      <w:r w:rsidRPr="000A0B18">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0A0B18" w:rsidRDefault="00E11496" w:rsidP="0042512D">
      <w:pPr>
        <w:tabs>
          <w:tab w:val="left" w:pos="8222"/>
          <w:tab w:val="left" w:pos="8647"/>
          <w:tab w:val="left" w:pos="8931"/>
        </w:tabs>
        <w:overflowPunct w:val="0"/>
        <w:autoSpaceDE w:val="0"/>
        <w:autoSpaceDN w:val="0"/>
        <w:adjustRightInd w:val="0"/>
        <w:spacing w:after="0" w:line="240" w:lineRule="auto"/>
        <w:ind w:left="709" w:right="283"/>
        <w:jc w:val="both"/>
        <w:rPr>
          <w:rFonts w:ascii="Times New Roman" w:hAnsi="Times New Roman"/>
          <w:b/>
          <w:bCs/>
          <w:sz w:val="24"/>
          <w:szCs w:val="24"/>
        </w:rPr>
      </w:pPr>
      <w:r w:rsidRPr="000A0B18">
        <w:rPr>
          <w:rFonts w:ascii="Times New Roman" w:hAnsi="Times New Roman"/>
          <w:b/>
          <w:bCs/>
          <w:sz w:val="24"/>
          <w:szCs w:val="24"/>
        </w:rPr>
        <w:t xml:space="preserve">Микроскопическое строение растений. </w:t>
      </w:r>
    </w:p>
    <w:p w:rsidR="00E11496" w:rsidRPr="000A0B18" w:rsidRDefault="00E11496" w:rsidP="0042512D">
      <w:pPr>
        <w:tabs>
          <w:tab w:val="left" w:pos="8222"/>
          <w:tab w:val="left" w:pos="8647"/>
          <w:tab w:val="left" w:pos="8931"/>
        </w:tabs>
        <w:overflowPunct w:val="0"/>
        <w:autoSpaceDE w:val="0"/>
        <w:autoSpaceDN w:val="0"/>
        <w:adjustRightInd w:val="0"/>
        <w:spacing w:after="0" w:line="240" w:lineRule="auto"/>
        <w:ind w:right="283" w:firstLine="709"/>
        <w:jc w:val="both"/>
        <w:rPr>
          <w:rFonts w:ascii="Times New Roman" w:hAnsi="Times New Roman"/>
          <w:b/>
          <w:bCs/>
          <w:sz w:val="24"/>
          <w:szCs w:val="24"/>
        </w:rPr>
      </w:pPr>
      <w:r w:rsidRPr="000A0B18">
        <w:rPr>
          <w:rFonts w:ascii="Times New Roman" w:hAnsi="Times New Roman"/>
          <w:sz w:val="24"/>
          <w:szCs w:val="24"/>
        </w:rPr>
        <w:lastRenderedPageBreak/>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0A0B18" w:rsidRDefault="00E11496" w:rsidP="0042512D">
      <w:pPr>
        <w:tabs>
          <w:tab w:val="num" w:pos="851"/>
          <w:tab w:val="left" w:pos="1160"/>
          <w:tab w:val="left" w:pos="8222"/>
          <w:tab w:val="left" w:pos="8647"/>
          <w:tab w:val="left" w:pos="8931"/>
        </w:tabs>
        <w:autoSpaceDE w:val="0"/>
        <w:autoSpaceDN w:val="0"/>
        <w:adjustRightInd w:val="0"/>
        <w:spacing w:after="0" w:line="240" w:lineRule="auto"/>
        <w:ind w:left="709" w:right="283"/>
        <w:contextualSpacing/>
        <w:jc w:val="both"/>
        <w:rPr>
          <w:rFonts w:ascii="Times New Roman" w:hAnsi="Times New Roman"/>
          <w:b/>
          <w:bCs/>
          <w:sz w:val="24"/>
          <w:szCs w:val="24"/>
        </w:rPr>
      </w:pPr>
      <w:r w:rsidRPr="000A0B18">
        <w:rPr>
          <w:rFonts w:ascii="Times New Roman" w:hAnsi="Times New Roman"/>
          <w:b/>
          <w:bCs/>
          <w:sz w:val="24"/>
          <w:szCs w:val="24"/>
        </w:rPr>
        <w:t xml:space="preserve">Жизнедеятельность цветковых растений. </w:t>
      </w:r>
    </w:p>
    <w:p w:rsidR="00907CA7" w:rsidRPr="003670D9" w:rsidRDefault="00E11496" w:rsidP="003670D9">
      <w:pPr>
        <w:tabs>
          <w:tab w:val="left" w:pos="1160"/>
          <w:tab w:val="left" w:pos="8222"/>
          <w:tab w:val="left" w:pos="8647"/>
          <w:tab w:val="left" w:pos="8931"/>
        </w:tabs>
        <w:autoSpaceDE w:val="0"/>
        <w:autoSpaceDN w:val="0"/>
        <w:adjustRightInd w:val="0"/>
        <w:spacing w:after="0" w:line="240" w:lineRule="auto"/>
        <w:ind w:right="283" w:firstLine="709"/>
        <w:contextualSpacing/>
        <w:jc w:val="both"/>
        <w:rPr>
          <w:rFonts w:ascii="Times New Roman" w:hAnsi="Times New Roman"/>
          <w:sz w:val="24"/>
          <w:szCs w:val="24"/>
        </w:rPr>
      </w:pPr>
      <w:r w:rsidRPr="000A0B18">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0A0B18">
        <w:rPr>
          <w:rFonts w:ascii="Times New Roman" w:hAnsi="Times New Roman"/>
          <w:bCs/>
          <w:i/>
          <w:sz w:val="24"/>
          <w:szCs w:val="24"/>
        </w:rPr>
        <w:t>Движения</w:t>
      </w:r>
      <w:r w:rsidRPr="000A0B18">
        <w:rPr>
          <w:rFonts w:ascii="Times New Roman" w:hAnsi="Times New Roman"/>
          <w:bCs/>
          <w:sz w:val="24"/>
          <w:szCs w:val="24"/>
        </w:rPr>
        <w:t xml:space="preserve">. Рост, развитие и размножение растений. Половое размножение растений. </w:t>
      </w:r>
      <w:r w:rsidRPr="000A0B18">
        <w:rPr>
          <w:rFonts w:ascii="Times New Roman" w:hAnsi="Times New Roman"/>
          <w:bCs/>
          <w:i/>
          <w:sz w:val="24"/>
          <w:szCs w:val="24"/>
        </w:rPr>
        <w:t>Оплодотворение у цветковых растений.</w:t>
      </w:r>
      <w:r w:rsidRPr="000A0B18">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0A0B18" w:rsidRDefault="00E11496" w:rsidP="0042512D">
      <w:pPr>
        <w:tabs>
          <w:tab w:val="left" w:pos="8222"/>
          <w:tab w:val="left" w:pos="8647"/>
          <w:tab w:val="left" w:pos="8931"/>
        </w:tabs>
        <w:overflowPunct w:val="0"/>
        <w:autoSpaceDE w:val="0"/>
        <w:autoSpaceDN w:val="0"/>
        <w:adjustRightInd w:val="0"/>
        <w:spacing w:after="0" w:line="240" w:lineRule="auto"/>
        <w:ind w:left="709" w:right="283"/>
        <w:contextualSpacing/>
        <w:jc w:val="both"/>
        <w:rPr>
          <w:rFonts w:ascii="Times New Roman" w:hAnsi="Times New Roman"/>
          <w:b/>
          <w:bCs/>
          <w:sz w:val="24"/>
          <w:szCs w:val="24"/>
        </w:rPr>
      </w:pPr>
      <w:r w:rsidRPr="000A0B18">
        <w:rPr>
          <w:rFonts w:ascii="Times New Roman" w:hAnsi="Times New Roman"/>
          <w:b/>
          <w:bCs/>
          <w:sz w:val="24"/>
          <w:szCs w:val="24"/>
        </w:rPr>
        <w:t xml:space="preserve">Многообразие растений. </w:t>
      </w:r>
    </w:p>
    <w:p w:rsidR="00E11496" w:rsidRPr="000A0B18" w:rsidRDefault="00E11496" w:rsidP="0042512D">
      <w:pPr>
        <w:tabs>
          <w:tab w:val="left" w:pos="8222"/>
          <w:tab w:val="left" w:pos="8647"/>
          <w:tab w:val="left" w:pos="8931"/>
        </w:tabs>
        <w:overflowPunct w:val="0"/>
        <w:autoSpaceDE w:val="0"/>
        <w:autoSpaceDN w:val="0"/>
        <w:adjustRightInd w:val="0"/>
        <w:spacing w:after="0" w:line="240" w:lineRule="auto"/>
        <w:ind w:right="283" w:firstLine="709"/>
        <w:contextualSpacing/>
        <w:jc w:val="both"/>
        <w:rPr>
          <w:rFonts w:ascii="Times New Roman" w:hAnsi="Times New Roman"/>
          <w:sz w:val="24"/>
          <w:szCs w:val="24"/>
        </w:rPr>
      </w:pPr>
      <w:r w:rsidRPr="000A0B18">
        <w:rPr>
          <w:rFonts w:ascii="Times New Roman" w:hAnsi="Times New Roman"/>
          <w:sz w:val="24"/>
          <w:szCs w:val="24"/>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0A0B18" w:rsidRDefault="00E11496" w:rsidP="0042512D">
      <w:pPr>
        <w:tabs>
          <w:tab w:val="num" w:pos="851"/>
          <w:tab w:val="left" w:pos="8222"/>
          <w:tab w:val="left" w:pos="8647"/>
          <w:tab w:val="left" w:pos="8931"/>
        </w:tabs>
        <w:overflowPunct w:val="0"/>
        <w:autoSpaceDE w:val="0"/>
        <w:autoSpaceDN w:val="0"/>
        <w:adjustRightInd w:val="0"/>
        <w:spacing w:after="0" w:line="240" w:lineRule="auto"/>
        <w:ind w:left="709" w:right="283"/>
        <w:contextualSpacing/>
        <w:jc w:val="both"/>
        <w:rPr>
          <w:rFonts w:ascii="Times New Roman" w:hAnsi="Times New Roman"/>
          <w:b/>
          <w:bCs/>
          <w:sz w:val="24"/>
          <w:szCs w:val="24"/>
        </w:rPr>
      </w:pPr>
      <w:r w:rsidRPr="000A0B18">
        <w:rPr>
          <w:rFonts w:ascii="Times New Roman" w:hAnsi="Times New Roman"/>
          <w:b/>
          <w:bCs/>
          <w:sz w:val="24"/>
          <w:szCs w:val="24"/>
        </w:rPr>
        <w:t xml:space="preserve">Царство Бактерии. </w:t>
      </w:r>
    </w:p>
    <w:p w:rsidR="00E11496" w:rsidRPr="000A0B18" w:rsidRDefault="00E11496" w:rsidP="0042512D">
      <w:pPr>
        <w:tabs>
          <w:tab w:val="left" w:pos="8222"/>
          <w:tab w:val="left" w:pos="8647"/>
          <w:tab w:val="left" w:pos="8931"/>
        </w:tabs>
        <w:overflowPunct w:val="0"/>
        <w:autoSpaceDE w:val="0"/>
        <w:autoSpaceDN w:val="0"/>
        <w:adjustRightInd w:val="0"/>
        <w:spacing w:after="0" w:line="240" w:lineRule="auto"/>
        <w:ind w:right="283" w:firstLine="709"/>
        <w:contextualSpacing/>
        <w:jc w:val="both"/>
        <w:rPr>
          <w:rFonts w:ascii="Times New Roman" w:hAnsi="Times New Roman"/>
          <w:sz w:val="24"/>
          <w:szCs w:val="24"/>
        </w:rPr>
      </w:pPr>
      <w:r w:rsidRPr="000A0B18">
        <w:rPr>
          <w:rFonts w:ascii="Times New Roman" w:hAnsi="Times New Roman"/>
          <w:sz w:val="24"/>
          <w:szCs w:val="24"/>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0A0B18">
        <w:rPr>
          <w:rFonts w:ascii="Times New Roman" w:hAnsi="Times New Roman"/>
          <w:i/>
          <w:sz w:val="24"/>
          <w:szCs w:val="24"/>
        </w:rPr>
        <w:t>Значение работ Р. Коха и Л. Пастера.</w:t>
      </w:r>
    </w:p>
    <w:p w:rsidR="00E11496" w:rsidRPr="000A0B18" w:rsidRDefault="00E11496" w:rsidP="0042512D">
      <w:pPr>
        <w:tabs>
          <w:tab w:val="num" w:pos="851"/>
          <w:tab w:val="left" w:pos="8222"/>
          <w:tab w:val="left" w:pos="8647"/>
          <w:tab w:val="left" w:pos="8931"/>
        </w:tabs>
        <w:autoSpaceDE w:val="0"/>
        <w:autoSpaceDN w:val="0"/>
        <w:adjustRightInd w:val="0"/>
        <w:spacing w:after="0" w:line="240" w:lineRule="auto"/>
        <w:ind w:left="709" w:right="283"/>
        <w:contextualSpacing/>
        <w:jc w:val="both"/>
        <w:rPr>
          <w:rFonts w:ascii="Times New Roman" w:hAnsi="Times New Roman"/>
          <w:b/>
          <w:bCs/>
          <w:sz w:val="24"/>
          <w:szCs w:val="24"/>
        </w:rPr>
      </w:pPr>
      <w:r w:rsidRPr="000A0B18">
        <w:rPr>
          <w:rFonts w:ascii="Times New Roman" w:hAnsi="Times New Roman"/>
          <w:b/>
          <w:bCs/>
          <w:sz w:val="24"/>
          <w:szCs w:val="24"/>
        </w:rPr>
        <w:t xml:space="preserve">Царство Грибы. </w:t>
      </w:r>
    </w:p>
    <w:p w:rsidR="00E11496" w:rsidRPr="000A0B18" w:rsidRDefault="00E11496" w:rsidP="0042512D">
      <w:pPr>
        <w:tabs>
          <w:tab w:val="left" w:pos="8222"/>
          <w:tab w:val="left" w:pos="8647"/>
          <w:tab w:val="left" w:pos="8931"/>
        </w:tabs>
        <w:autoSpaceDE w:val="0"/>
        <w:autoSpaceDN w:val="0"/>
        <w:adjustRightInd w:val="0"/>
        <w:spacing w:after="0" w:line="240" w:lineRule="auto"/>
        <w:ind w:right="283" w:firstLine="709"/>
        <w:contextualSpacing/>
        <w:jc w:val="both"/>
        <w:rPr>
          <w:rFonts w:ascii="Times New Roman" w:hAnsi="Times New Roman"/>
          <w:sz w:val="24"/>
          <w:szCs w:val="24"/>
        </w:rPr>
      </w:pPr>
      <w:r w:rsidRPr="000A0B18">
        <w:rPr>
          <w:rFonts w:ascii="Times New Roman" w:hAnsi="Times New Roman"/>
          <w:sz w:val="24"/>
          <w:szCs w:val="24"/>
        </w:rPr>
        <w:t>Отличительные особенности грибов.</w:t>
      </w:r>
      <w:r w:rsidRPr="000A0B18">
        <w:rPr>
          <w:rFonts w:ascii="Times New Roman" w:hAnsi="Times New Roman"/>
          <w:bCs/>
          <w:sz w:val="24"/>
          <w:szCs w:val="24"/>
        </w:rPr>
        <w:t xml:space="preserve"> Многообразие грибов. </w:t>
      </w:r>
      <w:r w:rsidRPr="000A0B18">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0A0B18" w:rsidRDefault="00E11496" w:rsidP="0042512D">
      <w:pPr>
        <w:tabs>
          <w:tab w:val="num" w:pos="851"/>
          <w:tab w:val="left" w:pos="8222"/>
          <w:tab w:val="left" w:pos="8647"/>
          <w:tab w:val="left" w:pos="8931"/>
        </w:tabs>
        <w:overflowPunct w:val="0"/>
        <w:autoSpaceDE w:val="0"/>
        <w:autoSpaceDN w:val="0"/>
        <w:adjustRightInd w:val="0"/>
        <w:spacing w:after="0" w:line="240" w:lineRule="auto"/>
        <w:ind w:left="709" w:right="283"/>
        <w:contextualSpacing/>
        <w:jc w:val="both"/>
        <w:rPr>
          <w:rFonts w:ascii="Times New Roman" w:hAnsi="Times New Roman"/>
          <w:b/>
          <w:bCs/>
          <w:sz w:val="24"/>
          <w:szCs w:val="24"/>
        </w:rPr>
      </w:pPr>
      <w:r w:rsidRPr="000A0B18">
        <w:rPr>
          <w:rFonts w:ascii="Times New Roman" w:hAnsi="Times New Roman"/>
          <w:b/>
          <w:bCs/>
          <w:sz w:val="24"/>
          <w:szCs w:val="24"/>
        </w:rPr>
        <w:t xml:space="preserve">Царство Животные. </w:t>
      </w:r>
    </w:p>
    <w:p w:rsidR="00E11496" w:rsidRPr="000A0B18" w:rsidRDefault="00E11496" w:rsidP="0042512D">
      <w:pPr>
        <w:tabs>
          <w:tab w:val="left" w:pos="8222"/>
          <w:tab w:val="left" w:pos="8647"/>
          <w:tab w:val="left" w:pos="8931"/>
        </w:tabs>
        <w:overflowPunct w:val="0"/>
        <w:autoSpaceDE w:val="0"/>
        <w:autoSpaceDN w:val="0"/>
        <w:adjustRightInd w:val="0"/>
        <w:spacing w:after="0" w:line="240" w:lineRule="auto"/>
        <w:ind w:right="283" w:firstLine="709"/>
        <w:contextualSpacing/>
        <w:jc w:val="both"/>
        <w:rPr>
          <w:rFonts w:ascii="Times New Roman" w:hAnsi="Times New Roman"/>
          <w:sz w:val="24"/>
          <w:szCs w:val="24"/>
        </w:rPr>
      </w:pPr>
      <w:r w:rsidRPr="000A0B18">
        <w:rPr>
          <w:rFonts w:ascii="Times New Roman" w:hAnsi="Times New Roman"/>
          <w:sz w:val="24"/>
          <w:szCs w:val="24"/>
        </w:rPr>
        <w:t>Общеезнакомство с животными. Животные ткани, органы и системы органов животных.</w:t>
      </w:r>
      <w:r w:rsidRPr="000A0B18">
        <w:rPr>
          <w:rFonts w:ascii="Times New Roman" w:hAnsi="Times New Roman"/>
          <w:i/>
          <w:sz w:val="24"/>
          <w:szCs w:val="24"/>
        </w:rPr>
        <w:t xml:space="preserve"> Организм животного как биосистема. </w:t>
      </w:r>
      <w:r w:rsidRPr="000A0B18">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0A0B18" w:rsidRDefault="00E11496" w:rsidP="0042512D">
      <w:pPr>
        <w:tabs>
          <w:tab w:val="left" w:pos="8222"/>
          <w:tab w:val="left" w:pos="8647"/>
          <w:tab w:val="left" w:pos="8931"/>
        </w:tabs>
        <w:overflowPunct w:val="0"/>
        <w:autoSpaceDE w:val="0"/>
        <w:autoSpaceDN w:val="0"/>
        <w:adjustRightInd w:val="0"/>
        <w:spacing w:after="0" w:line="240" w:lineRule="auto"/>
        <w:ind w:left="709" w:right="283"/>
        <w:contextualSpacing/>
        <w:jc w:val="both"/>
        <w:rPr>
          <w:rFonts w:ascii="Times New Roman" w:hAnsi="Times New Roman"/>
          <w:b/>
          <w:bCs/>
          <w:sz w:val="24"/>
          <w:szCs w:val="24"/>
        </w:rPr>
      </w:pPr>
      <w:r w:rsidRPr="000A0B18">
        <w:rPr>
          <w:rFonts w:ascii="Times New Roman" w:hAnsi="Times New Roman"/>
          <w:b/>
          <w:bCs/>
          <w:sz w:val="24"/>
          <w:szCs w:val="24"/>
        </w:rPr>
        <w:t xml:space="preserve">Одноклеточные животные, или Простейшие. </w:t>
      </w:r>
    </w:p>
    <w:p w:rsidR="00E11496" w:rsidRPr="000A0B18" w:rsidRDefault="00E11496" w:rsidP="0042512D">
      <w:pPr>
        <w:tabs>
          <w:tab w:val="left" w:pos="8222"/>
          <w:tab w:val="left" w:pos="8647"/>
          <w:tab w:val="left" w:pos="8931"/>
        </w:tabs>
        <w:overflowPunct w:val="0"/>
        <w:autoSpaceDE w:val="0"/>
        <w:autoSpaceDN w:val="0"/>
        <w:adjustRightInd w:val="0"/>
        <w:spacing w:after="0" w:line="240" w:lineRule="auto"/>
        <w:ind w:right="283" w:firstLine="709"/>
        <w:contextualSpacing/>
        <w:jc w:val="both"/>
        <w:rPr>
          <w:rFonts w:ascii="Times New Roman" w:hAnsi="Times New Roman"/>
          <w:sz w:val="24"/>
          <w:szCs w:val="24"/>
        </w:rPr>
      </w:pPr>
      <w:r w:rsidRPr="000A0B18">
        <w:rPr>
          <w:rFonts w:ascii="Times New Roman" w:hAnsi="Times New Roman"/>
          <w:sz w:val="24"/>
          <w:szCs w:val="24"/>
        </w:rPr>
        <w:t xml:space="preserve">Общаяхарактеристика простейших. </w:t>
      </w:r>
      <w:r w:rsidRPr="000A0B18">
        <w:rPr>
          <w:rFonts w:ascii="Times New Roman" w:hAnsi="Times New Roman"/>
          <w:i/>
          <w:sz w:val="24"/>
          <w:szCs w:val="24"/>
        </w:rPr>
        <w:t>Происхождение простейших</w:t>
      </w:r>
      <w:r w:rsidRPr="000A0B18">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0A0B18" w:rsidRDefault="00E11496" w:rsidP="0042512D">
      <w:pPr>
        <w:tabs>
          <w:tab w:val="left" w:pos="8222"/>
          <w:tab w:val="left" w:pos="8647"/>
          <w:tab w:val="left" w:pos="8931"/>
        </w:tabs>
        <w:autoSpaceDE w:val="0"/>
        <w:autoSpaceDN w:val="0"/>
        <w:adjustRightInd w:val="0"/>
        <w:spacing w:after="0" w:line="240" w:lineRule="auto"/>
        <w:ind w:left="709" w:right="283"/>
        <w:contextualSpacing/>
        <w:jc w:val="both"/>
        <w:rPr>
          <w:rFonts w:ascii="Times New Roman" w:hAnsi="Times New Roman"/>
          <w:b/>
          <w:bCs/>
          <w:sz w:val="24"/>
          <w:szCs w:val="24"/>
        </w:rPr>
      </w:pPr>
      <w:r w:rsidRPr="000A0B18">
        <w:rPr>
          <w:rFonts w:ascii="Times New Roman" w:hAnsi="Times New Roman"/>
          <w:b/>
          <w:bCs/>
          <w:sz w:val="24"/>
          <w:szCs w:val="24"/>
        </w:rPr>
        <w:t xml:space="preserve">Тип Кишечнополостные. </w:t>
      </w:r>
    </w:p>
    <w:p w:rsidR="00E11496" w:rsidRPr="000A0B18" w:rsidRDefault="00E11496" w:rsidP="0042512D">
      <w:pPr>
        <w:tabs>
          <w:tab w:val="left" w:pos="8222"/>
          <w:tab w:val="left" w:pos="8647"/>
          <w:tab w:val="left" w:pos="8931"/>
        </w:tabs>
        <w:autoSpaceDE w:val="0"/>
        <w:autoSpaceDN w:val="0"/>
        <w:adjustRightInd w:val="0"/>
        <w:spacing w:after="0" w:line="240" w:lineRule="auto"/>
        <w:ind w:right="283" w:firstLine="709"/>
        <w:contextualSpacing/>
        <w:jc w:val="both"/>
        <w:rPr>
          <w:rFonts w:ascii="Times New Roman" w:hAnsi="Times New Roman"/>
          <w:sz w:val="24"/>
          <w:szCs w:val="24"/>
        </w:rPr>
      </w:pPr>
      <w:r w:rsidRPr="000A0B18">
        <w:rPr>
          <w:rFonts w:ascii="Times New Roman" w:hAnsi="Times New Roman"/>
          <w:bCs/>
          <w:sz w:val="24"/>
          <w:szCs w:val="24"/>
        </w:rPr>
        <w:t xml:space="preserve">Многоклеточные животные. </w:t>
      </w:r>
      <w:r w:rsidRPr="000A0B18">
        <w:rPr>
          <w:rFonts w:ascii="Times New Roman" w:hAnsi="Times New Roman"/>
          <w:sz w:val="24"/>
          <w:szCs w:val="24"/>
        </w:rPr>
        <w:t xml:space="preserve">Общая характеристика типа Кишечнополостные. Регенерация. </w:t>
      </w:r>
      <w:r w:rsidRPr="000A0B18">
        <w:rPr>
          <w:rFonts w:ascii="Times New Roman" w:hAnsi="Times New Roman"/>
          <w:i/>
          <w:sz w:val="24"/>
          <w:szCs w:val="24"/>
        </w:rPr>
        <w:t>Происхождение кишечнополостных.</w:t>
      </w:r>
      <w:r w:rsidRPr="000A0B18">
        <w:rPr>
          <w:rFonts w:ascii="Times New Roman" w:hAnsi="Times New Roman"/>
          <w:sz w:val="24"/>
          <w:szCs w:val="24"/>
        </w:rPr>
        <w:t xml:space="preserve"> Значение кишечнополостных в природе и жизни человека.</w:t>
      </w:r>
    </w:p>
    <w:p w:rsidR="00E11496" w:rsidRPr="000A0B18" w:rsidRDefault="00E11496" w:rsidP="0042512D">
      <w:pPr>
        <w:tabs>
          <w:tab w:val="left" w:pos="8222"/>
          <w:tab w:val="left" w:pos="8647"/>
          <w:tab w:val="left" w:pos="8931"/>
        </w:tabs>
        <w:autoSpaceDE w:val="0"/>
        <w:autoSpaceDN w:val="0"/>
        <w:adjustRightInd w:val="0"/>
        <w:spacing w:after="0" w:line="240" w:lineRule="auto"/>
        <w:ind w:right="283" w:firstLine="709"/>
        <w:contextualSpacing/>
        <w:jc w:val="both"/>
        <w:rPr>
          <w:rFonts w:ascii="Times New Roman" w:hAnsi="Times New Roman"/>
          <w:b/>
          <w:bCs/>
          <w:sz w:val="24"/>
          <w:szCs w:val="24"/>
        </w:rPr>
      </w:pPr>
      <w:r w:rsidRPr="000A0B18">
        <w:rPr>
          <w:rFonts w:ascii="Times New Roman" w:hAnsi="Times New Roman"/>
          <w:b/>
          <w:bCs/>
          <w:sz w:val="24"/>
          <w:szCs w:val="24"/>
        </w:rPr>
        <w:t xml:space="preserve">Типы червей. </w:t>
      </w:r>
    </w:p>
    <w:p w:rsidR="00E11496" w:rsidRPr="000A0B18" w:rsidRDefault="00E11496" w:rsidP="0042512D">
      <w:pPr>
        <w:tabs>
          <w:tab w:val="left" w:pos="8222"/>
          <w:tab w:val="left" w:pos="8647"/>
          <w:tab w:val="left" w:pos="8931"/>
        </w:tabs>
        <w:autoSpaceDE w:val="0"/>
        <w:autoSpaceDN w:val="0"/>
        <w:adjustRightInd w:val="0"/>
        <w:spacing w:after="0" w:line="240" w:lineRule="auto"/>
        <w:ind w:right="283" w:firstLine="709"/>
        <w:contextualSpacing/>
        <w:jc w:val="both"/>
        <w:rPr>
          <w:rFonts w:ascii="Times New Roman" w:hAnsi="Times New Roman"/>
          <w:i/>
          <w:sz w:val="24"/>
          <w:szCs w:val="24"/>
        </w:rPr>
      </w:pPr>
      <w:r w:rsidRPr="000A0B18">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0A0B18">
        <w:rPr>
          <w:rFonts w:ascii="Times New Roman" w:hAnsi="Times New Roman"/>
          <w:i/>
          <w:sz w:val="24"/>
          <w:szCs w:val="24"/>
        </w:rPr>
        <w:t xml:space="preserve">Происхождение червей. </w:t>
      </w:r>
    </w:p>
    <w:p w:rsidR="00E11496" w:rsidRPr="000A0B18" w:rsidRDefault="00E11496" w:rsidP="0042512D">
      <w:pPr>
        <w:tabs>
          <w:tab w:val="num" w:pos="1223"/>
          <w:tab w:val="left" w:pos="8222"/>
          <w:tab w:val="left" w:pos="8647"/>
          <w:tab w:val="left" w:pos="8931"/>
        </w:tabs>
        <w:overflowPunct w:val="0"/>
        <w:autoSpaceDE w:val="0"/>
        <w:autoSpaceDN w:val="0"/>
        <w:adjustRightInd w:val="0"/>
        <w:spacing w:after="0" w:line="240" w:lineRule="auto"/>
        <w:ind w:left="709" w:right="283"/>
        <w:jc w:val="both"/>
        <w:rPr>
          <w:rFonts w:ascii="Times New Roman" w:hAnsi="Times New Roman"/>
          <w:b/>
          <w:bCs/>
          <w:sz w:val="24"/>
          <w:szCs w:val="24"/>
        </w:rPr>
      </w:pPr>
      <w:r w:rsidRPr="000A0B18">
        <w:rPr>
          <w:rFonts w:ascii="Times New Roman" w:hAnsi="Times New Roman"/>
          <w:b/>
          <w:bCs/>
          <w:sz w:val="24"/>
          <w:szCs w:val="24"/>
        </w:rPr>
        <w:t xml:space="preserve">Тип Моллюски. </w:t>
      </w:r>
    </w:p>
    <w:p w:rsidR="00E11496" w:rsidRPr="000A0B18" w:rsidRDefault="00E11496" w:rsidP="0042512D">
      <w:pPr>
        <w:tabs>
          <w:tab w:val="num" w:pos="1223"/>
          <w:tab w:val="left" w:pos="8222"/>
          <w:tab w:val="left" w:pos="8647"/>
          <w:tab w:val="left" w:pos="8931"/>
        </w:tabs>
        <w:overflowPunct w:val="0"/>
        <w:autoSpaceDE w:val="0"/>
        <w:autoSpaceDN w:val="0"/>
        <w:adjustRightInd w:val="0"/>
        <w:spacing w:after="0" w:line="240" w:lineRule="auto"/>
        <w:ind w:right="283" w:firstLine="709"/>
        <w:jc w:val="both"/>
        <w:rPr>
          <w:rFonts w:ascii="Times New Roman" w:hAnsi="Times New Roman"/>
          <w:b/>
          <w:bCs/>
          <w:sz w:val="24"/>
          <w:szCs w:val="24"/>
        </w:rPr>
      </w:pPr>
      <w:r w:rsidRPr="000A0B18">
        <w:rPr>
          <w:rFonts w:ascii="Times New Roman" w:hAnsi="Times New Roman"/>
          <w:sz w:val="24"/>
          <w:szCs w:val="24"/>
        </w:rPr>
        <w:t xml:space="preserve">Общая характеристика типа Моллюски. Многообразие моллюсков. </w:t>
      </w:r>
      <w:r w:rsidRPr="000A0B18">
        <w:rPr>
          <w:rFonts w:ascii="Times New Roman" w:hAnsi="Times New Roman"/>
          <w:i/>
          <w:sz w:val="24"/>
          <w:szCs w:val="24"/>
        </w:rPr>
        <w:t>Происхождение моллюсков</w:t>
      </w:r>
      <w:r w:rsidRPr="000A0B18">
        <w:rPr>
          <w:rFonts w:ascii="Times New Roman" w:hAnsi="Times New Roman"/>
          <w:sz w:val="24"/>
          <w:szCs w:val="24"/>
        </w:rPr>
        <w:t xml:space="preserve"> и их значение в природе и жизни человека.</w:t>
      </w:r>
    </w:p>
    <w:p w:rsidR="00E11496" w:rsidRPr="000A0B18" w:rsidRDefault="00E11496" w:rsidP="0042512D">
      <w:pPr>
        <w:tabs>
          <w:tab w:val="num" w:pos="1158"/>
          <w:tab w:val="left" w:pos="8222"/>
          <w:tab w:val="left" w:pos="8647"/>
          <w:tab w:val="left" w:pos="8931"/>
        </w:tabs>
        <w:overflowPunct w:val="0"/>
        <w:autoSpaceDE w:val="0"/>
        <w:autoSpaceDN w:val="0"/>
        <w:adjustRightInd w:val="0"/>
        <w:spacing w:after="0" w:line="240" w:lineRule="auto"/>
        <w:ind w:left="709" w:right="283"/>
        <w:jc w:val="both"/>
        <w:rPr>
          <w:rFonts w:ascii="Times New Roman" w:hAnsi="Times New Roman"/>
          <w:b/>
          <w:bCs/>
          <w:sz w:val="24"/>
          <w:szCs w:val="24"/>
        </w:rPr>
      </w:pPr>
      <w:r w:rsidRPr="000A0B18">
        <w:rPr>
          <w:rFonts w:ascii="Times New Roman" w:hAnsi="Times New Roman"/>
          <w:b/>
          <w:bCs/>
          <w:sz w:val="24"/>
          <w:szCs w:val="24"/>
        </w:rPr>
        <w:t>Тип Членистоногие.</w:t>
      </w:r>
    </w:p>
    <w:p w:rsidR="00E11496" w:rsidRPr="000A0B18" w:rsidRDefault="00E11496" w:rsidP="0042512D">
      <w:pPr>
        <w:tabs>
          <w:tab w:val="left" w:pos="8222"/>
          <w:tab w:val="left" w:pos="8647"/>
          <w:tab w:val="left" w:pos="8931"/>
        </w:tabs>
        <w:overflowPunct w:val="0"/>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bCs/>
          <w:sz w:val="24"/>
          <w:szCs w:val="24"/>
        </w:rPr>
        <w:lastRenderedPageBreak/>
        <w:t xml:space="preserve">Общая характеристика типа Членистоногие.Среды жизни. </w:t>
      </w:r>
      <w:r w:rsidRPr="000A0B18">
        <w:rPr>
          <w:rFonts w:ascii="Times New Roman" w:hAnsi="Times New Roman"/>
          <w:i/>
          <w:sz w:val="24"/>
          <w:szCs w:val="24"/>
        </w:rPr>
        <w:t>Происхождение членистоногих</w:t>
      </w:r>
      <w:r w:rsidRPr="000A0B18">
        <w:rPr>
          <w:rFonts w:ascii="Times New Roman" w:hAnsi="Times New Roman"/>
          <w:sz w:val="24"/>
          <w:szCs w:val="24"/>
        </w:rPr>
        <w:t>. Охрана членистоногих.</w:t>
      </w:r>
    </w:p>
    <w:p w:rsidR="00E11496" w:rsidRPr="000A0B18" w:rsidRDefault="00E11496" w:rsidP="0042512D">
      <w:pPr>
        <w:tabs>
          <w:tab w:val="left" w:pos="8222"/>
          <w:tab w:val="left" w:pos="8647"/>
          <w:tab w:val="left" w:pos="8931"/>
        </w:tabs>
        <w:overflowPunct w:val="0"/>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E11496" w:rsidRPr="000A0B18" w:rsidRDefault="00E11496" w:rsidP="0042512D">
      <w:pPr>
        <w:tabs>
          <w:tab w:val="left" w:pos="8222"/>
          <w:tab w:val="left" w:pos="8647"/>
          <w:tab w:val="left" w:pos="8931"/>
        </w:tabs>
        <w:overflowPunct w:val="0"/>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w:t>
      </w:r>
      <w:r w:rsidRPr="000A0B18">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E11496" w:rsidRPr="000A0B18" w:rsidRDefault="00E11496" w:rsidP="0042512D">
      <w:pPr>
        <w:tabs>
          <w:tab w:val="left" w:pos="8222"/>
          <w:tab w:val="left" w:pos="8647"/>
          <w:tab w:val="left" w:pos="8931"/>
        </w:tabs>
        <w:overflowPunct w:val="0"/>
        <w:autoSpaceDE w:val="0"/>
        <w:autoSpaceDN w:val="0"/>
        <w:adjustRightInd w:val="0"/>
        <w:spacing w:after="0" w:line="240" w:lineRule="auto"/>
        <w:ind w:right="283" w:firstLine="709"/>
        <w:jc w:val="both"/>
        <w:rPr>
          <w:rFonts w:ascii="Times New Roman" w:hAnsi="Times New Roman"/>
          <w:b/>
          <w:bCs/>
          <w:sz w:val="24"/>
          <w:szCs w:val="24"/>
        </w:rPr>
      </w:pPr>
      <w:r w:rsidRPr="000A0B18">
        <w:rPr>
          <w:rFonts w:ascii="Times New Roman" w:hAnsi="Times New Roman"/>
          <w:sz w:val="24"/>
          <w:szCs w:val="24"/>
        </w:rPr>
        <w:t xml:space="preserve">Класс Насекомые. Особенности строения и жизнедеятельности насекомых. Поведение насекомых, </w:t>
      </w:r>
      <w:r w:rsidRPr="000A0B18">
        <w:rPr>
          <w:rFonts w:ascii="Times New Roman" w:hAnsi="Times New Roman"/>
          <w:bCs/>
          <w:sz w:val="24"/>
          <w:szCs w:val="24"/>
        </w:rPr>
        <w:t>инстинкты.</w:t>
      </w:r>
      <w:r w:rsidRPr="000A0B18">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0A0B18">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0A0B18">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E11496" w:rsidRPr="000A0B18" w:rsidRDefault="00E11496" w:rsidP="0042512D">
      <w:pPr>
        <w:tabs>
          <w:tab w:val="num" w:pos="851"/>
          <w:tab w:val="left" w:pos="8222"/>
          <w:tab w:val="left" w:pos="8647"/>
          <w:tab w:val="left" w:pos="8931"/>
        </w:tabs>
        <w:overflowPunct w:val="0"/>
        <w:autoSpaceDE w:val="0"/>
        <w:autoSpaceDN w:val="0"/>
        <w:adjustRightInd w:val="0"/>
        <w:spacing w:after="0" w:line="240" w:lineRule="auto"/>
        <w:ind w:left="709" w:right="283"/>
        <w:contextualSpacing/>
        <w:jc w:val="both"/>
        <w:rPr>
          <w:rFonts w:ascii="Times New Roman" w:hAnsi="Times New Roman"/>
          <w:b/>
          <w:bCs/>
          <w:sz w:val="24"/>
          <w:szCs w:val="24"/>
        </w:rPr>
      </w:pPr>
      <w:r w:rsidRPr="000A0B18">
        <w:rPr>
          <w:rFonts w:ascii="Times New Roman" w:hAnsi="Times New Roman"/>
          <w:b/>
          <w:bCs/>
          <w:sz w:val="24"/>
          <w:szCs w:val="24"/>
        </w:rPr>
        <w:t xml:space="preserve">Тип Хордовые. </w:t>
      </w:r>
    </w:p>
    <w:p w:rsidR="00E11496" w:rsidRPr="000A0B18" w:rsidRDefault="00E11496" w:rsidP="0042512D">
      <w:pPr>
        <w:tabs>
          <w:tab w:val="left" w:pos="8222"/>
          <w:tab w:val="left" w:pos="8647"/>
          <w:tab w:val="left" w:pos="8931"/>
        </w:tabs>
        <w:overflowPunct w:val="0"/>
        <w:autoSpaceDE w:val="0"/>
        <w:autoSpaceDN w:val="0"/>
        <w:adjustRightInd w:val="0"/>
        <w:spacing w:after="0" w:line="240" w:lineRule="auto"/>
        <w:ind w:right="283" w:firstLine="709"/>
        <w:contextualSpacing/>
        <w:jc w:val="both"/>
        <w:rPr>
          <w:rFonts w:ascii="Times New Roman" w:hAnsi="Times New Roman"/>
          <w:sz w:val="24"/>
          <w:szCs w:val="24"/>
        </w:rPr>
      </w:pPr>
      <w:r w:rsidRPr="000A0B18">
        <w:rPr>
          <w:rFonts w:ascii="Times New Roman" w:hAnsi="Times New Roman"/>
          <w:bCs/>
          <w:sz w:val="24"/>
          <w:szCs w:val="24"/>
        </w:rPr>
        <w:t xml:space="preserve">Общая </w:t>
      </w:r>
      <w:r w:rsidRPr="000A0B18">
        <w:rPr>
          <w:rFonts w:ascii="Times New Roman" w:hAnsi="Times New Roman"/>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0A0B18" w:rsidRDefault="00E11496" w:rsidP="0042512D">
      <w:pPr>
        <w:tabs>
          <w:tab w:val="left" w:pos="8222"/>
          <w:tab w:val="left" w:pos="8647"/>
          <w:tab w:val="left" w:pos="8931"/>
        </w:tabs>
        <w:overflowPunct w:val="0"/>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0A0B18">
        <w:rPr>
          <w:rFonts w:ascii="Times New Roman" w:hAnsi="Times New Roman"/>
          <w:i/>
          <w:sz w:val="24"/>
          <w:szCs w:val="24"/>
        </w:rPr>
        <w:t>Происхождениеземноводных</w:t>
      </w:r>
      <w:r w:rsidRPr="000A0B18">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E11496" w:rsidRPr="000A0B18" w:rsidRDefault="00E11496" w:rsidP="0042512D">
      <w:pPr>
        <w:tabs>
          <w:tab w:val="left" w:pos="8222"/>
          <w:tab w:val="left" w:pos="8647"/>
          <w:tab w:val="left" w:pos="8931"/>
        </w:tabs>
        <w:overflowPunct w:val="0"/>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271" w:name="page11"/>
      <w:bookmarkEnd w:id="271"/>
      <w:r w:rsidRPr="000A0B18">
        <w:rPr>
          <w:rFonts w:ascii="Times New Roman" w:hAnsi="Times New Roman"/>
          <w:sz w:val="24"/>
          <w:szCs w:val="24"/>
        </w:rPr>
        <w:t xml:space="preserve"> внешнего и внутреннего строения пресмыкающихся. Размножение пресмыкающихся. </w:t>
      </w:r>
      <w:r w:rsidRPr="000A0B18">
        <w:rPr>
          <w:rFonts w:ascii="Times New Roman" w:hAnsi="Times New Roman"/>
          <w:i/>
          <w:sz w:val="24"/>
          <w:szCs w:val="24"/>
        </w:rPr>
        <w:t>Происхождение</w:t>
      </w:r>
      <w:r w:rsidRPr="000A0B18">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E11496" w:rsidRPr="000A0B18" w:rsidRDefault="00E11496" w:rsidP="0042512D">
      <w:pPr>
        <w:tabs>
          <w:tab w:val="left" w:pos="8222"/>
          <w:tab w:val="left" w:pos="8647"/>
          <w:tab w:val="left" w:pos="8931"/>
        </w:tabs>
        <w:overflowPunct w:val="0"/>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0A0B18">
        <w:rPr>
          <w:rFonts w:ascii="Times New Roman" w:hAnsi="Times New Roman"/>
          <w:i/>
          <w:sz w:val="24"/>
          <w:szCs w:val="24"/>
        </w:rPr>
        <w:t>Сезонные явления в жизни птиц.Экологические группы птиц.</w:t>
      </w:r>
      <w:r w:rsidRPr="000A0B18">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0A0B18">
        <w:rPr>
          <w:rFonts w:ascii="Times New Roman" w:hAnsi="Times New Roman"/>
          <w:i/>
          <w:sz w:val="24"/>
          <w:szCs w:val="24"/>
        </w:rPr>
        <w:t>Домашние птицы, приемы выращивания и ухода за птицами.</w:t>
      </w:r>
    </w:p>
    <w:p w:rsidR="00E11496" w:rsidRPr="000A0B18" w:rsidRDefault="00E11496" w:rsidP="0042512D">
      <w:pPr>
        <w:tabs>
          <w:tab w:val="left" w:pos="8222"/>
          <w:tab w:val="left" w:pos="8647"/>
          <w:tab w:val="left" w:pos="8931"/>
        </w:tabs>
        <w:overflowPunct w:val="0"/>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0A0B18">
        <w:rPr>
          <w:rFonts w:ascii="Times New Roman" w:hAnsi="Times New Roman"/>
          <w:i/>
          <w:sz w:val="24"/>
          <w:szCs w:val="24"/>
        </w:rPr>
        <w:t>рассудочное поведение</w:t>
      </w:r>
      <w:r w:rsidRPr="000A0B18">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0A0B18">
        <w:rPr>
          <w:rFonts w:ascii="Times New Roman" w:hAnsi="Times New Roman"/>
          <w:i/>
          <w:sz w:val="24"/>
          <w:szCs w:val="24"/>
        </w:rPr>
        <w:t>Многообразие птиц и млекопитающих родного края.</w:t>
      </w:r>
    </w:p>
    <w:p w:rsidR="00E11496" w:rsidRPr="000A0B18" w:rsidRDefault="00E11496" w:rsidP="0042512D">
      <w:pPr>
        <w:tabs>
          <w:tab w:val="left" w:pos="8222"/>
          <w:tab w:val="left" w:pos="8647"/>
          <w:tab w:val="left" w:pos="8931"/>
        </w:tabs>
        <w:autoSpaceDE w:val="0"/>
        <w:autoSpaceDN w:val="0"/>
        <w:adjustRightInd w:val="0"/>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Человек и его здоровье.</w:t>
      </w:r>
      <w:r w:rsidR="00465F8F" w:rsidRPr="000A0B18">
        <w:rPr>
          <w:rFonts w:ascii="Times New Roman" w:hAnsi="Times New Roman"/>
          <w:b/>
          <w:bCs/>
          <w:sz w:val="24"/>
          <w:szCs w:val="24"/>
        </w:rPr>
        <w:t xml:space="preserve"> </w:t>
      </w:r>
      <w:r w:rsidRPr="000A0B18">
        <w:rPr>
          <w:rFonts w:ascii="Times New Roman" w:hAnsi="Times New Roman"/>
          <w:b/>
          <w:bCs/>
          <w:sz w:val="24"/>
          <w:szCs w:val="24"/>
        </w:rPr>
        <w:t xml:space="preserve">Введение в науки о человеке. </w:t>
      </w:r>
    </w:p>
    <w:p w:rsidR="00E11496" w:rsidRPr="000A0B18" w:rsidRDefault="00E11496" w:rsidP="0042512D">
      <w:pPr>
        <w:tabs>
          <w:tab w:val="left" w:pos="8222"/>
          <w:tab w:val="left" w:pos="8647"/>
          <w:tab w:val="left" w:pos="8931"/>
        </w:tabs>
        <w:autoSpaceDE w:val="0"/>
        <w:autoSpaceDN w:val="0"/>
        <w:adjustRightInd w:val="0"/>
        <w:spacing w:after="0" w:line="240" w:lineRule="auto"/>
        <w:ind w:right="283" w:firstLine="709"/>
        <w:contextualSpacing/>
        <w:jc w:val="both"/>
        <w:rPr>
          <w:rFonts w:ascii="Times New Roman" w:hAnsi="Times New Roman"/>
          <w:sz w:val="24"/>
          <w:szCs w:val="24"/>
        </w:rPr>
      </w:pPr>
      <w:r w:rsidRPr="000A0B18">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0A0B18" w:rsidRDefault="00E11496" w:rsidP="0042512D">
      <w:pPr>
        <w:tabs>
          <w:tab w:val="left" w:pos="8222"/>
          <w:tab w:val="left" w:pos="8647"/>
          <w:tab w:val="left" w:pos="8931"/>
        </w:tabs>
        <w:autoSpaceDE w:val="0"/>
        <w:autoSpaceDN w:val="0"/>
        <w:adjustRightInd w:val="0"/>
        <w:spacing w:after="0" w:line="240" w:lineRule="auto"/>
        <w:ind w:left="360" w:right="283"/>
        <w:contextualSpacing/>
        <w:jc w:val="both"/>
        <w:rPr>
          <w:rFonts w:ascii="Times New Roman" w:hAnsi="Times New Roman"/>
          <w:b/>
          <w:bCs/>
          <w:sz w:val="24"/>
          <w:szCs w:val="24"/>
        </w:rPr>
      </w:pPr>
      <w:r w:rsidRPr="000A0B18">
        <w:rPr>
          <w:rFonts w:ascii="Times New Roman" w:hAnsi="Times New Roman"/>
          <w:b/>
          <w:bCs/>
          <w:sz w:val="24"/>
          <w:szCs w:val="24"/>
        </w:rPr>
        <w:t>Общие свойства организма человека.</w:t>
      </w:r>
    </w:p>
    <w:p w:rsidR="00E11496" w:rsidRPr="000A0B18" w:rsidRDefault="00E11496" w:rsidP="0042512D">
      <w:pPr>
        <w:tabs>
          <w:tab w:val="left" w:pos="8222"/>
          <w:tab w:val="left" w:pos="8647"/>
          <w:tab w:val="left" w:pos="8931"/>
        </w:tabs>
        <w:autoSpaceDE w:val="0"/>
        <w:autoSpaceDN w:val="0"/>
        <w:adjustRightInd w:val="0"/>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lastRenderedPageBreak/>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0A0B18" w:rsidRDefault="00E11496" w:rsidP="0042512D">
      <w:pPr>
        <w:tabs>
          <w:tab w:val="left" w:pos="8222"/>
          <w:tab w:val="left" w:pos="8647"/>
          <w:tab w:val="left" w:pos="8931"/>
        </w:tabs>
        <w:overflowPunct w:val="0"/>
        <w:autoSpaceDE w:val="0"/>
        <w:autoSpaceDN w:val="0"/>
        <w:adjustRightInd w:val="0"/>
        <w:spacing w:after="0" w:line="240" w:lineRule="auto"/>
        <w:ind w:left="709" w:right="283"/>
        <w:contextualSpacing/>
        <w:jc w:val="both"/>
        <w:rPr>
          <w:rFonts w:ascii="Times New Roman" w:hAnsi="Times New Roman"/>
          <w:b/>
          <w:bCs/>
          <w:sz w:val="24"/>
          <w:szCs w:val="24"/>
        </w:rPr>
      </w:pPr>
      <w:r w:rsidRPr="000A0B18">
        <w:rPr>
          <w:rFonts w:ascii="Times New Roman" w:hAnsi="Times New Roman"/>
          <w:b/>
          <w:bCs/>
          <w:sz w:val="24"/>
          <w:szCs w:val="24"/>
        </w:rPr>
        <w:t xml:space="preserve">Нейрогуморальная регуляция функций организма. </w:t>
      </w:r>
    </w:p>
    <w:p w:rsidR="00E11496" w:rsidRPr="000A0B18" w:rsidRDefault="00E11496" w:rsidP="0042512D">
      <w:pPr>
        <w:tabs>
          <w:tab w:val="left" w:pos="8222"/>
          <w:tab w:val="left" w:pos="8647"/>
          <w:tab w:val="left" w:pos="8931"/>
        </w:tabs>
        <w:overflowPunct w:val="0"/>
        <w:autoSpaceDE w:val="0"/>
        <w:autoSpaceDN w:val="0"/>
        <w:adjustRightInd w:val="0"/>
        <w:spacing w:after="0" w:line="240" w:lineRule="auto"/>
        <w:ind w:right="283" w:firstLine="709"/>
        <w:contextualSpacing/>
        <w:jc w:val="both"/>
        <w:rPr>
          <w:rFonts w:ascii="Times New Roman" w:hAnsi="Times New Roman"/>
          <w:bCs/>
          <w:sz w:val="24"/>
          <w:szCs w:val="24"/>
        </w:rPr>
      </w:pPr>
      <w:r w:rsidRPr="000A0B18">
        <w:rPr>
          <w:rFonts w:ascii="Times New Roman" w:hAnsi="Times New Roman"/>
          <w:bCs/>
          <w:sz w:val="24"/>
          <w:szCs w:val="24"/>
        </w:rPr>
        <w:t xml:space="preserve">Регуляция функций организма, способы регуляции. Механизмы регуляции функций. </w:t>
      </w:r>
    </w:p>
    <w:p w:rsidR="00E11496" w:rsidRPr="000A0B18" w:rsidRDefault="00E11496" w:rsidP="0042512D">
      <w:pPr>
        <w:tabs>
          <w:tab w:val="left" w:pos="8222"/>
          <w:tab w:val="left" w:pos="8647"/>
          <w:tab w:val="left" w:pos="8931"/>
        </w:tabs>
        <w:overflowPunct w:val="0"/>
        <w:autoSpaceDE w:val="0"/>
        <w:autoSpaceDN w:val="0"/>
        <w:adjustRightInd w:val="0"/>
        <w:spacing w:after="0" w:line="240" w:lineRule="auto"/>
        <w:ind w:right="283" w:firstLine="709"/>
        <w:contextualSpacing/>
        <w:jc w:val="both"/>
        <w:rPr>
          <w:rFonts w:ascii="Times New Roman" w:hAnsi="Times New Roman"/>
          <w:bCs/>
          <w:sz w:val="24"/>
          <w:szCs w:val="24"/>
        </w:rPr>
      </w:pPr>
      <w:r w:rsidRPr="000A0B18">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0A0B18">
        <w:rPr>
          <w:rFonts w:ascii="Times New Roman" w:hAnsi="Times New Roman"/>
          <w:bCs/>
          <w:i/>
          <w:sz w:val="24"/>
          <w:szCs w:val="24"/>
        </w:rPr>
        <w:t>Особенности развития головного мозга человека и его функциональная асимметрия.</w:t>
      </w:r>
      <w:r w:rsidRPr="000A0B18">
        <w:rPr>
          <w:rFonts w:ascii="Times New Roman" w:hAnsi="Times New Roman"/>
          <w:bCs/>
          <w:sz w:val="24"/>
          <w:szCs w:val="24"/>
        </w:rPr>
        <w:t xml:space="preserve"> Нарушения деятельности нервной системы и их предупреждение.</w:t>
      </w:r>
    </w:p>
    <w:p w:rsidR="00E11496" w:rsidRPr="000A0B18" w:rsidRDefault="00E11496" w:rsidP="0042512D">
      <w:pPr>
        <w:tabs>
          <w:tab w:val="left" w:pos="8222"/>
          <w:tab w:val="left" w:pos="8647"/>
          <w:tab w:val="left" w:pos="8931"/>
        </w:tabs>
        <w:overflowPunct w:val="0"/>
        <w:autoSpaceDE w:val="0"/>
        <w:autoSpaceDN w:val="0"/>
        <w:adjustRightInd w:val="0"/>
        <w:spacing w:after="0" w:line="240" w:lineRule="auto"/>
        <w:ind w:right="283" w:firstLine="709"/>
        <w:contextualSpacing/>
        <w:jc w:val="both"/>
        <w:rPr>
          <w:rFonts w:ascii="Times New Roman" w:hAnsi="Times New Roman"/>
          <w:bCs/>
          <w:sz w:val="24"/>
          <w:szCs w:val="24"/>
        </w:rPr>
      </w:pPr>
      <w:r w:rsidRPr="000A0B18">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0A0B18">
        <w:rPr>
          <w:rFonts w:ascii="Times New Roman" w:hAnsi="Times New Roman"/>
          <w:bCs/>
          <w:i/>
          <w:sz w:val="24"/>
          <w:szCs w:val="24"/>
        </w:rPr>
        <w:t>эпифиз</w:t>
      </w:r>
      <w:r w:rsidRPr="000A0B18">
        <w:rPr>
          <w:rFonts w:ascii="Times New Roman" w:hAnsi="Times New Roman"/>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0A0B18" w:rsidRDefault="00E11496" w:rsidP="0042512D">
      <w:pPr>
        <w:tabs>
          <w:tab w:val="num" w:pos="851"/>
          <w:tab w:val="left" w:pos="8222"/>
          <w:tab w:val="left" w:pos="8647"/>
          <w:tab w:val="left" w:pos="8931"/>
        </w:tabs>
        <w:autoSpaceDE w:val="0"/>
        <w:autoSpaceDN w:val="0"/>
        <w:adjustRightInd w:val="0"/>
        <w:spacing w:after="0" w:line="240" w:lineRule="auto"/>
        <w:ind w:left="709" w:right="283"/>
        <w:contextualSpacing/>
        <w:jc w:val="both"/>
        <w:rPr>
          <w:rFonts w:ascii="Times New Roman" w:hAnsi="Times New Roman"/>
          <w:bCs/>
          <w:sz w:val="24"/>
          <w:szCs w:val="24"/>
        </w:rPr>
      </w:pPr>
      <w:r w:rsidRPr="000A0B18">
        <w:rPr>
          <w:rFonts w:ascii="Times New Roman" w:hAnsi="Times New Roman"/>
          <w:b/>
          <w:bCs/>
          <w:sz w:val="24"/>
          <w:szCs w:val="24"/>
        </w:rPr>
        <w:t>Опора и движение</w:t>
      </w:r>
      <w:r w:rsidRPr="000A0B18">
        <w:rPr>
          <w:rFonts w:ascii="Times New Roman" w:hAnsi="Times New Roman"/>
          <w:bCs/>
          <w:sz w:val="24"/>
          <w:szCs w:val="24"/>
        </w:rPr>
        <w:t xml:space="preserve">. </w:t>
      </w:r>
    </w:p>
    <w:p w:rsidR="00E11496" w:rsidRPr="000A0B18" w:rsidRDefault="00E11496" w:rsidP="0042512D">
      <w:pPr>
        <w:tabs>
          <w:tab w:val="left" w:pos="8222"/>
          <w:tab w:val="left" w:pos="8647"/>
          <w:tab w:val="left" w:pos="8931"/>
        </w:tabs>
        <w:autoSpaceDE w:val="0"/>
        <w:autoSpaceDN w:val="0"/>
        <w:adjustRightInd w:val="0"/>
        <w:spacing w:after="0" w:line="240" w:lineRule="auto"/>
        <w:ind w:right="283" w:firstLine="709"/>
        <w:contextualSpacing/>
        <w:jc w:val="both"/>
        <w:rPr>
          <w:rFonts w:ascii="Times New Roman" w:hAnsi="Times New Roman"/>
          <w:sz w:val="24"/>
          <w:szCs w:val="24"/>
        </w:rPr>
      </w:pPr>
      <w:r w:rsidRPr="000A0B18">
        <w:rPr>
          <w:rFonts w:ascii="Times New Roman" w:hAnsi="Times New Roman"/>
          <w:sz w:val="24"/>
          <w:szCs w:val="24"/>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0A0B18" w:rsidRDefault="00E11496" w:rsidP="0042512D">
      <w:pPr>
        <w:tabs>
          <w:tab w:val="left" w:pos="8222"/>
          <w:tab w:val="left" w:pos="8647"/>
          <w:tab w:val="left" w:pos="8931"/>
        </w:tabs>
        <w:autoSpaceDE w:val="0"/>
        <w:autoSpaceDN w:val="0"/>
        <w:adjustRightInd w:val="0"/>
        <w:spacing w:after="0" w:line="240" w:lineRule="auto"/>
        <w:ind w:right="283" w:firstLine="709"/>
        <w:contextualSpacing/>
        <w:jc w:val="both"/>
        <w:rPr>
          <w:rFonts w:ascii="Times New Roman" w:hAnsi="Times New Roman"/>
          <w:b/>
          <w:bCs/>
          <w:sz w:val="24"/>
          <w:szCs w:val="24"/>
        </w:rPr>
      </w:pPr>
      <w:r w:rsidRPr="000A0B18">
        <w:rPr>
          <w:rFonts w:ascii="Times New Roman" w:hAnsi="Times New Roman"/>
          <w:b/>
          <w:bCs/>
          <w:sz w:val="24"/>
          <w:szCs w:val="24"/>
        </w:rPr>
        <w:t xml:space="preserve">Кровь и кровообращение. </w:t>
      </w:r>
    </w:p>
    <w:p w:rsidR="00E11496" w:rsidRPr="000A0B18" w:rsidRDefault="00E11496" w:rsidP="0042512D">
      <w:pPr>
        <w:tabs>
          <w:tab w:val="left" w:pos="8222"/>
          <w:tab w:val="left" w:pos="8647"/>
          <w:tab w:val="left" w:pos="8931"/>
        </w:tabs>
        <w:autoSpaceDE w:val="0"/>
        <w:autoSpaceDN w:val="0"/>
        <w:adjustRightInd w:val="0"/>
        <w:spacing w:after="0" w:line="240" w:lineRule="auto"/>
        <w:ind w:right="283" w:firstLine="709"/>
        <w:contextualSpacing/>
        <w:jc w:val="both"/>
        <w:rPr>
          <w:rFonts w:ascii="Times New Roman" w:hAnsi="Times New Roman"/>
          <w:sz w:val="24"/>
          <w:szCs w:val="24"/>
        </w:rPr>
      </w:pPr>
      <w:r w:rsidRPr="000A0B18">
        <w:rPr>
          <w:rFonts w:ascii="Times New Roman" w:hAnsi="Times New Roman"/>
          <w:sz w:val="24"/>
          <w:szCs w:val="24"/>
        </w:rPr>
        <w:t xml:space="preserve">Функции крови илимфы. Поддержание постоянства внутренней среды. </w:t>
      </w:r>
      <w:r w:rsidRPr="000A0B18">
        <w:rPr>
          <w:rFonts w:ascii="Times New Roman" w:hAnsi="Times New Roman"/>
          <w:i/>
          <w:sz w:val="24"/>
          <w:szCs w:val="24"/>
        </w:rPr>
        <w:t>Гомеостаз</w:t>
      </w:r>
      <w:r w:rsidRPr="000A0B18">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0A0B18">
        <w:rPr>
          <w:rFonts w:ascii="Times New Roman" w:hAnsi="Times New Roman"/>
          <w:i/>
          <w:sz w:val="24"/>
          <w:szCs w:val="24"/>
        </w:rPr>
        <w:t>Значение работ Л.Пастера и И.И. Мечникова в области иммунитета.</w:t>
      </w:r>
      <w:r w:rsidRPr="000A0B18">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0A0B18">
        <w:rPr>
          <w:rFonts w:ascii="Times New Roman" w:hAnsi="Times New Roman"/>
          <w:i/>
          <w:sz w:val="24"/>
          <w:szCs w:val="24"/>
        </w:rPr>
        <w:t xml:space="preserve">Движение лимфы по сосудам. </w:t>
      </w:r>
      <w:r w:rsidRPr="000A0B18">
        <w:rPr>
          <w:rFonts w:ascii="Times New Roman" w:hAnsi="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0A0B18" w:rsidRDefault="00E11496" w:rsidP="0042512D">
      <w:pPr>
        <w:tabs>
          <w:tab w:val="left" w:pos="8222"/>
          <w:tab w:val="left" w:pos="8647"/>
          <w:tab w:val="left" w:pos="8931"/>
        </w:tabs>
        <w:overflowPunct w:val="0"/>
        <w:autoSpaceDE w:val="0"/>
        <w:autoSpaceDN w:val="0"/>
        <w:adjustRightInd w:val="0"/>
        <w:spacing w:after="0" w:line="240" w:lineRule="auto"/>
        <w:ind w:left="709" w:right="283"/>
        <w:contextualSpacing/>
        <w:jc w:val="both"/>
        <w:rPr>
          <w:rFonts w:ascii="Times New Roman" w:hAnsi="Times New Roman"/>
          <w:b/>
          <w:bCs/>
          <w:sz w:val="24"/>
          <w:szCs w:val="24"/>
        </w:rPr>
      </w:pPr>
      <w:r w:rsidRPr="000A0B18">
        <w:rPr>
          <w:rFonts w:ascii="Times New Roman" w:hAnsi="Times New Roman"/>
          <w:b/>
          <w:bCs/>
          <w:sz w:val="24"/>
          <w:szCs w:val="24"/>
        </w:rPr>
        <w:t xml:space="preserve">Дыхание. </w:t>
      </w:r>
    </w:p>
    <w:p w:rsidR="00E11496" w:rsidRPr="000A0B18" w:rsidRDefault="00E11496" w:rsidP="0042512D">
      <w:pPr>
        <w:tabs>
          <w:tab w:val="left" w:pos="8222"/>
          <w:tab w:val="left" w:pos="8647"/>
          <w:tab w:val="left" w:pos="8931"/>
        </w:tabs>
        <w:overflowPunct w:val="0"/>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Дыхательная система:строение ифункции.</w:t>
      </w:r>
      <w:r w:rsidRPr="000A0B18">
        <w:rPr>
          <w:rFonts w:ascii="Times New Roman" w:hAnsi="Times New Roman"/>
          <w:bCs/>
          <w:sz w:val="24"/>
          <w:szCs w:val="24"/>
        </w:rPr>
        <w:t xml:space="preserve"> Этапы дыхания</w:t>
      </w:r>
      <w:r w:rsidRPr="000A0B18">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0A0B18" w:rsidRDefault="00E11496" w:rsidP="0042512D">
      <w:pPr>
        <w:tabs>
          <w:tab w:val="num" w:pos="851"/>
          <w:tab w:val="left" w:pos="8222"/>
          <w:tab w:val="left" w:pos="8647"/>
          <w:tab w:val="left" w:pos="8931"/>
        </w:tabs>
        <w:autoSpaceDE w:val="0"/>
        <w:autoSpaceDN w:val="0"/>
        <w:adjustRightInd w:val="0"/>
        <w:spacing w:after="0" w:line="240" w:lineRule="auto"/>
        <w:ind w:left="709" w:right="283"/>
        <w:contextualSpacing/>
        <w:jc w:val="both"/>
        <w:rPr>
          <w:rFonts w:ascii="Times New Roman" w:hAnsi="Times New Roman"/>
          <w:b/>
          <w:bCs/>
          <w:sz w:val="24"/>
          <w:szCs w:val="24"/>
        </w:rPr>
      </w:pPr>
      <w:r w:rsidRPr="000A0B18">
        <w:rPr>
          <w:rFonts w:ascii="Times New Roman" w:hAnsi="Times New Roman"/>
          <w:b/>
          <w:bCs/>
          <w:sz w:val="24"/>
          <w:szCs w:val="24"/>
        </w:rPr>
        <w:t xml:space="preserve">Пищеварение. </w:t>
      </w:r>
    </w:p>
    <w:p w:rsidR="00E11496" w:rsidRPr="000A0B18" w:rsidRDefault="00E11496" w:rsidP="0042512D">
      <w:pPr>
        <w:tabs>
          <w:tab w:val="left" w:pos="8222"/>
          <w:tab w:val="left" w:pos="8647"/>
          <w:tab w:val="left" w:pos="8931"/>
        </w:tabs>
        <w:autoSpaceDE w:val="0"/>
        <w:autoSpaceDN w:val="0"/>
        <w:adjustRightInd w:val="0"/>
        <w:spacing w:after="0" w:line="240" w:lineRule="auto"/>
        <w:ind w:right="283" w:firstLine="709"/>
        <w:contextualSpacing/>
        <w:jc w:val="both"/>
        <w:rPr>
          <w:rFonts w:ascii="Times New Roman" w:hAnsi="Times New Roman"/>
          <w:sz w:val="24"/>
          <w:szCs w:val="24"/>
        </w:rPr>
      </w:pPr>
      <w:r w:rsidRPr="000A0B18">
        <w:rPr>
          <w:rFonts w:ascii="Times New Roman" w:hAnsi="Times New Roman"/>
          <w:sz w:val="24"/>
          <w:szCs w:val="24"/>
        </w:rPr>
        <w:t>Питание.</w:t>
      </w:r>
      <w:r w:rsidRPr="000A0B18">
        <w:rPr>
          <w:rFonts w:ascii="Times New Roman" w:hAnsi="Times New Roman"/>
          <w:bCs/>
          <w:sz w:val="24"/>
          <w:szCs w:val="24"/>
        </w:rPr>
        <w:t xml:space="preserve"> Пищеварение. </w:t>
      </w:r>
      <w:r w:rsidRPr="000A0B18">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0A0B18" w:rsidRDefault="00E11496" w:rsidP="0042512D">
      <w:pPr>
        <w:tabs>
          <w:tab w:val="num" w:pos="851"/>
          <w:tab w:val="left" w:pos="8222"/>
          <w:tab w:val="left" w:pos="8647"/>
          <w:tab w:val="left" w:pos="8931"/>
        </w:tabs>
        <w:autoSpaceDE w:val="0"/>
        <w:autoSpaceDN w:val="0"/>
        <w:adjustRightInd w:val="0"/>
        <w:spacing w:after="0" w:line="240" w:lineRule="auto"/>
        <w:ind w:right="283" w:firstLine="709"/>
        <w:contextualSpacing/>
        <w:jc w:val="both"/>
        <w:rPr>
          <w:rFonts w:ascii="Times New Roman" w:hAnsi="Times New Roman"/>
          <w:b/>
          <w:bCs/>
          <w:sz w:val="24"/>
          <w:szCs w:val="24"/>
        </w:rPr>
      </w:pPr>
      <w:r w:rsidRPr="000A0B18">
        <w:rPr>
          <w:rFonts w:ascii="Times New Roman" w:hAnsi="Times New Roman"/>
          <w:b/>
          <w:bCs/>
          <w:sz w:val="24"/>
          <w:szCs w:val="24"/>
        </w:rPr>
        <w:t xml:space="preserve">Обмен веществ и энергии. </w:t>
      </w:r>
    </w:p>
    <w:p w:rsidR="00E11496" w:rsidRPr="000A0B18" w:rsidRDefault="00E11496" w:rsidP="0042512D">
      <w:pPr>
        <w:tabs>
          <w:tab w:val="left" w:pos="8222"/>
          <w:tab w:val="left" w:pos="8647"/>
          <w:tab w:val="left" w:pos="8931"/>
        </w:tabs>
        <w:autoSpaceDE w:val="0"/>
        <w:autoSpaceDN w:val="0"/>
        <w:adjustRightInd w:val="0"/>
        <w:spacing w:after="0" w:line="240" w:lineRule="auto"/>
        <w:ind w:right="283" w:firstLine="709"/>
        <w:contextualSpacing/>
        <w:jc w:val="both"/>
        <w:rPr>
          <w:rFonts w:ascii="Times New Roman" w:hAnsi="Times New Roman"/>
          <w:sz w:val="24"/>
          <w:szCs w:val="24"/>
        </w:rPr>
      </w:pPr>
      <w:r w:rsidRPr="000A0B18">
        <w:rPr>
          <w:rFonts w:ascii="Times New Roman" w:hAnsi="Times New Roman"/>
          <w:sz w:val="24"/>
          <w:szCs w:val="24"/>
        </w:rPr>
        <w:lastRenderedPageBreak/>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0A0B18" w:rsidRDefault="00E11496" w:rsidP="0042512D">
      <w:pPr>
        <w:tabs>
          <w:tab w:val="left" w:pos="8222"/>
          <w:tab w:val="left" w:pos="8647"/>
          <w:tab w:val="left" w:pos="8931"/>
        </w:tabs>
        <w:autoSpaceDE w:val="0"/>
        <w:autoSpaceDN w:val="0"/>
        <w:adjustRightInd w:val="0"/>
        <w:spacing w:after="0" w:line="240" w:lineRule="auto"/>
        <w:ind w:right="283" w:firstLine="709"/>
        <w:contextualSpacing/>
        <w:jc w:val="both"/>
        <w:rPr>
          <w:rFonts w:ascii="Times New Roman" w:hAnsi="Times New Roman"/>
          <w:sz w:val="24"/>
          <w:szCs w:val="24"/>
        </w:rPr>
      </w:pPr>
      <w:r w:rsidRPr="000A0B18">
        <w:rPr>
          <w:rFonts w:ascii="Times New Roman" w:hAnsi="Times New Roman"/>
          <w:sz w:val="24"/>
          <w:szCs w:val="24"/>
        </w:rPr>
        <w:t xml:space="preserve">Поддержание температуры тела. </w:t>
      </w:r>
      <w:r w:rsidRPr="000A0B18">
        <w:rPr>
          <w:rFonts w:ascii="Times New Roman" w:hAnsi="Times New Roman"/>
          <w:i/>
          <w:sz w:val="24"/>
          <w:szCs w:val="24"/>
        </w:rPr>
        <w:t>Терморегуляция при разных условиях среды.</w:t>
      </w:r>
      <w:r w:rsidRPr="000A0B18">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0A0B18" w:rsidRDefault="00E11496" w:rsidP="0042512D">
      <w:pPr>
        <w:tabs>
          <w:tab w:val="left" w:pos="8222"/>
          <w:tab w:val="left" w:pos="8647"/>
          <w:tab w:val="left" w:pos="8931"/>
        </w:tabs>
        <w:autoSpaceDE w:val="0"/>
        <w:autoSpaceDN w:val="0"/>
        <w:adjustRightInd w:val="0"/>
        <w:spacing w:after="0" w:line="240" w:lineRule="auto"/>
        <w:ind w:left="709" w:right="283"/>
        <w:contextualSpacing/>
        <w:jc w:val="both"/>
        <w:rPr>
          <w:rFonts w:ascii="Times New Roman" w:hAnsi="Times New Roman"/>
          <w:b/>
          <w:bCs/>
          <w:sz w:val="24"/>
          <w:szCs w:val="24"/>
        </w:rPr>
      </w:pPr>
      <w:r w:rsidRPr="000A0B18">
        <w:rPr>
          <w:rFonts w:ascii="Times New Roman" w:hAnsi="Times New Roman"/>
          <w:b/>
          <w:bCs/>
          <w:sz w:val="24"/>
          <w:szCs w:val="24"/>
        </w:rPr>
        <w:t xml:space="preserve">Выделение. </w:t>
      </w:r>
    </w:p>
    <w:p w:rsidR="00907CA7" w:rsidRPr="003670D9" w:rsidRDefault="00E11496" w:rsidP="003670D9">
      <w:pPr>
        <w:tabs>
          <w:tab w:val="left" w:pos="8222"/>
          <w:tab w:val="left" w:pos="8647"/>
          <w:tab w:val="left" w:pos="8931"/>
        </w:tabs>
        <w:autoSpaceDE w:val="0"/>
        <w:autoSpaceDN w:val="0"/>
        <w:adjustRightInd w:val="0"/>
        <w:spacing w:after="0" w:line="240" w:lineRule="auto"/>
        <w:ind w:right="283" w:firstLine="709"/>
        <w:contextualSpacing/>
        <w:jc w:val="both"/>
        <w:rPr>
          <w:rFonts w:ascii="Times New Roman" w:hAnsi="Times New Roman"/>
          <w:sz w:val="24"/>
          <w:szCs w:val="24"/>
        </w:rPr>
      </w:pPr>
      <w:r w:rsidRPr="000A0B18">
        <w:rPr>
          <w:rFonts w:ascii="Times New Roman" w:hAnsi="Times New Roman"/>
          <w:sz w:val="24"/>
          <w:szCs w:val="24"/>
        </w:rPr>
        <w:t>Мочевыделительная система:строение ифункции. Процесс образования и выделения мочи, его регуляция. Заболевания органов мочевыделительной сис</w:t>
      </w:r>
      <w:r w:rsidR="003670D9">
        <w:rPr>
          <w:rFonts w:ascii="Times New Roman" w:hAnsi="Times New Roman"/>
          <w:sz w:val="24"/>
          <w:szCs w:val="24"/>
        </w:rPr>
        <w:t xml:space="preserve">темы и меры их предупреждения. </w:t>
      </w:r>
    </w:p>
    <w:p w:rsidR="00E11496" w:rsidRPr="000A0B18" w:rsidRDefault="00E11496" w:rsidP="0042512D">
      <w:pPr>
        <w:tabs>
          <w:tab w:val="left" w:pos="8222"/>
          <w:tab w:val="left" w:pos="8647"/>
          <w:tab w:val="left" w:pos="8931"/>
        </w:tabs>
        <w:autoSpaceDE w:val="0"/>
        <w:autoSpaceDN w:val="0"/>
        <w:adjustRightInd w:val="0"/>
        <w:spacing w:after="0" w:line="240" w:lineRule="auto"/>
        <w:ind w:left="709" w:right="283"/>
        <w:contextualSpacing/>
        <w:jc w:val="both"/>
        <w:rPr>
          <w:rFonts w:ascii="Times New Roman" w:hAnsi="Times New Roman"/>
          <w:b/>
          <w:bCs/>
          <w:sz w:val="24"/>
          <w:szCs w:val="24"/>
        </w:rPr>
      </w:pPr>
      <w:r w:rsidRPr="000A0B18">
        <w:rPr>
          <w:rFonts w:ascii="Times New Roman" w:hAnsi="Times New Roman"/>
          <w:b/>
          <w:bCs/>
          <w:sz w:val="24"/>
          <w:szCs w:val="24"/>
        </w:rPr>
        <w:t xml:space="preserve">Размножение и развитие. </w:t>
      </w:r>
    </w:p>
    <w:p w:rsidR="00E11496" w:rsidRPr="000A0B18" w:rsidRDefault="00E11496" w:rsidP="0042512D">
      <w:pPr>
        <w:tabs>
          <w:tab w:val="left" w:pos="8222"/>
          <w:tab w:val="left" w:pos="8647"/>
          <w:tab w:val="left" w:pos="8931"/>
        </w:tabs>
        <w:autoSpaceDE w:val="0"/>
        <w:autoSpaceDN w:val="0"/>
        <w:adjustRightInd w:val="0"/>
        <w:spacing w:after="0" w:line="240" w:lineRule="auto"/>
        <w:ind w:right="283" w:firstLine="709"/>
        <w:contextualSpacing/>
        <w:jc w:val="both"/>
        <w:rPr>
          <w:rFonts w:ascii="Times New Roman" w:hAnsi="Times New Roman"/>
          <w:sz w:val="24"/>
          <w:szCs w:val="24"/>
        </w:rPr>
      </w:pPr>
      <w:r w:rsidRPr="000A0B18">
        <w:rPr>
          <w:rFonts w:ascii="Times New Roman" w:hAnsi="Times New Roman"/>
          <w:sz w:val="24"/>
          <w:szCs w:val="24"/>
        </w:rPr>
        <w:t xml:space="preserve">Половая система: строение и функции. Оплодотворение и внутриутробное развитие. </w:t>
      </w:r>
      <w:r w:rsidRPr="000A0B18">
        <w:rPr>
          <w:rFonts w:ascii="Times New Roman" w:hAnsi="Times New Roman"/>
          <w:i/>
          <w:sz w:val="24"/>
          <w:szCs w:val="24"/>
        </w:rPr>
        <w:t>Роды.</w:t>
      </w:r>
      <w:r w:rsidRPr="000A0B18">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72" w:name="page17"/>
      <w:bookmarkEnd w:id="272"/>
      <w:r w:rsidRPr="000A0B18">
        <w:rPr>
          <w:rFonts w:ascii="Times New Roman" w:hAnsi="Times New Roman"/>
          <w:sz w:val="24"/>
          <w:szCs w:val="24"/>
        </w:rPr>
        <w:t xml:space="preserve"> передающиеся половым путем и их профилактика. ВИЧ, профилактика СПИДа.</w:t>
      </w:r>
    </w:p>
    <w:p w:rsidR="00E11496" w:rsidRPr="000A0B18" w:rsidRDefault="00E11496" w:rsidP="0042512D">
      <w:pPr>
        <w:tabs>
          <w:tab w:val="left" w:pos="8222"/>
          <w:tab w:val="left" w:pos="8647"/>
          <w:tab w:val="left" w:pos="8931"/>
        </w:tabs>
        <w:overflowPunct w:val="0"/>
        <w:autoSpaceDE w:val="0"/>
        <w:autoSpaceDN w:val="0"/>
        <w:adjustRightInd w:val="0"/>
        <w:spacing w:after="0" w:line="240" w:lineRule="auto"/>
        <w:ind w:left="709" w:right="283"/>
        <w:contextualSpacing/>
        <w:jc w:val="both"/>
        <w:rPr>
          <w:rFonts w:ascii="Times New Roman" w:hAnsi="Times New Roman"/>
          <w:b/>
          <w:bCs/>
          <w:sz w:val="24"/>
          <w:szCs w:val="24"/>
        </w:rPr>
      </w:pPr>
      <w:r w:rsidRPr="000A0B18">
        <w:rPr>
          <w:rFonts w:ascii="Times New Roman" w:hAnsi="Times New Roman"/>
          <w:b/>
          <w:bCs/>
          <w:sz w:val="24"/>
          <w:szCs w:val="24"/>
        </w:rPr>
        <w:t xml:space="preserve">Сенсорные системы (анализаторы). </w:t>
      </w:r>
    </w:p>
    <w:p w:rsidR="00E11496" w:rsidRPr="000A0B18" w:rsidRDefault="00E11496" w:rsidP="0042512D">
      <w:pPr>
        <w:tabs>
          <w:tab w:val="left" w:pos="8222"/>
          <w:tab w:val="left" w:pos="8647"/>
          <w:tab w:val="left" w:pos="8931"/>
        </w:tabs>
        <w:overflowPunct w:val="0"/>
        <w:autoSpaceDE w:val="0"/>
        <w:autoSpaceDN w:val="0"/>
        <w:adjustRightInd w:val="0"/>
        <w:spacing w:after="0" w:line="240" w:lineRule="auto"/>
        <w:ind w:right="283" w:firstLine="709"/>
        <w:contextualSpacing/>
        <w:jc w:val="both"/>
        <w:rPr>
          <w:rFonts w:ascii="Times New Roman" w:hAnsi="Times New Roman"/>
          <w:sz w:val="24"/>
          <w:szCs w:val="24"/>
        </w:rPr>
      </w:pPr>
      <w:r w:rsidRPr="000A0B18">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0A0B18" w:rsidRDefault="00E11496" w:rsidP="0042512D">
      <w:pPr>
        <w:tabs>
          <w:tab w:val="left" w:pos="8222"/>
          <w:tab w:val="left" w:pos="8647"/>
          <w:tab w:val="left" w:pos="8931"/>
        </w:tabs>
        <w:autoSpaceDE w:val="0"/>
        <w:autoSpaceDN w:val="0"/>
        <w:adjustRightInd w:val="0"/>
        <w:spacing w:after="0" w:line="240" w:lineRule="auto"/>
        <w:ind w:left="709" w:right="283"/>
        <w:contextualSpacing/>
        <w:jc w:val="both"/>
        <w:rPr>
          <w:rFonts w:ascii="Times New Roman" w:hAnsi="Times New Roman"/>
          <w:b/>
          <w:bCs/>
          <w:sz w:val="24"/>
          <w:szCs w:val="24"/>
        </w:rPr>
      </w:pPr>
      <w:r w:rsidRPr="000A0B18">
        <w:rPr>
          <w:rFonts w:ascii="Times New Roman" w:hAnsi="Times New Roman"/>
          <w:b/>
          <w:bCs/>
          <w:sz w:val="24"/>
          <w:szCs w:val="24"/>
        </w:rPr>
        <w:t xml:space="preserve">Высшая нервная деятельность. </w:t>
      </w:r>
    </w:p>
    <w:p w:rsidR="00E11496" w:rsidRPr="000A0B18" w:rsidRDefault="00E11496" w:rsidP="0042512D">
      <w:pPr>
        <w:tabs>
          <w:tab w:val="left" w:pos="8222"/>
          <w:tab w:val="left" w:pos="8647"/>
          <w:tab w:val="left" w:pos="8931"/>
        </w:tabs>
        <w:autoSpaceDE w:val="0"/>
        <w:autoSpaceDN w:val="0"/>
        <w:adjustRightInd w:val="0"/>
        <w:spacing w:after="0" w:line="240" w:lineRule="auto"/>
        <w:ind w:right="283" w:firstLine="709"/>
        <w:contextualSpacing/>
        <w:jc w:val="both"/>
        <w:rPr>
          <w:rFonts w:ascii="Times New Roman" w:hAnsi="Times New Roman"/>
          <w:sz w:val="24"/>
          <w:szCs w:val="24"/>
        </w:rPr>
      </w:pPr>
      <w:r w:rsidRPr="000A0B18">
        <w:rPr>
          <w:rFonts w:ascii="Times New Roman" w:hAnsi="Times New Roman"/>
          <w:sz w:val="24"/>
          <w:szCs w:val="24"/>
        </w:rPr>
        <w:t xml:space="preserve">Высшая нервная деятельность человека, </w:t>
      </w:r>
      <w:r w:rsidRPr="000A0B18">
        <w:rPr>
          <w:rFonts w:ascii="Times New Roman" w:hAnsi="Times New Roman"/>
          <w:i/>
          <w:sz w:val="24"/>
          <w:szCs w:val="24"/>
        </w:rPr>
        <w:t>работы И. М. Сеченова, И. П. Павлова,А. А. Ухтомского и П. К. Анохина.</w:t>
      </w:r>
      <w:r w:rsidRPr="000A0B18">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0A0B18">
        <w:rPr>
          <w:rFonts w:ascii="Times New Roman" w:hAnsi="Times New Roman"/>
          <w:i/>
          <w:sz w:val="24"/>
          <w:szCs w:val="24"/>
        </w:rPr>
        <w:t>Значение интеллектуальных, творческих и эстетических потребностей.</w:t>
      </w:r>
      <w:r w:rsidRPr="000A0B18">
        <w:rPr>
          <w:rFonts w:ascii="Times New Roman" w:hAnsi="Times New Roman"/>
          <w:sz w:val="24"/>
          <w:szCs w:val="24"/>
        </w:rPr>
        <w:t xml:space="preserve"> Роль обучения и воспитания в развитии психики и поведения человека.</w:t>
      </w:r>
    </w:p>
    <w:p w:rsidR="00E11496" w:rsidRPr="000A0B18" w:rsidRDefault="00E11496" w:rsidP="0042512D">
      <w:pPr>
        <w:tabs>
          <w:tab w:val="left" w:pos="8222"/>
          <w:tab w:val="left" w:pos="8647"/>
          <w:tab w:val="left" w:pos="8931"/>
        </w:tabs>
        <w:autoSpaceDE w:val="0"/>
        <w:autoSpaceDN w:val="0"/>
        <w:adjustRightInd w:val="0"/>
        <w:spacing w:after="0" w:line="240" w:lineRule="auto"/>
        <w:ind w:left="709" w:right="283"/>
        <w:contextualSpacing/>
        <w:jc w:val="both"/>
        <w:rPr>
          <w:rFonts w:ascii="Times New Roman" w:hAnsi="Times New Roman"/>
          <w:b/>
          <w:bCs/>
          <w:sz w:val="24"/>
          <w:szCs w:val="24"/>
        </w:rPr>
      </w:pPr>
      <w:r w:rsidRPr="000A0B18">
        <w:rPr>
          <w:rFonts w:ascii="Times New Roman" w:hAnsi="Times New Roman"/>
          <w:b/>
          <w:bCs/>
          <w:sz w:val="24"/>
          <w:szCs w:val="24"/>
        </w:rPr>
        <w:t xml:space="preserve">Здоровье человека и его охрана. </w:t>
      </w:r>
    </w:p>
    <w:p w:rsidR="00E11496" w:rsidRPr="000A0B18" w:rsidRDefault="00E11496" w:rsidP="0042512D">
      <w:pPr>
        <w:tabs>
          <w:tab w:val="left" w:pos="8222"/>
          <w:tab w:val="left" w:pos="8647"/>
          <w:tab w:val="left" w:pos="8931"/>
        </w:tabs>
        <w:autoSpaceDE w:val="0"/>
        <w:autoSpaceDN w:val="0"/>
        <w:adjustRightInd w:val="0"/>
        <w:spacing w:after="0" w:line="240" w:lineRule="auto"/>
        <w:ind w:right="283" w:firstLine="709"/>
        <w:contextualSpacing/>
        <w:jc w:val="both"/>
        <w:rPr>
          <w:rFonts w:ascii="Times New Roman" w:hAnsi="Times New Roman"/>
          <w:sz w:val="24"/>
          <w:szCs w:val="24"/>
        </w:rPr>
      </w:pPr>
      <w:r w:rsidRPr="000A0B18">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0A0B18" w:rsidRDefault="00E11496" w:rsidP="0042512D">
      <w:pPr>
        <w:tabs>
          <w:tab w:val="left" w:pos="8222"/>
          <w:tab w:val="left" w:pos="8647"/>
          <w:tab w:val="left" w:pos="8931"/>
        </w:tabs>
        <w:autoSpaceDE w:val="0"/>
        <w:autoSpaceDN w:val="0"/>
        <w:adjustRightInd w:val="0"/>
        <w:spacing w:after="0" w:line="240" w:lineRule="auto"/>
        <w:ind w:right="283" w:firstLine="709"/>
        <w:contextualSpacing/>
        <w:jc w:val="both"/>
        <w:rPr>
          <w:rFonts w:ascii="Times New Roman" w:hAnsi="Times New Roman"/>
          <w:sz w:val="24"/>
          <w:szCs w:val="24"/>
        </w:rPr>
      </w:pPr>
      <w:r w:rsidRPr="000A0B18">
        <w:rPr>
          <w:rFonts w:ascii="Times New Roman" w:hAnsi="Times New Roman"/>
          <w:sz w:val="24"/>
          <w:szCs w:val="24"/>
        </w:rPr>
        <w:t xml:space="preserve">Человек и окружающая среда. </w:t>
      </w:r>
      <w:r w:rsidRPr="000A0B18">
        <w:rPr>
          <w:rFonts w:ascii="Times New Roman" w:hAnsi="Times New Roman"/>
          <w:i/>
          <w:sz w:val="24"/>
          <w:szCs w:val="24"/>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0A0B18">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0A0B18" w:rsidRDefault="00E11496" w:rsidP="0042512D">
      <w:pPr>
        <w:tabs>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Общие биологические закономерности.</w:t>
      </w:r>
    </w:p>
    <w:p w:rsidR="00E11496" w:rsidRPr="000A0B18" w:rsidRDefault="00E11496" w:rsidP="0042512D">
      <w:pPr>
        <w:tabs>
          <w:tab w:val="left" w:pos="8222"/>
          <w:tab w:val="left" w:pos="8647"/>
          <w:tab w:val="left" w:pos="8931"/>
        </w:tabs>
        <w:overflowPunct w:val="0"/>
        <w:autoSpaceDE w:val="0"/>
        <w:autoSpaceDN w:val="0"/>
        <w:adjustRightInd w:val="0"/>
        <w:spacing w:after="0" w:line="240" w:lineRule="auto"/>
        <w:ind w:left="709" w:right="283"/>
        <w:contextualSpacing/>
        <w:jc w:val="both"/>
        <w:rPr>
          <w:rFonts w:ascii="Times New Roman" w:hAnsi="Times New Roman"/>
          <w:b/>
          <w:bCs/>
          <w:sz w:val="24"/>
          <w:szCs w:val="24"/>
        </w:rPr>
      </w:pPr>
      <w:r w:rsidRPr="000A0B18">
        <w:rPr>
          <w:rFonts w:ascii="Times New Roman" w:hAnsi="Times New Roman"/>
          <w:b/>
          <w:bCs/>
          <w:sz w:val="24"/>
          <w:szCs w:val="24"/>
        </w:rPr>
        <w:t xml:space="preserve">Биология как наука. </w:t>
      </w:r>
    </w:p>
    <w:p w:rsidR="00E11496" w:rsidRPr="000A0B18" w:rsidRDefault="00E11496" w:rsidP="0042512D">
      <w:pPr>
        <w:tabs>
          <w:tab w:val="left" w:pos="8222"/>
          <w:tab w:val="left" w:pos="8647"/>
          <w:tab w:val="left" w:pos="8931"/>
        </w:tabs>
        <w:overflowPunct w:val="0"/>
        <w:autoSpaceDE w:val="0"/>
        <w:autoSpaceDN w:val="0"/>
        <w:adjustRightInd w:val="0"/>
        <w:spacing w:after="0" w:line="240" w:lineRule="auto"/>
        <w:ind w:right="283" w:firstLine="709"/>
        <w:contextualSpacing/>
        <w:jc w:val="both"/>
        <w:rPr>
          <w:rFonts w:ascii="Times New Roman" w:hAnsi="Times New Roman"/>
          <w:i/>
          <w:sz w:val="24"/>
          <w:szCs w:val="24"/>
        </w:rPr>
      </w:pPr>
      <w:r w:rsidRPr="000A0B18">
        <w:rPr>
          <w:rFonts w:ascii="Times New Roman" w:hAnsi="Times New Roman"/>
          <w:sz w:val="24"/>
          <w:szCs w:val="24"/>
        </w:rPr>
        <w:lastRenderedPageBreak/>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0A0B18">
        <w:rPr>
          <w:rFonts w:ascii="Times New Roman" w:hAnsi="Times New Roman"/>
          <w:i/>
          <w:sz w:val="24"/>
          <w:szCs w:val="24"/>
        </w:rPr>
        <w:t>Живые природные объекты как система. Классификация живых природных объектов.</w:t>
      </w:r>
    </w:p>
    <w:p w:rsidR="00E11496" w:rsidRPr="000A0B18" w:rsidRDefault="00E11496" w:rsidP="0042512D">
      <w:pPr>
        <w:tabs>
          <w:tab w:val="left" w:pos="8222"/>
          <w:tab w:val="left" w:pos="8647"/>
          <w:tab w:val="left" w:pos="8931"/>
        </w:tabs>
        <w:overflowPunct w:val="0"/>
        <w:autoSpaceDE w:val="0"/>
        <w:autoSpaceDN w:val="0"/>
        <w:adjustRightInd w:val="0"/>
        <w:spacing w:after="0" w:line="240" w:lineRule="auto"/>
        <w:ind w:left="709" w:right="283"/>
        <w:jc w:val="both"/>
        <w:rPr>
          <w:rFonts w:ascii="Times New Roman" w:hAnsi="Times New Roman"/>
          <w:b/>
          <w:bCs/>
          <w:sz w:val="24"/>
          <w:szCs w:val="24"/>
        </w:rPr>
      </w:pPr>
      <w:r w:rsidRPr="000A0B18">
        <w:rPr>
          <w:rFonts w:ascii="Times New Roman" w:hAnsi="Times New Roman"/>
          <w:b/>
          <w:bCs/>
          <w:sz w:val="24"/>
          <w:szCs w:val="24"/>
        </w:rPr>
        <w:t xml:space="preserve">Клетка. </w:t>
      </w:r>
    </w:p>
    <w:p w:rsidR="00907CA7" w:rsidRDefault="00E11496" w:rsidP="003670D9">
      <w:pPr>
        <w:tabs>
          <w:tab w:val="left" w:pos="8222"/>
          <w:tab w:val="left" w:pos="8647"/>
          <w:tab w:val="left" w:pos="8931"/>
        </w:tabs>
        <w:overflowPunct w:val="0"/>
        <w:autoSpaceDE w:val="0"/>
        <w:autoSpaceDN w:val="0"/>
        <w:adjustRightInd w:val="0"/>
        <w:spacing w:after="0" w:line="240" w:lineRule="auto"/>
        <w:ind w:right="283" w:firstLine="709"/>
        <w:jc w:val="both"/>
        <w:rPr>
          <w:rFonts w:ascii="Times New Roman" w:hAnsi="Times New Roman"/>
          <w:b/>
          <w:bCs/>
          <w:sz w:val="24"/>
          <w:szCs w:val="24"/>
        </w:rPr>
      </w:pPr>
      <w:r w:rsidRPr="000A0B18">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0A0B18">
        <w:rPr>
          <w:rFonts w:ascii="Times New Roman" w:hAnsi="Times New Roman"/>
          <w:i/>
          <w:sz w:val="24"/>
          <w:szCs w:val="24"/>
        </w:rPr>
        <w:t>Нарушения в строении и функционировании клеток – одна из причин заболевания организма.</w:t>
      </w:r>
      <w:r w:rsidRPr="000A0B18">
        <w:rPr>
          <w:rFonts w:ascii="Times New Roman" w:hAnsi="Times New Roman"/>
          <w:sz w:val="24"/>
          <w:szCs w:val="24"/>
        </w:rPr>
        <w:t xml:space="preserve"> Деление клетки – основа размножения, роста и развития организмов. </w:t>
      </w:r>
    </w:p>
    <w:p w:rsidR="00E11496" w:rsidRPr="000A0B18" w:rsidRDefault="00E11496" w:rsidP="0042512D">
      <w:pPr>
        <w:tabs>
          <w:tab w:val="left" w:pos="8222"/>
          <w:tab w:val="left" w:pos="8647"/>
          <w:tab w:val="left" w:pos="8931"/>
        </w:tabs>
        <w:overflowPunct w:val="0"/>
        <w:autoSpaceDE w:val="0"/>
        <w:autoSpaceDN w:val="0"/>
        <w:adjustRightInd w:val="0"/>
        <w:spacing w:after="0" w:line="240" w:lineRule="auto"/>
        <w:ind w:left="709" w:right="283"/>
        <w:contextualSpacing/>
        <w:jc w:val="both"/>
        <w:rPr>
          <w:rFonts w:ascii="Times New Roman" w:hAnsi="Times New Roman"/>
          <w:b/>
          <w:bCs/>
          <w:sz w:val="24"/>
          <w:szCs w:val="24"/>
        </w:rPr>
      </w:pPr>
      <w:r w:rsidRPr="000A0B18">
        <w:rPr>
          <w:rFonts w:ascii="Times New Roman" w:hAnsi="Times New Roman"/>
          <w:b/>
          <w:bCs/>
          <w:sz w:val="24"/>
          <w:szCs w:val="24"/>
        </w:rPr>
        <w:t xml:space="preserve">Организм. </w:t>
      </w:r>
    </w:p>
    <w:p w:rsidR="00E11496" w:rsidRPr="000A0B18" w:rsidRDefault="00E11496" w:rsidP="0042512D">
      <w:pPr>
        <w:tabs>
          <w:tab w:val="left" w:pos="8222"/>
          <w:tab w:val="left" w:pos="8647"/>
          <w:tab w:val="left" w:pos="8931"/>
        </w:tabs>
        <w:overflowPunct w:val="0"/>
        <w:autoSpaceDE w:val="0"/>
        <w:autoSpaceDN w:val="0"/>
        <w:adjustRightInd w:val="0"/>
        <w:spacing w:after="0" w:line="240" w:lineRule="auto"/>
        <w:ind w:right="283" w:firstLine="709"/>
        <w:contextualSpacing/>
        <w:jc w:val="both"/>
        <w:rPr>
          <w:rFonts w:ascii="Times New Roman" w:hAnsi="Times New Roman"/>
          <w:sz w:val="24"/>
          <w:szCs w:val="24"/>
        </w:rPr>
      </w:pPr>
      <w:r w:rsidRPr="000A0B18">
        <w:rPr>
          <w:rFonts w:ascii="Times New Roman" w:hAnsi="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0A0B18">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0A0B18">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0A0B18" w:rsidRDefault="00E11496" w:rsidP="0042512D">
      <w:pPr>
        <w:tabs>
          <w:tab w:val="left" w:pos="8222"/>
          <w:tab w:val="left" w:pos="8647"/>
          <w:tab w:val="left" w:pos="8931"/>
        </w:tabs>
        <w:overflowPunct w:val="0"/>
        <w:autoSpaceDE w:val="0"/>
        <w:autoSpaceDN w:val="0"/>
        <w:adjustRightInd w:val="0"/>
        <w:spacing w:after="0" w:line="240" w:lineRule="auto"/>
        <w:ind w:right="283" w:firstLine="709"/>
        <w:contextualSpacing/>
        <w:jc w:val="both"/>
        <w:rPr>
          <w:rFonts w:ascii="Times New Roman" w:hAnsi="Times New Roman"/>
          <w:b/>
          <w:bCs/>
          <w:sz w:val="24"/>
          <w:szCs w:val="24"/>
        </w:rPr>
      </w:pPr>
      <w:r w:rsidRPr="000A0B18">
        <w:rPr>
          <w:rFonts w:ascii="Times New Roman" w:hAnsi="Times New Roman"/>
          <w:b/>
          <w:bCs/>
          <w:sz w:val="24"/>
          <w:szCs w:val="24"/>
        </w:rPr>
        <w:t xml:space="preserve">Вид. </w:t>
      </w:r>
    </w:p>
    <w:p w:rsidR="00E11496" w:rsidRPr="000A0B18" w:rsidRDefault="00E11496" w:rsidP="0042512D">
      <w:pPr>
        <w:tabs>
          <w:tab w:val="left" w:pos="0"/>
          <w:tab w:val="left" w:pos="8222"/>
          <w:tab w:val="left" w:pos="8647"/>
          <w:tab w:val="left" w:pos="8931"/>
        </w:tabs>
        <w:overflowPunct w:val="0"/>
        <w:autoSpaceDE w:val="0"/>
        <w:autoSpaceDN w:val="0"/>
        <w:adjustRightInd w:val="0"/>
        <w:spacing w:after="0" w:line="240" w:lineRule="auto"/>
        <w:ind w:right="283" w:firstLine="709"/>
        <w:contextualSpacing/>
        <w:jc w:val="both"/>
        <w:rPr>
          <w:rFonts w:ascii="Times New Roman" w:hAnsi="Times New Roman"/>
          <w:sz w:val="24"/>
          <w:szCs w:val="24"/>
        </w:rPr>
      </w:pPr>
      <w:r w:rsidRPr="000A0B18">
        <w:rPr>
          <w:rFonts w:ascii="Times New Roman" w:hAnsi="Times New Roman"/>
          <w:bCs/>
          <w:sz w:val="24"/>
          <w:szCs w:val="24"/>
        </w:rPr>
        <w:t xml:space="preserve">Вид, признаки вида. </w:t>
      </w:r>
      <w:r w:rsidRPr="000A0B18">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0A0B18">
        <w:rPr>
          <w:rFonts w:ascii="Times New Roman" w:hAnsi="Times New Roman"/>
          <w:i/>
          <w:sz w:val="24"/>
          <w:szCs w:val="24"/>
        </w:rPr>
        <w:t xml:space="preserve">Усложнение растений и животных в процессе эволюции.Происхождение основных систематических групп растений и животных. </w:t>
      </w:r>
      <w:r w:rsidRPr="000A0B18">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0A0B18" w:rsidRDefault="00E11496" w:rsidP="0042512D">
      <w:pPr>
        <w:tabs>
          <w:tab w:val="left" w:pos="8222"/>
          <w:tab w:val="left" w:pos="8647"/>
          <w:tab w:val="left" w:pos="8931"/>
        </w:tabs>
        <w:autoSpaceDE w:val="0"/>
        <w:autoSpaceDN w:val="0"/>
        <w:adjustRightInd w:val="0"/>
        <w:spacing w:after="0" w:line="240" w:lineRule="auto"/>
        <w:ind w:right="283" w:firstLine="709"/>
        <w:contextualSpacing/>
        <w:jc w:val="both"/>
        <w:rPr>
          <w:rFonts w:ascii="Times New Roman" w:hAnsi="Times New Roman"/>
          <w:b/>
          <w:bCs/>
          <w:sz w:val="24"/>
          <w:szCs w:val="24"/>
        </w:rPr>
      </w:pPr>
      <w:r w:rsidRPr="000A0B18">
        <w:rPr>
          <w:rFonts w:ascii="Times New Roman" w:hAnsi="Times New Roman"/>
          <w:b/>
          <w:bCs/>
          <w:sz w:val="24"/>
          <w:szCs w:val="24"/>
        </w:rPr>
        <w:t xml:space="preserve">Экосистемы. </w:t>
      </w:r>
    </w:p>
    <w:p w:rsidR="00E11496" w:rsidRPr="000A0B18" w:rsidRDefault="00E11496" w:rsidP="0042512D">
      <w:pPr>
        <w:tabs>
          <w:tab w:val="left" w:pos="8222"/>
          <w:tab w:val="left" w:pos="8647"/>
          <w:tab w:val="left" w:pos="8931"/>
        </w:tabs>
        <w:autoSpaceDE w:val="0"/>
        <w:autoSpaceDN w:val="0"/>
        <w:adjustRightInd w:val="0"/>
        <w:spacing w:after="0" w:line="240" w:lineRule="auto"/>
        <w:ind w:right="283" w:firstLine="709"/>
        <w:contextualSpacing/>
        <w:jc w:val="both"/>
        <w:rPr>
          <w:rFonts w:ascii="Times New Roman" w:hAnsi="Times New Roman"/>
          <w:sz w:val="24"/>
          <w:szCs w:val="24"/>
        </w:rPr>
      </w:pPr>
      <w:r w:rsidRPr="000A0B18">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0A0B18">
        <w:rPr>
          <w:rFonts w:ascii="Times New Roman" w:hAnsi="Times New Roman"/>
          <w:sz w:val="24"/>
          <w:szCs w:val="24"/>
        </w:rPr>
        <w:t xml:space="preserve">иогеоценоз). Агроэкосистема (агроценоз) как искусственное сообщество организмов. </w:t>
      </w:r>
      <w:r w:rsidRPr="000A0B18">
        <w:rPr>
          <w:rFonts w:ascii="Times New Roman" w:hAnsi="Times New Roman"/>
          <w:i/>
          <w:sz w:val="24"/>
          <w:szCs w:val="24"/>
        </w:rPr>
        <w:t>Круговорот веществ и поток энергии в биогеоценозах.</w:t>
      </w:r>
      <w:r w:rsidRPr="000A0B18">
        <w:rPr>
          <w:rFonts w:ascii="Times New Roman" w:hAnsi="Times New Roman"/>
          <w:sz w:val="24"/>
          <w:szCs w:val="24"/>
        </w:rPr>
        <w:t xml:space="preserve"> Биосфера–глобальная экосистема. В. И.  Вернадский – основоположник учения о биосфере. Структура</w:t>
      </w:r>
      <w:bookmarkStart w:id="273" w:name="page23"/>
      <w:bookmarkEnd w:id="273"/>
      <w:r w:rsidRPr="000A0B18">
        <w:rPr>
          <w:rFonts w:ascii="Times New Roman" w:hAnsi="Times New Roman"/>
          <w:sz w:val="24"/>
          <w:szCs w:val="24"/>
        </w:rPr>
        <w:t xml:space="preserve"> биосферы. Распространение и роль живого вещества в биосфере.</w:t>
      </w:r>
      <w:r w:rsidRPr="000A0B18">
        <w:rPr>
          <w:rFonts w:ascii="Times New Roman" w:hAnsi="Times New Roman"/>
          <w:i/>
          <w:sz w:val="24"/>
          <w:szCs w:val="24"/>
        </w:rPr>
        <w:t xml:space="preserve"> Ноосфера.Краткая история эволюции биосферы.</w:t>
      </w:r>
      <w:r w:rsidRPr="000A0B18">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0A0B18" w:rsidRDefault="00E11496" w:rsidP="0042512D">
      <w:pPr>
        <w:tabs>
          <w:tab w:val="left" w:pos="8222"/>
          <w:tab w:val="left" w:pos="8647"/>
          <w:tab w:val="left" w:pos="8931"/>
        </w:tabs>
        <w:autoSpaceDE w:val="0"/>
        <w:autoSpaceDN w:val="0"/>
        <w:adjustRightInd w:val="0"/>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Примерный список лабораторных и практических работ по разделу «Живые организмы»:</w:t>
      </w:r>
    </w:p>
    <w:p w:rsidR="00E11496" w:rsidRPr="000A0B18" w:rsidRDefault="00E11496" w:rsidP="0063773B">
      <w:pPr>
        <w:numPr>
          <w:ilvl w:val="0"/>
          <w:numId w:val="47"/>
        </w:numPr>
        <w:tabs>
          <w:tab w:val="left" w:pos="993"/>
          <w:tab w:val="left" w:pos="8222"/>
        </w:tabs>
        <w:overflowPunct w:val="0"/>
        <w:autoSpaceDE w:val="0"/>
        <w:autoSpaceDN w:val="0"/>
        <w:adjustRightInd w:val="0"/>
        <w:spacing w:after="0" w:line="240" w:lineRule="auto"/>
        <w:ind w:left="0" w:right="283" w:firstLine="567"/>
        <w:jc w:val="both"/>
        <w:rPr>
          <w:rFonts w:ascii="Times New Roman" w:hAnsi="Times New Roman"/>
          <w:sz w:val="24"/>
          <w:szCs w:val="24"/>
        </w:rPr>
      </w:pPr>
      <w:r w:rsidRPr="000A0B18">
        <w:rPr>
          <w:rFonts w:ascii="Times New Roman" w:hAnsi="Times New Roman"/>
          <w:sz w:val="24"/>
          <w:szCs w:val="24"/>
        </w:rPr>
        <w:t xml:space="preserve">Изучение устройства увеличительных приборов и правил работы с ними; </w:t>
      </w:r>
    </w:p>
    <w:p w:rsidR="00E11496" w:rsidRPr="000A0B18" w:rsidRDefault="00E11496" w:rsidP="0063773B">
      <w:pPr>
        <w:numPr>
          <w:ilvl w:val="0"/>
          <w:numId w:val="47"/>
        </w:numPr>
        <w:tabs>
          <w:tab w:val="left" w:pos="993"/>
          <w:tab w:val="left" w:pos="8222"/>
        </w:tabs>
        <w:overflowPunct w:val="0"/>
        <w:autoSpaceDE w:val="0"/>
        <w:autoSpaceDN w:val="0"/>
        <w:adjustRightInd w:val="0"/>
        <w:spacing w:after="0" w:line="240" w:lineRule="auto"/>
        <w:ind w:left="0" w:right="283" w:firstLine="567"/>
        <w:jc w:val="both"/>
        <w:rPr>
          <w:rFonts w:ascii="Times New Roman" w:hAnsi="Times New Roman"/>
          <w:sz w:val="24"/>
          <w:szCs w:val="24"/>
        </w:rPr>
      </w:pPr>
      <w:r w:rsidRPr="000A0B18">
        <w:rPr>
          <w:rFonts w:ascii="Times New Roman" w:hAnsi="Times New Roman"/>
          <w:sz w:val="24"/>
          <w:szCs w:val="24"/>
        </w:rPr>
        <w:t xml:space="preserve">Приготовление микропрепарата кожицы чешуи лука (мякоти плода томата); </w:t>
      </w:r>
    </w:p>
    <w:p w:rsidR="00E11496" w:rsidRPr="000A0B18" w:rsidRDefault="00E11496" w:rsidP="0063773B">
      <w:pPr>
        <w:numPr>
          <w:ilvl w:val="0"/>
          <w:numId w:val="47"/>
        </w:numPr>
        <w:tabs>
          <w:tab w:val="left" w:pos="993"/>
          <w:tab w:val="left" w:pos="8222"/>
        </w:tabs>
        <w:overflowPunct w:val="0"/>
        <w:autoSpaceDE w:val="0"/>
        <w:autoSpaceDN w:val="0"/>
        <w:adjustRightInd w:val="0"/>
        <w:spacing w:after="0" w:line="240" w:lineRule="auto"/>
        <w:ind w:left="0" w:right="283" w:firstLine="567"/>
        <w:jc w:val="both"/>
        <w:rPr>
          <w:rFonts w:ascii="Times New Roman" w:hAnsi="Times New Roman"/>
          <w:sz w:val="24"/>
          <w:szCs w:val="24"/>
        </w:rPr>
      </w:pPr>
      <w:r w:rsidRPr="000A0B18">
        <w:rPr>
          <w:rFonts w:ascii="Times New Roman" w:hAnsi="Times New Roman"/>
          <w:sz w:val="24"/>
          <w:szCs w:val="24"/>
        </w:rPr>
        <w:t xml:space="preserve">Изучение органов цветкового растения; </w:t>
      </w:r>
    </w:p>
    <w:p w:rsidR="00E11496" w:rsidRPr="000A0B18" w:rsidRDefault="00E11496" w:rsidP="0063773B">
      <w:pPr>
        <w:numPr>
          <w:ilvl w:val="0"/>
          <w:numId w:val="47"/>
        </w:numPr>
        <w:tabs>
          <w:tab w:val="left" w:pos="993"/>
          <w:tab w:val="left" w:pos="8222"/>
        </w:tabs>
        <w:overflowPunct w:val="0"/>
        <w:autoSpaceDE w:val="0"/>
        <w:autoSpaceDN w:val="0"/>
        <w:adjustRightInd w:val="0"/>
        <w:spacing w:after="0" w:line="240" w:lineRule="auto"/>
        <w:ind w:left="0" w:right="283" w:firstLine="567"/>
        <w:jc w:val="both"/>
        <w:rPr>
          <w:rFonts w:ascii="Times New Roman" w:hAnsi="Times New Roman"/>
          <w:sz w:val="24"/>
          <w:szCs w:val="24"/>
          <w:lang w:val="en-US"/>
        </w:rPr>
      </w:pPr>
      <w:r w:rsidRPr="000A0B18">
        <w:rPr>
          <w:rFonts w:ascii="Times New Roman" w:hAnsi="Times New Roman"/>
          <w:sz w:val="24"/>
          <w:szCs w:val="24"/>
          <w:lang w:val="en-US"/>
        </w:rPr>
        <w:t xml:space="preserve">Изучение строения позвоночного животного; </w:t>
      </w:r>
    </w:p>
    <w:p w:rsidR="00E11496" w:rsidRPr="000A0B18" w:rsidRDefault="00E11496" w:rsidP="0063773B">
      <w:pPr>
        <w:numPr>
          <w:ilvl w:val="0"/>
          <w:numId w:val="47"/>
        </w:numPr>
        <w:tabs>
          <w:tab w:val="left" w:pos="993"/>
          <w:tab w:val="left" w:pos="8222"/>
        </w:tabs>
        <w:overflowPunct w:val="0"/>
        <w:autoSpaceDE w:val="0"/>
        <w:autoSpaceDN w:val="0"/>
        <w:adjustRightInd w:val="0"/>
        <w:spacing w:after="0" w:line="240" w:lineRule="auto"/>
        <w:ind w:left="0" w:right="283" w:firstLine="567"/>
        <w:jc w:val="both"/>
        <w:rPr>
          <w:rFonts w:ascii="Times New Roman" w:hAnsi="Times New Roman"/>
          <w:i/>
          <w:sz w:val="24"/>
          <w:szCs w:val="24"/>
        </w:rPr>
      </w:pPr>
      <w:r w:rsidRPr="000A0B18">
        <w:rPr>
          <w:rFonts w:ascii="Times New Roman" w:hAnsi="Times New Roman"/>
          <w:i/>
          <w:sz w:val="24"/>
          <w:szCs w:val="24"/>
        </w:rPr>
        <w:t xml:space="preserve">Выявление передвижение воды и минеральных веществ в растении; </w:t>
      </w:r>
    </w:p>
    <w:p w:rsidR="00E11496" w:rsidRPr="000A0B18" w:rsidRDefault="00E11496" w:rsidP="0063773B">
      <w:pPr>
        <w:numPr>
          <w:ilvl w:val="0"/>
          <w:numId w:val="47"/>
        </w:numPr>
        <w:tabs>
          <w:tab w:val="left" w:pos="993"/>
          <w:tab w:val="left" w:pos="8222"/>
        </w:tabs>
        <w:overflowPunct w:val="0"/>
        <w:autoSpaceDE w:val="0"/>
        <w:autoSpaceDN w:val="0"/>
        <w:adjustRightInd w:val="0"/>
        <w:spacing w:after="0" w:line="240" w:lineRule="auto"/>
        <w:ind w:left="0" w:right="283" w:firstLine="567"/>
        <w:jc w:val="both"/>
        <w:rPr>
          <w:rFonts w:ascii="Times New Roman" w:hAnsi="Times New Roman"/>
          <w:sz w:val="24"/>
          <w:szCs w:val="24"/>
        </w:rPr>
      </w:pPr>
      <w:r w:rsidRPr="000A0B18">
        <w:rPr>
          <w:rFonts w:ascii="Times New Roman" w:hAnsi="Times New Roman"/>
          <w:sz w:val="24"/>
          <w:szCs w:val="24"/>
        </w:rPr>
        <w:t xml:space="preserve">Изучение строения семян однодольных и двудольных растений; </w:t>
      </w:r>
    </w:p>
    <w:p w:rsidR="00E11496" w:rsidRPr="000A0B18" w:rsidRDefault="00E11496" w:rsidP="0063773B">
      <w:pPr>
        <w:numPr>
          <w:ilvl w:val="0"/>
          <w:numId w:val="47"/>
        </w:numPr>
        <w:tabs>
          <w:tab w:val="left" w:pos="993"/>
          <w:tab w:val="left" w:pos="8222"/>
        </w:tabs>
        <w:overflowPunct w:val="0"/>
        <w:autoSpaceDE w:val="0"/>
        <w:autoSpaceDN w:val="0"/>
        <w:adjustRightInd w:val="0"/>
        <w:spacing w:after="0" w:line="240" w:lineRule="auto"/>
        <w:ind w:left="0" w:right="283" w:firstLine="567"/>
        <w:jc w:val="both"/>
        <w:rPr>
          <w:rFonts w:ascii="Times New Roman" w:hAnsi="Times New Roman"/>
          <w:sz w:val="24"/>
          <w:szCs w:val="24"/>
          <w:lang w:val="en-US"/>
        </w:rPr>
      </w:pPr>
      <w:r w:rsidRPr="000A0B18">
        <w:rPr>
          <w:rFonts w:ascii="Times New Roman" w:hAnsi="Times New Roman"/>
          <w:i/>
          <w:sz w:val="24"/>
          <w:szCs w:val="24"/>
          <w:lang w:val="en-US"/>
        </w:rPr>
        <w:lastRenderedPageBreak/>
        <w:t>Изучение строения водорослей</w:t>
      </w:r>
      <w:r w:rsidRPr="000A0B18">
        <w:rPr>
          <w:rFonts w:ascii="Times New Roman" w:hAnsi="Times New Roman"/>
          <w:sz w:val="24"/>
          <w:szCs w:val="24"/>
          <w:lang w:val="en-US"/>
        </w:rPr>
        <w:t xml:space="preserve">; </w:t>
      </w:r>
    </w:p>
    <w:p w:rsidR="00E11496" w:rsidRPr="000A0B18" w:rsidRDefault="00E11496" w:rsidP="0063773B">
      <w:pPr>
        <w:numPr>
          <w:ilvl w:val="0"/>
          <w:numId w:val="47"/>
        </w:numPr>
        <w:tabs>
          <w:tab w:val="left" w:pos="993"/>
          <w:tab w:val="left" w:pos="8222"/>
        </w:tabs>
        <w:overflowPunct w:val="0"/>
        <w:autoSpaceDE w:val="0"/>
        <w:autoSpaceDN w:val="0"/>
        <w:adjustRightInd w:val="0"/>
        <w:spacing w:after="0" w:line="240" w:lineRule="auto"/>
        <w:ind w:left="0" w:right="283" w:firstLine="567"/>
        <w:jc w:val="both"/>
        <w:rPr>
          <w:rFonts w:ascii="Times New Roman" w:hAnsi="Times New Roman"/>
          <w:sz w:val="24"/>
          <w:szCs w:val="24"/>
        </w:rPr>
      </w:pPr>
      <w:r w:rsidRPr="000A0B18">
        <w:rPr>
          <w:rFonts w:ascii="Times New Roman" w:hAnsi="Times New Roman"/>
          <w:sz w:val="24"/>
          <w:szCs w:val="24"/>
        </w:rPr>
        <w:t xml:space="preserve">Изучение внешнего строения мхов (на местных видах); </w:t>
      </w:r>
    </w:p>
    <w:p w:rsidR="00E11496" w:rsidRPr="000A0B18" w:rsidRDefault="00E11496" w:rsidP="0063773B">
      <w:pPr>
        <w:numPr>
          <w:ilvl w:val="0"/>
          <w:numId w:val="47"/>
        </w:numPr>
        <w:tabs>
          <w:tab w:val="left" w:pos="993"/>
          <w:tab w:val="left" w:pos="8222"/>
        </w:tabs>
        <w:overflowPunct w:val="0"/>
        <w:autoSpaceDE w:val="0"/>
        <w:autoSpaceDN w:val="0"/>
        <w:adjustRightInd w:val="0"/>
        <w:spacing w:after="0" w:line="240" w:lineRule="auto"/>
        <w:ind w:left="0" w:right="283" w:firstLine="567"/>
        <w:jc w:val="both"/>
        <w:rPr>
          <w:rFonts w:ascii="Times New Roman" w:hAnsi="Times New Roman"/>
          <w:sz w:val="24"/>
          <w:szCs w:val="24"/>
        </w:rPr>
      </w:pPr>
      <w:r w:rsidRPr="000A0B18">
        <w:rPr>
          <w:rFonts w:ascii="Times New Roman" w:hAnsi="Times New Roman"/>
          <w:sz w:val="24"/>
          <w:szCs w:val="24"/>
        </w:rPr>
        <w:t xml:space="preserve">Изучение внешнего строения папоротника (хвоща); </w:t>
      </w:r>
    </w:p>
    <w:p w:rsidR="00E11496" w:rsidRPr="000A0B18" w:rsidRDefault="00E11496" w:rsidP="0063773B">
      <w:pPr>
        <w:numPr>
          <w:ilvl w:val="0"/>
          <w:numId w:val="47"/>
        </w:numPr>
        <w:tabs>
          <w:tab w:val="left" w:pos="993"/>
          <w:tab w:val="left" w:pos="8222"/>
        </w:tabs>
        <w:overflowPunct w:val="0"/>
        <w:autoSpaceDE w:val="0"/>
        <w:autoSpaceDN w:val="0"/>
        <w:adjustRightInd w:val="0"/>
        <w:spacing w:after="0" w:line="240" w:lineRule="auto"/>
        <w:ind w:left="0" w:right="283" w:firstLine="567"/>
        <w:jc w:val="both"/>
        <w:rPr>
          <w:rFonts w:ascii="Times New Roman" w:hAnsi="Times New Roman"/>
          <w:sz w:val="24"/>
          <w:szCs w:val="24"/>
        </w:rPr>
      </w:pPr>
      <w:r w:rsidRPr="000A0B18">
        <w:rPr>
          <w:rFonts w:ascii="Times New Roman" w:hAnsi="Times New Roman"/>
          <w:sz w:val="24"/>
          <w:szCs w:val="24"/>
        </w:rPr>
        <w:t xml:space="preserve">Изучение внешнего строения хвои, шишек и семян голосеменных растений; </w:t>
      </w:r>
    </w:p>
    <w:p w:rsidR="00E11496" w:rsidRPr="000A0B18" w:rsidRDefault="00E11496" w:rsidP="0063773B">
      <w:pPr>
        <w:numPr>
          <w:ilvl w:val="0"/>
          <w:numId w:val="47"/>
        </w:numPr>
        <w:tabs>
          <w:tab w:val="left" w:pos="993"/>
          <w:tab w:val="left" w:pos="8222"/>
        </w:tabs>
        <w:overflowPunct w:val="0"/>
        <w:autoSpaceDE w:val="0"/>
        <w:autoSpaceDN w:val="0"/>
        <w:adjustRightInd w:val="0"/>
        <w:spacing w:after="0" w:line="240" w:lineRule="auto"/>
        <w:ind w:left="0" w:right="283" w:firstLine="567"/>
        <w:jc w:val="both"/>
        <w:rPr>
          <w:rFonts w:ascii="Times New Roman" w:hAnsi="Times New Roman"/>
          <w:sz w:val="24"/>
          <w:szCs w:val="24"/>
        </w:rPr>
      </w:pPr>
      <w:r w:rsidRPr="000A0B18">
        <w:rPr>
          <w:rFonts w:ascii="Times New Roman" w:hAnsi="Times New Roman"/>
          <w:sz w:val="24"/>
          <w:szCs w:val="24"/>
        </w:rPr>
        <w:t xml:space="preserve">Изучение внешнего строения покрытосеменных растений; </w:t>
      </w:r>
    </w:p>
    <w:p w:rsidR="00E11496" w:rsidRPr="000A0B18" w:rsidRDefault="00E11496" w:rsidP="0063773B">
      <w:pPr>
        <w:numPr>
          <w:ilvl w:val="0"/>
          <w:numId w:val="47"/>
        </w:numPr>
        <w:tabs>
          <w:tab w:val="left" w:pos="993"/>
          <w:tab w:val="left" w:pos="8222"/>
        </w:tabs>
        <w:overflowPunct w:val="0"/>
        <w:autoSpaceDE w:val="0"/>
        <w:autoSpaceDN w:val="0"/>
        <w:adjustRightInd w:val="0"/>
        <w:spacing w:after="0" w:line="240" w:lineRule="auto"/>
        <w:ind w:left="0" w:right="283" w:firstLine="567"/>
        <w:jc w:val="both"/>
        <w:rPr>
          <w:rFonts w:ascii="Times New Roman" w:hAnsi="Times New Roman"/>
          <w:sz w:val="24"/>
          <w:szCs w:val="24"/>
        </w:rPr>
      </w:pPr>
      <w:r w:rsidRPr="000A0B18">
        <w:rPr>
          <w:rFonts w:ascii="Times New Roman" w:hAnsi="Times New Roman"/>
          <w:sz w:val="24"/>
          <w:szCs w:val="24"/>
        </w:rPr>
        <w:t xml:space="preserve">Определение признаков класса в строении растений; </w:t>
      </w:r>
    </w:p>
    <w:p w:rsidR="00E11496" w:rsidRPr="000A0B18" w:rsidRDefault="00E11496" w:rsidP="0063773B">
      <w:pPr>
        <w:numPr>
          <w:ilvl w:val="0"/>
          <w:numId w:val="47"/>
        </w:numPr>
        <w:tabs>
          <w:tab w:val="left" w:pos="993"/>
          <w:tab w:val="left" w:pos="8222"/>
        </w:tabs>
        <w:overflowPunct w:val="0"/>
        <w:autoSpaceDE w:val="0"/>
        <w:autoSpaceDN w:val="0"/>
        <w:adjustRightInd w:val="0"/>
        <w:spacing w:after="0" w:line="240" w:lineRule="auto"/>
        <w:ind w:left="0" w:right="283" w:firstLine="567"/>
        <w:jc w:val="both"/>
        <w:rPr>
          <w:rFonts w:ascii="Times New Roman" w:hAnsi="Times New Roman"/>
          <w:i/>
          <w:sz w:val="24"/>
          <w:szCs w:val="24"/>
        </w:rPr>
      </w:pPr>
      <w:r w:rsidRPr="000A0B18">
        <w:rPr>
          <w:rFonts w:ascii="Times New Roman" w:hAnsi="Times New Roman"/>
          <w:i/>
          <w:sz w:val="24"/>
          <w:szCs w:val="24"/>
        </w:rPr>
        <w:t>Определение до рода или вида нескольких травянистых растений одного-двух семейств;</w:t>
      </w:r>
    </w:p>
    <w:p w:rsidR="00E11496" w:rsidRPr="000A0B18" w:rsidRDefault="00E11496" w:rsidP="0063773B">
      <w:pPr>
        <w:numPr>
          <w:ilvl w:val="0"/>
          <w:numId w:val="47"/>
        </w:numPr>
        <w:tabs>
          <w:tab w:val="left" w:pos="993"/>
          <w:tab w:val="left" w:pos="8222"/>
        </w:tabs>
        <w:overflowPunct w:val="0"/>
        <w:autoSpaceDE w:val="0"/>
        <w:autoSpaceDN w:val="0"/>
        <w:adjustRightInd w:val="0"/>
        <w:spacing w:after="0" w:line="240" w:lineRule="auto"/>
        <w:ind w:left="0" w:right="283" w:firstLine="567"/>
        <w:jc w:val="both"/>
        <w:rPr>
          <w:rFonts w:ascii="Times New Roman" w:hAnsi="Times New Roman"/>
          <w:sz w:val="24"/>
          <w:szCs w:val="24"/>
          <w:lang w:val="en-US"/>
        </w:rPr>
      </w:pPr>
      <w:r w:rsidRPr="000A0B18">
        <w:rPr>
          <w:rFonts w:ascii="Times New Roman" w:hAnsi="Times New Roman"/>
          <w:sz w:val="24"/>
          <w:szCs w:val="24"/>
          <w:lang w:val="en-US"/>
        </w:rPr>
        <w:t xml:space="preserve">Изучение строения плесневых грибов; </w:t>
      </w:r>
    </w:p>
    <w:p w:rsidR="00E11496" w:rsidRPr="000A0B18" w:rsidRDefault="00E11496" w:rsidP="0063773B">
      <w:pPr>
        <w:numPr>
          <w:ilvl w:val="0"/>
          <w:numId w:val="47"/>
        </w:numPr>
        <w:tabs>
          <w:tab w:val="left" w:pos="993"/>
          <w:tab w:val="left" w:pos="8222"/>
        </w:tabs>
        <w:overflowPunct w:val="0"/>
        <w:autoSpaceDE w:val="0"/>
        <w:autoSpaceDN w:val="0"/>
        <w:adjustRightInd w:val="0"/>
        <w:spacing w:after="0" w:line="240" w:lineRule="auto"/>
        <w:ind w:left="0" w:right="283" w:firstLine="567"/>
        <w:jc w:val="both"/>
        <w:rPr>
          <w:rFonts w:ascii="Times New Roman" w:hAnsi="Times New Roman"/>
          <w:sz w:val="24"/>
          <w:szCs w:val="24"/>
          <w:lang w:val="en-US"/>
        </w:rPr>
      </w:pPr>
      <w:r w:rsidRPr="000A0B18">
        <w:rPr>
          <w:rFonts w:ascii="Times New Roman" w:hAnsi="Times New Roman"/>
          <w:sz w:val="24"/>
          <w:szCs w:val="24"/>
          <w:lang w:val="en-US"/>
        </w:rPr>
        <w:t xml:space="preserve">Вегетативное размножение комнатных растений; </w:t>
      </w:r>
    </w:p>
    <w:p w:rsidR="00E11496" w:rsidRPr="000A0B18" w:rsidRDefault="00E11496" w:rsidP="0063773B">
      <w:pPr>
        <w:numPr>
          <w:ilvl w:val="0"/>
          <w:numId w:val="47"/>
        </w:numPr>
        <w:tabs>
          <w:tab w:val="left" w:pos="993"/>
          <w:tab w:val="left" w:pos="8222"/>
        </w:tabs>
        <w:overflowPunct w:val="0"/>
        <w:autoSpaceDE w:val="0"/>
        <w:autoSpaceDN w:val="0"/>
        <w:adjustRightInd w:val="0"/>
        <w:spacing w:after="0" w:line="240" w:lineRule="auto"/>
        <w:ind w:left="0" w:right="283" w:firstLine="567"/>
        <w:jc w:val="both"/>
        <w:rPr>
          <w:rFonts w:ascii="Times New Roman" w:hAnsi="Times New Roman"/>
          <w:sz w:val="24"/>
          <w:szCs w:val="24"/>
        </w:rPr>
      </w:pPr>
      <w:r w:rsidRPr="000A0B18">
        <w:rPr>
          <w:rFonts w:ascii="Times New Roman" w:hAnsi="Times New Roman"/>
          <w:sz w:val="24"/>
          <w:szCs w:val="24"/>
        </w:rPr>
        <w:t xml:space="preserve">Изучение строения и передвижения одноклеточных животных; </w:t>
      </w:r>
    </w:p>
    <w:p w:rsidR="00E11496" w:rsidRPr="000A0B18" w:rsidRDefault="00E11496" w:rsidP="0063773B">
      <w:pPr>
        <w:numPr>
          <w:ilvl w:val="0"/>
          <w:numId w:val="47"/>
        </w:numPr>
        <w:tabs>
          <w:tab w:val="left" w:pos="993"/>
          <w:tab w:val="left" w:pos="8222"/>
        </w:tabs>
        <w:overflowPunct w:val="0"/>
        <w:autoSpaceDE w:val="0"/>
        <w:autoSpaceDN w:val="0"/>
        <w:adjustRightInd w:val="0"/>
        <w:spacing w:after="0" w:line="240" w:lineRule="auto"/>
        <w:ind w:left="0" w:right="283" w:firstLine="567"/>
        <w:jc w:val="both"/>
        <w:rPr>
          <w:rFonts w:ascii="Times New Roman" w:hAnsi="Times New Roman"/>
          <w:i/>
          <w:sz w:val="24"/>
          <w:szCs w:val="24"/>
        </w:rPr>
      </w:pPr>
      <w:r w:rsidRPr="000A0B18">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rsidR="00E11496" w:rsidRPr="000A0B18" w:rsidRDefault="00E11496" w:rsidP="0063773B">
      <w:pPr>
        <w:numPr>
          <w:ilvl w:val="0"/>
          <w:numId w:val="47"/>
        </w:numPr>
        <w:tabs>
          <w:tab w:val="left" w:pos="993"/>
          <w:tab w:val="left" w:pos="8222"/>
        </w:tabs>
        <w:overflowPunct w:val="0"/>
        <w:autoSpaceDE w:val="0"/>
        <w:autoSpaceDN w:val="0"/>
        <w:adjustRightInd w:val="0"/>
        <w:spacing w:after="0" w:line="240" w:lineRule="auto"/>
        <w:ind w:left="0" w:right="283" w:firstLine="567"/>
        <w:jc w:val="both"/>
        <w:rPr>
          <w:rFonts w:ascii="Times New Roman" w:hAnsi="Times New Roman"/>
          <w:sz w:val="24"/>
          <w:szCs w:val="24"/>
          <w:lang w:val="en-US"/>
        </w:rPr>
      </w:pPr>
      <w:r w:rsidRPr="000A0B18">
        <w:rPr>
          <w:rFonts w:ascii="Times New Roman" w:hAnsi="Times New Roman"/>
          <w:sz w:val="24"/>
          <w:szCs w:val="24"/>
          <w:lang w:val="en-US"/>
        </w:rPr>
        <w:t xml:space="preserve">Изучение строения раковин моллюсков; </w:t>
      </w:r>
    </w:p>
    <w:p w:rsidR="00E11496" w:rsidRPr="000A0B18" w:rsidRDefault="00E11496" w:rsidP="0063773B">
      <w:pPr>
        <w:numPr>
          <w:ilvl w:val="0"/>
          <w:numId w:val="47"/>
        </w:numPr>
        <w:tabs>
          <w:tab w:val="left" w:pos="993"/>
          <w:tab w:val="left" w:pos="8222"/>
        </w:tabs>
        <w:overflowPunct w:val="0"/>
        <w:autoSpaceDE w:val="0"/>
        <w:autoSpaceDN w:val="0"/>
        <w:adjustRightInd w:val="0"/>
        <w:spacing w:after="0" w:line="240" w:lineRule="auto"/>
        <w:ind w:left="0" w:right="283" w:firstLine="567"/>
        <w:jc w:val="both"/>
        <w:rPr>
          <w:rFonts w:ascii="Times New Roman" w:hAnsi="Times New Roman"/>
          <w:sz w:val="24"/>
          <w:szCs w:val="24"/>
          <w:lang w:val="en-US"/>
        </w:rPr>
      </w:pPr>
      <w:r w:rsidRPr="000A0B18">
        <w:rPr>
          <w:rFonts w:ascii="Times New Roman" w:hAnsi="Times New Roman"/>
          <w:sz w:val="24"/>
          <w:szCs w:val="24"/>
          <w:lang w:val="en-US"/>
        </w:rPr>
        <w:t xml:space="preserve">Изучение внешнего строения насекомого; </w:t>
      </w:r>
    </w:p>
    <w:p w:rsidR="00E11496" w:rsidRPr="000A0B18" w:rsidRDefault="00E11496" w:rsidP="0063773B">
      <w:pPr>
        <w:numPr>
          <w:ilvl w:val="0"/>
          <w:numId w:val="47"/>
        </w:numPr>
        <w:tabs>
          <w:tab w:val="left" w:pos="993"/>
          <w:tab w:val="left" w:pos="8222"/>
        </w:tabs>
        <w:overflowPunct w:val="0"/>
        <w:autoSpaceDE w:val="0"/>
        <w:autoSpaceDN w:val="0"/>
        <w:adjustRightInd w:val="0"/>
        <w:spacing w:after="0" w:line="240" w:lineRule="auto"/>
        <w:ind w:left="0" w:right="283" w:firstLine="567"/>
        <w:jc w:val="both"/>
        <w:rPr>
          <w:rFonts w:ascii="Times New Roman" w:hAnsi="Times New Roman"/>
          <w:sz w:val="24"/>
          <w:szCs w:val="24"/>
        </w:rPr>
      </w:pPr>
      <w:r w:rsidRPr="000A0B18">
        <w:rPr>
          <w:rFonts w:ascii="Times New Roman" w:hAnsi="Times New Roman"/>
          <w:sz w:val="24"/>
          <w:szCs w:val="24"/>
        </w:rPr>
        <w:t xml:space="preserve">Изучение типов развития насекомых; </w:t>
      </w:r>
    </w:p>
    <w:p w:rsidR="00E11496" w:rsidRPr="000A0B18" w:rsidRDefault="00E11496" w:rsidP="0063773B">
      <w:pPr>
        <w:numPr>
          <w:ilvl w:val="0"/>
          <w:numId w:val="47"/>
        </w:numPr>
        <w:tabs>
          <w:tab w:val="left" w:pos="993"/>
          <w:tab w:val="left" w:pos="8222"/>
        </w:tabs>
        <w:overflowPunct w:val="0"/>
        <w:autoSpaceDE w:val="0"/>
        <w:autoSpaceDN w:val="0"/>
        <w:adjustRightInd w:val="0"/>
        <w:spacing w:after="0" w:line="240" w:lineRule="auto"/>
        <w:ind w:left="0" w:right="283" w:firstLine="567"/>
        <w:jc w:val="both"/>
        <w:rPr>
          <w:rFonts w:ascii="Times New Roman" w:hAnsi="Times New Roman"/>
          <w:sz w:val="24"/>
          <w:szCs w:val="24"/>
        </w:rPr>
      </w:pPr>
      <w:r w:rsidRPr="000A0B18">
        <w:rPr>
          <w:rFonts w:ascii="Times New Roman" w:hAnsi="Times New Roman"/>
          <w:sz w:val="24"/>
          <w:szCs w:val="24"/>
        </w:rPr>
        <w:t xml:space="preserve">Изучение внешнего строения и передвижения рыб; </w:t>
      </w:r>
    </w:p>
    <w:p w:rsidR="00E11496" w:rsidRPr="000A0B18" w:rsidRDefault="00E11496" w:rsidP="0063773B">
      <w:pPr>
        <w:numPr>
          <w:ilvl w:val="0"/>
          <w:numId w:val="47"/>
        </w:numPr>
        <w:tabs>
          <w:tab w:val="left" w:pos="993"/>
          <w:tab w:val="left" w:pos="8222"/>
        </w:tabs>
        <w:overflowPunct w:val="0"/>
        <w:autoSpaceDE w:val="0"/>
        <w:autoSpaceDN w:val="0"/>
        <w:adjustRightInd w:val="0"/>
        <w:spacing w:after="0" w:line="240" w:lineRule="auto"/>
        <w:ind w:left="0" w:right="283" w:firstLine="567"/>
        <w:jc w:val="both"/>
        <w:rPr>
          <w:rFonts w:ascii="Times New Roman" w:hAnsi="Times New Roman"/>
          <w:sz w:val="24"/>
          <w:szCs w:val="24"/>
        </w:rPr>
      </w:pPr>
      <w:r w:rsidRPr="000A0B18">
        <w:rPr>
          <w:rFonts w:ascii="Times New Roman" w:hAnsi="Times New Roman"/>
          <w:sz w:val="24"/>
          <w:szCs w:val="24"/>
        </w:rPr>
        <w:t xml:space="preserve">Изучение внешнего строения и перьевого покрова птиц; </w:t>
      </w:r>
    </w:p>
    <w:p w:rsidR="00E11496" w:rsidRPr="000A0B18" w:rsidRDefault="00E11496" w:rsidP="0063773B">
      <w:pPr>
        <w:numPr>
          <w:ilvl w:val="0"/>
          <w:numId w:val="47"/>
        </w:numPr>
        <w:tabs>
          <w:tab w:val="left" w:pos="993"/>
          <w:tab w:val="left" w:pos="8222"/>
        </w:tabs>
        <w:overflowPunct w:val="0"/>
        <w:autoSpaceDE w:val="0"/>
        <w:autoSpaceDN w:val="0"/>
        <w:adjustRightInd w:val="0"/>
        <w:spacing w:after="0" w:line="240" w:lineRule="auto"/>
        <w:ind w:left="0" w:right="283" w:firstLine="567"/>
        <w:jc w:val="both"/>
        <w:rPr>
          <w:rFonts w:ascii="Times New Roman" w:hAnsi="Times New Roman"/>
          <w:sz w:val="24"/>
          <w:szCs w:val="24"/>
        </w:rPr>
      </w:pPr>
      <w:r w:rsidRPr="000A0B18">
        <w:rPr>
          <w:rFonts w:ascii="Times New Roman" w:hAnsi="Times New Roman"/>
          <w:sz w:val="24"/>
          <w:szCs w:val="24"/>
        </w:rPr>
        <w:t xml:space="preserve">Изучение внешнего строения, скелета и зубной системы млекопитающих. </w:t>
      </w:r>
    </w:p>
    <w:p w:rsidR="00E11496" w:rsidRPr="000A0B18" w:rsidRDefault="00E11496" w:rsidP="003670D9">
      <w:pPr>
        <w:tabs>
          <w:tab w:val="left" w:pos="993"/>
          <w:tab w:val="left" w:pos="8222"/>
        </w:tabs>
        <w:autoSpaceDE w:val="0"/>
        <w:autoSpaceDN w:val="0"/>
        <w:adjustRightInd w:val="0"/>
        <w:spacing w:after="0" w:line="240" w:lineRule="auto"/>
        <w:ind w:right="283" w:firstLine="567"/>
        <w:jc w:val="both"/>
        <w:rPr>
          <w:rFonts w:ascii="Times New Roman" w:hAnsi="Times New Roman"/>
          <w:sz w:val="24"/>
          <w:szCs w:val="24"/>
        </w:rPr>
      </w:pPr>
      <w:r w:rsidRPr="000A0B18">
        <w:rPr>
          <w:rFonts w:ascii="Times New Roman" w:hAnsi="Times New Roman"/>
          <w:b/>
          <w:bCs/>
          <w:sz w:val="24"/>
          <w:szCs w:val="24"/>
        </w:rPr>
        <w:t>Примерный список экскурсий по разделу «Живые организмы»:</w:t>
      </w:r>
    </w:p>
    <w:p w:rsidR="00E11496" w:rsidRPr="000A0B18" w:rsidRDefault="00E11496" w:rsidP="0063773B">
      <w:pPr>
        <w:numPr>
          <w:ilvl w:val="0"/>
          <w:numId w:val="48"/>
        </w:numPr>
        <w:tabs>
          <w:tab w:val="left" w:pos="993"/>
          <w:tab w:val="left" w:pos="8222"/>
        </w:tabs>
        <w:overflowPunct w:val="0"/>
        <w:autoSpaceDE w:val="0"/>
        <w:autoSpaceDN w:val="0"/>
        <w:adjustRightInd w:val="0"/>
        <w:spacing w:after="0" w:line="240" w:lineRule="auto"/>
        <w:ind w:left="0" w:right="283" w:firstLine="567"/>
        <w:jc w:val="both"/>
        <w:rPr>
          <w:rFonts w:ascii="Times New Roman" w:hAnsi="Times New Roman"/>
          <w:sz w:val="24"/>
          <w:szCs w:val="24"/>
          <w:lang w:val="en-US"/>
        </w:rPr>
      </w:pPr>
      <w:r w:rsidRPr="000A0B18">
        <w:rPr>
          <w:rFonts w:ascii="Times New Roman" w:hAnsi="Times New Roman"/>
          <w:sz w:val="24"/>
          <w:szCs w:val="24"/>
          <w:lang w:val="en-US"/>
        </w:rPr>
        <w:t xml:space="preserve">Многообразие животных; </w:t>
      </w:r>
    </w:p>
    <w:p w:rsidR="00E11496" w:rsidRPr="000A0B18" w:rsidRDefault="00E11496" w:rsidP="0063773B">
      <w:pPr>
        <w:numPr>
          <w:ilvl w:val="0"/>
          <w:numId w:val="48"/>
        </w:numPr>
        <w:tabs>
          <w:tab w:val="left" w:pos="993"/>
          <w:tab w:val="left" w:pos="8222"/>
        </w:tabs>
        <w:overflowPunct w:val="0"/>
        <w:autoSpaceDE w:val="0"/>
        <w:autoSpaceDN w:val="0"/>
        <w:adjustRightInd w:val="0"/>
        <w:spacing w:after="0" w:line="240" w:lineRule="auto"/>
        <w:ind w:left="0" w:right="283" w:firstLine="567"/>
        <w:jc w:val="both"/>
        <w:rPr>
          <w:rFonts w:ascii="Times New Roman" w:hAnsi="Times New Roman"/>
          <w:sz w:val="24"/>
          <w:szCs w:val="24"/>
        </w:rPr>
      </w:pPr>
      <w:r w:rsidRPr="000A0B18">
        <w:rPr>
          <w:rFonts w:ascii="Times New Roman" w:hAnsi="Times New Roman"/>
          <w:sz w:val="24"/>
          <w:szCs w:val="24"/>
        </w:rPr>
        <w:t xml:space="preserve">Осенние (зимние, весенние) явления в жизни растений и животных; </w:t>
      </w:r>
    </w:p>
    <w:p w:rsidR="00E11496" w:rsidRPr="000A0B18" w:rsidRDefault="00E11496" w:rsidP="0063773B">
      <w:pPr>
        <w:numPr>
          <w:ilvl w:val="0"/>
          <w:numId w:val="48"/>
        </w:numPr>
        <w:tabs>
          <w:tab w:val="left" w:pos="993"/>
          <w:tab w:val="left" w:pos="8222"/>
        </w:tabs>
        <w:overflowPunct w:val="0"/>
        <w:autoSpaceDE w:val="0"/>
        <w:autoSpaceDN w:val="0"/>
        <w:adjustRightInd w:val="0"/>
        <w:spacing w:after="0" w:line="240" w:lineRule="auto"/>
        <w:ind w:left="0" w:right="283" w:firstLine="567"/>
        <w:jc w:val="both"/>
        <w:rPr>
          <w:rFonts w:ascii="Times New Roman" w:hAnsi="Times New Roman"/>
          <w:sz w:val="24"/>
          <w:szCs w:val="24"/>
        </w:rPr>
      </w:pPr>
      <w:r w:rsidRPr="000A0B18">
        <w:rPr>
          <w:rFonts w:ascii="Times New Roman" w:hAnsi="Times New Roman"/>
          <w:sz w:val="24"/>
          <w:szCs w:val="24"/>
        </w:rPr>
        <w:t xml:space="preserve">Разнообразие и роль членистоногих в природе родного края; </w:t>
      </w:r>
    </w:p>
    <w:p w:rsidR="00E11496" w:rsidRPr="000A0B18" w:rsidRDefault="00E11496" w:rsidP="0063773B">
      <w:pPr>
        <w:numPr>
          <w:ilvl w:val="0"/>
          <w:numId w:val="48"/>
        </w:numPr>
        <w:tabs>
          <w:tab w:val="left" w:pos="993"/>
          <w:tab w:val="left" w:pos="8222"/>
        </w:tabs>
        <w:overflowPunct w:val="0"/>
        <w:autoSpaceDE w:val="0"/>
        <w:autoSpaceDN w:val="0"/>
        <w:adjustRightInd w:val="0"/>
        <w:spacing w:after="0" w:line="240" w:lineRule="auto"/>
        <w:ind w:left="0" w:right="283" w:firstLine="567"/>
        <w:jc w:val="both"/>
        <w:rPr>
          <w:rFonts w:ascii="Times New Roman" w:hAnsi="Times New Roman"/>
          <w:sz w:val="24"/>
          <w:szCs w:val="24"/>
        </w:rPr>
      </w:pPr>
      <w:r w:rsidRPr="000A0B18">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E11496" w:rsidRPr="000A0B18" w:rsidRDefault="00E11496" w:rsidP="003670D9">
      <w:pPr>
        <w:tabs>
          <w:tab w:val="left" w:pos="993"/>
          <w:tab w:val="left" w:pos="8222"/>
        </w:tabs>
        <w:autoSpaceDE w:val="0"/>
        <w:autoSpaceDN w:val="0"/>
        <w:adjustRightInd w:val="0"/>
        <w:spacing w:after="0" w:line="240" w:lineRule="auto"/>
        <w:ind w:right="283" w:firstLine="567"/>
        <w:jc w:val="both"/>
        <w:rPr>
          <w:rFonts w:ascii="Times New Roman" w:hAnsi="Times New Roman"/>
          <w:sz w:val="24"/>
          <w:szCs w:val="24"/>
        </w:rPr>
      </w:pPr>
      <w:r w:rsidRPr="000A0B18">
        <w:rPr>
          <w:rFonts w:ascii="Times New Roman" w:hAnsi="Times New Roman"/>
          <w:b/>
          <w:bCs/>
          <w:sz w:val="24"/>
          <w:szCs w:val="24"/>
        </w:rPr>
        <w:t>Примерный список лабораторных и практических работ по разделу«Человек и его здоровье»:</w:t>
      </w:r>
    </w:p>
    <w:p w:rsidR="00E11496" w:rsidRPr="000A0B18" w:rsidRDefault="00E11496" w:rsidP="0063773B">
      <w:pPr>
        <w:numPr>
          <w:ilvl w:val="0"/>
          <w:numId w:val="45"/>
        </w:numPr>
        <w:tabs>
          <w:tab w:val="left" w:pos="993"/>
          <w:tab w:val="left" w:pos="8222"/>
        </w:tabs>
        <w:overflowPunct w:val="0"/>
        <w:autoSpaceDE w:val="0"/>
        <w:autoSpaceDN w:val="0"/>
        <w:adjustRightInd w:val="0"/>
        <w:spacing w:after="0" w:line="240" w:lineRule="auto"/>
        <w:ind w:left="0" w:right="283" w:firstLine="567"/>
        <w:jc w:val="both"/>
        <w:rPr>
          <w:rFonts w:ascii="Times New Roman" w:hAnsi="Times New Roman"/>
          <w:sz w:val="24"/>
          <w:szCs w:val="24"/>
        </w:rPr>
      </w:pPr>
      <w:r w:rsidRPr="000A0B18">
        <w:rPr>
          <w:rFonts w:ascii="Times New Roman" w:hAnsi="Times New Roman"/>
          <w:sz w:val="24"/>
          <w:szCs w:val="24"/>
        </w:rPr>
        <w:t xml:space="preserve">Выявление особенностей строения клеток разных тканей; </w:t>
      </w:r>
    </w:p>
    <w:p w:rsidR="00E11496" w:rsidRPr="000A0B18" w:rsidRDefault="00E11496" w:rsidP="0063773B">
      <w:pPr>
        <w:numPr>
          <w:ilvl w:val="0"/>
          <w:numId w:val="45"/>
        </w:numPr>
        <w:tabs>
          <w:tab w:val="num" w:pos="280"/>
          <w:tab w:val="left" w:pos="993"/>
          <w:tab w:val="left" w:pos="8222"/>
        </w:tabs>
        <w:overflowPunct w:val="0"/>
        <w:autoSpaceDE w:val="0"/>
        <w:autoSpaceDN w:val="0"/>
        <w:adjustRightInd w:val="0"/>
        <w:spacing w:after="0" w:line="240" w:lineRule="auto"/>
        <w:ind w:left="0" w:right="283" w:firstLine="567"/>
        <w:jc w:val="both"/>
        <w:rPr>
          <w:rFonts w:ascii="Times New Roman" w:hAnsi="Times New Roman"/>
          <w:i/>
          <w:sz w:val="24"/>
          <w:szCs w:val="24"/>
          <w:lang w:val="en-US"/>
        </w:rPr>
      </w:pPr>
      <w:r w:rsidRPr="000A0B18">
        <w:rPr>
          <w:rFonts w:ascii="Times New Roman" w:hAnsi="Times New Roman"/>
          <w:i/>
          <w:sz w:val="24"/>
          <w:szCs w:val="24"/>
        </w:rPr>
        <w:t>Изучение с</w:t>
      </w:r>
      <w:r w:rsidRPr="000A0B18">
        <w:rPr>
          <w:rFonts w:ascii="Times New Roman" w:hAnsi="Times New Roman"/>
          <w:i/>
          <w:sz w:val="24"/>
          <w:szCs w:val="24"/>
          <w:lang w:val="en-US"/>
        </w:rPr>
        <w:t>троени</w:t>
      </w:r>
      <w:r w:rsidRPr="000A0B18">
        <w:rPr>
          <w:rFonts w:ascii="Times New Roman" w:hAnsi="Times New Roman"/>
          <w:i/>
          <w:sz w:val="24"/>
          <w:szCs w:val="24"/>
        </w:rPr>
        <w:t>я</w:t>
      </w:r>
      <w:r w:rsidRPr="000A0B18">
        <w:rPr>
          <w:rFonts w:ascii="Times New Roman" w:hAnsi="Times New Roman"/>
          <w:i/>
          <w:sz w:val="24"/>
          <w:szCs w:val="24"/>
          <w:lang w:val="en-US"/>
        </w:rPr>
        <w:t xml:space="preserve"> головного мозга; </w:t>
      </w:r>
    </w:p>
    <w:p w:rsidR="00E11496" w:rsidRPr="000A0B18" w:rsidRDefault="00E11496" w:rsidP="0063773B">
      <w:pPr>
        <w:numPr>
          <w:ilvl w:val="0"/>
          <w:numId w:val="45"/>
        </w:numPr>
        <w:tabs>
          <w:tab w:val="num" w:pos="280"/>
          <w:tab w:val="left" w:pos="993"/>
          <w:tab w:val="left" w:pos="8222"/>
        </w:tabs>
        <w:overflowPunct w:val="0"/>
        <w:autoSpaceDE w:val="0"/>
        <w:autoSpaceDN w:val="0"/>
        <w:adjustRightInd w:val="0"/>
        <w:spacing w:after="0" w:line="240" w:lineRule="auto"/>
        <w:ind w:left="0" w:right="283" w:firstLine="567"/>
        <w:jc w:val="both"/>
        <w:rPr>
          <w:rFonts w:ascii="Times New Roman" w:hAnsi="Times New Roman"/>
          <w:i/>
          <w:sz w:val="24"/>
          <w:szCs w:val="24"/>
          <w:lang w:val="en-US"/>
        </w:rPr>
      </w:pPr>
      <w:r w:rsidRPr="000A0B18">
        <w:rPr>
          <w:rFonts w:ascii="Times New Roman" w:hAnsi="Times New Roman"/>
          <w:i/>
          <w:sz w:val="24"/>
          <w:szCs w:val="24"/>
        </w:rPr>
        <w:t>Выявление особенностей с</w:t>
      </w:r>
      <w:r w:rsidRPr="000A0B18">
        <w:rPr>
          <w:rFonts w:ascii="Times New Roman" w:hAnsi="Times New Roman"/>
          <w:i/>
          <w:sz w:val="24"/>
          <w:szCs w:val="24"/>
          <w:lang w:val="en-US"/>
        </w:rPr>
        <w:t>троени</w:t>
      </w:r>
      <w:r w:rsidRPr="000A0B18">
        <w:rPr>
          <w:rFonts w:ascii="Times New Roman" w:hAnsi="Times New Roman"/>
          <w:i/>
          <w:sz w:val="24"/>
          <w:szCs w:val="24"/>
        </w:rPr>
        <w:t>я</w:t>
      </w:r>
      <w:r w:rsidRPr="000A0B18">
        <w:rPr>
          <w:rFonts w:ascii="Times New Roman" w:hAnsi="Times New Roman"/>
          <w:i/>
          <w:sz w:val="24"/>
          <w:szCs w:val="24"/>
          <w:lang w:val="en-US"/>
        </w:rPr>
        <w:t xml:space="preserve"> позвонков; </w:t>
      </w:r>
    </w:p>
    <w:p w:rsidR="00E11496" w:rsidRPr="000A0B18" w:rsidRDefault="00E11496" w:rsidP="0063773B">
      <w:pPr>
        <w:numPr>
          <w:ilvl w:val="0"/>
          <w:numId w:val="45"/>
        </w:numPr>
        <w:tabs>
          <w:tab w:val="num" w:pos="280"/>
          <w:tab w:val="left" w:pos="993"/>
          <w:tab w:val="left" w:pos="8222"/>
        </w:tabs>
        <w:overflowPunct w:val="0"/>
        <w:autoSpaceDE w:val="0"/>
        <w:autoSpaceDN w:val="0"/>
        <w:adjustRightInd w:val="0"/>
        <w:spacing w:after="0" w:line="240" w:lineRule="auto"/>
        <w:ind w:left="0" w:right="283" w:firstLine="567"/>
        <w:jc w:val="both"/>
        <w:rPr>
          <w:rFonts w:ascii="Times New Roman" w:hAnsi="Times New Roman"/>
          <w:sz w:val="24"/>
          <w:szCs w:val="24"/>
        </w:rPr>
      </w:pPr>
      <w:r w:rsidRPr="000A0B18">
        <w:rPr>
          <w:rFonts w:ascii="Times New Roman" w:hAnsi="Times New Roman"/>
          <w:sz w:val="24"/>
          <w:szCs w:val="24"/>
        </w:rPr>
        <w:t xml:space="preserve">Выявление нарушения осанки и наличия плоскостопия; </w:t>
      </w:r>
    </w:p>
    <w:p w:rsidR="00E11496" w:rsidRPr="000A0B18" w:rsidRDefault="00E11496" w:rsidP="0063773B">
      <w:pPr>
        <w:numPr>
          <w:ilvl w:val="0"/>
          <w:numId w:val="45"/>
        </w:numPr>
        <w:tabs>
          <w:tab w:val="num" w:pos="280"/>
          <w:tab w:val="left" w:pos="993"/>
          <w:tab w:val="left" w:pos="8222"/>
        </w:tabs>
        <w:overflowPunct w:val="0"/>
        <w:autoSpaceDE w:val="0"/>
        <w:autoSpaceDN w:val="0"/>
        <w:adjustRightInd w:val="0"/>
        <w:spacing w:after="0" w:line="240" w:lineRule="auto"/>
        <w:ind w:left="0" w:right="283" w:firstLine="567"/>
        <w:jc w:val="both"/>
        <w:rPr>
          <w:rFonts w:ascii="Times New Roman" w:hAnsi="Times New Roman"/>
          <w:sz w:val="24"/>
          <w:szCs w:val="24"/>
        </w:rPr>
      </w:pPr>
      <w:r w:rsidRPr="000A0B18">
        <w:rPr>
          <w:rFonts w:ascii="Times New Roman" w:hAnsi="Times New Roman"/>
          <w:sz w:val="24"/>
          <w:szCs w:val="24"/>
        </w:rPr>
        <w:t xml:space="preserve">Сравнение микроскопического строения крови человека и лягушки; </w:t>
      </w:r>
    </w:p>
    <w:p w:rsidR="00E11496" w:rsidRPr="000A0B18" w:rsidRDefault="00E11496" w:rsidP="0063773B">
      <w:pPr>
        <w:numPr>
          <w:ilvl w:val="0"/>
          <w:numId w:val="45"/>
        </w:numPr>
        <w:tabs>
          <w:tab w:val="num" w:pos="280"/>
          <w:tab w:val="left" w:pos="993"/>
          <w:tab w:val="left" w:pos="8222"/>
        </w:tabs>
        <w:overflowPunct w:val="0"/>
        <w:autoSpaceDE w:val="0"/>
        <w:autoSpaceDN w:val="0"/>
        <w:adjustRightInd w:val="0"/>
        <w:spacing w:after="0" w:line="240" w:lineRule="auto"/>
        <w:ind w:left="0" w:right="283" w:firstLine="567"/>
        <w:jc w:val="both"/>
        <w:rPr>
          <w:rFonts w:ascii="Times New Roman" w:hAnsi="Times New Roman"/>
          <w:i/>
          <w:sz w:val="24"/>
          <w:szCs w:val="24"/>
        </w:rPr>
      </w:pPr>
      <w:r w:rsidRPr="000A0B18">
        <w:rPr>
          <w:rFonts w:ascii="Times New Roman" w:hAnsi="Times New Roman"/>
          <w:sz w:val="24"/>
          <w:szCs w:val="24"/>
        </w:rPr>
        <w:t xml:space="preserve">Подсчет пульса в разных условиях. </w:t>
      </w:r>
      <w:r w:rsidRPr="000A0B18">
        <w:rPr>
          <w:rFonts w:ascii="Times New Roman" w:hAnsi="Times New Roman"/>
          <w:i/>
          <w:sz w:val="24"/>
          <w:szCs w:val="24"/>
        </w:rPr>
        <w:t xml:space="preserve">Измерение артериального давления; </w:t>
      </w:r>
    </w:p>
    <w:p w:rsidR="00E11496" w:rsidRPr="000A0B18" w:rsidRDefault="00E11496" w:rsidP="0063773B">
      <w:pPr>
        <w:numPr>
          <w:ilvl w:val="0"/>
          <w:numId w:val="45"/>
        </w:numPr>
        <w:tabs>
          <w:tab w:val="left" w:pos="993"/>
          <w:tab w:val="left" w:pos="8222"/>
        </w:tabs>
        <w:overflowPunct w:val="0"/>
        <w:autoSpaceDE w:val="0"/>
        <w:autoSpaceDN w:val="0"/>
        <w:adjustRightInd w:val="0"/>
        <w:spacing w:after="0" w:line="240" w:lineRule="auto"/>
        <w:ind w:left="0" w:right="283" w:firstLine="567"/>
        <w:jc w:val="both"/>
        <w:rPr>
          <w:rFonts w:ascii="Times New Roman" w:hAnsi="Times New Roman"/>
          <w:i/>
          <w:sz w:val="24"/>
          <w:szCs w:val="24"/>
        </w:rPr>
      </w:pPr>
      <w:r w:rsidRPr="000A0B18">
        <w:rPr>
          <w:rFonts w:ascii="Times New Roman" w:hAnsi="Times New Roman"/>
          <w:i/>
          <w:sz w:val="24"/>
          <w:szCs w:val="24"/>
        </w:rPr>
        <w:t>Измерение жизненной емкости легких. Дыхательные движения.</w:t>
      </w:r>
    </w:p>
    <w:p w:rsidR="00E11496" w:rsidRPr="000A0B18" w:rsidRDefault="00E11496" w:rsidP="0063773B">
      <w:pPr>
        <w:numPr>
          <w:ilvl w:val="0"/>
          <w:numId w:val="45"/>
        </w:numPr>
        <w:tabs>
          <w:tab w:val="num" w:pos="280"/>
          <w:tab w:val="left" w:pos="993"/>
          <w:tab w:val="left" w:pos="8222"/>
        </w:tabs>
        <w:overflowPunct w:val="0"/>
        <w:autoSpaceDE w:val="0"/>
        <w:autoSpaceDN w:val="0"/>
        <w:adjustRightInd w:val="0"/>
        <w:spacing w:after="0" w:line="240" w:lineRule="auto"/>
        <w:ind w:left="0" w:right="283" w:firstLine="567"/>
        <w:jc w:val="both"/>
        <w:rPr>
          <w:rFonts w:ascii="Times New Roman" w:hAnsi="Times New Roman"/>
          <w:sz w:val="24"/>
          <w:szCs w:val="24"/>
        </w:rPr>
      </w:pPr>
      <w:r w:rsidRPr="000A0B18">
        <w:rPr>
          <w:rFonts w:ascii="Times New Roman" w:hAnsi="Times New Roman"/>
          <w:sz w:val="24"/>
          <w:szCs w:val="24"/>
        </w:rPr>
        <w:t xml:space="preserve">Изучение строения и работы органа зрения. </w:t>
      </w:r>
    </w:p>
    <w:p w:rsidR="00E11496" w:rsidRPr="000A0B18" w:rsidRDefault="00E11496" w:rsidP="003670D9">
      <w:pPr>
        <w:tabs>
          <w:tab w:val="left" w:pos="993"/>
          <w:tab w:val="left" w:pos="8222"/>
        </w:tabs>
        <w:autoSpaceDE w:val="0"/>
        <w:autoSpaceDN w:val="0"/>
        <w:adjustRightInd w:val="0"/>
        <w:spacing w:after="0" w:line="240" w:lineRule="auto"/>
        <w:ind w:right="283" w:firstLine="567"/>
        <w:jc w:val="both"/>
        <w:rPr>
          <w:rFonts w:ascii="Times New Roman" w:hAnsi="Times New Roman"/>
          <w:sz w:val="24"/>
          <w:szCs w:val="24"/>
        </w:rPr>
      </w:pPr>
      <w:r w:rsidRPr="000A0B18">
        <w:rPr>
          <w:rFonts w:ascii="Times New Roman" w:hAnsi="Times New Roman"/>
          <w:b/>
          <w:bCs/>
          <w:sz w:val="24"/>
          <w:szCs w:val="24"/>
        </w:rPr>
        <w:t>Примерный список лабораторных и практических работ по разделу «Общебиологические закономерности»:</w:t>
      </w:r>
    </w:p>
    <w:p w:rsidR="00E11496" w:rsidRPr="000A0B18" w:rsidRDefault="00E11496" w:rsidP="0063773B">
      <w:pPr>
        <w:numPr>
          <w:ilvl w:val="0"/>
          <w:numId w:val="49"/>
        </w:numPr>
        <w:tabs>
          <w:tab w:val="left" w:pos="500"/>
          <w:tab w:val="left" w:pos="993"/>
          <w:tab w:val="left" w:pos="8222"/>
        </w:tabs>
        <w:autoSpaceDE w:val="0"/>
        <w:autoSpaceDN w:val="0"/>
        <w:adjustRightInd w:val="0"/>
        <w:spacing w:after="0" w:line="240" w:lineRule="auto"/>
        <w:ind w:left="0" w:right="283" w:firstLine="567"/>
        <w:contextualSpacing/>
        <w:jc w:val="both"/>
        <w:rPr>
          <w:rFonts w:ascii="Times New Roman" w:hAnsi="Times New Roman"/>
          <w:sz w:val="24"/>
          <w:szCs w:val="24"/>
        </w:rPr>
      </w:pPr>
      <w:r w:rsidRPr="000A0B18">
        <w:rPr>
          <w:rFonts w:ascii="Times New Roman" w:hAnsi="Times New Roman"/>
          <w:sz w:val="24"/>
          <w:szCs w:val="24"/>
        </w:rPr>
        <w:t xml:space="preserve">Изучение клеток и тканей растений и животных на готовых </w:t>
      </w:r>
      <w:bookmarkStart w:id="274" w:name="page27"/>
      <w:bookmarkEnd w:id="274"/>
      <w:r w:rsidRPr="000A0B18">
        <w:rPr>
          <w:rFonts w:ascii="Times New Roman" w:hAnsi="Times New Roman"/>
          <w:sz w:val="24"/>
          <w:szCs w:val="24"/>
        </w:rPr>
        <w:t>микропрепаратах;</w:t>
      </w:r>
    </w:p>
    <w:p w:rsidR="00E11496" w:rsidRPr="000A0B18" w:rsidRDefault="00E11496" w:rsidP="0063773B">
      <w:pPr>
        <w:numPr>
          <w:ilvl w:val="0"/>
          <w:numId w:val="49"/>
        </w:numPr>
        <w:tabs>
          <w:tab w:val="left" w:pos="993"/>
          <w:tab w:val="left" w:pos="8222"/>
        </w:tabs>
        <w:overflowPunct w:val="0"/>
        <w:autoSpaceDE w:val="0"/>
        <w:autoSpaceDN w:val="0"/>
        <w:adjustRightInd w:val="0"/>
        <w:spacing w:after="0" w:line="240" w:lineRule="auto"/>
        <w:ind w:left="0" w:right="283" w:firstLine="567"/>
        <w:jc w:val="both"/>
        <w:rPr>
          <w:rFonts w:ascii="Times New Roman" w:hAnsi="Times New Roman"/>
          <w:sz w:val="24"/>
          <w:szCs w:val="24"/>
          <w:lang w:val="en-US"/>
        </w:rPr>
      </w:pPr>
      <w:r w:rsidRPr="000A0B18">
        <w:rPr>
          <w:rFonts w:ascii="Times New Roman" w:hAnsi="Times New Roman"/>
          <w:sz w:val="24"/>
          <w:szCs w:val="24"/>
        </w:rPr>
        <w:t>Выявление и</w:t>
      </w:r>
      <w:r w:rsidRPr="000A0B18">
        <w:rPr>
          <w:rFonts w:ascii="Times New Roman" w:hAnsi="Times New Roman"/>
          <w:sz w:val="24"/>
          <w:szCs w:val="24"/>
          <w:lang w:val="en-US"/>
        </w:rPr>
        <w:t>зменчивост</w:t>
      </w:r>
      <w:r w:rsidRPr="000A0B18">
        <w:rPr>
          <w:rFonts w:ascii="Times New Roman" w:hAnsi="Times New Roman"/>
          <w:sz w:val="24"/>
          <w:szCs w:val="24"/>
        </w:rPr>
        <w:t>и</w:t>
      </w:r>
      <w:r w:rsidRPr="000A0B18">
        <w:rPr>
          <w:rFonts w:ascii="Times New Roman" w:hAnsi="Times New Roman"/>
          <w:sz w:val="24"/>
          <w:szCs w:val="24"/>
          <w:lang w:val="en-US"/>
        </w:rPr>
        <w:t xml:space="preserve"> организмов; </w:t>
      </w:r>
    </w:p>
    <w:p w:rsidR="00E11496" w:rsidRPr="000A0B18" w:rsidRDefault="00E11496" w:rsidP="0063773B">
      <w:pPr>
        <w:numPr>
          <w:ilvl w:val="0"/>
          <w:numId w:val="49"/>
        </w:numPr>
        <w:tabs>
          <w:tab w:val="left" w:pos="993"/>
          <w:tab w:val="left" w:pos="8222"/>
        </w:tabs>
        <w:overflowPunct w:val="0"/>
        <w:autoSpaceDE w:val="0"/>
        <w:autoSpaceDN w:val="0"/>
        <w:adjustRightInd w:val="0"/>
        <w:spacing w:after="0" w:line="240" w:lineRule="auto"/>
        <w:ind w:left="0" w:right="283" w:firstLine="567"/>
        <w:jc w:val="both"/>
        <w:rPr>
          <w:rFonts w:ascii="Times New Roman" w:hAnsi="Times New Roman"/>
          <w:sz w:val="24"/>
          <w:szCs w:val="24"/>
        </w:rPr>
      </w:pPr>
      <w:r w:rsidRPr="000A0B18">
        <w:rPr>
          <w:rFonts w:ascii="Times New Roman" w:hAnsi="Times New Roman"/>
          <w:sz w:val="24"/>
          <w:szCs w:val="24"/>
        </w:rPr>
        <w:t xml:space="preserve">Выявление приспособлений у организмов к среде обитания (на конкретных примерах). </w:t>
      </w:r>
    </w:p>
    <w:p w:rsidR="00E11496" w:rsidRPr="000A0B18" w:rsidRDefault="00E11496" w:rsidP="003670D9">
      <w:pPr>
        <w:tabs>
          <w:tab w:val="left" w:pos="993"/>
          <w:tab w:val="left" w:pos="8222"/>
        </w:tabs>
        <w:autoSpaceDE w:val="0"/>
        <w:autoSpaceDN w:val="0"/>
        <w:adjustRightInd w:val="0"/>
        <w:spacing w:after="0" w:line="240" w:lineRule="auto"/>
        <w:ind w:right="283" w:firstLine="567"/>
        <w:jc w:val="both"/>
        <w:rPr>
          <w:rFonts w:ascii="Times New Roman" w:hAnsi="Times New Roman"/>
          <w:b/>
          <w:bCs/>
          <w:sz w:val="24"/>
          <w:szCs w:val="24"/>
        </w:rPr>
      </w:pPr>
      <w:r w:rsidRPr="000A0B18">
        <w:rPr>
          <w:rFonts w:ascii="Times New Roman" w:hAnsi="Times New Roman"/>
          <w:b/>
          <w:bCs/>
          <w:sz w:val="24"/>
          <w:szCs w:val="24"/>
        </w:rPr>
        <w:t>Примерный список экскурсий по разделу «Общебиологические закономерности»:</w:t>
      </w:r>
    </w:p>
    <w:p w:rsidR="00E11496" w:rsidRPr="000A0B18" w:rsidRDefault="00E11496" w:rsidP="0063773B">
      <w:pPr>
        <w:numPr>
          <w:ilvl w:val="0"/>
          <w:numId w:val="46"/>
        </w:numPr>
        <w:tabs>
          <w:tab w:val="left" w:pos="993"/>
          <w:tab w:val="left" w:pos="8222"/>
        </w:tabs>
        <w:autoSpaceDE w:val="0"/>
        <w:autoSpaceDN w:val="0"/>
        <w:adjustRightInd w:val="0"/>
        <w:spacing w:after="0" w:line="240" w:lineRule="auto"/>
        <w:ind w:left="0" w:right="283" w:firstLine="567"/>
        <w:contextualSpacing/>
        <w:jc w:val="both"/>
        <w:rPr>
          <w:rFonts w:ascii="Times New Roman" w:hAnsi="Times New Roman"/>
          <w:sz w:val="24"/>
          <w:szCs w:val="24"/>
        </w:rPr>
      </w:pPr>
      <w:r w:rsidRPr="000A0B18">
        <w:rPr>
          <w:rFonts w:ascii="Times New Roman" w:hAnsi="Times New Roman"/>
          <w:sz w:val="24"/>
          <w:szCs w:val="24"/>
        </w:rPr>
        <w:t>Изучение и описание экосистемы своей местности.</w:t>
      </w:r>
    </w:p>
    <w:p w:rsidR="00E11496" w:rsidRPr="000A0B18" w:rsidRDefault="00E11496" w:rsidP="0063773B">
      <w:pPr>
        <w:numPr>
          <w:ilvl w:val="0"/>
          <w:numId w:val="46"/>
        </w:numPr>
        <w:tabs>
          <w:tab w:val="left" w:pos="993"/>
          <w:tab w:val="left" w:pos="8222"/>
        </w:tabs>
        <w:autoSpaceDE w:val="0"/>
        <w:autoSpaceDN w:val="0"/>
        <w:adjustRightInd w:val="0"/>
        <w:spacing w:after="0" w:line="240" w:lineRule="auto"/>
        <w:ind w:left="0" w:right="283" w:firstLine="567"/>
        <w:contextualSpacing/>
        <w:jc w:val="both"/>
        <w:rPr>
          <w:rFonts w:ascii="Times New Roman" w:hAnsi="Times New Roman"/>
          <w:i/>
          <w:sz w:val="24"/>
          <w:szCs w:val="24"/>
        </w:rPr>
      </w:pPr>
      <w:r w:rsidRPr="000A0B18">
        <w:rPr>
          <w:rFonts w:ascii="Times New Roman" w:hAnsi="Times New Roman"/>
          <w:i/>
          <w:sz w:val="24"/>
          <w:szCs w:val="24"/>
        </w:rPr>
        <w:t>Многообразие живых организмов (на примере парка или природного участка).</w:t>
      </w:r>
    </w:p>
    <w:p w:rsidR="00E11496" w:rsidRPr="000A0B18" w:rsidRDefault="00E11496" w:rsidP="0063773B">
      <w:pPr>
        <w:numPr>
          <w:ilvl w:val="0"/>
          <w:numId w:val="46"/>
        </w:numPr>
        <w:tabs>
          <w:tab w:val="left" w:pos="993"/>
          <w:tab w:val="left" w:pos="8222"/>
        </w:tabs>
        <w:autoSpaceDE w:val="0"/>
        <w:autoSpaceDN w:val="0"/>
        <w:adjustRightInd w:val="0"/>
        <w:spacing w:after="0" w:line="240" w:lineRule="auto"/>
        <w:ind w:left="0" w:right="283" w:firstLine="567"/>
        <w:contextualSpacing/>
        <w:jc w:val="both"/>
        <w:rPr>
          <w:rFonts w:ascii="Times New Roman" w:hAnsi="Times New Roman"/>
          <w:i/>
          <w:sz w:val="24"/>
          <w:szCs w:val="24"/>
        </w:rPr>
      </w:pPr>
      <w:r w:rsidRPr="000A0B18">
        <w:rPr>
          <w:rFonts w:ascii="Times New Roman" w:hAnsi="Times New Roman"/>
          <w:i/>
          <w:sz w:val="24"/>
          <w:szCs w:val="24"/>
        </w:rPr>
        <w:t>Естественный отбор - движущая сила эволюции.</w:t>
      </w:r>
    </w:p>
    <w:p w:rsidR="006F6ED2" w:rsidRPr="000A0B18" w:rsidRDefault="006F6ED2" w:rsidP="0042512D">
      <w:pPr>
        <w:pStyle w:val="4"/>
        <w:tabs>
          <w:tab w:val="left" w:pos="8222"/>
          <w:tab w:val="left" w:pos="8647"/>
          <w:tab w:val="left" w:pos="8931"/>
        </w:tabs>
        <w:spacing w:before="0" w:line="240" w:lineRule="auto"/>
        <w:ind w:right="283"/>
        <w:rPr>
          <w:sz w:val="24"/>
          <w:szCs w:val="24"/>
        </w:rPr>
      </w:pPr>
      <w:bookmarkStart w:id="275" w:name="_Toc409691712"/>
      <w:bookmarkStart w:id="276" w:name="_Toc410654037"/>
      <w:bookmarkStart w:id="277" w:name="_Toc414553248"/>
    </w:p>
    <w:p w:rsidR="00B540EE" w:rsidRPr="000A0B18" w:rsidRDefault="006F6ED2" w:rsidP="0042512D">
      <w:pPr>
        <w:pStyle w:val="4"/>
        <w:tabs>
          <w:tab w:val="left" w:pos="8222"/>
          <w:tab w:val="left" w:pos="8647"/>
          <w:tab w:val="left" w:pos="8931"/>
        </w:tabs>
        <w:spacing w:before="0" w:line="240" w:lineRule="auto"/>
        <w:ind w:right="283"/>
        <w:jc w:val="center"/>
        <w:rPr>
          <w:sz w:val="24"/>
          <w:szCs w:val="24"/>
        </w:rPr>
      </w:pPr>
      <w:r w:rsidRPr="000A0B18">
        <w:rPr>
          <w:sz w:val="24"/>
          <w:szCs w:val="24"/>
        </w:rPr>
        <w:t>2.2.2.11.</w:t>
      </w:r>
      <w:r w:rsidR="00B540EE" w:rsidRPr="000A0B18">
        <w:rPr>
          <w:sz w:val="24"/>
          <w:szCs w:val="24"/>
        </w:rPr>
        <w:t>Химия</w:t>
      </w:r>
      <w:bookmarkEnd w:id="275"/>
      <w:bookmarkEnd w:id="276"/>
      <w:bookmarkEnd w:id="277"/>
    </w:p>
    <w:p w:rsidR="00B30F8B" w:rsidRPr="000A0B18" w:rsidRDefault="00B30F8B" w:rsidP="0042512D">
      <w:pPr>
        <w:tabs>
          <w:tab w:val="left" w:pos="8222"/>
          <w:tab w:val="left" w:pos="8647"/>
          <w:tab w:val="left" w:pos="8931"/>
        </w:tabs>
        <w:spacing w:after="0" w:line="240" w:lineRule="auto"/>
        <w:ind w:right="283" w:firstLine="709"/>
        <w:jc w:val="both"/>
        <w:rPr>
          <w:rFonts w:ascii="Times New Roman" w:eastAsia="Times New Roman" w:hAnsi="Times New Roman"/>
          <w:sz w:val="24"/>
          <w:szCs w:val="24"/>
          <w:lang w:eastAsia="ru-RU"/>
        </w:rPr>
      </w:pPr>
      <w:r w:rsidRPr="000A0B18">
        <w:rPr>
          <w:rFonts w:ascii="Times New Roman" w:eastAsia="Times New Roman" w:hAnsi="Times New Roman"/>
          <w:sz w:val="24"/>
          <w:szCs w:val="24"/>
          <w:lang w:eastAsia="ru-RU"/>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w:t>
      </w:r>
      <w:r w:rsidRPr="000A0B18">
        <w:rPr>
          <w:rFonts w:ascii="Times New Roman" w:eastAsia="Times New Roman" w:hAnsi="Times New Roman"/>
          <w:sz w:val="24"/>
          <w:szCs w:val="24"/>
          <w:lang w:eastAsia="ru-RU"/>
        </w:rPr>
        <w:lastRenderedPageBreak/>
        <w:t>здорового и безопасного для человека и окружающей его среды образа жизни, а также в воспитании экологической культуры.</w:t>
      </w:r>
    </w:p>
    <w:p w:rsidR="00B30F8B" w:rsidRPr="000A0B18" w:rsidRDefault="00B30F8B" w:rsidP="0042512D">
      <w:pPr>
        <w:tabs>
          <w:tab w:val="left" w:pos="8222"/>
          <w:tab w:val="left" w:pos="8647"/>
          <w:tab w:val="left" w:pos="8931"/>
        </w:tabs>
        <w:spacing w:after="0" w:line="240" w:lineRule="auto"/>
        <w:ind w:right="283" w:firstLine="709"/>
        <w:jc w:val="both"/>
        <w:rPr>
          <w:rFonts w:ascii="Times New Roman" w:eastAsia="Times New Roman" w:hAnsi="Times New Roman"/>
          <w:sz w:val="24"/>
          <w:szCs w:val="24"/>
          <w:lang w:eastAsia="ru-RU"/>
        </w:rPr>
      </w:pPr>
      <w:r w:rsidRPr="000A0B18">
        <w:rPr>
          <w:rFonts w:ascii="Times New Roman" w:eastAsia="Times New Roman" w:hAnsi="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0A0B18" w:rsidRDefault="00B30F8B" w:rsidP="0042512D">
      <w:pPr>
        <w:tabs>
          <w:tab w:val="left" w:pos="8222"/>
          <w:tab w:val="left" w:pos="8647"/>
          <w:tab w:val="left" w:pos="8931"/>
        </w:tabs>
        <w:spacing w:after="0" w:line="240" w:lineRule="auto"/>
        <w:ind w:right="283" w:firstLine="709"/>
        <w:jc w:val="both"/>
        <w:rPr>
          <w:rFonts w:ascii="Times New Roman" w:eastAsia="Times New Roman" w:hAnsi="Times New Roman"/>
          <w:sz w:val="24"/>
          <w:szCs w:val="24"/>
          <w:lang w:eastAsia="ru-RU"/>
        </w:rPr>
      </w:pPr>
      <w:r w:rsidRPr="000A0B18">
        <w:rPr>
          <w:rFonts w:ascii="Times New Roman" w:eastAsia="Times New Roman" w:hAnsi="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0A0B18" w:rsidRDefault="00B30F8B" w:rsidP="0042512D">
      <w:pPr>
        <w:tabs>
          <w:tab w:val="left" w:pos="8222"/>
          <w:tab w:val="left" w:pos="8647"/>
          <w:tab w:val="left" w:pos="8931"/>
        </w:tabs>
        <w:spacing w:after="0" w:line="240" w:lineRule="auto"/>
        <w:ind w:right="283" w:firstLine="709"/>
        <w:jc w:val="both"/>
        <w:rPr>
          <w:rFonts w:ascii="Times New Roman" w:eastAsia="Times New Roman" w:hAnsi="Times New Roman"/>
          <w:sz w:val="24"/>
          <w:szCs w:val="24"/>
          <w:lang w:eastAsia="ru-RU"/>
        </w:rPr>
      </w:pPr>
      <w:r w:rsidRPr="000A0B18">
        <w:rPr>
          <w:rFonts w:ascii="Times New Roman" w:eastAsia="Times New Roman" w:hAnsi="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0A0B18" w:rsidRDefault="00B30F8B" w:rsidP="0042512D">
      <w:pPr>
        <w:tabs>
          <w:tab w:val="left" w:pos="8222"/>
          <w:tab w:val="left" w:pos="8647"/>
          <w:tab w:val="left" w:pos="8931"/>
        </w:tabs>
        <w:spacing w:after="0" w:line="240" w:lineRule="auto"/>
        <w:ind w:right="283" w:firstLine="709"/>
        <w:jc w:val="both"/>
        <w:rPr>
          <w:rFonts w:ascii="Times New Roman" w:eastAsia="Times New Roman" w:hAnsi="Times New Roman"/>
          <w:sz w:val="24"/>
          <w:szCs w:val="24"/>
          <w:lang w:eastAsia="ru-RU"/>
        </w:rPr>
      </w:pPr>
      <w:r w:rsidRPr="000A0B18">
        <w:rPr>
          <w:rFonts w:ascii="Times New Roman" w:eastAsia="Times New Roman" w:hAnsi="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0A0B18" w:rsidRDefault="00B30F8B" w:rsidP="0042512D">
      <w:pPr>
        <w:tabs>
          <w:tab w:val="left" w:pos="8222"/>
          <w:tab w:val="left" w:pos="8647"/>
          <w:tab w:val="left" w:pos="8931"/>
        </w:tabs>
        <w:spacing w:after="0" w:line="240" w:lineRule="auto"/>
        <w:ind w:right="283" w:firstLine="709"/>
        <w:jc w:val="both"/>
        <w:rPr>
          <w:rFonts w:ascii="Times New Roman" w:eastAsia="Times New Roman" w:hAnsi="Times New Roman"/>
          <w:sz w:val="24"/>
          <w:szCs w:val="24"/>
          <w:lang w:eastAsia="ru-RU"/>
        </w:rPr>
      </w:pPr>
      <w:r w:rsidRPr="000A0B18">
        <w:rPr>
          <w:rFonts w:ascii="Times New Roman" w:eastAsia="Times New Roman" w:hAnsi="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0A0B18" w:rsidRDefault="00B30F8B" w:rsidP="0042512D">
      <w:pPr>
        <w:tabs>
          <w:tab w:val="left" w:pos="8222"/>
          <w:tab w:val="left" w:pos="8647"/>
          <w:tab w:val="left" w:pos="8931"/>
        </w:tabs>
        <w:spacing w:after="0" w:line="240" w:lineRule="auto"/>
        <w:ind w:right="283" w:firstLine="709"/>
        <w:contextualSpacing/>
        <w:jc w:val="both"/>
        <w:rPr>
          <w:rFonts w:ascii="Times New Roman" w:eastAsia="Times New Roman" w:hAnsi="Times New Roman"/>
          <w:sz w:val="24"/>
          <w:szCs w:val="24"/>
          <w:lang w:eastAsia="ru-RU"/>
        </w:rPr>
      </w:pPr>
      <w:r w:rsidRPr="000A0B18">
        <w:rPr>
          <w:rFonts w:ascii="Times New Roman" w:eastAsia="Times New Roman" w:hAnsi="Times New Roman"/>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0A0B18" w:rsidRDefault="00B30F8B" w:rsidP="0042512D">
      <w:pPr>
        <w:tabs>
          <w:tab w:val="left" w:pos="8222"/>
          <w:tab w:val="left" w:pos="8647"/>
          <w:tab w:val="left" w:pos="8931"/>
        </w:tabs>
        <w:spacing w:after="0" w:line="240" w:lineRule="auto"/>
        <w:ind w:right="283" w:firstLine="709"/>
        <w:contextualSpacing/>
        <w:jc w:val="both"/>
        <w:rPr>
          <w:rFonts w:ascii="Times New Roman" w:eastAsia="Times New Roman" w:hAnsi="Times New Roman"/>
          <w:sz w:val="24"/>
          <w:szCs w:val="24"/>
          <w:lang w:eastAsia="ru-RU"/>
        </w:rPr>
      </w:pPr>
      <w:r w:rsidRPr="000A0B18">
        <w:rPr>
          <w:rFonts w:ascii="Times New Roman" w:eastAsia="Times New Roman" w:hAnsi="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B540EE" w:rsidRPr="000A0B18" w:rsidRDefault="00B540EE" w:rsidP="0042512D">
      <w:pPr>
        <w:tabs>
          <w:tab w:val="left" w:pos="8222"/>
          <w:tab w:val="left" w:pos="8647"/>
          <w:tab w:val="left" w:pos="8931"/>
        </w:tabs>
        <w:autoSpaceDE w:val="0"/>
        <w:autoSpaceDN w:val="0"/>
        <w:adjustRightInd w:val="0"/>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Первоначальные химические понятия</w:t>
      </w:r>
    </w:p>
    <w:p w:rsidR="00B540EE" w:rsidRPr="000A0B18" w:rsidRDefault="00B540EE" w:rsidP="0042512D">
      <w:pPr>
        <w:tabs>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Предмет химии. </w:t>
      </w:r>
      <w:r w:rsidRPr="000A0B18">
        <w:rPr>
          <w:rFonts w:ascii="Times New Roman" w:hAnsi="Times New Roman"/>
          <w:i/>
          <w:sz w:val="24"/>
          <w:szCs w:val="24"/>
        </w:rPr>
        <w:t>Тела и вещества.Основные методы познания: наблюдение, измерение, эксперимент.</w:t>
      </w:r>
      <w:r w:rsidRPr="000A0B18">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0A0B18">
        <w:rPr>
          <w:rFonts w:ascii="Times New Roman" w:hAnsi="Times New Roman"/>
          <w:i/>
          <w:sz w:val="24"/>
          <w:szCs w:val="24"/>
        </w:rPr>
        <w:t>Закон постоянства состава вещества.</w:t>
      </w:r>
      <w:r w:rsidRPr="000A0B18">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0A0B18" w:rsidRDefault="00B540EE" w:rsidP="0042512D">
      <w:pPr>
        <w:tabs>
          <w:tab w:val="left" w:pos="8222"/>
          <w:tab w:val="left" w:pos="8647"/>
          <w:tab w:val="left" w:pos="8931"/>
        </w:tabs>
        <w:autoSpaceDE w:val="0"/>
        <w:autoSpaceDN w:val="0"/>
        <w:adjustRightInd w:val="0"/>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Кислород. Водород</w:t>
      </w:r>
    </w:p>
    <w:p w:rsidR="00B540EE" w:rsidRPr="000A0B18" w:rsidRDefault="00B540EE" w:rsidP="0042512D">
      <w:pPr>
        <w:tabs>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Кислород – химический элемент и простое вещество. </w:t>
      </w:r>
      <w:r w:rsidRPr="000A0B18">
        <w:rPr>
          <w:rFonts w:ascii="Times New Roman" w:hAnsi="Times New Roman"/>
          <w:i/>
          <w:sz w:val="24"/>
          <w:szCs w:val="24"/>
        </w:rPr>
        <w:t>Озон. Состав воздуха.</w:t>
      </w:r>
      <w:r w:rsidRPr="000A0B18">
        <w:rPr>
          <w:rFonts w:ascii="Times New Roman" w:hAnsi="Times New Roman"/>
          <w:sz w:val="24"/>
          <w:szCs w:val="24"/>
        </w:rPr>
        <w:t xml:space="preserve"> Физические и химические свойства кислорода. Получение и применение кислорода. </w:t>
      </w:r>
      <w:r w:rsidRPr="000A0B18">
        <w:rPr>
          <w:rFonts w:ascii="Times New Roman" w:hAnsi="Times New Roman"/>
          <w:i/>
          <w:sz w:val="24"/>
          <w:szCs w:val="24"/>
        </w:rPr>
        <w:t>Тепловой эффект химических реакций. Понятие об экзо- и эндотермических реакциях</w:t>
      </w:r>
      <w:r w:rsidRPr="000A0B18">
        <w:rPr>
          <w:rFonts w:ascii="Times New Roman" w:hAnsi="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0A0B18">
        <w:rPr>
          <w:rFonts w:ascii="Times New Roman" w:hAnsi="Times New Roman"/>
          <w:i/>
          <w:sz w:val="24"/>
          <w:szCs w:val="24"/>
        </w:rPr>
        <w:t>Получение водорода в промышленности</w:t>
      </w:r>
      <w:r w:rsidRPr="000A0B18">
        <w:rPr>
          <w:rFonts w:ascii="Times New Roman" w:hAnsi="Times New Roman"/>
          <w:sz w:val="24"/>
          <w:szCs w:val="24"/>
        </w:rPr>
        <w:t xml:space="preserve">. </w:t>
      </w:r>
      <w:r w:rsidRPr="000A0B18">
        <w:rPr>
          <w:rFonts w:ascii="Times New Roman" w:hAnsi="Times New Roman"/>
          <w:i/>
          <w:sz w:val="24"/>
          <w:szCs w:val="24"/>
        </w:rPr>
        <w:t>Применение водорода</w:t>
      </w:r>
      <w:r w:rsidRPr="000A0B18">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0A0B18" w:rsidRDefault="00B540EE" w:rsidP="0042512D">
      <w:pPr>
        <w:tabs>
          <w:tab w:val="left" w:pos="8222"/>
          <w:tab w:val="left" w:pos="8647"/>
          <w:tab w:val="left" w:pos="8931"/>
        </w:tabs>
        <w:autoSpaceDE w:val="0"/>
        <w:autoSpaceDN w:val="0"/>
        <w:adjustRightInd w:val="0"/>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Вода. Растворы</w:t>
      </w:r>
    </w:p>
    <w:p w:rsidR="00B540EE" w:rsidRPr="000A0B18" w:rsidRDefault="00B540EE" w:rsidP="0042512D">
      <w:pPr>
        <w:tabs>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i/>
          <w:sz w:val="24"/>
          <w:szCs w:val="24"/>
        </w:rPr>
        <w:t>Вода в природе. Круговорот воды в природе.Физические и химические свойства воды.</w:t>
      </w:r>
      <w:r w:rsidRPr="000A0B18">
        <w:rPr>
          <w:rFonts w:ascii="Times New Roman" w:hAnsi="Times New Roman"/>
          <w:sz w:val="24"/>
          <w:szCs w:val="24"/>
        </w:rPr>
        <w:t xml:space="preserve"> Растворы. </w:t>
      </w:r>
      <w:r w:rsidRPr="000A0B18">
        <w:rPr>
          <w:rFonts w:ascii="Times New Roman" w:hAnsi="Times New Roman"/>
          <w:i/>
          <w:sz w:val="24"/>
          <w:szCs w:val="24"/>
        </w:rPr>
        <w:t>Растворимость веществ в воде.</w:t>
      </w:r>
      <w:r w:rsidRPr="000A0B18">
        <w:rPr>
          <w:rFonts w:ascii="Times New Roman" w:hAnsi="Times New Roman"/>
          <w:sz w:val="24"/>
          <w:szCs w:val="24"/>
        </w:rPr>
        <w:t xml:space="preserve"> Концентрация растворов. Массовая доля растворенного вещества в растворе.</w:t>
      </w:r>
    </w:p>
    <w:p w:rsidR="00B540EE" w:rsidRPr="000A0B18" w:rsidRDefault="00B540EE" w:rsidP="0042512D">
      <w:pPr>
        <w:tabs>
          <w:tab w:val="left" w:pos="8222"/>
          <w:tab w:val="left" w:pos="8647"/>
          <w:tab w:val="left" w:pos="8931"/>
        </w:tabs>
        <w:autoSpaceDE w:val="0"/>
        <w:autoSpaceDN w:val="0"/>
        <w:adjustRightInd w:val="0"/>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Основные классы неорганических соединений</w:t>
      </w:r>
    </w:p>
    <w:p w:rsidR="00B540EE" w:rsidRPr="000A0B18" w:rsidRDefault="00B540EE" w:rsidP="0042512D">
      <w:pPr>
        <w:tabs>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lastRenderedPageBreak/>
        <w:t xml:space="preserve">Оксиды. Классификация. Номенклатура. </w:t>
      </w:r>
      <w:r w:rsidRPr="000A0B18">
        <w:rPr>
          <w:rFonts w:ascii="Times New Roman" w:hAnsi="Times New Roman"/>
          <w:i/>
          <w:sz w:val="24"/>
          <w:szCs w:val="24"/>
        </w:rPr>
        <w:t>Физические свойства оксидов.</w:t>
      </w:r>
      <w:r w:rsidRPr="000A0B18">
        <w:rPr>
          <w:rFonts w:ascii="Times New Roman" w:hAnsi="Times New Roman"/>
          <w:sz w:val="24"/>
          <w:szCs w:val="24"/>
        </w:rPr>
        <w:t xml:space="preserve"> Химические свойства оксидов. </w:t>
      </w:r>
      <w:r w:rsidRPr="000A0B18">
        <w:rPr>
          <w:rFonts w:ascii="Times New Roman" w:hAnsi="Times New Roman"/>
          <w:i/>
          <w:sz w:val="24"/>
          <w:szCs w:val="24"/>
        </w:rPr>
        <w:t>Получение и применение оксидов.</w:t>
      </w:r>
      <w:r w:rsidRPr="000A0B18">
        <w:rPr>
          <w:rFonts w:ascii="Times New Roman" w:hAnsi="Times New Roman"/>
          <w:sz w:val="24"/>
          <w:szCs w:val="24"/>
        </w:rPr>
        <w:t xml:space="preserve"> Основания. Классификация. Номенклатура. </w:t>
      </w:r>
      <w:r w:rsidRPr="000A0B18">
        <w:rPr>
          <w:rFonts w:ascii="Times New Roman" w:hAnsi="Times New Roman"/>
          <w:i/>
          <w:sz w:val="24"/>
          <w:szCs w:val="24"/>
        </w:rPr>
        <w:t>Физические свойства оснований.Получение оснований.</w:t>
      </w:r>
      <w:r w:rsidRPr="000A0B18">
        <w:rPr>
          <w:rFonts w:ascii="Times New Roman" w:hAnsi="Times New Roman"/>
          <w:sz w:val="24"/>
          <w:szCs w:val="24"/>
        </w:rPr>
        <w:t xml:space="preserve"> Химические свойства оснований. Реакция нейтрализации. Кислоты. Классификация. Номенклатура. </w:t>
      </w:r>
      <w:r w:rsidRPr="000A0B18">
        <w:rPr>
          <w:rFonts w:ascii="Times New Roman" w:hAnsi="Times New Roman"/>
          <w:i/>
          <w:sz w:val="24"/>
          <w:szCs w:val="24"/>
        </w:rPr>
        <w:t>Физические свойства кислот.Получение и применение кислот.</w:t>
      </w:r>
      <w:r w:rsidRPr="000A0B18">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0A0B18">
        <w:rPr>
          <w:rFonts w:ascii="Times New Roman" w:hAnsi="Times New Roman"/>
          <w:i/>
          <w:sz w:val="24"/>
          <w:szCs w:val="24"/>
        </w:rPr>
        <w:t>Физические свойства солей.Получение и применение солей.</w:t>
      </w:r>
      <w:r w:rsidRPr="000A0B18">
        <w:rPr>
          <w:rFonts w:ascii="Times New Roman" w:hAnsi="Times New Roman"/>
          <w:sz w:val="24"/>
          <w:szCs w:val="24"/>
        </w:rPr>
        <w:t xml:space="preserve"> Химические свойства солей. Генетическая связь между классами неорганических соединений. </w:t>
      </w:r>
      <w:r w:rsidRPr="000A0B18">
        <w:rPr>
          <w:rFonts w:ascii="Times New Roman" w:hAnsi="Times New Roman"/>
          <w:i/>
          <w:sz w:val="24"/>
          <w:szCs w:val="24"/>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B540EE" w:rsidRPr="000A0B18" w:rsidRDefault="00B540EE" w:rsidP="0042512D">
      <w:pPr>
        <w:tabs>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b/>
          <w:bCs/>
          <w:sz w:val="24"/>
          <w:szCs w:val="24"/>
        </w:rPr>
        <w:t>Строение атома. Периодический закон и периодическая система химических элементов Д.И. Менделеева</w:t>
      </w:r>
    </w:p>
    <w:p w:rsidR="00B540EE" w:rsidRPr="000A0B18" w:rsidRDefault="00B540EE" w:rsidP="0042512D">
      <w:pPr>
        <w:tabs>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Строение атома: ядро, энергетический уровень. </w:t>
      </w:r>
      <w:r w:rsidRPr="000A0B18">
        <w:rPr>
          <w:rFonts w:ascii="Times New Roman" w:hAnsi="Times New Roman"/>
          <w:i/>
          <w:sz w:val="24"/>
          <w:szCs w:val="24"/>
        </w:rPr>
        <w:t>Состав ядра атома: протоны, нейтроны. Изотопы.</w:t>
      </w:r>
      <w:r w:rsidRPr="000A0B18">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0A0B18" w:rsidRDefault="00B540EE" w:rsidP="0042512D">
      <w:pPr>
        <w:tabs>
          <w:tab w:val="left" w:pos="8222"/>
          <w:tab w:val="left" w:pos="8647"/>
          <w:tab w:val="left" w:pos="8931"/>
        </w:tabs>
        <w:autoSpaceDE w:val="0"/>
        <w:autoSpaceDN w:val="0"/>
        <w:adjustRightInd w:val="0"/>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Строение веществ. Химическая связь</w:t>
      </w:r>
    </w:p>
    <w:p w:rsidR="00B540EE" w:rsidRPr="000A0B18" w:rsidRDefault="00B540EE" w:rsidP="0042512D">
      <w:pPr>
        <w:tabs>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i/>
          <w:sz w:val="24"/>
          <w:szCs w:val="24"/>
        </w:rPr>
        <w:t>Электроотрицательность атомов химических элементов.</w:t>
      </w:r>
      <w:r w:rsidRPr="000A0B18">
        <w:rPr>
          <w:rFonts w:ascii="Times New Roman" w:hAnsi="Times New Roman"/>
          <w:sz w:val="24"/>
          <w:szCs w:val="24"/>
        </w:rPr>
        <w:t xml:space="preserve"> Ковалентная химическая связь: неполярная и полярная. </w:t>
      </w:r>
      <w:r w:rsidRPr="000A0B18">
        <w:rPr>
          <w:rFonts w:ascii="Times New Roman" w:hAnsi="Times New Roman"/>
          <w:i/>
          <w:sz w:val="24"/>
          <w:szCs w:val="24"/>
        </w:rPr>
        <w:t>Понятие о водородной связи и ее влиянии на физические свойства веществ на примере воды.</w:t>
      </w:r>
      <w:r w:rsidRPr="000A0B18">
        <w:rPr>
          <w:rFonts w:ascii="Times New Roman" w:hAnsi="Times New Roman"/>
          <w:sz w:val="24"/>
          <w:szCs w:val="24"/>
        </w:rPr>
        <w:t xml:space="preserve"> Ионная связь. Металлическая связь. </w:t>
      </w:r>
      <w:r w:rsidRPr="000A0B18">
        <w:rPr>
          <w:rFonts w:ascii="Times New Roman" w:hAnsi="Times New Roman"/>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0A0B18" w:rsidRDefault="00B540EE" w:rsidP="0042512D">
      <w:pPr>
        <w:tabs>
          <w:tab w:val="left" w:pos="8222"/>
          <w:tab w:val="left" w:pos="8647"/>
          <w:tab w:val="left" w:pos="8931"/>
        </w:tabs>
        <w:autoSpaceDE w:val="0"/>
        <w:autoSpaceDN w:val="0"/>
        <w:adjustRightInd w:val="0"/>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Химические реакции</w:t>
      </w:r>
    </w:p>
    <w:p w:rsidR="00B540EE" w:rsidRPr="000A0B18" w:rsidRDefault="00B540EE" w:rsidP="0042512D">
      <w:pPr>
        <w:tabs>
          <w:tab w:val="left" w:pos="8222"/>
          <w:tab w:val="left" w:pos="8647"/>
          <w:tab w:val="left" w:pos="8931"/>
        </w:tabs>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i/>
          <w:sz w:val="24"/>
          <w:szCs w:val="24"/>
        </w:rPr>
        <w:t>Понятие о скорости химической реакции. Факторы, влияющие на скорость химической реакции</w:t>
      </w:r>
      <w:r w:rsidRPr="000A0B18">
        <w:rPr>
          <w:rFonts w:ascii="Times New Roman" w:hAnsi="Times New Roman"/>
          <w:sz w:val="24"/>
          <w:szCs w:val="24"/>
        </w:rPr>
        <w:t xml:space="preserve">. </w:t>
      </w:r>
      <w:r w:rsidRPr="000A0B18">
        <w:rPr>
          <w:rFonts w:ascii="Times New Roman" w:hAnsi="Times New Roman"/>
          <w:i/>
          <w:sz w:val="24"/>
          <w:szCs w:val="24"/>
        </w:rPr>
        <w:t>Понятие о катализаторе.</w:t>
      </w:r>
      <w:r w:rsidRPr="000A0B18">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0A0B18" w:rsidRDefault="00B540EE" w:rsidP="0042512D">
      <w:pPr>
        <w:tabs>
          <w:tab w:val="left" w:pos="8222"/>
          <w:tab w:val="left" w:pos="8647"/>
          <w:tab w:val="left" w:pos="8931"/>
        </w:tabs>
        <w:autoSpaceDE w:val="0"/>
        <w:autoSpaceDN w:val="0"/>
        <w:adjustRightInd w:val="0"/>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 xml:space="preserve">Неметаллы </w:t>
      </w:r>
      <w:r w:rsidRPr="000A0B18">
        <w:rPr>
          <w:rFonts w:ascii="Times New Roman" w:hAnsi="Times New Roman"/>
          <w:b/>
          <w:bCs/>
          <w:sz w:val="24"/>
          <w:szCs w:val="24"/>
          <w:lang w:val="en-US"/>
        </w:rPr>
        <w:t>IV</w:t>
      </w:r>
      <w:r w:rsidRPr="000A0B18">
        <w:rPr>
          <w:rFonts w:ascii="Times New Roman" w:hAnsi="Times New Roman"/>
          <w:b/>
          <w:bCs/>
          <w:sz w:val="24"/>
          <w:szCs w:val="24"/>
        </w:rPr>
        <w:t xml:space="preserve"> – </w:t>
      </w:r>
      <w:r w:rsidRPr="000A0B18">
        <w:rPr>
          <w:rFonts w:ascii="Times New Roman" w:hAnsi="Times New Roman"/>
          <w:b/>
          <w:bCs/>
          <w:sz w:val="24"/>
          <w:szCs w:val="24"/>
          <w:lang w:val="en-US"/>
        </w:rPr>
        <w:t>VII</w:t>
      </w:r>
      <w:r w:rsidRPr="000A0B18">
        <w:rPr>
          <w:rFonts w:ascii="Times New Roman" w:hAnsi="Times New Roman"/>
          <w:b/>
          <w:bCs/>
          <w:sz w:val="24"/>
          <w:szCs w:val="24"/>
        </w:rPr>
        <w:t xml:space="preserve"> групп и их соединения</w:t>
      </w:r>
    </w:p>
    <w:p w:rsidR="00B540EE" w:rsidRPr="000A0B18" w:rsidRDefault="00B540EE" w:rsidP="0042512D">
      <w:pPr>
        <w:tabs>
          <w:tab w:val="left" w:pos="8222"/>
          <w:tab w:val="left" w:pos="8647"/>
          <w:tab w:val="left" w:pos="8931"/>
        </w:tabs>
        <w:autoSpaceDE w:val="0"/>
        <w:autoSpaceDN w:val="0"/>
        <w:adjustRightInd w:val="0"/>
        <w:spacing w:after="0" w:line="240" w:lineRule="auto"/>
        <w:ind w:right="283" w:firstLine="709"/>
        <w:jc w:val="both"/>
        <w:rPr>
          <w:rFonts w:ascii="Times New Roman" w:hAnsi="Times New Roman"/>
          <w:b/>
          <w:bCs/>
          <w:sz w:val="24"/>
          <w:szCs w:val="24"/>
        </w:rPr>
      </w:pPr>
      <w:r w:rsidRPr="000A0B18">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0A0B18">
        <w:rPr>
          <w:rFonts w:ascii="Times New Roman" w:hAnsi="Times New Roman"/>
          <w:i/>
          <w:sz w:val="24"/>
          <w:szCs w:val="24"/>
        </w:rPr>
        <w:t>сернистая и сероводородная кислоты</w:t>
      </w:r>
      <w:r w:rsidRPr="000A0B18">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0A0B18">
        <w:rPr>
          <w:rFonts w:ascii="Times New Roman" w:hAnsi="Times New Roman"/>
          <w:sz w:val="24"/>
          <w:szCs w:val="24"/>
          <w:lang w:val="en-US"/>
        </w:rPr>
        <w:t>V</w:t>
      </w:r>
      <w:r w:rsidRPr="000A0B18">
        <w:rPr>
          <w:rFonts w:ascii="Times New Roman" w:hAnsi="Times New Roman"/>
          <w:sz w:val="24"/>
          <w:szCs w:val="24"/>
        </w:rPr>
        <w:t xml:space="preserve">), ортофосфорная кислота и ее соли. Углерод: физические и химические свойства. </w:t>
      </w:r>
      <w:r w:rsidRPr="000A0B18">
        <w:rPr>
          <w:rFonts w:ascii="Times New Roman" w:hAnsi="Times New Roman"/>
          <w:i/>
          <w:sz w:val="24"/>
          <w:szCs w:val="24"/>
        </w:rPr>
        <w:t xml:space="preserve">Аллотропия углерода: алмаз, графит, карбин, фуллерены. </w:t>
      </w:r>
      <w:r w:rsidRPr="000A0B18">
        <w:rPr>
          <w:rFonts w:ascii="Times New Roman" w:hAnsi="Times New Roman"/>
          <w:sz w:val="24"/>
          <w:szCs w:val="24"/>
        </w:rPr>
        <w:t xml:space="preserve">Соединения углерода: оксиды углерода (II) и (IV), угольная кислота и ее соли. </w:t>
      </w:r>
      <w:r w:rsidRPr="000A0B18">
        <w:rPr>
          <w:rFonts w:ascii="Times New Roman" w:hAnsi="Times New Roman"/>
          <w:i/>
          <w:sz w:val="24"/>
          <w:szCs w:val="24"/>
        </w:rPr>
        <w:t>Кремний и его соединения.</w:t>
      </w:r>
    </w:p>
    <w:p w:rsidR="00B540EE" w:rsidRPr="000A0B18" w:rsidRDefault="00B540EE" w:rsidP="0042512D">
      <w:pPr>
        <w:tabs>
          <w:tab w:val="left" w:pos="8222"/>
          <w:tab w:val="left" w:pos="8647"/>
          <w:tab w:val="left" w:pos="8931"/>
        </w:tabs>
        <w:autoSpaceDE w:val="0"/>
        <w:autoSpaceDN w:val="0"/>
        <w:adjustRightInd w:val="0"/>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Металлы и их соединения</w:t>
      </w:r>
    </w:p>
    <w:p w:rsidR="00B540EE" w:rsidRPr="000A0B18" w:rsidRDefault="00B540EE" w:rsidP="0042512D">
      <w:pPr>
        <w:tabs>
          <w:tab w:val="left" w:pos="8222"/>
          <w:tab w:val="left" w:pos="8647"/>
          <w:tab w:val="left" w:pos="8931"/>
        </w:tabs>
        <w:autoSpaceDE w:val="0"/>
        <w:autoSpaceDN w:val="0"/>
        <w:adjustRightInd w:val="0"/>
        <w:spacing w:after="0" w:line="240" w:lineRule="auto"/>
        <w:ind w:right="283" w:firstLine="709"/>
        <w:jc w:val="both"/>
        <w:rPr>
          <w:rFonts w:ascii="Times New Roman" w:hAnsi="Times New Roman"/>
          <w:b/>
          <w:bCs/>
          <w:sz w:val="24"/>
          <w:szCs w:val="24"/>
        </w:rPr>
      </w:pPr>
      <w:r w:rsidRPr="000A0B18">
        <w:rPr>
          <w:rFonts w:ascii="Times New Roman" w:hAnsi="Times New Roman"/>
          <w:i/>
          <w:sz w:val="24"/>
          <w:szCs w:val="24"/>
        </w:rPr>
        <w:t>Положение металлов в периодической системе химических элементов Д.И. Менделеева.</w:t>
      </w:r>
      <w:r w:rsidR="0020404B" w:rsidRPr="000A0B18">
        <w:rPr>
          <w:rFonts w:ascii="Times New Roman" w:hAnsi="Times New Roman"/>
          <w:i/>
          <w:sz w:val="24"/>
          <w:szCs w:val="24"/>
        </w:rPr>
        <w:t>Металлы в природе и общие способы их получения</w:t>
      </w:r>
      <w:r w:rsidR="0020404B" w:rsidRPr="000A0B18">
        <w:rPr>
          <w:rFonts w:ascii="Times New Roman" w:hAnsi="Times New Roman"/>
          <w:sz w:val="24"/>
          <w:szCs w:val="24"/>
        </w:rPr>
        <w:t xml:space="preserve">. </w:t>
      </w:r>
      <w:r w:rsidRPr="000A0B18">
        <w:rPr>
          <w:rFonts w:ascii="Times New Roman" w:hAnsi="Times New Roman"/>
          <w:i/>
          <w:sz w:val="24"/>
          <w:szCs w:val="24"/>
        </w:rPr>
        <w:t>Общие физические свойства металлов.</w:t>
      </w:r>
      <w:r w:rsidRPr="000A0B18">
        <w:rPr>
          <w:rFonts w:ascii="Times New Roman" w:hAnsi="Times New Roman"/>
          <w:sz w:val="24"/>
          <w:szCs w:val="24"/>
        </w:rPr>
        <w:t xml:space="preserve"> Общие химические свойства металлов: реакции с неметаллами, кислотами, </w:t>
      </w:r>
      <w:r w:rsidRPr="000A0B18">
        <w:rPr>
          <w:rFonts w:ascii="Times New Roman" w:hAnsi="Times New Roman"/>
          <w:sz w:val="24"/>
          <w:szCs w:val="24"/>
        </w:rPr>
        <w:lastRenderedPageBreak/>
        <w:t xml:space="preserve">солями. </w:t>
      </w:r>
      <w:r w:rsidRPr="000A0B18">
        <w:rPr>
          <w:rFonts w:ascii="Times New Roman" w:hAnsi="Times New Roman"/>
          <w:i/>
          <w:sz w:val="24"/>
          <w:szCs w:val="24"/>
        </w:rPr>
        <w:t>Электрохимический ряд напряжений металлов.</w:t>
      </w:r>
      <w:r w:rsidRPr="000A0B18">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0A0B18" w:rsidRDefault="00B540EE" w:rsidP="0042512D">
      <w:pPr>
        <w:tabs>
          <w:tab w:val="left" w:pos="8222"/>
          <w:tab w:val="left" w:pos="8647"/>
          <w:tab w:val="left" w:pos="8931"/>
        </w:tabs>
        <w:autoSpaceDE w:val="0"/>
        <w:autoSpaceDN w:val="0"/>
        <w:adjustRightInd w:val="0"/>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Первоначальные сведения об органических веществах</w:t>
      </w:r>
    </w:p>
    <w:p w:rsidR="00B540EE" w:rsidRPr="000A0B18" w:rsidRDefault="00B540EE" w:rsidP="0042512D">
      <w:pPr>
        <w:tabs>
          <w:tab w:val="left" w:pos="8222"/>
          <w:tab w:val="left" w:pos="8647"/>
          <w:tab w:val="left" w:pos="8931"/>
        </w:tabs>
        <w:autoSpaceDE w:val="0"/>
        <w:autoSpaceDN w:val="0"/>
        <w:adjustRightInd w:val="0"/>
        <w:spacing w:after="0" w:line="240" w:lineRule="auto"/>
        <w:ind w:right="283" w:firstLine="709"/>
        <w:jc w:val="both"/>
        <w:rPr>
          <w:rFonts w:ascii="Times New Roman" w:hAnsi="Times New Roman"/>
          <w:i/>
          <w:sz w:val="24"/>
          <w:szCs w:val="24"/>
        </w:rPr>
      </w:pPr>
      <w:r w:rsidRPr="000A0B18">
        <w:rPr>
          <w:rFonts w:ascii="Times New Roman" w:hAnsi="Times New Roman"/>
          <w:bCs/>
          <w:sz w:val="24"/>
          <w:szCs w:val="24"/>
        </w:rPr>
        <w:t>П</w:t>
      </w:r>
      <w:r w:rsidRPr="000A0B18">
        <w:rPr>
          <w:rFonts w:ascii="Times New Roman" w:hAnsi="Times New Roman"/>
          <w:sz w:val="24"/>
          <w:szCs w:val="24"/>
        </w:rPr>
        <w:t xml:space="preserve">ервоначальные сведения о строении органических веществ. Углеводороды: метан, этан, этилен. </w:t>
      </w:r>
      <w:r w:rsidRPr="000A0B18">
        <w:rPr>
          <w:rFonts w:ascii="Times New Roman" w:hAnsi="Times New Roman"/>
          <w:i/>
          <w:sz w:val="24"/>
          <w:szCs w:val="24"/>
        </w:rPr>
        <w:t xml:space="preserve">Источники углеводородов: природный газ, нефть, уголь. </w:t>
      </w:r>
      <w:r w:rsidRPr="000A0B18">
        <w:rPr>
          <w:rFonts w:ascii="Times New Roman" w:hAnsi="Times New Roman"/>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0A0B18">
        <w:rPr>
          <w:rFonts w:ascii="Times New Roman" w:hAnsi="Times New Roman"/>
          <w:i/>
          <w:sz w:val="24"/>
          <w:szCs w:val="24"/>
        </w:rPr>
        <w:t>Химическое загрязнение окружающей среды и его последствия.</w:t>
      </w:r>
    </w:p>
    <w:p w:rsidR="00B540EE" w:rsidRPr="000A0B18" w:rsidRDefault="00B540EE" w:rsidP="0042512D">
      <w:pPr>
        <w:tabs>
          <w:tab w:val="left" w:pos="8222"/>
          <w:tab w:val="left" w:pos="8647"/>
          <w:tab w:val="left" w:pos="8931"/>
        </w:tabs>
        <w:autoSpaceDE w:val="0"/>
        <w:autoSpaceDN w:val="0"/>
        <w:adjustRightInd w:val="0"/>
        <w:spacing w:after="0" w:line="240" w:lineRule="auto"/>
        <w:ind w:right="283" w:firstLine="709"/>
        <w:jc w:val="both"/>
        <w:rPr>
          <w:rFonts w:ascii="Times New Roman" w:hAnsi="Times New Roman"/>
          <w:b/>
          <w:bCs/>
          <w:sz w:val="24"/>
          <w:szCs w:val="24"/>
        </w:rPr>
      </w:pPr>
      <w:r w:rsidRPr="000A0B18">
        <w:rPr>
          <w:rFonts w:ascii="Times New Roman" w:hAnsi="Times New Roman"/>
          <w:b/>
          <w:bCs/>
          <w:sz w:val="24"/>
          <w:szCs w:val="24"/>
        </w:rPr>
        <w:t>Типы расчетных задач:</w:t>
      </w:r>
    </w:p>
    <w:p w:rsidR="00B540EE" w:rsidRPr="000A0B18" w:rsidRDefault="00B540EE" w:rsidP="003670D9">
      <w:pPr>
        <w:numPr>
          <w:ilvl w:val="0"/>
          <w:numId w:val="1"/>
        </w:numPr>
        <w:tabs>
          <w:tab w:val="left" w:pos="993"/>
          <w:tab w:val="left" w:pos="8222"/>
        </w:tabs>
        <w:autoSpaceDE w:val="0"/>
        <w:autoSpaceDN w:val="0"/>
        <w:adjustRightInd w:val="0"/>
        <w:spacing w:after="0" w:line="240" w:lineRule="auto"/>
        <w:ind w:left="0" w:right="283" w:firstLine="567"/>
        <w:jc w:val="both"/>
        <w:rPr>
          <w:rFonts w:ascii="Times New Roman" w:hAnsi="Times New Roman"/>
          <w:bCs/>
          <w:sz w:val="24"/>
          <w:szCs w:val="24"/>
        </w:rPr>
      </w:pPr>
      <w:r w:rsidRPr="000A0B18">
        <w:rPr>
          <w:rFonts w:ascii="Times New Roman" w:hAnsi="Times New Roman"/>
          <w:bCs/>
          <w:sz w:val="24"/>
          <w:szCs w:val="24"/>
        </w:rPr>
        <w:t>Вычисление массовой доли химического элемента по формуле соединения.</w:t>
      </w:r>
    </w:p>
    <w:p w:rsidR="00B540EE" w:rsidRPr="000A0B18" w:rsidRDefault="00B540EE" w:rsidP="003670D9">
      <w:pPr>
        <w:tabs>
          <w:tab w:val="left" w:pos="993"/>
          <w:tab w:val="left" w:pos="8222"/>
        </w:tabs>
        <w:autoSpaceDE w:val="0"/>
        <w:autoSpaceDN w:val="0"/>
        <w:adjustRightInd w:val="0"/>
        <w:spacing w:after="0" w:line="240" w:lineRule="auto"/>
        <w:ind w:right="283" w:firstLine="567"/>
        <w:jc w:val="both"/>
        <w:rPr>
          <w:rFonts w:ascii="Times New Roman" w:hAnsi="Times New Roman"/>
          <w:bCs/>
          <w:i/>
          <w:sz w:val="24"/>
          <w:szCs w:val="24"/>
        </w:rPr>
      </w:pPr>
      <w:r w:rsidRPr="000A0B18">
        <w:rPr>
          <w:rFonts w:ascii="Times New Roman" w:hAnsi="Times New Roman"/>
          <w:bCs/>
          <w:i/>
          <w:sz w:val="24"/>
          <w:szCs w:val="24"/>
        </w:rPr>
        <w:t>Установление простейшей формулы вещества по массовым долям химических элементов.</w:t>
      </w:r>
    </w:p>
    <w:p w:rsidR="00B540EE" w:rsidRPr="000A0B18" w:rsidRDefault="00B540EE" w:rsidP="003670D9">
      <w:pPr>
        <w:numPr>
          <w:ilvl w:val="0"/>
          <w:numId w:val="1"/>
        </w:numPr>
        <w:tabs>
          <w:tab w:val="left" w:pos="993"/>
          <w:tab w:val="left" w:pos="8222"/>
        </w:tabs>
        <w:autoSpaceDE w:val="0"/>
        <w:autoSpaceDN w:val="0"/>
        <w:adjustRightInd w:val="0"/>
        <w:spacing w:after="0" w:line="240" w:lineRule="auto"/>
        <w:ind w:left="0" w:right="283" w:firstLine="567"/>
        <w:jc w:val="both"/>
        <w:rPr>
          <w:rFonts w:ascii="Times New Roman" w:hAnsi="Times New Roman"/>
          <w:sz w:val="24"/>
          <w:szCs w:val="24"/>
        </w:rPr>
      </w:pPr>
      <w:r w:rsidRPr="000A0B18">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0A0B18" w:rsidRDefault="00B540EE" w:rsidP="003670D9">
      <w:pPr>
        <w:numPr>
          <w:ilvl w:val="0"/>
          <w:numId w:val="1"/>
        </w:numPr>
        <w:tabs>
          <w:tab w:val="left" w:pos="993"/>
          <w:tab w:val="left" w:pos="8222"/>
        </w:tabs>
        <w:autoSpaceDE w:val="0"/>
        <w:autoSpaceDN w:val="0"/>
        <w:adjustRightInd w:val="0"/>
        <w:spacing w:after="0" w:line="240" w:lineRule="auto"/>
        <w:ind w:left="0" w:right="283" w:firstLine="567"/>
        <w:jc w:val="both"/>
        <w:rPr>
          <w:rFonts w:ascii="Times New Roman" w:hAnsi="Times New Roman"/>
          <w:sz w:val="24"/>
          <w:szCs w:val="24"/>
        </w:rPr>
      </w:pPr>
      <w:r w:rsidRPr="000A0B18">
        <w:rPr>
          <w:rFonts w:ascii="Times New Roman" w:hAnsi="Times New Roman"/>
          <w:sz w:val="24"/>
          <w:szCs w:val="24"/>
        </w:rPr>
        <w:t>Расчет массовой доли растворенного вещества в растворе.</w:t>
      </w:r>
    </w:p>
    <w:p w:rsidR="00B540EE" w:rsidRPr="000A0B18" w:rsidRDefault="00B540EE" w:rsidP="003670D9">
      <w:pPr>
        <w:tabs>
          <w:tab w:val="left" w:pos="993"/>
          <w:tab w:val="left" w:pos="8222"/>
        </w:tabs>
        <w:autoSpaceDE w:val="0"/>
        <w:autoSpaceDN w:val="0"/>
        <w:adjustRightInd w:val="0"/>
        <w:spacing w:after="0" w:line="240" w:lineRule="auto"/>
        <w:ind w:right="283" w:firstLine="567"/>
        <w:jc w:val="both"/>
        <w:rPr>
          <w:rFonts w:ascii="Times New Roman" w:hAnsi="Times New Roman"/>
          <w:b/>
          <w:bCs/>
          <w:sz w:val="24"/>
          <w:szCs w:val="24"/>
        </w:rPr>
      </w:pPr>
      <w:r w:rsidRPr="000A0B18">
        <w:rPr>
          <w:rFonts w:ascii="Times New Roman" w:hAnsi="Times New Roman"/>
          <w:b/>
          <w:bCs/>
          <w:sz w:val="24"/>
          <w:szCs w:val="24"/>
        </w:rPr>
        <w:t>Примерные темы практических работ:</w:t>
      </w:r>
    </w:p>
    <w:p w:rsidR="00B540EE" w:rsidRPr="000A0B18" w:rsidRDefault="00B540EE" w:rsidP="0063773B">
      <w:pPr>
        <w:numPr>
          <w:ilvl w:val="0"/>
          <w:numId w:val="94"/>
        </w:numPr>
        <w:tabs>
          <w:tab w:val="left" w:pos="993"/>
          <w:tab w:val="left" w:pos="8222"/>
        </w:tabs>
        <w:spacing w:after="0" w:line="240" w:lineRule="auto"/>
        <w:ind w:left="0" w:right="283" w:firstLine="567"/>
        <w:jc w:val="both"/>
        <w:rPr>
          <w:rFonts w:ascii="Times New Roman" w:hAnsi="Times New Roman"/>
          <w:sz w:val="24"/>
          <w:szCs w:val="24"/>
        </w:rPr>
      </w:pPr>
      <w:r w:rsidRPr="000A0B18">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B540EE" w:rsidRPr="000A0B18" w:rsidRDefault="00B540EE" w:rsidP="0063773B">
      <w:pPr>
        <w:numPr>
          <w:ilvl w:val="0"/>
          <w:numId w:val="94"/>
        </w:numPr>
        <w:tabs>
          <w:tab w:val="left" w:pos="993"/>
          <w:tab w:val="left" w:pos="8222"/>
        </w:tabs>
        <w:spacing w:after="0" w:line="240" w:lineRule="auto"/>
        <w:ind w:left="0" w:right="283" w:firstLine="567"/>
        <w:jc w:val="both"/>
        <w:rPr>
          <w:rFonts w:ascii="Times New Roman" w:hAnsi="Times New Roman"/>
          <w:sz w:val="24"/>
          <w:szCs w:val="24"/>
        </w:rPr>
      </w:pPr>
      <w:r w:rsidRPr="000A0B18">
        <w:rPr>
          <w:rFonts w:ascii="Times New Roman" w:hAnsi="Times New Roman"/>
          <w:sz w:val="24"/>
          <w:szCs w:val="24"/>
        </w:rPr>
        <w:t>Очистка загрязненной поваренной соли.</w:t>
      </w:r>
    </w:p>
    <w:p w:rsidR="00B540EE" w:rsidRPr="000A0B18" w:rsidRDefault="00B540EE" w:rsidP="0063773B">
      <w:pPr>
        <w:numPr>
          <w:ilvl w:val="0"/>
          <w:numId w:val="94"/>
        </w:numPr>
        <w:tabs>
          <w:tab w:val="left" w:pos="993"/>
          <w:tab w:val="left" w:pos="8222"/>
        </w:tabs>
        <w:spacing w:after="0" w:line="240" w:lineRule="auto"/>
        <w:ind w:left="0" w:right="283" w:firstLine="567"/>
        <w:jc w:val="both"/>
        <w:rPr>
          <w:rFonts w:ascii="Times New Roman" w:hAnsi="Times New Roman"/>
          <w:sz w:val="24"/>
          <w:szCs w:val="24"/>
        </w:rPr>
      </w:pPr>
      <w:r w:rsidRPr="000A0B18">
        <w:rPr>
          <w:rFonts w:ascii="Times New Roman" w:hAnsi="Times New Roman"/>
          <w:sz w:val="24"/>
          <w:szCs w:val="24"/>
        </w:rPr>
        <w:t>Признаки протекания химических реакций.</w:t>
      </w:r>
    </w:p>
    <w:p w:rsidR="00B540EE" w:rsidRPr="000A0B18" w:rsidRDefault="00B540EE" w:rsidP="0063773B">
      <w:pPr>
        <w:numPr>
          <w:ilvl w:val="0"/>
          <w:numId w:val="94"/>
        </w:numPr>
        <w:tabs>
          <w:tab w:val="left" w:pos="993"/>
          <w:tab w:val="left" w:pos="8222"/>
        </w:tabs>
        <w:spacing w:after="0" w:line="240" w:lineRule="auto"/>
        <w:ind w:left="0" w:right="283" w:firstLine="567"/>
        <w:jc w:val="both"/>
        <w:rPr>
          <w:rFonts w:ascii="Times New Roman" w:hAnsi="Times New Roman"/>
          <w:sz w:val="24"/>
          <w:szCs w:val="24"/>
        </w:rPr>
      </w:pPr>
      <w:r w:rsidRPr="000A0B18">
        <w:rPr>
          <w:rFonts w:ascii="Times New Roman" w:hAnsi="Times New Roman"/>
          <w:sz w:val="24"/>
          <w:szCs w:val="24"/>
        </w:rPr>
        <w:t>Получение кислорода и изучение его свойств.</w:t>
      </w:r>
    </w:p>
    <w:p w:rsidR="00B540EE" w:rsidRPr="000A0B18" w:rsidRDefault="00B540EE" w:rsidP="0063773B">
      <w:pPr>
        <w:numPr>
          <w:ilvl w:val="0"/>
          <w:numId w:val="94"/>
        </w:numPr>
        <w:tabs>
          <w:tab w:val="left" w:pos="993"/>
          <w:tab w:val="left" w:pos="8222"/>
        </w:tabs>
        <w:spacing w:after="0" w:line="240" w:lineRule="auto"/>
        <w:ind w:left="0" w:right="283" w:firstLine="567"/>
        <w:jc w:val="both"/>
        <w:rPr>
          <w:rFonts w:ascii="Times New Roman" w:hAnsi="Times New Roman"/>
          <w:sz w:val="24"/>
          <w:szCs w:val="24"/>
        </w:rPr>
      </w:pPr>
      <w:r w:rsidRPr="000A0B18">
        <w:rPr>
          <w:rFonts w:ascii="Times New Roman" w:hAnsi="Times New Roman"/>
          <w:sz w:val="24"/>
          <w:szCs w:val="24"/>
        </w:rPr>
        <w:t>Получение водорода и изучение его свойств.</w:t>
      </w:r>
    </w:p>
    <w:p w:rsidR="00B540EE" w:rsidRPr="000A0B18" w:rsidRDefault="00B540EE" w:rsidP="0063773B">
      <w:pPr>
        <w:numPr>
          <w:ilvl w:val="0"/>
          <w:numId w:val="94"/>
        </w:numPr>
        <w:tabs>
          <w:tab w:val="left" w:pos="993"/>
          <w:tab w:val="left" w:pos="8222"/>
        </w:tabs>
        <w:spacing w:after="0" w:line="240" w:lineRule="auto"/>
        <w:ind w:left="0" w:right="283" w:firstLine="567"/>
        <w:jc w:val="both"/>
        <w:rPr>
          <w:rFonts w:ascii="Times New Roman" w:hAnsi="Times New Roman"/>
          <w:sz w:val="24"/>
          <w:szCs w:val="24"/>
        </w:rPr>
      </w:pPr>
      <w:r w:rsidRPr="000A0B18">
        <w:rPr>
          <w:rFonts w:ascii="Times New Roman" w:hAnsi="Times New Roman"/>
          <w:sz w:val="24"/>
          <w:szCs w:val="24"/>
        </w:rPr>
        <w:t>Приготовление растворов с определенной массовой долей растворенного вещества.</w:t>
      </w:r>
    </w:p>
    <w:p w:rsidR="00B540EE" w:rsidRPr="000A0B18" w:rsidRDefault="00B540EE" w:rsidP="0063773B">
      <w:pPr>
        <w:numPr>
          <w:ilvl w:val="0"/>
          <w:numId w:val="94"/>
        </w:numPr>
        <w:tabs>
          <w:tab w:val="left" w:pos="993"/>
          <w:tab w:val="left" w:pos="8222"/>
        </w:tabs>
        <w:spacing w:after="0" w:line="240" w:lineRule="auto"/>
        <w:ind w:left="0" w:right="283" w:firstLine="567"/>
        <w:jc w:val="both"/>
        <w:rPr>
          <w:rFonts w:ascii="Times New Roman" w:hAnsi="Times New Roman"/>
          <w:sz w:val="24"/>
          <w:szCs w:val="24"/>
        </w:rPr>
      </w:pPr>
      <w:r w:rsidRPr="000A0B18">
        <w:rPr>
          <w:rFonts w:ascii="Times New Roman" w:hAnsi="Times New Roman"/>
          <w:sz w:val="24"/>
          <w:szCs w:val="24"/>
        </w:rPr>
        <w:t>Решение экспериментальных задач по теме «Основные классы неорганических соединений».</w:t>
      </w:r>
    </w:p>
    <w:p w:rsidR="00B540EE" w:rsidRPr="000A0B18" w:rsidRDefault="00B540EE" w:rsidP="0063773B">
      <w:pPr>
        <w:numPr>
          <w:ilvl w:val="0"/>
          <w:numId w:val="94"/>
        </w:numPr>
        <w:tabs>
          <w:tab w:val="left" w:pos="993"/>
          <w:tab w:val="left" w:pos="8222"/>
        </w:tabs>
        <w:spacing w:after="0" w:line="240" w:lineRule="auto"/>
        <w:ind w:left="0" w:right="283" w:firstLine="567"/>
        <w:jc w:val="both"/>
        <w:rPr>
          <w:rFonts w:ascii="Times New Roman" w:hAnsi="Times New Roman"/>
          <w:sz w:val="24"/>
          <w:szCs w:val="24"/>
        </w:rPr>
      </w:pPr>
      <w:r w:rsidRPr="000A0B18">
        <w:rPr>
          <w:rFonts w:ascii="Times New Roman" w:hAnsi="Times New Roman"/>
          <w:sz w:val="24"/>
          <w:szCs w:val="24"/>
        </w:rPr>
        <w:t>Реакции ионного обмена.</w:t>
      </w:r>
    </w:p>
    <w:p w:rsidR="00B540EE" w:rsidRPr="000A0B18" w:rsidRDefault="00B540EE" w:rsidP="0063773B">
      <w:pPr>
        <w:numPr>
          <w:ilvl w:val="0"/>
          <w:numId w:val="94"/>
        </w:numPr>
        <w:tabs>
          <w:tab w:val="left" w:pos="993"/>
          <w:tab w:val="left" w:pos="8222"/>
        </w:tabs>
        <w:spacing w:after="0" w:line="240" w:lineRule="auto"/>
        <w:ind w:left="0" w:right="283" w:firstLine="567"/>
        <w:jc w:val="both"/>
        <w:rPr>
          <w:rFonts w:ascii="Times New Roman" w:hAnsi="Times New Roman"/>
          <w:i/>
          <w:sz w:val="24"/>
          <w:szCs w:val="24"/>
        </w:rPr>
      </w:pPr>
      <w:r w:rsidRPr="000A0B18">
        <w:rPr>
          <w:rFonts w:ascii="Times New Roman" w:hAnsi="Times New Roman"/>
          <w:i/>
          <w:sz w:val="24"/>
          <w:szCs w:val="24"/>
        </w:rPr>
        <w:t>Качественные реакции на ионы в растворе.</w:t>
      </w:r>
    </w:p>
    <w:p w:rsidR="00B540EE" w:rsidRPr="000A0B18" w:rsidRDefault="00B540EE" w:rsidP="0063773B">
      <w:pPr>
        <w:numPr>
          <w:ilvl w:val="0"/>
          <w:numId w:val="94"/>
        </w:numPr>
        <w:tabs>
          <w:tab w:val="left" w:pos="993"/>
          <w:tab w:val="left" w:pos="8222"/>
        </w:tabs>
        <w:spacing w:after="0" w:line="240" w:lineRule="auto"/>
        <w:ind w:left="0" w:right="283" w:firstLine="567"/>
        <w:jc w:val="both"/>
        <w:rPr>
          <w:rFonts w:ascii="Times New Roman" w:hAnsi="Times New Roman"/>
          <w:i/>
          <w:sz w:val="24"/>
          <w:szCs w:val="24"/>
        </w:rPr>
      </w:pPr>
      <w:r w:rsidRPr="000A0B18">
        <w:rPr>
          <w:rFonts w:ascii="Times New Roman" w:hAnsi="Times New Roman"/>
          <w:i/>
          <w:sz w:val="24"/>
          <w:szCs w:val="24"/>
        </w:rPr>
        <w:t>Получение аммиака и изучение его свойств.</w:t>
      </w:r>
    </w:p>
    <w:p w:rsidR="00B540EE" w:rsidRPr="000A0B18" w:rsidRDefault="00B540EE" w:rsidP="0063773B">
      <w:pPr>
        <w:numPr>
          <w:ilvl w:val="0"/>
          <w:numId w:val="94"/>
        </w:numPr>
        <w:tabs>
          <w:tab w:val="left" w:pos="993"/>
          <w:tab w:val="left" w:pos="8222"/>
        </w:tabs>
        <w:spacing w:after="0" w:line="240" w:lineRule="auto"/>
        <w:ind w:left="0" w:right="283" w:firstLine="567"/>
        <w:jc w:val="both"/>
        <w:rPr>
          <w:rFonts w:ascii="Times New Roman" w:hAnsi="Times New Roman"/>
          <w:i/>
          <w:sz w:val="24"/>
          <w:szCs w:val="24"/>
        </w:rPr>
      </w:pPr>
      <w:r w:rsidRPr="000A0B18">
        <w:rPr>
          <w:rFonts w:ascii="Times New Roman" w:hAnsi="Times New Roman"/>
          <w:i/>
          <w:sz w:val="24"/>
          <w:szCs w:val="24"/>
        </w:rPr>
        <w:t>Получение углекислого газа и изучение его свойств.</w:t>
      </w:r>
    </w:p>
    <w:p w:rsidR="00B540EE" w:rsidRPr="000A0B18" w:rsidRDefault="00B540EE" w:rsidP="0063773B">
      <w:pPr>
        <w:numPr>
          <w:ilvl w:val="0"/>
          <w:numId w:val="94"/>
        </w:numPr>
        <w:tabs>
          <w:tab w:val="left" w:pos="993"/>
          <w:tab w:val="left" w:pos="8222"/>
        </w:tabs>
        <w:spacing w:after="0" w:line="240" w:lineRule="auto"/>
        <w:ind w:left="0" w:right="283" w:firstLine="567"/>
        <w:jc w:val="both"/>
        <w:rPr>
          <w:rFonts w:ascii="Times New Roman" w:hAnsi="Times New Roman"/>
          <w:sz w:val="24"/>
          <w:szCs w:val="24"/>
        </w:rPr>
      </w:pPr>
      <w:r w:rsidRPr="000A0B18">
        <w:rPr>
          <w:rFonts w:ascii="Times New Roman" w:hAnsi="Times New Roman"/>
          <w:sz w:val="24"/>
          <w:szCs w:val="24"/>
        </w:rPr>
        <w:t>Решение экспериментальных задач по теме «Неметаллы IV – VII групп и их соединений».</w:t>
      </w:r>
    </w:p>
    <w:p w:rsidR="00B540EE" w:rsidRPr="000A0B18" w:rsidRDefault="00B540EE" w:rsidP="0063773B">
      <w:pPr>
        <w:numPr>
          <w:ilvl w:val="0"/>
          <w:numId w:val="94"/>
        </w:numPr>
        <w:tabs>
          <w:tab w:val="left" w:pos="993"/>
          <w:tab w:val="left" w:pos="8222"/>
        </w:tabs>
        <w:spacing w:after="0" w:line="240" w:lineRule="auto"/>
        <w:ind w:left="0" w:right="283" w:firstLine="567"/>
        <w:jc w:val="both"/>
        <w:rPr>
          <w:rFonts w:ascii="Times New Roman" w:hAnsi="Times New Roman"/>
          <w:sz w:val="24"/>
          <w:szCs w:val="24"/>
        </w:rPr>
      </w:pPr>
      <w:r w:rsidRPr="000A0B18">
        <w:rPr>
          <w:rFonts w:ascii="Times New Roman" w:hAnsi="Times New Roman"/>
          <w:sz w:val="24"/>
          <w:szCs w:val="24"/>
        </w:rPr>
        <w:t>Решение экспериментальных задач по теме «Металлы и их соединения».</w:t>
      </w:r>
    </w:p>
    <w:p w:rsidR="006F6ED2" w:rsidRPr="000A0B18" w:rsidRDefault="006F6ED2" w:rsidP="0042512D">
      <w:pPr>
        <w:pStyle w:val="4"/>
        <w:tabs>
          <w:tab w:val="left" w:pos="8222"/>
          <w:tab w:val="left" w:pos="8647"/>
          <w:tab w:val="left" w:pos="8931"/>
        </w:tabs>
        <w:spacing w:before="0" w:line="240" w:lineRule="auto"/>
        <w:ind w:right="283"/>
        <w:rPr>
          <w:sz w:val="24"/>
          <w:szCs w:val="24"/>
        </w:rPr>
      </w:pPr>
      <w:bookmarkStart w:id="278" w:name="_Toc409691713"/>
      <w:bookmarkStart w:id="279" w:name="_Toc410654038"/>
      <w:bookmarkStart w:id="280" w:name="_Toc414553249"/>
    </w:p>
    <w:p w:rsidR="00B540EE" w:rsidRPr="000A0B18" w:rsidRDefault="006F6ED2" w:rsidP="0042512D">
      <w:pPr>
        <w:pStyle w:val="4"/>
        <w:tabs>
          <w:tab w:val="left" w:pos="8222"/>
          <w:tab w:val="left" w:pos="8647"/>
          <w:tab w:val="left" w:pos="8931"/>
        </w:tabs>
        <w:spacing w:before="0" w:line="240" w:lineRule="auto"/>
        <w:ind w:right="283"/>
        <w:jc w:val="center"/>
        <w:rPr>
          <w:sz w:val="24"/>
          <w:szCs w:val="24"/>
        </w:rPr>
      </w:pPr>
      <w:r w:rsidRPr="000A0B18">
        <w:rPr>
          <w:sz w:val="24"/>
          <w:szCs w:val="24"/>
        </w:rPr>
        <w:t>2.2.2.12.</w:t>
      </w:r>
      <w:r w:rsidR="00B540EE" w:rsidRPr="000A0B18">
        <w:rPr>
          <w:sz w:val="24"/>
          <w:szCs w:val="24"/>
        </w:rPr>
        <w:t>Изобразительное искусство</w:t>
      </w:r>
      <w:bookmarkEnd w:id="278"/>
      <w:bookmarkEnd w:id="279"/>
      <w:bookmarkEnd w:id="280"/>
    </w:p>
    <w:p w:rsidR="00B30F8B" w:rsidRPr="000A0B18" w:rsidRDefault="00B30F8B" w:rsidP="0042512D">
      <w:pPr>
        <w:tabs>
          <w:tab w:val="left" w:pos="1134"/>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0A0B18" w:rsidRDefault="00B30F8B" w:rsidP="0042512D">
      <w:pPr>
        <w:tabs>
          <w:tab w:val="left" w:pos="1134"/>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0A0B18" w:rsidRDefault="00B30F8B" w:rsidP="0042512D">
      <w:pPr>
        <w:tabs>
          <w:tab w:val="left" w:pos="1134"/>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w:t>
      </w:r>
      <w:r w:rsidRPr="000A0B18">
        <w:rPr>
          <w:rFonts w:ascii="Times New Roman" w:hAnsi="Times New Roman"/>
          <w:sz w:val="24"/>
          <w:szCs w:val="24"/>
        </w:rPr>
        <w:lastRenderedPageBreak/>
        <w:t>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0A0B18" w:rsidRDefault="00B30F8B" w:rsidP="0042512D">
      <w:pPr>
        <w:tabs>
          <w:tab w:val="left" w:pos="1134"/>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В программу включены следующие основные виды художественно-творческой деятельности:</w:t>
      </w:r>
    </w:p>
    <w:p w:rsidR="00B30F8B" w:rsidRPr="000A0B18" w:rsidRDefault="00B30F8B" w:rsidP="0063773B">
      <w:pPr>
        <w:pStyle w:val="a9"/>
        <w:numPr>
          <w:ilvl w:val="0"/>
          <w:numId w:val="137"/>
        </w:numPr>
        <w:tabs>
          <w:tab w:val="left" w:pos="1134"/>
          <w:tab w:val="left" w:pos="8222"/>
          <w:tab w:val="left" w:pos="8647"/>
          <w:tab w:val="left" w:pos="8931"/>
        </w:tabs>
        <w:ind w:left="0" w:right="283" w:firstLine="709"/>
        <w:jc w:val="both"/>
        <w:rPr>
          <w:rFonts w:ascii="Times New Roman" w:hAnsi="Times New Roman"/>
        </w:rPr>
      </w:pPr>
      <w:r w:rsidRPr="000A0B18">
        <w:rPr>
          <w:rFonts w:ascii="Times New Roman" w:hAnsi="Times New Roman"/>
        </w:rPr>
        <w:t>ценностно-ориентационная и коммуникативная деятельность;</w:t>
      </w:r>
    </w:p>
    <w:p w:rsidR="00B30F8B" w:rsidRPr="000A0B18" w:rsidRDefault="00B30F8B" w:rsidP="0063773B">
      <w:pPr>
        <w:pStyle w:val="a9"/>
        <w:numPr>
          <w:ilvl w:val="0"/>
          <w:numId w:val="137"/>
        </w:numPr>
        <w:tabs>
          <w:tab w:val="left" w:pos="1134"/>
          <w:tab w:val="left" w:pos="8222"/>
          <w:tab w:val="left" w:pos="8647"/>
          <w:tab w:val="left" w:pos="8931"/>
        </w:tabs>
        <w:ind w:left="0" w:right="283" w:firstLine="709"/>
        <w:jc w:val="both"/>
        <w:rPr>
          <w:rFonts w:ascii="Times New Roman" w:hAnsi="Times New Roman"/>
        </w:rPr>
      </w:pPr>
      <w:r w:rsidRPr="000A0B18">
        <w:rPr>
          <w:rFonts w:ascii="Times New Roman" w:hAnsi="Times New Roman"/>
        </w:rPr>
        <w:t>изобразительная деятельность (основы художественного изображения);</w:t>
      </w:r>
    </w:p>
    <w:p w:rsidR="00B30F8B" w:rsidRPr="000A0B18" w:rsidRDefault="00B30F8B" w:rsidP="0063773B">
      <w:pPr>
        <w:pStyle w:val="a9"/>
        <w:numPr>
          <w:ilvl w:val="0"/>
          <w:numId w:val="137"/>
        </w:numPr>
        <w:tabs>
          <w:tab w:val="left" w:pos="1134"/>
          <w:tab w:val="left" w:pos="8222"/>
          <w:tab w:val="left" w:pos="8647"/>
          <w:tab w:val="left" w:pos="8931"/>
        </w:tabs>
        <w:ind w:left="0" w:right="283" w:firstLine="709"/>
        <w:jc w:val="both"/>
        <w:rPr>
          <w:rFonts w:ascii="Times New Roman" w:hAnsi="Times New Roman"/>
        </w:rPr>
      </w:pPr>
      <w:r w:rsidRPr="000A0B18">
        <w:rPr>
          <w:rFonts w:ascii="Times New Roman" w:hAnsi="Times New Roman"/>
        </w:rPr>
        <w:t xml:space="preserve">декоративно-прикладная деятельность (основы народного и декоративно-прикладного искусства); </w:t>
      </w:r>
    </w:p>
    <w:p w:rsidR="00B30F8B" w:rsidRPr="000A0B18" w:rsidRDefault="00B30F8B" w:rsidP="0063773B">
      <w:pPr>
        <w:pStyle w:val="a9"/>
        <w:numPr>
          <w:ilvl w:val="0"/>
          <w:numId w:val="137"/>
        </w:numPr>
        <w:tabs>
          <w:tab w:val="left" w:pos="1134"/>
          <w:tab w:val="left" w:pos="8222"/>
          <w:tab w:val="left" w:pos="8647"/>
          <w:tab w:val="left" w:pos="8931"/>
        </w:tabs>
        <w:ind w:left="0" w:right="283" w:firstLine="709"/>
        <w:jc w:val="both"/>
        <w:rPr>
          <w:rFonts w:ascii="Times New Roman" w:hAnsi="Times New Roman"/>
        </w:rPr>
      </w:pPr>
      <w:r w:rsidRPr="000A0B18">
        <w:rPr>
          <w:rFonts w:ascii="Times New Roman" w:hAnsi="Times New Roman"/>
        </w:rPr>
        <w:t>художественно-конструкторская деятельность (элементы дизайна и архитектуры);</w:t>
      </w:r>
    </w:p>
    <w:p w:rsidR="00B30F8B" w:rsidRPr="000A0B18" w:rsidRDefault="00B30F8B" w:rsidP="0063773B">
      <w:pPr>
        <w:pStyle w:val="a9"/>
        <w:numPr>
          <w:ilvl w:val="0"/>
          <w:numId w:val="137"/>
        </w:numPr>
        <w:tabs>
          <w:tab w:val="left" w:pos="1134"/>
          <w:tab w:val="left" w:pos="8222"/>
          <w:tab w:val="left" w:pos="8647"/>
          <w:tab w:val="left" w:pos="8931"/>
        </w:tabs>
        <w:ind w:left="0" w:right="283" w:firstLine="709"/>
        <w:jc w:val="both"/>
        <w:rPr>
          <w:rFonts w:ascii="Times New Roman" w:hAnsi="Times New Roman"/>
        </w:rPr>
      </w:pPr>
      <w:r w:rsidRPr="000A0B18">
        <w:rPr>
          <w:rFonts w:ascii="Times New Roman" w:hAnsi="Times New Roman"/>
        </w:rPr>
        <w:t>художественно-творческая деятельность на основе синтеза искусств.</w:t>
      </w:r>
    </w:p>
    <w:p w:rsidR="00B30F8B" w:rsidRPr="000A0B18" w:rsidRDefault="00B30F8B" w:rsidP="0042512D">
      <w:pPr>
        <w:tabs>
          <w:tab w:val="left" w:pos="1134"/>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0A0B18" w:rsidRDefault="00B30F8B" w:rsidP="0042512D">
      <w:pPr>
        <w:tabs>
          <w:tab w:val="left" w:pos="1134"/>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0A0B18" w:rsidRDefault="0020404B" w:rsidP="0042512D">
      <w:pPr>
        <w:tabs>
          <w:tab w:val="left" w:pos="8222"/>
          <w:tab w:val="left" w:pos="8647"/>
          <w:tab w:val="left" w:pos="8931"/>
        </w:tabs>
        <w:spacing w:after="0" w:line="240" w:lineRule="auto"/>
        <w:ind w:right="283" w:firstLine="709"/>
        <w:jc w:val="both"/>
        <w:rPr>
          <w:rFonts w:ascii="Times New Roman" w:eastAsia="Times New Roman" w:hAnsi="Times New Roman"/>
          <w:sz w:val="24"/>
          <w:szCs w:val="24"/>
        </w:rPr>
      </w:pPr>
      <w:r w:rsidRPr="000A0B18">
        <w:rPr>
          <w:rFonts w:ascii="Times New Roman" w:eastAsia="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0A0B18" w:rsidRDefault="0020404B" w:rsidP="0042512D">
      <w:pPr>
        <w:tabs>
          <w:tab w:val="left" w:pos="8222"/>
          <w:tab w:val="left" w:pos="8647"/>
          <w:tab w:val="left" w:pos="8931"/>
        </w:tabs>
        <w:spacing w:after="0" w:line="240" w:lineRule="auto"/>
        <w:ind w:right="283" w:firstLine="709"/>
        <w:jc w:val="both"/>
        <w:rPr>
          <w:rFonts w:ascii="Times New Roman" w:eastAsia="Times New Roman" w:hAnsi="Times New Roman"/>
          <w:sz w:val="24"/>
          <w:szCs w:val="24"/>
        </w:rPr>
      </w:pPr>
      <w:r w:rsidRPr="000A0B18">
        <w:rPr>
          <w:rFonts w:ascii="Times New Roman" w:eastAsia="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0A0B18" w:rsidRDefault="004E048F" w:rsidP="0042512D">
      <w:pPr>
        <w:pStyle w:val="a9"/>
        <w:tabs>
          <w:tab w:val="left" w:pos="426"/>
          <w:tab w:val="left" w:pos="8222"/>
          <w:tab w:val="left" w:pos="8647"/>
          <w:tab w:val="left" w:pos="8931"/>
        </w:tabs>
        <w:ind w:left="0" w:right="283" w:firstLine="709"/>
        <w:jc w:val="both"/>
        <w:rPr>
          <w:rFonts w:ascii="Times New Roman" w:eastAsia="Times New Roman" w:hAnsi="Times New Roman"/>
          <w:b/>
        </w:rPr>
      </w:pPr>
      <w:r w:rsidRPr="000A0B18">
        <w:rPr>
          <w:rFonts w:ascii="Times New Roman" w:eastAsia="Times New Roman" w:hAnsi="Times New Roman"/>
          <w:b/>
        </w:rPr>
        <w:t>Народное художественное творчество – неиссякаемый источник самобытной красоты</w:t>
      </w:r>
    </w:p>
    <w:p w:rsidR="004E048F" w:rsidRPr="000A0B18" w:rsidRDefault="004E048F" w:rsidP="0042512D">
      <w:pPr>
        <w:tabs>
          <w:tab w:val="left" w:pos="426"/>
          <w:tab w:val="left" w:pos="709"/>
          <w:tab w:val="left" w:pos="8222"/>
          <w:tab w:val="left" w:pos="8647"/>
          <w:tab w:val="left" w:pos="8931"/>
        </w:tabs>
        <w:spacing w:after="0" w:line="240" w:lineRule="auto"/>
        <w:ind w:right="283" w:firstLine="709"/>
        <w:jc w:val="both"/>
        <w:rPr>
          <w:rFonts w:ascii="Times New Roman" w:eastAsia="Times New Roman" w:hAnsi="Times New Roman"/>
          <w:b/>
          <w:sz w:val="24"/>
          <w:szCs w:val="24"/>
          <w:lang w:eastAsia="ru-RU"/>
        </w:rPr>
      </w:pPr>
      <w:r w:rsidRPr="000A0B18">
        <w:rPr>
          <w:rFonts w:ascii="Times New Roman" w:eastAsia="Times New Roman" w:hAnsi="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0A0B18" w:rsidRDefault="004E048F" w:rsidP="0042512D">
      <w:pPr>
        <w:tabs>
          <w:tab w:val="left" w:pos="8222"/>
          <w:tab w:val="left" w:pos="8647"/>
          <w:tab w:val="left" w:pos="8931"/>
        </w:tabs>
        <w:spacing w:after="0" w:line="240" w:lineRule="auto"/>
        <w:ind w:right="283" w:firstLine="709"/>
        <w:jc w:val="both"/>
        <w:rPr>
          <w:rFonts w:ascii="Times New Roman" w:eastAsia="Times New Roman" w:hAnsi="Times New Roman"/>
          <w:b/>
          <w:sz w:val="24"/>
          <w:szCs w:val="24"/>
          <w:lang w:eastAsia="ru-RU"/>
        </w:rPr>
      </w:pPr>
      <w:r w:rsidRPr="000A0B18">
        <w:rPr>
          <w:rFonts w:ascii="Times New Roman" w:eastAsia="Times New Roman" w:hAnsi="Times New Roman"/>
          <w:b/>
          <w:sz w:val="24"/>
          <w:szCs w:val="24"/>
          <w:lang w:eastAsia="ru-RU"/>
        </w:rPr>
        <w:t>Виды изобразительного искусства и основы образного языка</w:t>
      </w:r>
    </w:p>
    <w:p w:rsidR="004E048F" w:rsidRPr="000A0B18" w:rsidRDefault="004E048F" w:rsidP="0042512D">
      <w:pPr>
        <w:tabs>
          <w:tab w:val="left" w:pos="8222"/>
          <w:tab w:val="left" w:pos="8647"/>
          <w:tab w:val="left" w:pos="8931"/>
        </w:tabs>
        <w:spacing w:after="0" w:line="240" w:lineRule="auto"/>
        <w:ind w:right="283" w:firstLine="709"/>
        <w:jc w:val="both"/>
        <w:rPr>
          <w:rFonts w:ascii="Times New Roman" w:eastAsia="Times New Roman" w:hAnsi="Times New Roman"/>
          <w:sz w:val="24"/>
          <w:szCs w:val="24"/>
          <w:lang w:eastAsia="ru-RU"/>
        </w:rPr>
      </w:pPr>
      <w:r w:rsidRPr="000A0B18">
        <w:rPr>
          <w:rFonts w:ascii="Times New Roman" w:eastAsia="Times New Roman" w:hAnsi="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0A0B18" w:rsidRDefault="004E048F" w:rsidP="0042512D">
      <w:pPr>
        <w:tabs>
          <w:tab w:val="left" w:pos="8222"/>
          <w:tab w:val="left" w:pos="8647"/>
          <w:tab w:val="left" w:pos="8931"/>
        </w:tabs>
        <w:spacing w:after="0" w:line="240" w:lineRule="auto"/>
        <w:ind w:right="283" w:firstLine="709"/>
        <w:rPr>
          <w:rFonts w:ascii="Times New Roman" w:eastAsia="Times New Roman" w:hAnsi="Times New Roman"/>
          <w:b/>
          <w:sz w:val="24"/>
          <w:szCs w:val="24"/>
          <w:lang w:eastAsia="ru-RU"/>
        </w:rPr>
      </w:pPr>
      <w:r w:rsidRPr="000A0B18">
        <w:rPr>
          <w:rFonts w:ascii="Times New Roman" w:eastAsia="Times New Roman" w:hAnsi="Times New Roman"/>
          <w:b/>
          <w:sz w:val="24"/>
          <w:szCs w:val="24"/>
          <w:lang w:eastAsia="ru-RU"/>
        </w:rPr>
        <w:t>Понимание смысла деятельности художника</w:t>
      </w:r>
    </w:p>
    <w:p w:rsidR="004E048F" w:rsidRPr="000A0B18" w:rsidRDefault="004E048F" w:rsidP="0042512D">
      <w:pPr>
        <w:tabs>
          <w:tab w:val="left" w:pos="8222"/>
          <w:tab w:val="left" w:pos="8647"/>
          <w:tab w:val="left" w:pos="8931"/>
        </w:tabs>
        <w:spacing w:after="0" w:line="240" w:lineRule="auto"/>
        <w:ind w:right="283" w:firstLine="709"/>
        <w:jc w:val="both"/>
        <w:rPr>
          <w:rFonts w:ascii="Times New Roman" w:eastAsia="Times New Roman" w:hAnsi="Times New Roman"/>
          <w:sz w:val="24"/>
          <w:szCs w:val="24"/>
          <w:lang w:eastAsia="ru-RU"/>
        </w:rPr>
      </w:pPr>
      <w:r w:rsidRPr="000A0B18">
        <w:rPr>
          <w:rFonts w:ascii="Times New Roman" w:eastAsia="Times New Roman" w:hAnsi="Times New Roman"/>
          <w:sz w:val="24"/>
          <w:szCs w:val="24"/>
          <w:lang w:eastAsia="ru-RU"/>
        </w:rPr>
        <w:lastRenderedPageBreak/>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0A0B18" w:rsidRDefault="004E048F" w:rsidP="0042512D">
      <w:pPr>
        <w:tabs>
          <w:tab w:val="left" w:pos="8222"/>
          <w:tab w:val="left" w:pos="8647"/>
          <w:tab w:val="left" w:pos="8931"/>
        </w:tabs>
        <w:spacing w:after="0" w:line="240" w:lineRule="auto"/>
        <w:ind w:right="283" w:firstLine="709"/>
        <w:jc w:val="both"/>
        <w:rPr>
          <w:rFonts w:ascii="Times New Roman" w:eastAsia="Times New Roman" w:hAnsi="Times New Roman"/>
          <w:sz w:val="24"/>
          <w:szCs w:val="24"/>
          <w:lang w:eastAsia="ru-RU"/>
        </w:rPr>
      </w:pPr>
      <w:r w:rsidRPr="000A0B18">
        <w:rPr>
          <w:rFonts w:ascii="Times New Roman" w:eastAsia="Times New Roman" w:hAnsi="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0A0B18" w:rsidRDefault="004E048F" w:rsidP="0042512D">
      <w:pPr>
        <w:tabs>
          <w:tab w:val="left" w:pos="8222"/>
          <w:tab w:val="left" w:pos="8647"/>
          <w:tab w:val="left" w:pos="8931"/>
        </w:tabs>
        <w:spacing w:after="0" w:line="240" w:lineRule="auto"/>
        <w:ind w:right="283" w:firstLine="709"/>
        <w:rPr>
          <w:rFonts w:ascii="Times New Roman" w:eastAsia="Times New Roman" w:hAnsi="Times New Roman"/>
          <w:b/>
          <w:sz w:val="24"/>
          <w:szCs w:val="24"/>
          <w:lang w:eastAsia="ru-RU"/>
        </w:rPr>
      </w:pPr>
      <w:r w:rsidRPr="000A0B18">
        <w:rPr>
          <w:rFonts w:ascii="Times New Roman" w:eastAsia="Times New Roman" w:hAnsi="Times New Roman"/>
          <w:b/>
          <w:sz w:val="24"/>
          <w:szCs w:val="24"/>
          <w:lang w:eastAsia="ru-RU"/>
        </w:rPr>
        <w:t>Вечные темы и великие исторические события в искусстве</w:t>
      </w:r>
    </w:p>
    <w:p w:rsidR="004E048F" w:rsidRPr="000A0B18" w:rsidRDefault="004E048F" w:rsidP="0042512D">
      <w:pPr>
        <w:tabs>
          <w:tab w:val="left" w:pos="8222"/>
          <w:tab w:val="left" w:pos="8647"/>
          <w:tab w:val="left" w:pos="8931"/>
        </w:tabs>
        <w:spacing w:after="0" w:line="240" w:lineRule="auto"/>
        <w:ind w:right="283" w:firstLine="709"/>
        <w:jc w:val="both"/>
        <w:rPr>
          <w:rFonts w:ascii="Times New Roman" w:eastAsia="Times New Roman" w:hAnsi="Times New Roman"/>
          <w:sz w:val="24"/>
          <w:szCs w:val="24"/>
          <w:lang w:eastAsia="ru-RU"/>
        </w:rPr>
      </w:pPr>
      <w:r w:rsidRPr="000A0B18">
        <w:rPr>
          <w:rFonts w:ascii="Times New Roman" w:eastAsia="Times New Roman" w:hAnsi="Times New Roman"/>
          <w:sz w:val="24"/>
          <w:szCs w:val="24"/>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0A0B18" w:rsidRDefault="004E048F" w:rsidP="0042512D">
      <w:pPr>
        <w:tabs>
          <w:tab w:val="left" w:pos="8222"/>
          <w:tab w:val="left" w:pos="8647"/>
          <w:tab w:val="left" w:pos="8931"/>
        </w:tabs>
        <w:spacing w:after="0" w:line="240" w:lineRule="auto"/>
        <w:ind w:right="283" w:firstLine="709"/>
        <w:rPr>
          <w:rFonts w:ascii="Times New Roman" w:eastAsia="Times New Roman" w:hAnsi="Times New Roman"/>
          <w:b/>
          <w:sz w:val="24"/>
          <w:szCs w:val="24"/>
          <w:lang w:eastAsia="ru-RU"/>
        </w:rPr>
      </w:pPr>
      <w:r w:rsidRPr="000A0B18">
        <w:rPr>
          <w:rFonts w:ascii="Times New Roman" w:eastAsia="Times New Roman" w:hAnsi="Times New Roman"/>
          <w:b/>
          <w:sz w:val="24"/>
          <w:szCs w:val="24"/>
          <w:lang w:eastAsia="ru-RU"/>
        </w:rPr>
        <w:t>Конструктивное искусство: архитектура и дизайн</w:t>
      </w:r>
    </w:p>
    <w:p w:rsidR="004E048F" w:rsidRPr="000A0B18" w:rsidRDefault="004E048F" w:rsidP="0042512D">
      <w:pPr>
        <w:tabs>
          <w:tab w:val="left" w:pos="8222"/>
          <w:tab w:val="left" w:pos="8647"/>
          <w:tab w:val="left" w:pos="8931"/>
        </w:tabs>
        <w:spacing w:after="0" w:line="240" w:lineRule="auto"/>
        <w:ind w:right="283" w:firstLine="709"/>
        <w:jc w:val="both"/>
        <w:rPr>
          <w:rFonts w:ascii="Times New Roman" w:eastAsia="Times New Roman" w:hAnsi="Times New Roman"/>
          <w:sz w:val="24"/>
          <w:szCs w:val="24"/>
          <w:lang w:eastAsia="ru-RU"/>
        </w:rPr>
      </w:pPr>
      <w:r w:rsidRPr="000A0B18">
        <w:rPr>
          <w:rFonts w:ascii="Times New Roman" w:eastAsia="Times New Roman" w:hAnsi="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0A0B18" w:rsidRDefault="004E048F" w:rsidP="0042512D">
      <w:pPr>
        <w:tabs>
          <w:tab w:val="left" w:pos="8222"/>
          <w:tab w:val="left" w:pos="8647"/>
          <w:tab w:val="left" w:pos="8931"/>
        </w:tabs>
        <w:spacing w:after="0" w:line="240" w:lineRule="auto"/>
        <w:ind w:right="283" w:firstLine="709"/>
        <w:rPr>
          <w:rFonts w:ascii="Times New Roman" w:eastAsia="Times New Roman" w:hAnsi="Times New Roman"/>
          <w:b/>
          <w:sz w:val="24"/>
          <w:szCs w:val="24"/>
          <w:lang w:eastAsia="ru-RU"/>
        </w:rPr>
      </w:pPr>
      <w:r w:rsidRPr="000A0B18">
        <w:rPr>
          <w:rFonts w:ascii="Times New Roman" w:eastAsia="Times New Roman" w:hAnsi="Times New Roman"/>
          <w:b/>
          <w:sz w:val="24"/>
          <w:szCs w:val="24"/>
          <w:lang w:eastAsia="ru-RU"/>
        </w:rPr>
        <w:t>Изобразительное искусство и архитектура России</w:t>
      </w:r>
      <w:r w:rsidR="003670D9">
        <w:rPr>
          <w:rFonts w:ascii="Times New Roman" w:eastAsia="Times New Roman" w:hAnsi="Times New Roman"/>
          <w:b/>
          <w:sz w:val="24"/>
          <w:szCs w:val="24"/>
          <w:lang w:eastAsia="ru-RU"/>
        </w:rPr>
        <w:t xml:space="preserve"> </w:t>
      </w:r>
      <w:r w:rsidR="002C72F0" w:rsidRPr="000A0B18">
        <w:rPr>
          <w:rFonts w:ascii="Times New Roman" w:eastAsia="Times New Roman" w:hAnsi="Times New Roman"/>
          <w:b/>
          <w:sz w:val="24"/>
          <w:szCs w:val="24"/>
          <w:lang w:val="en-US"/>
        </w:rPr>
        <w:t>XI</w:t>
      </w:r>
      <w:r w:rsidR="002C72F0" w:rsidRPr="000A0B18">
        <w:rPr>
          <w:rFonts w:ascii="Times New Roman" w:eastAsia="Times New Roman" w:hAnsi="Times New Roman"/>
          <w:b/>
          <w:sz w:val="24"/>
          <w:szCs w:val="24"/>
        </w:rPr>
        <w:t xml:space="preserve"> –</w:t>
      </w:r>
      <w:r w:rsidR="002C72F0" w:rsidRPr="000A0B18">
        <w:rPr>
          <w:rFonts w:ascii="Times New Roman" w:eastAsia="Times New Roman" w:hAnsi="Times New Roman"/>
          <w:b/>
          <w:sz w:val="24"/>
          <w:szCs w:val="24"/>
          <w:lang w:val="en-US"/>
        </w:rPr>
        <w:t>XVII</w:t>
      </w:r>
      <w:r w:rsidR="002C72F0" w:rsidRPr="000A0B18">
        <w:rPr>
          <w:rFonts w:ascii="Times New Roman" w:eastAsia="Times New Roman" w:hAnsi="Times New Roman"/>
          <w:b/>
          <w:sz w:val="24"/>
          <w:szCs w:val="24"/>
        </w:rPr>
        <w:t xml:space="preserve"> вв</w:t>
      </w:r>
      <w:r w:rsidRPr="000A0B18">
        <w:rPr>
          <w:rFonts w:ascii="Times New Roman" w:eastAsia="Times New Roman" w:hAnsi="Times New Roman"/>
          <w:b/>
          <w:sz w:val="24"/>
          <w:szCs w:val="24"/>
          <w:lang w:eastAsia="ru-RU"/>
        </w:rPr>
        <w:t>.</w:t>
      </w:r>
    </w:p>
    <w:p w:rsidR="004E048F" w:rsidRPr="000A0B18" w:rsidRDefault="004E048F" w:rsidP="0042512D">
      <w:pPr>
        <w:tabs>
          <w:tab w:val="left" w:pos="8222"/>
          <w:tab w:val="left" w:pos="8647"/>
          <w:tab w:val="left" w:pos="8931"/>
        </w:tabs>
        <w:spacing w:after="0" w:line="240" w:lineRule="auto"/>
        <w:ind w:right="283" w:firstLine="709"/>
        <w:jc w:val="both"/>
        <w:rPr>
          <w:rFonts w:ascii="Times New Roman" w:eastAsia="Times New Roman" w:hAnsi="Times New Roman"/>
          <w:sz w:val="24"/>
          <w:szCs w:val="24"/>
          <w:lang w:eastAsia="ru-RU"/>
        </w:rPr>
      </w:pPr>
      <w:r w:rsidRPr="000A0B18">
        <w:rPr>
          <w:rFonts w:ascii="Times New Roman" w:eastAsia="Times New Roman" w:hAnsi="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0A0B18" w:rsidRDefault="004E048F" w:rsidP="0042512D">
      <w:pPr>
        <w:tabs>
          <w:tab w:val="left" w:pos="8222"/>
          <w:tab w:val="left" w:pos="8647"/>
          <w:tab w:val="left" w:pos="8931"/>
        </w:tabs>
        <w:spacing w:after="0" w:line="240" w:lineRule="auto"/>
        <w:ind w:right="283" w:firstLine="709"/>
        <w:rPr>
          <w:rFonts w:ascii="Times New Roman" w:eastAsia="Times New Roman" w:hAnsi="Times New Roman"/>
          <w:b/>
          <w:i/>
          <w:sz w:val="24"/>
          <w:szCs w:val="24"/>
          <w:lang w:eastAsia="ru-RU"/>
        </w:rPr>
      </w:pPr>
      <w:r w:rsidRPr="000A0B18">
        <w:rPr>
          <w:rFonts w:ascii="Times New Roman" w:eastAsia="Times New Roman" w:hAnsi="Times New Roman"/>
          <w:b/>
          <w:i/>
          <w:sz w:val="24"/>
          <w:szCs w:val="24"/>
          <w:lang w:eastAsia="ru-RU"/>
        </w:rPr>
        <w:t>Искусство полиграфии</w:t>
      </w:r>
    </w:p>
    <w:p w:rsidR="004E048F" w:rsidRPr="000A0B18" w:rsidRDefault="004E048F" w:rsidP="0042512D">
      <w:pPr>
        <w:tabs>
          <w:tab w:val="left" w:pos="8222"/>
          <w:tab w:val="left" w:pos="8647"/>
          <w:tab w:val="left" w:pos="8931"/>
        </w:tabs>
        <w:spacing w:after="0" w:line="240" w:lineRule="auto"/>
        <w:ind w:right="283" w:firstLine="709"/>
        <w:jc w:val="both"/>
        <w:rPr>
          <w:rFonts w:ascii="Times New Roman" w:eastAsia="Times New Roman" w:hAnsi="Times New Roman"/>
          <w:i/>
          <w:sz w:val="24"/>
          <w:szCs w:val="24"/>
          <w:lang w:eastAsia="ru-RU"/>
        </w:rPr>
      </w:pPr>
      <w:r w:rsidRPr="000A0B18">
        <w:rPr>
          <w:rFonts w:ascii="Times New Roman" w:eastAsia="Times New Roman" w:hAnsi="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0A0B18" w:rsidRDefault="004E048F" w:rsidP="0042512D">
      <w:pPr>
        <w:tabs>
          <w:tab w:val="left" w:pos="8222"/>
          <w:tab w:val="left" w:pos="8647"/>
          <w:tab w:val="left" w:pos="8931"/>
        </w:tabs>
        <w:spacing w:after="0" w:line="240" w:lineRule="auto"/>
        <w:ind w:right="283" w:firstLine="709"/>
        <w:jc w:val="both"/>
        <w:rPr>
          <w:rFonts w:ascii="Times New Roman" w:eastAsia="Times New Roman" w:hAnsi="Times New Roman"/>
          <w:b/>
          <w:i/>
          <w:sz w:val="24"/>
          <w:szCs w:val="24"/>
          <w:lang w:eastAsia="ru-RU"/>
        </w:rPr>
      </w:pPr>
      <w:r w:rsidRPr="000A0B18">
        <w:rPr>
          <w:rFonts w:ascii="Times New Roman" w:eastAsia="Times New Roman" w:hAnsi="Times New Roman"/>
          <w:b/>
          <w:i/>
          <w:sz w:val="24"/>
          <w:szCs w:val="24"/>
          <w:lang w:eastAsia="ru-RU"/>
        </w:rPr>
        <w:lastRenderedPageBreak/>
        <w:t>Стили, направления виды и жанры в русском изобразительном искусстве и архитектуре XVIII - XIX в</w:t>
      </w:r>
      <w:r w:rsidR="00FA7A95" w:rsidRPr="000A0B18">
        <w:rPr>
          <w:rFonts w:ascii="Times New Roman" w:eastAsia="Times New Roman" w:hAnsi="Times New Roman"/>
          <w:b/>
          <w:i/>
          <w:sz w:val="24"/>
          <w:szCs w:val="24"/>
          <w:lang w:eastAsia="ru-RU"/>
        </w:rPr>
        <w:t>в</w:t>
      </w:r>
      <w:r w:rsidRPr="000A0B18">
        <w:rPr>
          <w:rFonts w:ascii="Times New Roman" w:eastAsia="Times New Roman" w:hAnsi="Times New Roman"/>
          <w:b/>
          <w:i/>
          <w:sz w:val="24"/>
          <w:szCs w:val="24"/>
          <w:lang w:eastAsia="ru-RU"/>
        </w:rPr>
        <w:t>.</w:t>
      </w:r>
    </w:p>
    <w:p w:rsidR="004E048F" w:rsidRPr="000A0B18" w:rsidRDefault="004E048F" w:rsidP="0042512D">
      <w:pPr>
        <w:tabs>
          <w:tab w:val="left" w:pos="8222"/>
          <w:tab w:val="left" w:pos="8647"/>
          <w:tab w:val="left" w:pos="8931"/>
        </w:tabs>
        <w:spacing w:after="0" w:line="240" w:lineRule="auto"/>
        <w:ind w:right="283" w:firstLine="709"/>
        <w:jc w:val="both"/>
        <w:rPr>
          <w:rFonts w:ascii="Times New Roman" w:eastAsia="Times New Roman" w:hAnsi="Times New Roman"/>
          <w:i/>
          <w:sz w:val="24"/>
          <w:szCs w:val="24"/>
          <w:lang w:eastAsia="ru-RU"/>
        </w:rPr>
      </w:pPr>
      <w:r w:rsidRPr="000A0B18">
        <w:rPr>
          <w:rFonts w:ascii="Times New Roman" w:eastAsia="Times New Roman" w:hAnsi="Times New Roman"/>
          <w:i/>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0A0B18" w:rsidRDefault="004E048F" w:rsidP="0042512D">
      <w:pPr>
        <w:tabs>
          <w:tab w:val="left" w:pos="8222"/>
          <w:tab w:val="left" w:pos="8647"/>
          <w:tab w:val="left" w:pos="8931"/>
        </w:tabs>
        <w:spacing w:after="0" w:line="240" w:lineRule="auto"/>
        <w:ind w:right="283" w:firstLine="709"/>
        <w:jc w:val="both"/>
        <w:rPr>
          <w:rFonts w:ascii="Times New Roman" w:eastAsia="Times New Roman" w:hAnsi="Times New Roman"/>
          <w:b/>
          <w:i/>
          <w:sz w:val="24"/>
          <w:szCs w:val="24"/>
          <w:lang w:eastAsia="ru-RU"/>
        </w:rPr>
      </w:pPr>
      <w:r w:rsidRPr="000A0B18">
        <w:rPr>
          <w:rFonts w:ascii="Times New Roman" w:eastAsia="Times New Roman" w:hAnsi="Times New Roman"/>
          <w:b/>
          <w:i/>
          <w:sz w:val="24"/>
          <w:szCs w:val="24"/>
          <w:lang w:eastAsia="ru-RU"/>
        </w:rPr>
        <w:t>Взаимосвязь истории искусства и истории человечества</w:t>
      </w:r>
    </w:p>
    <w:p w:rsidR="00BE1874" w:rsidRPr="000A0B18" w:rsidRDefault="004E048F" w:rsidP="0042512D">
      <w:pPr>
        <w:tabs>
          <w:tab w:val="left" w:pos="8222"/>
          <w:tab w:val="left" w:pos="8647"/>
          <w:tab w:val="left" w:pos="8931"/>
        </w:tabs>
        <w:spacing w:after="0" w:line="240" w:lineRule="auto"/>
        <w:ind w:right="283" w:firstLine="709"/>
        <w:jc w:val="both"/>
        <w:rPr>
          <w:rFonts w:ascii="Times New Roman" w:eastAsia="Times New Roman" w:hAnsi="Times New Roman"/>
          <w:i/>
          <w:sz w:val="24"/>
          <w:szCs w:val="24"/>
          <w:lang w:eastAsia="ru-RU"/>
        </w:rPr>
      </w:pPr>
      <w:r w:rsidRPr="000A0B18">
        <w:rPr>
          <w:rFonts w:ascii="Times New Roman" w:eastAsia="Times New Roman" w:hAnsi="Times New Roman"/>
          <w:i/>
          <w:sz w:val="24"/>
          <w:szCs w:val="24"/>
          <w:lang w:eastAsia="ru-RU"/>
        </w:rPr>
        <w:t xml:space="preserve">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w:t>
      </w:r>
    </w:p>
    <w:p w:rsidR="004E048F" w:rsidRPr="000A0B18" w:rsidRDefault="004E048F" w:rsidP="0042512D">
      <w:pPr>
        <w:tabs>
          <w:tab w:val="left" w:pos="8222"/>
          <w:tab w:val="left" w:pos="8647"/>
          <w:tab w:val="left" w:pos="8931"/>
        </w:tabs>
        <w:spacing w:after="0" w:line="240" w:lineRule="auto"/>
        <w:ind w:right="283" w:firstLine="709"/>
        <w:jc w:val="both"/>
        <w:rPr>
          <w:rFonts w:ascii="Times New Roman" w:eastAsia="Times New Roman" w:hAnsi="Times New Roman"/>
          <w:i/>
          <w:sz w:val="24"/>
          <w:szCs w:val="24"/>
          <w:lang w:eastAsia="ru-RU"/>
        </w:rPr>
      </w:pPr>
      <w:r w:rsidRPr="000A0B18">
        <w:rPr>
          <w:rFonts w:ascii="Times New Roman" w:eastAsia="Times New Roman" w:hAnsi="Times New Roman"/>
          <w:i/>
          <w:sz w:val="24"/>
          <w:szCs w:val="24"/>
          <w:lang w:eastAsia="ru-RU"/>
        </w:rPr>
        <w:t>(Прадо,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0A0B18" w:rsidRDefault="004E048F" w:rsidP="0042512D">
      <w:pPr>
        <w:tabs>
          <w:tab w:val="left" w:pos="8222"/>
          <w:tab w:val="left" w:pos="8647"/>
          <w:tab w:val="left" w:pos="8931"/>
        </w:tabs>
        <w:spacing w:after="0" w:line="240" w:lineRule="auto"/>
        <w:ind w:right="283" w:firstLine="709"/>
        <w:jc w:val="both"/>
        <w:rPr>
          <w:rFonts w:ascii="Times New Roman" w:eastAsia="Times New Roman" w:hAnsi="Times New Roman"/>
          <w:b/>
          <w:i/>
          <w:sz w:val="24"/>
          <w:szCs w:val="24"/>
          <w:lang w:eastAsia="ru-RU"/>
        </w:rPr>
      </w:pPr>
      <w:r w:rsidRPr="000A0B18">
        <w:rPr>
          <w:rFonts w:ascii="Times New Roman" w:eastAsia="Times New Roman" w:hAnsi="Times New Roman"/>
          <w:b/>
          <w:i/>
          <w:sz w:val="24"/>
          <w:szCs w:val="24"/>
          <w:lang w:eastAsia="ru-RU"/>
        </w:rPr>
        <w:t>Изображение в синтетических и экранных видах искусства и художественная фотография</w:t>
      </w:r>
    </w:p>
    <w:p w:rsidR="004E048F" w:rsidRPr="000A0B18" w:rsidRDefault="004E048F"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eastAsia="Times New Roman" w:hAnsi="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0A0B18">
        <w:rPr>
          <w:rFonts w:ascii="Times New Roman" w:eastAsia="Times New Roman" w:hAnsi="Times New Roman"/>
          <w:i/>
          <w:sz w:val="24"/>
          <w:szCs w:val="24"/>
          <w:lang w:val="en-US" w:eastAsia="ru-RU"/>
        </w:rPr>
        <w:t>XX</w:t>
      </w:r>
      <w:r w:rsidRPr="000A0B18">
        <w:rPr>
          <w:rFonts w:ascii="Times New Roman" w:eastAsia="Times New Roman" w:hAnsi="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6F6ED2" w:rsidRPr="000A0B18" w:rsidRDefault="006F6ED2" w:rsidP="0042512D">
      <w:pPr>
        <w:pStyle w:val="4"/>
        <w:tabs>
          <w:tab w:val="left" w:pos="8222"/>
          <w:tab w:val="left" w:pos="8647"/>
          <w:tab w:val="left" w:pos="8931"/>
        </w:tabs>
        <w:spacing w:before="0" w:line="240" w:lineRule="auto"/>
        <w:ind w:right="283"/>
        <w:rPr>
          <w:sz w:val="24"/>
          <w:szCs w:val="24"/>
        </w:rPr>
      </w:pPr>
      <w:bookmarkStart w:id="281" w:name="_Toc409691714"/>
      <w:bookmarkStart w:id="282" w:name="_Toc410654039"/>
      <w:bookmarkStart w:id="283" w:name="_Toc414553250"/>
    </w:p>
    <w:p w:rsidR="00B540EE" w:rsidRPr="000A0B18" w:rsidRDefault="00907CA7" w:rsidP="0042512D">
      <w:pPr>
        <w:pStyle w:val="4"/>
        <w:tabs>
          <w:tab w:val="left" w:pos="8222"/>
          <w:tab w:val="left" w:pos="8647"/>
          <w:tab w:val="left" w:pos="8931"/>
        </w:tabs>
        <w:spacing w:before="0" w:line="240" w:lineRule="auto"/>
        <w:ind w:right="283"/>
        <w:jc w:val="center"/>
        <w:rPr>
          <w:sz w:val="24"/>
          <w:szCs w:val="24"/>
        </w:rPr>
      </w:pPr>
      <w:r>
        <w:rPr>
          <w:sz w:val="24"/>
          <w:szCs w:val="24"/>
        </w:rPr>
        <w:t>2</w:t>
      </w:r>
      <w:r w:rsidR="006F6ED2" w:rsidRPr="000A0B18">
        <w:rPr>
          <w:sz w:val="24"/>
          <w:szCs w:val="24"/>
        </w:rPr>
        <w:t>.</w:t>
      </w:r>
      <w:r>
        <w:rPr>
          <w:sz w:val="24"/>
          <w:szCs w:val="24"/>
        </w:rPr>
        <w:t>2</w:t>
      </w:r>
      <w:r w:rsidR="006F6ED2" w:rsidRPr="000A0B18">
        <w:rPr>
          <w:sz w:val="24"/>
          <w:szCs w:val="24"/>
        </w:rPr>
        <w:t>.</w:t>
      </w:r>
      <w:r>
        <w:rPr>
          <w:sz w:val="24"/>
          <w:szCs w:val="24"/>
        </w:rPr>
        <w:t>2</w:t>
      </w:r>
      <w:r w:rsidR="006F6ED2" w:rsidRPr="000A0B18">
        <w:rPr>
          <w:sz w:val="24"/>
          <w:szCs w:val="24"/>
        </w:rPr>
        <w:t>.13.</w:t>
      </w:r>
      <w:r w:rsidR="00B540EE" w:rsidRPr="000A0B18">
        <w:rPr>
          <w:sz w:val="24"/>
          <w:szCs w:val="24"/>
        </w:rPr>
        <w:t>Музыка</w:t>
      </w:r>
      <w:bookmarkEnd w:id="281"/>
      <w:bookmarkEnd w:id="282"/>
      <w:bookmarkEnd w:id="283"/>
    </w:p>
    <w:p w:rsidR="0024776D" w:rsidRPr="000A0B18" w:rsidRDefault="0024776D" w:rsidP="0042512D">
      <w:pPr>
        <w:tabs>
          <w:tab w:val="left" w:pos="8222"/>
          <w:tab w:val="left" w:pos="8647"/>
          <w:tab w:val="left" w:pos="8931"/>
        </w:tabs>
        <w:spacing w:after="0" w:line="240" w:lineRule="auto"/>
        <w:ind w:right="283" w:firstLine="709"/>
        <w:jc w:val="both"/>
        <w:rPr>
          <w:rFonts w:ascii="Times New Roman" w:eastAsia="Times New Roman" w:hAnsi="Times New Roman"/>
          <w:sz w:val="24"/>
          <w:szCs w:val="24"/>
          <w:lang w:eastAsia="ru-RU"/>
        </w:rPr>
      </w:pPr>
      <w:r w:rsidRPr="000A0B18">
        <w:rPr>
          <w:rFonts w:ascii="Times New Roman" w:eastAsia="Times New Roman" w:hAnsi="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0A0B18" w:rsidRDefault="0024776D" w:rsidP="0042512D">
      <w:pPr>
        <w:tabs>
          <w:tab w:val="left" w:pos="8222"/>
          <w:tab w:val="left" w:pos="8647"/>
          <w:tab w:val="left" w:pos="8931"/>
        </w:tabs>
        <w:spacing w:after="0" w:line="240" w:lineRule="auto"/>
        <w:ind w:right="283" w:firstLine="709"/>
        <w:jc w:val="both"/>
        <w:rPr>
          <w:rFonts w:ascii="Times New Roman" w:eastAsia="Times New Roman" w:hAnsi="Times New Roman"/>
          <w:sz w:val="24"/>
          <w:szCs w:val="24"/>
          <w:lang w:eastAsia="ru-RU"/>
        </w:rPr>
      </w:pPr>
      <w:r w:rsidRPr="000A0B18">
        <w:rPr>
          <w:rFonts w:ascii="Times New Roman" w:eastAsia="Times New Roman" w:hAnsi="Times New Roman"/>
          <w:sz w:val="24"/>
          <w:szCs w:val="24"/>
          <w:lang w:eastAsia="ru-RU"/>
        </w:rPr>
        <w:t>Освоение предмета «Музыка» направлено на:</w:t>
      </w:r>
    </w:p>
    <w:p w:rsidR="0024776D" w:rsidRPr="000A0B18" w:rsidRDefault="0024776D" w:rsidP="0063773B">
      <w:pPr>
        <w:pStyle w:val="a9"/>
        <w:numPr>
          <w:ilvl w:val="0"/>
          <w:numId w:val="164"/>
        </w:numPr>
        <w:tabs>
          <w:tab w:val="left" w:pos="1134"/>
          <w:tab w:val="left" w:pos="8222"/>
          <w:tab w:val="left" w:pos="8647"/>
          <w:tab w:val="left" w:pos="8931"/>
        </w:tabs>
        <w:ind w:left="0" w:right="283" w:firstLine="709"/>
        <w:jc w:val="both"/>
        <w:rPr>
          <w:rFonts w:ascii="Times New Roman" w:eastAsia="Times New Roman" w:hAnsi="Times New Roman"/>
        </w:rPr>
      </w:pPr>
      <w:r w:rsidRPr="000A0B18">
        <w:rPr>
          <w:rFonts w:ascii="Times New Roman" w:eastAsia="Times New Roman" w:hAnsi="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0A0B18" w:rsidRDefault="0024776D" w:rsidP="0063773B">
      <w:pPr>
        <w:pStyle w:val="a9"/>
        <w:numPr>
          <w:ilvl w:val="0"/>
          <w:numId w:val="164"/>
        </w:numPr>
        <w:tabs>
          <w:tab w:val="left" w:pos="1134"/>
          <w:tab w:val="left" w:pos="8222"/>
          <w:tab w:val="left" w:pos="8647"/>
          <w:tab w:val="left" w:pos="8931"/>
        </w:tabs>
        <w:ind w:left="0" w:right="283" w:firstLine="709"/>
        <w:jc w:val="both"/>
        <w:rPr>
          <w:rFonts w:ascii="Times New Roman" w:eastAsia="Times New Roman" w:hAnsi="Times New Roman"/>
        </w:rPr>
      </w:pPr>
      <w:r w:rsidRPr="000A0B18">
        <w:rPr>
          <w:rFonts w:ascii="Times New Roman" w:eastAsia="Times New Roman" w:hAnsi="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0A0B18" w:rsidRDefault="0024776D" w:rsidP="0063773B">
      <w:pPr>
        <w:pStyle w:val="a9"/>
        <w:numPr>
          <w:ilvl w:val="0"/>
          <w:numId w:val="164"/>
        </w:numPr>
        <w:tabs>
          <w:tab w:val="left" w:pos="1134"/>
          <w:tab w:val="left" w:pos="8222"/>
          <w:tab w:val="left" w:pos="8647"/>
          <w:tab w:val="left" w:pos="8931"/>
        </w:tabs>
        <w:ind w:left="0" w:right="283" w:firstLine="709"/>
        <w:jc w:val="both"/>
        <w:rPr>
          <w:rFonts w:ascii="Times New Roman" w:eastAsia="Times New Roman" w:hAnsi="Times New Roman"/>
        </w:rPr>
      </w:pPr>
      <w:r w:rsidRPr="000A0B18">
        <w:rPr>
          <w:rFonts w:ascii="Times New Roman" w:eastAsia="Times New Roman" w:hAnsi="Times New Roman"/>
        </w:rPr>
        <w:lastRenderedPageBreak/>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0A0B18" w:rsidRDefault="0024776D" w:rsidP="0063773B">
      <w:pPr>
        <w:pStyle w:val="a9"/>
        <w:numPr>
          <w:ilvl w:val="0"/>
          <w:numId w:val="164"/>
        </w:numPr>
        <w:tabs>
          <w:tab w:val="left" w:pos="1134"/>
          <w:tab w:val="left" w:pos="8222"/>
          <w:tab w:val="left" w:pos="8647"/>
          <w:tab w:val="left" w:pos="8931"/>
        </w:tabs>
        <w:ind w:left="0" w:right="283" w:firstLine="709"/>
        <w:jc w:val="both"/>
        <w:rPr>
          <w:rFonts w:ascii="Times New Roman" w:eastAsia="Times New Roman" w:hAnsi="Times New Roman"/>
        </w:rPr>
      </w:pPr>
      <w:r w:rsidRPr="000A0B18">
        <w:rPr>
          <w:rFonts w:ascii="Times New Roman" w:eastAsia="Times New Roman" w:hAnsi="Times New Roman"/>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0A0B18" w:rsidRDefault="0024776D" w:rsidP="0063773B">
      <w:pPr>
        <w:pStyle w:val="a9"/>
        <w:numPr>
          <w:ilvl w:val="0"/>
          <w:numId w:val="164"/>
        </w:numPr>
        <w:tabs>
          <w:tab w:val="left" w:pos="1134"/>
          <w:tab w:val="left" w:pos="8222"/>
          <w:tab w:val="left" w:pos="8647"/>
          <w:tab w:val="left" w:pos="8931"/>
        </w:tabs>
        <w:ind w:left="0" w:right="283" w:firstLine="709"/>
        <w:jc w:val="both"/>
        <w:rPr>
          <w:rFonts w:ascii="Times New Roman" w:eastAsia="Times New Roman" w:hAnsi="Times New Roman"/>
        </w:rPr>
      </w:pPr>
      <w:r w:rsidRPr="000A0B18">
        <w:rPr>
          <w:rFonts w:ascii="Times New Roman" w:eastAsia="Times New Roman" w:hAnsi="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0A0B18" w:rsidRDefault="0024776D" w:rsidP="0042512D">
      <w:pPr>
        <w:tabs>
          <w:tab w:val="left" w:pos="8222"/>
          <w:tab w:val="left" w:pos="8647"/>
          <w:tab w:val="left" w:pos="8931"/>
        </w:tabs>
        <w:spacing w:after="0" w:line="240" w:lineRule="auto"/>
        <w:ind w:right="283" w:firstLine="709"/>
        <w:jc w:val="both"/>
        <w:rPr>
          <w:rFonts w:ascii="Times New Roman" w:eastAsia="Times New Roman" w:hAnsi="Times New Roman"/>
          <w:sz w:val="24"/>
          <w:szCs w:val="24"/>
          <w:lang w:eastAsia="ru-RU"/>
        </w:rPr>
      </w:pPr>
      <w:r w:rsidRPr="000A0B18">
        <w:rPr>
          <w:rFonts w:ascii="Times New Roman" w:eastAsia="Times New Roman" w:hAnsi="Times New Roman"/>
          <w:sz w:val="24"/>
          <w:szCs w:val="24"/>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0A0B18" w:rsidRDefault="0024776D" w:rsidP="0042512D">
      <w:pPr>
        <w:tabs>
          <w:tab w:val="left" w:pos="8222"/>
          <w:tab w:val="left" w:pos="8647"/>
          <w:tab w:val="left" w:pos="8931"/>
        </w:tabs>
        <w:spacing w:after="0" w:line="240" w:lineRule="auto"/>
        <w:ind w:right="283" w:firstLine="709"/>
        <w:jc w:val="both"/>
        <w:rPr>
          <w:rFonts w:ascii="Times New Roman" w:eastAsia="Times New Roman" w:hAnsi="Times New Roman"/>
          <w:sz w:val="24"/>
          <w:szCs w:val="24"/>
          <w:lang w:eastAsia="ru-RU"/>
        </w:rPr>
      </w:pPr>
      <w:r w:rsidRPr="000A0B18">
        <w:rPr>
          <w:rFonts w:ascii="Times New Roman" w:eastAsia="Times New Roman" w:hAnsi="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0A0B18" w:rsidRDefault="0024776D" w:rsidP="0042512D">
      <w:pPr>
        <w:tabs>
          <w:tab w:val="left" w:pos="8222"/>
          <w:tab w:val="left" w:pos="8647"/>
          <w:tab w:val="left" w:pos="8931"/>
        </w:tabs>
        <w:spacing w:after="0" w:line="240" w:lineRule="auto"/>
        <w:ind w:right="283" w:firstLine="709"/>
        <w:jc w:val="both"/>
        <w:rPr>
          <w:rFonts w:ascii="Times New Roman" w:eastAsia="Times New Roman" w:hAnsi="Times New Roman"/>
          <w:sz w:val="24"/>
          <w:szCs w:val="24"/>
          <w:lang w:eastAsia="ru-RU"/>
        </w:rPr>
      </w:pPr>
      <w:r w:rsidRPr="000A0B18">
        <w:rPr>
          <w:rFonts w:ascii="Times New Roman" w:eastAsia="Times New Roman" w:hAnsi="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B540EE" w:rsidRPr="001A1842" w:rsidRDefault="00B540EE" w:rsidP="0042512D">
      <w:pPr>
        <w:tabs>
          <w:tab w:val="left" w:pos="8222"/>
          <w:tab w:val="left" w:pos="8647"/>
          <w:tab w:val="left" w:pos="8931"/>
        </w:tabs>
        <w:spacing w:after="0" w:line="240" w:lineRule="auto"/>
        <w:ind w:right="283" w:firstLine="709"/>
        <w:jc w:val="both"/>
        <w:rPr>
          <w:rFonts w:ascii="Times New Roman" w:hAnsi="Times New Roman"/>
          <w:b/>
          <w:i/>
          <w:sz w:val="24"/>
          <w:szCs w:val="24"/>
        </w:rPr>
      </w:pPr>
      <w:r w:rsidRPr="001A1842">
        <w:rPr>
          <w:rFonts w:ascii="Times New Roman" w:hAnsi="Times New Roman"/>
          <w:b/>
          <w:i/>
          <w:sz w:val="24"/>
          <w:szCs w:val="24"/>
        </w:rPr>
        <w:t>Музыка как вид искусства</w:t>
      </w:r>
    </w:p>
    <w:p w:rsidR="009C58E9"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0A0B18">
        <w:rPr>
          <w:rFonts w:ascii="Times New Roman" w:hAnsi="Times New Roman"/>
          <w:sz w:val="24"/>
          <w:szCs w:val="24"/>
        </w:rPr>
        <w:t>е</w:t>
      </w:r>
      <w:r w:rsidRPr="000A0B18">
        <w:rPr>
          <w:rFonts w:ascii="Times New Roman" w:hAnsi="Times New Roman"/>
          <w:sz w:val="24"/>
          <w:szCs w:val="24"/>
        </w:rPr>
        <w:t>хчастная, вариации, рондо,</w:t>
      </w:r>
      <w:r w:rsidRPr="000A0B18">
        <w:rPr>
          <w:rFonts w:ascii="Times New Roman" w:hAnsi="Times New Roman"/>
          <w:i/>
          <w:sz w:val="24"/>
          <w:szCs w:val="24"/>
        </w:rPr>
        <w:t xml:space="preserve"> сонатно-симфонический цикл, сюита), </w:t>
      </w:r>
      <w:r w:rsidRPr="000A0B18">
        <w:rPr>
          <w:rFonts w:ascii="Times New Roman" w:hAnsi="Times New Roman"/>
          <w:sz w:val="24"/>
          <w:szCs w:val="24"/>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0A0B18">
        <w:rPr>
          <w:rFonts w:ascii="Times New Roman" w:hAnsi="Times New Roman"/>
          <w:sz w:val="24"/>
          <w:szCs w:val="24"/>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1A1842" w:rsidRDefault="00B540EE" w:rsidP="0042512D">
      <w:pPr>
        <w:tabs>
          <w:tab w:val="left" w:pos="8222"/>
          <w:tab w:val="left" w:pos="8647"/>
          <w:tab w:val="left" w:pos="8931"/>
        </w:tabs>
        <w:spacing w:after="0" w:line="240" w:lineRule="auto"/>
        <w:ind w:right="283" w:firstLine="709"/>
        <w:jc w:val="both"/>
        <w:rPr>
          <w:rFonts w:ascii="Times New Roman" w:hAnsi="Times New Roman"/>
          <w:b/>
          <w:i/>
          <w:sz w:val="24"/>
          <w:szCs w:val="24"/>
        </w:rPr>
      </w:pPr>
      <w:r w:rsidRPr="001A1842">
        <w:rPr>
          <w:rFonts w:ascii="Times New Roman" w:hAnsi="Times New Roman"/>
          <w:b/>
          <w:i/>
          <w:sz w:val="24"/>
          <w:szCs w:val="24"/>
        </w:rPr>
        <w:t>Народное музыкальное творчество</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0A0B18">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sidRPr="000A0B18">
        <w:rPr>
          <w:rFonts w:ascii="Times New Roman" w:hAnsi="Times New Roman"/>
          <w:sz w:val="24"/>
          <w:szCs w:val="24"/>
        </w:rPr>
        <w:t xml:space="preserve">Музыкальный фольклор народов России. </w:t>
      </w:r>
      <w:r w:rsidR="009C58E9" w:rsidRPr="000A0B18">
        <w:rPr>
          <w:rFonts w:ascii="Times New Roman" w:hAnsi="Times New Roman"/>
          <w:sz w:val="24"/>
          <w:szCs w:val="24"/>
        </w:rPr>
        <w:t xml:space="preserve">Знакомство с музыкальной культурой, народным музыкальным творчеством своего региона. </w:t>
      </w:r>
      <w:r w:rsidRPr="000A0B18">
        <w:rPr>
          <w:rFonts w:ascii="Times New Roman" w:hAnsi="Times New Roman"/>
          <w:sz w:val="24"/>
          <w:szCs w:val="24"/>
        </w:rPr>
        <w:t>Истоки и интонационное своеобразие, музыкального фольклора разных стран.</w:t>
      </w:r>
    </w:p>
    <w:p w:rsidR="00B540EE" w:rsidRPr="001A1842" w:rsidRDefault="00B540EE" w:rsidP="0042512D">
      <w:pPr>
        <w:tabs>
          <w:tab w:val="left" w:pos="8222"/>
          <w:tab w:val="left" w:pos="8647"/>
          <w:tab w:val="left" w:pos="8931"/>
        </w:tabs>
        <w:spacing w:after="0" w:line="240" w:lineRule="auto"/>
        <w:ind w:left="709" w:right="283"/>
        <w:contextualSpacing/>
        <w:jc w:val="both"/>
        <w:rPr>
          <w:rFonts w:ascii="Times New Roman" w:hAnsi="Times New Roman"/>
          <w:b/>
          <w:i/>
          <w:sz w:val="24"/>
          <w:szCs w:val="24"/>
        </w:rPr>
      </w:pPr>
      <w:r w:rsidRPr="001A1842">
        <w:rPr>
          <w:rFonts w:ascii="Times New Roman" w:hAnsi="Times New Roman"/>
          <w:b/>
          <w:i/>
          <w:sz w:val="24"/>
          <w:szCs w:val="24"/>
        </w:rPr>
        <w:t xml:space="preserve">Русская музыка от эпохи средневековья до рубежа </w:t>
      </w:r>
      <w:r w:rsidRPr="001A1842">
        <w:rPr>
          <w:rFonts w:ascii="Times New Roman" w:hAnsi="Times New Roman"/>
          <w:b/>
          <w:i/>
          <w:sz w:val="24"/>
          <w:szCs w:val="24"/>
          <w:lang w:val="en-US"/>
        </w:rPr>
        <w:t>XIX</w:t>
      </w:r>
      <w:r w:rsidRPr="001A1842">
        <w:rPr>
          <w:rFonts w:ascii="Times New Roman" w:hAnsi="Times New Roman"/>
          <w:b/>
          <w:i/>
          <w:sz w:val="24"/>
          <w:szCs w:val="24"/>
        </w:rPr>
        <w:t>-ХХ в</w:t>
      </w:r>
      <w:r w:rsidR="00505673" w:rsidRPr="001A1842">
        <w:rPr>
          <w:rFonts w:ascii="Times New Roman" w:hAnsi="Times New Roman"/>
          <w:b/>
          <w:i/>
          <w:sz w:val="24"/>
          <w:szCs w:val="24"/>
        </w:rPr>
        <w:t>в.</w:t>
      </w:r>
    </w:p>
    <w:p w:rsidR="00B540EE" w:rsidRPr="000A0B18" w:rsidRDefault="00257FAF" w:rsidP="0042512D">
      <w:pPr>
        <w:tabs>
          <w:tab w:val="left" w:pos="8222"/>
          <w:tab w:val="left" w:pos="8647"/>
          <w:tab w:val="left" w:pos="8931"/>
        </w:tabs>
        <w:spacing w:line="240" w:lineRule="auto"/>
        <w:ind w:right="283" w:firstLine="709"/>
        <w:contextualSpacing/>
        <w:jc w:val="both"/>
        <w:rPr>
          <w:rFonts w:ascii="Times New Roman" w:hAnsi="Times New Roman"/>
          <w:sz w:val="24"/>
          <w:szCs w:val="24"/>
        </w:rPr>
      </w:pPr>
      <w:r w:rsidRPr="000A0B18">
        <w:rPr>
          <w:rFonts w:ascii="Times New Roman" w:hAnsi="Times New Roman"/>
          <w:sz w:val="24"/>
          <w:szCs w:val="24"/>
        </w:rPr>
        <w:t>Древнерусская д</w:t>
      </w:r>
      <w:r w:rsidR="00B540EE" w:rsidRPr="000A0B18">
        <w:rPr>
          <w:rFonts w:ascii="Times New Roman" w:hAnsi="Times New Roman"/>
          <w:sz w:val="24"/>
          <w:szCs w:val="24"/>
        </w:rPr>
        <w:t xml:space="preserve">уховная музыка. </w:t>
      </w:r>
      <w:r w:rsidR="00B540EE" w:rsidRPr="000A0B18">
        <w:rPr>
          <w:rFonts w:ascii="Times New Roman" w:hAnsi="Times New Roman"/>
          <w:i/>
          <w:sz w:val="24"/>
          <w:szCs w:val="24"/>
        </w:rPr>
        <w:t xml:space="preserve">Знаменный распев как основа древнерусской </w:t>
      </w:r>
      <w:r w:rsidRPr="000A0B18">
        <w:rPr>
          <w:rFonts w:ascii="Times New Roman" w:hAnsi="Times New Roman"/>
          <w:i/>
          <w:sz w:val="24"/>
          <w:szCs w:val="24"/>
        </w:rPr>
        <w:t xml:space="preserve">храмовой </w:t>
      </w:r>
      <w:r w:rsidR="00B540EE" w:rsidRPr="000A0B18">
        <w:rPr>
          <w:rFonts w:ascii="Times New Roman" w:hAnsi="Times New Roman"/>
          <w:i/>
          <w:sz w:val="24"/>
          <w:szCs w:val="24"/>
        </w:rPr>
        <w:t>музыки.</w:t>
      </w:r>
      <w:r w:rsidR="00B540EE" w:rsidRPr="000A0B18">
        <w:rPr>
          <w:rFonts w:ascii="Times New Roman" w:hAnsi="Times New Roman"/>
          <w:sz w:val="24"/>
          <w:szCs w:val="24"/>
        </w:rPr>
        <w:t xml:space="preserve"> Основные жанры профессиональной музыки</w:t>
      </w:r>
      <w:r w:rsidRPr="000A0B18">
        <w:rPr>
          <w:rFonts w:ascii="Times New Roman" w:hAnsi="Times New Roman"/>
          <w:sz w:val="24"/>
          <w:szCs w:val="24"/>
        </w:rPr>
        <w:t xml:space="preserve"> эпохи Просвещения</w:t>
      </w:r>
      <w:r w:rsidR="00B540EE" w:rsidRPr="000A0B18">
        <w:rPr>
          <w:rFonts w:ascii="Times New Roman" w:hAnsi="Times New Roman"/>
          <w:sz w:val="24"/>
          <w:szCs w:val="24"/>
        </w:rPr>
        <w:t>: кант, хоровой концерт</w:t>
      </w:r>
      <w:r w:rsidRPr="000A0B18">
        <w:rPr>
          <w:rFonts w:ascii="Times New Roman" w:hAnsi="Times New Roman"/>
          <w:sz w:val="24"/>
          <w:szCs w:val="24"/>
        </w:rPr>
        <w:t>, литургия</w:t>
      </w:r>
      <w:r w:rsidR="00B540EE" w:rsidRPr="000A0B18">
        <w:rPr>
          <w:rFonts w:ascii="Times New Roman" w:hAnsi="Times New Roman"/>
          <w:sz w:val="24"/>
          <w:szCs w:val="24"/>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0A0B18">
        <w:rPr>
          <w:rFonts w:ascii="Times New Roman" w:hAnsi="Times New Roman"/>
          <w:sz w:val="24"/>
          <w:szCs w:val="24"/>
        </w:rPr>
        <w:t xml:space="preserve"> Роль фольклора в становлении профессионального </w:t>
      </w:r>
      <w:r w:rsidR="00A013A6" w:rsidRPr="000A0B18">
        <w:rPr>
          <w:rFonts w:ascii="Times New Roman" w:hAnsi="Times New Roman"/>
          <w:sz w:val="24"/>
          <w:szCs w:val="24"/>
        </w:rPr>
        <w:lastRenderedPageBreak/>
        <w:t>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1A1842" w:rsidRDefault="00B540EE" w:rsidP="0042512D">
      <w:pPr>
        <w:tabs>
          <w:tab w:val="left" w:pos="8222"/>
          <w:tab w:val="left" w:pos="8647"/>
          <w:tab w:val="left" w:pos="8931"/>
        </w:tabs>
        <w:spacing w:after="0" w:line="240" w:lineRule="auto"/>
        <w:ind w:right="283" w:firstLine="709"/>
        <w:contextualSpacing/>
        <w:jc w:val="both"/>
        <w:rPr>
          <w:rFonts w:ascii="Times New Roman" w:hAnsi="Times New Roman"/>
          <w:b/>
          <w:i/>
          <w:sz w:val="24"/>
          <w:szCs w:val="24"/>
        </w:rPr>
      </w:pPr>
      <w:r w:rsidRPr="001A1842">
        <w:rPr>
          <w:rFonts w:ascii="Times New Roman" w:hAnsi="Times New Roman"/>
          <w:b/>
          <w:i/>
          <w:sz w:val="24"/>
          <w:szCs w:val="24"/>
        </w:rPr>
        <w:t xml:space="preserve">Зарубежная музыка от эпохи средневековья до рубежа </w:t>
      </w:r>
      <w:r w:rsidRPr="001A1842">
        <w:rPr>
          <w:rFonts w:ascii="Times New Roman" w:hAnsi="Times New Roman"/>
          <w:b/>
          <w:i/>
          <w:sz w:val="24"/>
          <w:szCs w:val="24"/>
          <w:lang w:val="en-US"/>
        </w:rPr>
        <w:t>XI</w:t>
      </w:r>
      <w:r w:rsidRPr="001A1842">
        <w:rPr>
          <w:rFonts w:ascii="Times New Roman" w:hAnsi="Times New Roman"/>
          <w:b/>
          <w:i/>
          <w:sz w:val="24"/>
          <w:szCs w:val="24"/>
        </w:rPr>
        <w:t>Х-</w:t>
      </w:r>
      <w:r w:rsidRPr="001A1842">
        <w:rPr>
          <w:rFonts w:ascii="Times New Roman" w:hAnsi="Times New Roman"/>
          <w:b/>
          <w:i/>
          <w:sz w:val="24"/>
          <w:szCs w:val="24"/>
          <w:lang w:val="en-US"/>
        </w:rPr>
        <w:t>X</w:t>
      </w:r>
      <w:r w:rsidRPr="001A1842">
        <w:rPr>
          <w:rFonts w:ascii="Times New Roman" w:hAnsi="Times New Roman"/>
          <w:b/>
          <w:i/>
          <w:sz w:val="24"/>
          <w:szCs w:val="24"/>
        </w:rPr>
        <w:t>Х</w:t>
      </w:r>
      <w:r w:rsidR="00505673" w:rsidRPr="001A1842">
        <w:rPr>
          <w:rFonts w:ascii="Times New Roman" w:hAnsi="Times New Roman"/>
          <w:b/>
          <w:i/>
          <w:sz w:val="24"/>
          <w:szCs w:val="24"/>
        </w:rPr>
        <w:t> </w:t>
      </w:r>
      <w:r w:rsidRPr="001A1842">
        <w:rPr>
          <w:rFonts w:ascii="Times New Roman" w:hAnsi="Times New Roman"/>
          <w:b/>
          <w:i/>
          <w:sz w:val="24"/>
          <w:szCs w:val="24"/>
        </w:rPr>
        <w:t>в</w:t>
      </w:r>
      <w:r w:rsidR="00505673" w:rsidRPr="001A1842">
        <w:rPr>
          <w:rFonts w:ascii="Times New Roman" w:hAnsi="Times New Roman"/>
          <w:b/>
          <w:i/>
          <w:sz w:val="24"/>
          <w:szCs w:val="24"/>
        </w:rPr>
        <w:t>в.</w:t>
      </w:r>
    </w:p>
    <w:p w:rsidR="00B540EE" w:rsidRPr="000A0B18" w:rsidRDefault="00B540EE" w:rsidP="0042512D">
      <w:pPr>
        <w:tabs>
          <w:tab w:val="left" w:pos="8222"/>
          <w:tab w:val="left" w:pos="8647"/>
          <w:tab w:val="left" w:pos="8931"/>
        </w:tabs>
        <w:spacing w:after="0" w:line="240" w:lineRule="auto"/>
        <w:ind w:right="283" w:firstLine="709"/>
        <w:contextualSpacing/>
        <w:jc w:val="both"/>
        <w:rPr>
          <w:rFonts w:ascii="Times New Roman" w:hAnsi="Times New Roman"/>
          <w:sz w:val="24"/>
          <w:szCs w:val="24"/>
        </w:rPr>
      </w:pPr>
      <w:r w:rsidRPr="000A0B18">
        <w:rPr>
          <w:rFonts w:ascii="Times New Roman" w:hAnsi="Times New Roman"/>
          <w:sz w:val="24"/>
          <w:szCs w:val="24"/>
        </w:rPr>
        <w:t xml:space="preserve">Средневековая духовная музыка: григорианский хорал. Жанры зарубежной духовной и светской музыки </w:t>
      </w:r>
      <w:r w:rsidR="00A013A6" w:rsidRPr="000A0B18">
        <w:rPr>
          <w:rFonts w:ascii="Times New Roman" w:hAnsi="Times New Roman"/>
          <w:sz w:val="24"/>
          <w:szCs w:val="24"/>
        </w:rPr>
        <w:t xml:space="preserve">в </w:t>
      </w:r>
      <w:r w:rsidRPr="000A0B18">
        <w:rPr>
          <w:rFonts w:ascii="Times New Roman" w:hAnsi="Times New Roman"/>
          <w:sz w:val="24"/>
          <w:szCs w:val="24"/>
        </w:rPr>
        <w:t>эпохи Возрождения и Барокко (мадригал, мотет, фуга, месса, реквием</w:t>
      </w:r>
      <w:r w:rsidR="00257FAF" w:rsidRPr="000A0B18">
        <w:rPr>
          <w:rFonts w:ascii="Times New Roman" w:hAnsi="Times New Roman"/>
          <w:sz w:val="24"/>
          <w:szCs w:val="24"/>
        </w:rPr>
        <w:t>, шансон</w:t>
      </w:r>
      <w:r w:rsidRPr="000A0B18">
        <w:rPr>
          <w:rFonts w:ascii="Times New Roman" w:hAnsi="Times New Roman"/>
          <w:sz w:val="24"/>
          <w:szCs w:val="24"/>
        </w:rPr>
        <w:t>). И.С. Бах</w:t>
      </w:r>
      <w:r w:rsidR="00776C10" w:rsidRPr="000A0B18">
        <w:rPr>
          <w:rFonts w:ascii="Times New Roman" w:hAnsi="Times New Roman"/>
          <w:sz w:val="24"/>
          <w:szCs w:val="24"/>
        </w:rPr>
        <w:t xml:space="preserve"> – выдающийся музыкант эпохи Барокко</w:t>
      </w:r>
      <w:r w:rsidRPr="000A0B18">
        <w:rPr>
          <w:rFonts w:ascii="Times New Roman" w:hAnsi="Times New Roman"/>
          <w:sz w:val="24"/>
          <w:szCs w:val="24"/>
        </w:rPr>
        <w:t>. Венская классическая школа (</w:t>
      </w:r>
      <w:r w:rsidR="00776C10" w:rsidRPr="000A0B18">
        <w:rPr>
          <w:rFonts w:ascii="Times New Roman" w:hAnsi="Times New Roman"/>
          <w:sz w:val="24"/>
          <w:szCs w:val="24"/>
        </w:rPr>
        <w:t>Й</w:t>
      </w:r>
      <w:r w:rsidRPr="000A0B18">
        <w:rPr>
          <w:rFonts w:ascii="Times New Roman" w:hAnsi="Times New Roman"/>
          <w:sz w:val="24"/>
          <w:szCs w:val="24"/>
        </w:rPr>
        <w:t>. Гайдн, В. Моцарт, Л. Бетховен). Творчество композиторов-романтиков Ф. Шопен, Ф. Лист, Р. Шуман, ФШуберт, Э.</w:t>
      </w:r>
      <w:r w:rsidRPr="000A0B18">
        <w:rPr>
          <w:rFonts w:ascii="Times New Roman" w:hAnsi="Times New Roman"/>
          <w:sz w:val="24"/>
          <w:szCs w:val="24"/>
          <w:lang w:val="en-US"/>
        </w:rPr>
        <w:t> </w:t>
      </w:r>
      <w:r w:rsidRPr="000A0B18">
        <w:rPr>
          <w:rFonts w:ascii="Times New Roman" w:hAnsi="Times New Roman"/>
          <w:sz w:val="24"/>
          <w:szCs w:val="24"/>
        </w:rPr>
        <w:t xml:space="preserve">Григ). Оперный жанр в творчестве композиторов </w:t>
      </w:r>
      <w:r w:rsidRPr="000A0B18">
        <w:rPr>
          <w:rFonts w:ascii="Times New Roman" w:hAnsi="Times New Roman"/>
          <w:sz w:val="24"/>
          <w:szCs w:val="24"/>
          <w:lang w:val="en-US"/>
        </w:rPr>
        <w:t>XIX</w:t>
      </w:r>
      <w:r w:rsidRPr="000A0B18">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0A0B18">
        <w:rPr>
          <w:rFonts w:ascii="Times New Roman" w:hAnsi="Times New Roman"/>
          <w:i/>
          <w:sz w:val="24"/>
          <w:szCs w:val="24"/>
        </w:rPr>
        <w:t xml:space="preserve">Развитие жанров светской музыки </w:t>
      </w:r>
      <w:r w:rsidR="00776C10" w:rsidRPr="000A0B18">
        <w:rPr>
          <w:rFonts w:ascii="Times New Roman" w:hAnsi="Times New Roman"/>
          <w:sz w:val="24"/>
          <w:szCs w:val="24"/>
        </w:rPr>
        <w:t xml:space="preserve">Основные жанры светской музыки </w:t>
      </w:r>
      <w:r w:rsidR="00776C10" w:rsidRPr="000A0B18">
        <w:rPr>
          <w:rFonts w:ascii="Times New Roman" w:hAnsi="Times New Roman"/>
          <w:sz w:val="24"/>
          <w:szCs w:val="24"/>
          <w:lang w:val="en-US"/>
        </w:rPr>
        <w:t>XIX</w:t>
      </w:r>
      <w:r w:rsidR="00776C10" w:rsidRPr="000A0B18">
        <w:rPr>
          <w:rFonts w:ascii="Times New Roman" w:hAnsi="Times New Roman"/>
          <w:sz w:val="24"/>
          <w:szCs w:val="24"/>
        </w:rPr>
        <w:t xml:space="preserve"> века (соната, симфония, камерно-инструментальная и вокальная музыка, опера, балет). </w:t>
      </w:r>
      <w:r w:rsidR="00776C10" w:rsidRPr="000A0B18">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B540EE" w:rsidRPr="001A1842" w:rsidRDefault="00257FAF" w:rsidP="0042512D">
      <w:pPr>
        <w:tabs>
          <w:tab w:val="left" w:pos="8222"/>
          <w:tab w:val="left" w:pos="8647"/>
          <w:tab w:val="left" w:pos="8931"/>
        </w:tabs>
        <w:spacing w:after="0" w:line="240" w:lineRule="auto"/>
        <w:ind w:left="709" w:right="283"/>
        <w:contextualSpacing/>
        <w:jc w:val="both"/>
        <w:rPr>
          <w:rFonts w:ascii="Times New Roman" w:hAnsi="Times New Roman"/>
          <w:b/>
          <w:i/>
          <w:sz w:val="24"/>
          <w:szCs w:val="24"/>
        </w:rPr>
      </w:pPr>
      <w:r w:rsidRPr="001A1842">
        <w:rPr>
          <w:rFonts w:ascii="Times New Roman" w:hAnsi="Times New Roman"/>
          <w:b/>
          <w:i/>
          <w:sz w:val="24"/>
          <w:szCs w:val="24"/>
        </w:rPr>
        <w:t>Русская и зарубежная</w:t>
      </w:r>
      <w:r w:rsidR="00B540EE" w:rsidRPr="001A1842">
        <w:rPr>
          <w:rFonts w:ascii="Times New Roman" w:hAnsi="Times New Roman"/>
          <w:b/>
          <w:i/>
          <w:sz w:val="24"/>
          <w:szCs w:val="24"/>
        </w:rPr>
        <w:t xml:space="preserve"> музыкальная культура </w:t>
      </w:r>
      <w:r w:rsidR="00B540EE" w:rsidRPr="001A1842">
        <w:rPr>
          <w:rFonts w:ascii="Times New Roman" w:hAnsi="Times New Roman"/>
          <w:b/>
          <w:i/>
          <w:sz w:val="24"/>
          <w:szCs w:val="24"/>
          <w:lang w:val="en-US"/>
        </w:rPr>
        <w:t>XX</w:t>
      </w:r>
      <w:r w:rsidR="00B540EE" w:rsidRPr="001A1842">
        <w:rPr>
          <w:rFonts w:ascii="Times New Roman" w:hAnsi="Times New Roman"/>
          <w:b/>
          <w:i/>
          <w:sz w:val="24"/>
          <w:szCs w:val="24"/>
        </w:rPr>
        <w:t xml:space="preserve"> в.</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0A0B18">
        <w:rPr>
          <w:rFonts w:ascii="Times New Roman" w:hAnsi="Times New Roman"/>
          <w:i/>
          <w:sz w:val="24"/>
          <w:szCs w:val="24"/>
        </w:rPr>
        <w:t>А.И. Хачатурян, А.Г. Шнитке)</w:t>
      </w:r>
      <w:r w:rsidRPr="000A0B18">
        <w:rPr>
          <w:rFonts w:ascii="Times New Roman" w:hAnsi="Times New Roman"/>
          <w:sz w:val="24"/>
          <w:szCs w:val="24"/>
        </w:rPr>
        <w:t xml:space="preserve"> и зарубежных композиторов ХХ столетия (К. Дебюсси, </w:t>
      </w:r>
      <w:r w:rsidRPr="000A0B18">
        <w:rPr>
          <w:rFonts w:ascii="Times New Roman" w:hAnsi="Times New Roman"/>
          <w:i/>
          <w:sz w:val="24"/>
          <w:szCs w:val="24"/>
        </w:rPr>
        <w:t>К. Орф, М. Равель, Б. Бриттен, А. Шенберг).</w:t>
      </w:r>
      <w:r w:rsidRPr="000A0B18">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0A0B18">
        <w:rPr>
          <w:rFonts w:ascii="Times New Roman" w:hAnsi="Times New Roman"/>
          <w:sz w:val="24"/>
          <w:szCs w:val="24"/>
        </w:rPr>
        <w:t xml:space="preserve">и зарубежные </w:t>
      </w:r>
      <w:r w:rsidRPr="000A0B18">
        <w:rPr>
          <w:rFonts w:ascii="Times New Roman" w:hAnsi="Times New Roman"/>
          <w:sz w:val="24"/>
          <w:szCs w:val="24"/>
        </w:rPr>
        <w:t>композиторы-песенники ХХ столетия. Обобщ</w:t>
      </w:r>
      <w:r w:rsidR="00245F1D" w:rsidRPr="000A0B18">
        <w:rPr>
          <w:rFonts w:ascii="Times New Roman" w:hAnsi="Times New Roman"/>
          <w:sz w:val="24"/>
          <w:szCs w:val="24"/>
        </w:rPr>
        <w:t>е</w:t>
      </w:r>
      <w:r w:rsidRPr="000A0B18">
        <w:rPr>
          <w:rFonts w:ascii="Times New Roman" w:hAnsi="Times New Roman"/>
          <w:sz w:val="24"/>
          <w:szCs w:val="24"/>
        </w:rPr>
        <w:t>нное представление о современной музыке, е</w:t>
      </w:r>
      <w:r w:rsidR="00245F1D" w:rsidRPr="000A0B18">
        <w:rPr>
          <w:rFonts w:ascii="Times New Roman" w:hAnsi="Times New Roman"/>
          <w:sz w:val="24"/>
          <w:szCs w:val="24"/>
        </w:rPr>
        <w:t>е</w:t>
      </w:r>
      <w:r w:rsidRPr="000A0B18">
        <w:rPr>
          <w:rFonts w:ascii="Times New Roman" w:hAnsi="Times New Roman"/>
          <w:sz w:val="24"/>
          <w:szCs w:val="24"/>
        </w:rPr>
        <w:t xml:space="preserve"> разнообразии и характерных признаках. Авторская песня: прошлое и настоящее. Рок-музыка и е</w:t>
      </w:r>
      <w:r w:rsidR="00245F1D" w:rsidRPr="000A0B18">
        <w:rPr>
          <w:rFonts w:ascii="Times New Roman" w:hAnsi="Times New Roman"/>
          <w:sz w:val="24"/>
          <w:szCs w:val="24"/>
        </w:rPr>
        <w:t>е</w:t>
      </w:r>
      <w:r w:rsidRPr="000A0B18">
        <w:rPr>
          <w:rFonts w:ascii="Times New Roman" w:hAnsi="Times New Roman"/>
          <w:sz w:val="24"/>
          <w:szCs w:val="24"/>
        </w:rPr>
        <w:t xml:space="preserve"> отдельные направления (рок-опера, рок-н-ролл.). Мюзикл. Электронная музыка. </w:t>
      </w:r>
      <w:r w:rsidR="00776C10" w:rsidRPr="000A0B18">
        <w:rPr>
          <w:rFonts w:ascii="Times New Roman" w:hAnsi="Times New Roman"/>
          <w:sz w:val="24"/>
          <w:szCs w:val="24"/>
        </w:rPr>
        <w:t>Современные технологии записи и воспроизведения музыки.</w:t>
      </w:r>
    </w:p>
    <w:p w:rsidR="00B540EE" w:rsidRPr="001A1842" w:rsidRDefault="00B540EE" w:rsidP="0042512D">
      <w:pPr>
        <w:tabs>
          <w:tab w:val="left" w:pos="1985"/>
          <w:tab w:val="left" w:pos="8222"/>
          <w:tab w:val="left" w:pos="8647"/>
          <w:tab w:val="left" w:pos="8931"/>
        </w:tabs>
        <w:spacing w:after="0" w:line="240" w:lineRule="auto"/>
        <w:ind w:left="709" w:right="283"/>
        <w:contextualSpacing/>
        <w:jc w:val="both"/>
        <w:rPr>
          <w:rFonts w:ascii="Times New Roman" w:hAnsi="Times New Roman"/>
          <w:b/>
          <w:i/>
          <w:sz w:val="24"/>
          <w:szCs w:val="24"/>
        </w:rPr>
      </w:pPr>
      <w:r w:rsidRPr="001A1842">
        <w:rPr>
          <w:rFonts w:ascii="Times New Roman" w:hAnsi="Times New Roman"/>
          <w:b/>
          <w:i/>
          <w:sz w:val="24"/>
          <w:szCs w:val="24"/>
        </w:rPr>
        <w:t>Современная музыкальная жизнь</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Панорама современной музыкальной жизни в России и за рубежом: </w:t>
      </w:r>
      <w:r w:rsidR="00257FAF" w:rsidRPr="000A0B18">
        <w:rPr>
          <w:rFonts w:ascii="Times New Roman" w:hAnsi="Times New Roman"/>
          <w:sz w:val="24"/>
          <w:szCs w:val="24"/>
        </w:rPr>
        <w:t>концерты, конкурс</w:t>
      </w:r>
      <w:r w:rsidR="005666EB" w:rsidRPr="000A0B18">
        <w:rPr>
          <w:rFonts w:ascii="Times New Roman" w:hAnsi="Times New Roman"/>
          <w:sz w:val="24"/>
          <w:szCs w:val="24"/>
        </w:rPr>
        <w:t>ы</w:t>
      </w:r>
      <w:r w:rsidR="00257FAF" w:rsidRPr="000A0B18">
        <w:rPr>
          <w:rFonts w:ascii="Times New Roman" w:hAnsi="Times New Roman"/>
          <w:sz w:val="24"/>
          <w:szCs w:val="24"/>
        </w:rPr>
        <w:t xml:space="preserve"> и фестивали</w:t>
      </w:r>
      <w:r w:rsidRPr="000A0B18">
        <w:rPr>
          <w:rFonts w:ascii="Times New Roman" w:hAnsi="Times New Roman"/>
          <w:sz w:val="24"/>
          <w:szCs w:val="24"/>
        </w:rPr>
        <w:t xml:space="preserve"> (</w:t>
      </w:r>
      <w:r w:rsidR="00257FAF" w:rsidRPr="000A0B18">
        <w:rPr>
          <w:rFonts w:ascii="Times New Roman" w:hAnsi="Times New Roman"/>
          <w:sz w:val="24"/>
          <w:szCs w:val="24"/>
        </w:rPr>
        <w:t>современной и классической музыки</w:t>
      </w:r>
      <w:r w:rsidRPr="000A0B18">
        <w:rPr>
          <w:rFonts w:ascii="Times New Roman" w:hAnsi="Times New Roman"/>
          <w:sz w:val="24"/>
          <w:szCs w:val="24"/>
        </w:rPr>
        <w:t>).</w:t>
      </w:r>
      <w:r w:rsidR="00257FAF" w:rsidRPr="000A0B18">
        <w:rPr>
          <w:rFonts w:ascii="Times New Roman" w:hAnsi="Times New Roman"/>
          <w:sz w:val="24"/>
          <w:szCs w:val="24"/>
        </w:rPr>
        <w:t>Наследиев</w:t>
      </w:r>
      <w:r w:rsidRPr="000A0B18">
        <w:rPr>
          <w:rFonts w:ascii="Times New Roman" w:hAnsi="Times New Roman"/>
          <w:sz w:val="24"/>
          <w:szCs w:val="24"/>
        </w:rPr>
        <w:t>ыдающи</w:t>
      </w:r>
      <w:r w:rsidR="00257FAF" w:rsidRPr="000A0B18">
        <w:rPr>
          <w:rFonts w:ascii="Times New Roman" w:hAnsi="Times New Roman"/>
          <w:sz w:val="24"/>
          <w:szCs w:val="24"/>
        </w:rPr>
        <w:t>х</w:t>
      </w:r>
      <w:r w:rsidRPr="000A0B18">
        <w:rPr>
          <w:rFonts w:ascii="Times New Roman" w:hAnsi="Times New Roman"/>
          <w:sz w:val="24"/>
          <w:szCs w:val="24"/>
        </w:rPr>
        <w:t>ся отечественны</w:t>
      </w:r>
      <w:r w:rsidR="00257FAF" w:rsidRPr="000A0B18">
        <w:rPr>
          <w:rFonts w:ascii="Times New Roman" w:hAnsi="Times New Roman"/>
          <w:sz w:val="24"/>
          <w:szCs w:val="24"/>
        </w:rPr>
        <w:t>х</w:t>
      </w:r>
      <w:r w:rsidRPr="000A0B18">
        <w:rPr>
          <w:rFonts w:ascii="Times New Roman" w:hAnsi="Times New Roman"/>
          <w:sz w:val="24"/>
          <w:szCs w:val="24"/>
        </w:rPr>
        <w:t xml:space="preserve"> (Ф.И. Шаляпин, Д.Ф. Ойстрах, А.В. Свешников</w:t>
      </w:r>
      <w:r w:rsidR="005666EB" w:rsidRPr="000A0B18">
        <w:rPr>
          <w:rFonts w:ascii="Times New Roman" w:hAnsi="Times New Roman"/>
          <w:sz w:val="24"/>
          <w:szCs w:val="24"/>
        </w:rPr>
        <w:t>; Д.А. Хворостовский, А.Ю. Нетребко, В.Т. Спиваков, Н.Л. Луганский, Д.Л. Мацуев и др.</w:t>
      </w:r>
      <w:r w:rsidRPr="000A0B18">
        <w:rPr>
          <w:rFonts w:ascii="Times New Roman" w:hAnsi="Times New Roman"/>
          <w:sz w:val="24"/>
          <w:szCs w:val="24"/>
        </w:rPr>
        <w:t>)</w:t>
      </w:r>
      <w:r w:rsidR="00257FAF" w:rsidRPr="000A0B18">
        <w:rPr>
          <w:rFonts w:ascii="Times New Roman" w:hAnsi="Times New Roman"/>
          <w:sz w:val="24"/>
          <w:szCs w:val="24"/>
        </w:rPr>
        <w:t xml:space="preserve"> и зарубежных исполнителей(</w:t>
      </w:r>
      <w:r w:rsidRPr="000A0B18">
        <w:rPr>
          <w:rFonts w:ascii="Times New Roman" w:hAnsi="Times New Roman"/>
          <w:sz w:val="24"/>
          <w:szCs w:val="24"/>
        </w:rPr>
        <w:t>Э. Карузо, М. Каллас</w:t>
      </w:r>
      <w:r w:rsidR="005666EB" w:rsidRPr="000A0B18">
        <w:rPr>
          <w:rFonts w:ascii="Times New Roman" w:hAnsi="Times New Roman"/>
          <w:sz w:val="24"/>
          <w:szCs w:val="24"/>
        </w:rPr>
        <w:t>; . Паваротти, М. Кабалье, В. Клиберн, В. Кельмпфф и др.</w:t>
      </w:r>
      <w:r w:rsidR="00257FAF" w:rsidRPr="000A0B18">
        <w:rPr>
          <w:rFonts w:ascii="Times New Roman" w:hAnsi="Times New Roman"/>
          <w:sz w:val="24"/>
          <w:szCs w:val="24"/>
        </w:rPr>
        <w:t>) классической музыки</w:t>
      </w:r>
      <w:r w:rsidRPr="000A0B18">
        <w:rPr>
          <w:rFonts w:ascii="Times New Roman" w:hAnsi="Times New Roman"/>
          <w:sz w:val="24"/>
          <w:szCs w:val="24"/>
        </w:rPr>
        <w:t xml:space="preserve">. </w:t>
      </w:r>
      <w:r w:rsidR="00257FAF" w:rsidRPr="000A0B18">
        <w:rPr>
          <w:rFonts w:ascii="Times New Roman" w:hAnsi="Times New Roman"/>
          <w:sz w:val="24"/>
          <w:szCs w:val="24"/>
        </w:rPr>
        <w:t>Современные выдающиеся</w:t>
      </w:r>
      <w:r w:rsidR="005666EB" w:rsidRPr="000A0B18">
        <w:rPr>
          <w:rFonts w:ascii="Times New Roman" w:hAnsi="Times New Roman"/>
          <w:sz w:val="24"/>
          <w:szCs w:val="24"/>
        </w:rPr>
        <w:t xml:space="preserve">, композиторы, вокальные </w:t>
      </w:r>
      <w:r w:rsidR="00257FAF" w:rsidRPr="000A0B18">
        <w:rPr>
          <w:rFonts w:ascii="Times New Roman" w:hAnsi="Times New Roman"/>
          <w:sz w:val="24"/>
          <w:szCs w:val="24"/>
        </w:rPr>
        <w:t xml:space="preserve"> исполнители и </w:t>
      </w:r>
      <w:r w:rsidR="005666EB" w:rsidRPr="000A0B18">
        <w:rPr>
          <w:rFonts w:ascii="Times New Roman" w:hAnsi="Times New Roman"/>
          <w:sz w:val="24"/>
          <w:szCs w:val="24"/>
        </w:rPr>
        <w:t xml:space="preserve">инструментальные </w:t>
      </w:r>
      <w:r w:rsidR="00257FAF" w:rsidRPr="000A0B18">
        <w:rPr>
          <w:rFonts w:ascii="Times New Roman" w:hAnsi="Times New Roman"/>
          <w:sz w:val="24"/>
          <w:szCs w:val="24"/>
        </w:rPr>
        <w:t xml:space="preserve">коллективы. </w:t>
      </w:r>
      <w:r w:rsidRPr="000A0B18">
        <w:rPr>
          <w:rFonts w:ascii="Times New Roman" w:hAnsi="Times New Roman"/>
          <w:sz w:val="24"/>
          <w:szCs w:val="24"/>
        </w:rPr>
        <w:t xml:space="preserve">Всемирные центры музыкальной культуры и музыкального образования. </w:t>
      </w:r>
      <w:r w:rsidR="005666EB" w:rsidRPr="000A0B18">
        <w:rPr>
          <w:rFonts w:ascii="Times New Roman" w:hAnsi="Times New Roman"/>
          <w:sz w:val="24"/>
          <w:szCs w:val="24"/>
        </w:rPr>
        <w:t xml:space="preserve">Может ли современная музыка считаться классической? </w:t>
      </w:r>
      <w:r w:rsidRPr="000A0B18">
        <w:rPr>
          <w:rFonts w:ascii="Times New Roman" w:hAnsi="Times New Roman"/>
          <w:sz w:val="24"/>
          <w:szCs w:val="24"/>
        </w:rPr>
        <w:t>Классическая музыка в современных обработках.</w:t>
      </w:r>
    </w:p>
    <w:p w:rsidR="00B540EE" w:rsidRPr="00414EEE" w:rsidRDefault="00B540EE" w:rsidP="0042512D">
      <w:pPr>
        <w:tabs>
          <w:tab w:val="left" w:pos="8222"/>
          <w:tab w:val="left" w:pos="8647"/>
          <w:tab w:val="left" w:pos="8931"/>
        </w:tabs>
        <w:spacing w:after="0" w:line="240" w:lineRule="auto"/>
        <w:ind w:left="709" w:right="283"/>
        <w:contextualSpacing/>
        <w:jc w:val="both"/>
        <w:rPr>
          <w:rFonts w:ascii="Times New Roman" w:hAnsi="Times New Roman"/>
          <w:b/>
          <w:i/>
          <w:sz w:val="24"/>
          <w:szCs w:val="24"/>
        </w:rPr>
      </w:pPr>
      <w:r w:rsidRPr="00414EEE">
        <w:rPr>
          <w:rFonts w:ascii="Times New Roman" w:hAnsi="Times New Roman"/>
          <w:b/>
          <w:i/>
          <w:sz w:val="24"/>
          <w:szCs w:val="24"/>
        </w:rPr>
        <w:t>Значение музыки в жизни человека</w:t>
      </w:r>
    </w:p>
    <w:p w:rsidR="00B540EE" w:rsidRPr="000A0B18" w:rsidRDefault="005666EB"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Музыкальное искусство как воплощение жизненной красоты и жизненной правды. </w:t>
      </w:r>
      <w:r w:rsidR="00B540EE" w:rsidRPr="000A0B18">
        <w:rPr>
          <w:rFonts w:ascii="Times New Roman" w:hAnsi="Times New Roman"/>
          <w:sz w:val="24"/>
          <w:szCs w:val="24"/>
        </w:rPr>
        <w:t xml:space="preserve">Стиль как отражение мироощущения композитора. </w:t>
      </w:r>
      <w:r w:rsidRPr="000A0B18">
        <w:rPr>
          <w:rFonts w:ascii="Times New Roman" w:hAnsi="Times New Roman"/>
          <w:sz w:val="24"/>
          <w:szCs w:val="24"/>
        </w:rPr>
        <w:t>Воздействие музыки на человека, ее роль в человеческом обществе. «</w:t>
      </w:r>
      <w:r w:rsidR="00B540EE" w:rsidRPr="000A0B18">
        <w:rPr>
          <w:rFonts w:ascii="Times New Roman" w:hAnsi="Times New Roman"/>
          <w:sz w:val="24"/>
          <w:szCs w:val="24"/>
        </w:rPr>
        <w:t>Вечные</w:t>
      </w:r>
      <w:r w:rsidRPr="000A0B18">
        <w:rPr>
          <w:rFonts w:ascii="Times New Roman" w:hAnsi="Times New Roman"/>
          <w:sz w:val="24"/>
          <w:szCs w:val="24"/>
        </w:rPr>
        <w:t>»</w:t>
      </w:r>
      <w:r w:rsidR="00B540EE" w:rsidRPr="000A0B18">
        <w:rPr>
          <w:rFonts w:ascii="Times New Roman" w:hAnsi="Times New Roman"/>
          <w:sz w:val="24"/>
          <w:szCs w:val="24"/>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0A0B18">
        <w:rPr>
          <w:rFonts w:ascii="Times New Roman" w:hAnsi="Times New Roman"/>
          <w:sz w:val="24"/>
          <w:szCs w:val="24"/>
        </w:rPr>
        <w:t xml:space="preserve"> Преобразующая сила музыки как вида искусства.</w:t>
      </w:r>
    </w:p>
    <w:p w:rsidR="00104484" w:rsidRPr="000A0B18" w:rsidRDefault="00104484" w:rsidP="00B166FC">
      <w:pPr>
        <w:tabs>
          <w:tab w:val="left" w:pos="8222"/>
          <w:tab w:val="left" w:pos="8647"/>
          <w:tab w:val="left" w:pos="8931"/>
        </w:tabs>
        <w:spacing w:after="0" w:line="240" w:lineRule="auto"/>
        <w:ind w:right="283" w:firstLine="709"/>
        <w:contextualSpacing/>
        <w:rPr>
          <w:rFonts w:ascii="Times New Roman" w:hAnsi="Times New Roman"/>
          <w:sz w:val="24"/>
          <w:szCs w:val="24"/>
        </w:rPr>
      </w:pPr>
      <w:r w:rsidRPr="000A0B18">
        <w:rPr>
          <w:rFonts w:ascii="Times New Roman" w:hAnsi="Times New Roman"/>
          <w:b/>
          <w:sz w:val="24"/>
          <w:szCs w:val="24"/>
        </w:rPr>
        <w:t xml:space="preserve">Перечень музыкальных произведений </w:t>
      </w:r>
      <w:r w:rsidR="005666EB" w:rsidRPr="000A0B18">
        <w:rPr>
          <w:rFonts w:ascii="Times New Roman" w:hAnsi="Times New Roman"/>
          <w:b/>
          <w:sz w:val="24"/>
          <w:szCs w:val="24"/>
        </w:rPr>
        <w:t xml:space="preserve">для использования в обеспечении образовательных результатов </w:t>
      </w:r>
      <w:r w:rsidRPr="000A0B18">
        <w:rPr>
          <w:rFonts w:ascii="Times New Roman" w:hAnsi="Times New Roman"/>
          <w:b/>
          <w:sz w:val="24"/>
          <w:szCs w:val="24"/>
        </w:rPr>
        <w:t>по выбору образовательной организации для использования в обеспечении образовательных результатов</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bookmarkStart w:id="284" w:name="_Toc409691715"/>
      <w:r w:rsidRPr="000A0B18">
        <w:rPr>
          <w:rFonts w:ascii="Times New Roman" w:hAnsi="Times New Roman"/>
          <w:sz w:val="24"/>
          <w:szCs w:val="24"/>
        </w:rPr>
        <w:t>Ч. Айвз. «Космический пейзаж».</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Г. Аллегри. «Мизерере» («Помилуй»).</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Американский народный блюз «Роллем Пит» и «Город Нью-Йорк» (обр. Дж. Сильвермена, перевод С. Болотина).</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Л. Армстронг. «Блюз Западной окраины».</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Э. Артемьев. «Мозаика».</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w:t>
      </w:r>
      <w:r w:rsidRPr="000A0B18">
        <w:rPr>
          <w:rFonts w:ascii="Times New Roman" w:hAnsi="Times New Roman"/>
          <w:sz w:val="24"/>
          <w:szCs w:val="24"/>
        </w:rPr>
        <w:lastRenderedPageBreak/>
        <w:t>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0A0B18">
        <w:rPr>
          <w:rFonts w:ascii="Times New Roman" w:hAnsi="Times New Roman"/>
          <w:sz w:val="24"/>
          <w:szCs w:val="24"/>
          <w:lang w:val="en-US"/>
        </w:rPr>
        <w:t>A</w:t>
      </w:r>
      <w:r w:rsidRPr="000A0B18">
        <w:rPr>
          <w:rFonts w:ascii="Times New Roman" w:hAnsi="Times New Roman"/>
          <w:sz w:val="24"/>
          <w:szCs w:val="24"/>
        </w:rPr>
        <w:t>gnus Dei» (№ 23), хор «S</w:t>
      </w:r>
      <w:r w:rsidRPr="000A0B18">
        <w:rPr>
          <w:rFonts w:ascii="Times New Roman" w:hAnsi="Times New Roman"/>
          <w:sz w:val="24"/>
          <w:szCs w:val="24"/>
          <w:lang w:val="en-US"/>
        </w:rPr>
        <w:t>a</w:t>
      </w:r>
      <w:r w:rsidRPr="000A0B18">
        <w:rPr>
          <w:rFonts w:ascii="Times New Roman" w:hAnsi="Times New Roman"/>
          <w:sz w:val="24"/>
          <w:szCs w:val="24"/>
        </w:rPr>
        <w:t>nctus» (№ 20)). Оратория «Страсти по Матфею» (ария альта № 47). Сюита № 2 (7 часть «Шутка»). И. Бах-Ф. Бузони. Чакона из Партиты № 2 для скрипки соло.</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lang w:val="it-IT"/>
        </w:rPr>
      </w:pPr>
      <w:r w:rsidRPr="000A0B18">
        <w:rPr>
          <w:rFonts w:ascii="Times New Roman" w:hAnsi="Times New Roman"/>
          <w:sz w:val="24"/>
          <w:szCs w:val="24"/>
        </w:rPr>
        <w:t>И</w:t>
      </w:r>
      <w:r w:rsidRPr="000A0B18">
        <w:rPr>
          <w:rFonts w:ascii="Times New Roman" w:hAnsi="Times New Roman"/>
          <w:sz w:val="24"/>
          <w:szCs w:val="24"/>
          <w:lang w:val="it-IT"/>
        </w:rPr>
        <w:t xml:space="preserve">. </w:t>
      </w:r>
      <w:r w:rsidRPr="000A0B18">
        <w:rPr>
          <w:rFonts w:ascii="Times New Roman" w:hAnsi="Times New Roman"/>
          <w:sz w:val="24"/>
          <w:szCs w:val="24"/>
        </w:rPr>
        <w:t>Бах</w:t>
      </w:r>
      <w:r w:rsidRPr="000A0B18">
        <w:rPr>
          <w:rFonts w:ascii="Times New Roman" w:hAnsi="Times New Roman"/>
          <w:sz w:val="24"/>
          <w:szCs w:val="24"/>
          <w:lang w:val="it-IT"/>
        </w:rPr>
        <w:t>-</w:t>
      </w:r>
      <w:r w:rsidRPr="000A0B18">
        <w:rPr>
          <w:rFonts w:ascii="Times New Roman" w:hAnsi="Times New Roman"/>
          <w:sz w:val="24"/>
          <w:szCs w:val="24"/>
        </w:rPr>
        <w:t>Ш</w:t>
      </w:r>
      <w:r w:rsidRPr="000A0B18">
        <w:rPr>
          <w:rFonts w:ascii="Times New Roman" w:hAnsi="Times New Roman"/>
          <w:sz w:val="24"/>
          <w:szCs w:val="24"/>
          <w:lang w:val="it-IT"/>
        </w:rPr>
        <w:t xml:space="preserve">. </w:t>
      </w:r>
      <w:r w:rsidRPr="000A0B18">
        <w:rPr>
          <w:rFonts w:ascii="Times New Roman" w:hAnsi="Times New Roman"/>
          <w:sz w:val="24"/>
          <w:szCs w:val="24"/>
        </w:rPr>
        <w:t>Гуно</w:t>
      </w:r>
      <w:r w:rsidRPr="000A0B18">
        <w:rPr>
          <w:rFonts w:ascii="Times New Roman" w:hAnsi="Times New Roman"/>
          <w:sz w:val="24"/>
          <w:szCs w:val="24"/>
          <w:lang w:val="en-US"/>
        </w:rPr>
        <w:t>.</w:t>
      </w:r>
      <w:r w:rsidRPr="000A0B18">
        <w:rPr>
          <w:rFonts w:ascii="Times New Roman" w:hAnsi="Times New Roman"/>
          <w:sz w:val="24"/>
          <w:szCs w:val="24"/>
          <w:lang w:val="it-IT"/>
        </w:rPr>
        <w:t xml:space="preserve"> «Ave Maria»</w:t>
      </w:r>
      <w:r w:rsidRPr="000A0B18">
        <w:rPr>
          <w:rFonts w:ascii="Times New Roman" w:hAnsi="Times New Roman"/>
          <w:sz w:val="24"/>
          <w:szCs w:val="24"/>
          <w:lang w:val="en-US"/>
        </w:rPr>
        <w:t>.</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М. Березовский. Хоровой концерт «Не отвержи мене во время старости».</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Ж. Бизе. Опера «Кармен» (фрагменты: Увертюра, Хабанера из I д., Сегедилья, Сцена гадания).</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Д. Бортнянский. Херувимская песня № 7. «Слава Отцу и Сыну и Святому Духу».</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Ж. Брель. Вальс.</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Дж. Верди. Опера «Риголетто» (Песенка Герцога, Финал).</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Э. Вила Лобос. «Бразильская бахиана» № 5 (ария для сопрано и виолончелей).</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А. Варламов. «Горные вершины» (сл. М. Лермонтова). «Красный сарафан» (сл. Г. Цыганова).</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 xml:space="preserve">Й. Гайдн. Симфония № 103 («С тремоло литавр»). </w:t>
      </w:r>
      <w:r w:rsidRPr="000A0B18">
        <w:rPr>
          <w:rFonts w:ascii="Times New Roman" w:hAnsi="Times New Roman"/>
          <w:sz w:val="24"/>
          <w:szCs w:val="24"/>
          <w:lang w:val="en-US"/>
        </w:rPr>
        <w:t>I</w:t>
      </w:r>
      <w:r w:rsidRPr="000A0B18">
        <w:rPr>
          <w:rFonts w:ascii="Times New Roman" w:hAnsi="Times New Roman"/>
          <w:sz w:val="24"/>
          <w:szCs w:val="24"/>
        </w:rPr>
        <w:t xml:space="preserve"> часть, </w:t>
      </w:r>
      <w:r w:rsidRPr="000A0B18">
        <w:rPr>
          <w:rFonts w:ascii="Times New Roman" w:hAnsi="Times New Roman"/>
          <w:sz w:val="24"/>
          <w:szCs w:val="24"/>
          <w:lang w:val="en-US"/>
        </w:rPr>
        <w:t>IV</w:t>
      </w:r>
      <w:r w:rsidRPr="000A0B18">
        <w:rPr>
          <w:rFonts w:ascii="Times New Roman" w:hAnsi="Times New Roman"/>
          <w:sz w:val="24"/>
          <w:szCs w:val="24"/>
        </w:rPr>
        <w:t xml:space="preserve"> часть. </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Г. Гендель. Пассакалия из сюиты соль минор. Хор «Аллилуйя» (№ 44) из оратории «Мессия».</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М. Глинка-М. Балакирев. «Жаворонок» (фортепианная пьеса).</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lastRenderedPageBreak/>
        <w:t>К. Глюк. Опера «Орфей и Эвридика» (хор «Струн золотых напев», Мелодия, Хор фурий).</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Б. Дварионас. «Деревянная лошадка».</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А. Журбин. Рок-опера «Орфей и Эвридика» (фрагменты по выбору учителя).</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Знаменный распев.</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В. Калинников. Симфония № 1 (соль минор, I часть).</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К. Караев. Балет «Тропою грома» (Танец черных).</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Д. Каччини. «</w:t>
      </w:r>
      <w:r w:rsidRPr="000A0B18">
        <w:rPr>
          <w:rFonts w:ascii="Times New Roman" w:hAnsi="Times New Roman"/>
          <w:sz w:val="24"/>
          <w:szCs w:val="24"/>
          <w:lang w:val="en-US"/>
        </w:rPr>
        <w:t>AveMaria».</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В. Лаурушас. «В путь».</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Ф. Лист. Венгерская рапсодия № 2. Этюд Паганини (№ 6).</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И. Лученок. «Хатынь» (ст. Г. Петренко).</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А. Лядов. Кикимора (народное сказание для оркестра).</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Ф. Лэй. «История любви».</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Мадригалы эпохи Возрождения.</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 xml:space="preserve">Р. </w:t>
      </w:r>
      <w:r w:rsidR="006F6ED2" w:rsidRPr="000A0B18">
        <w:rPr>
          <w:rFonts w:ascii="Times New Roman" w:hAnsi="Times New Roman"/>
          <w:sz w:val="24"/>
          <w:szCs w:val="24"/>
        </w:rPr>
        <w:t>Д</w:t>
      </w:r>
      <w:r w:rsidRPr="000A0B18">
        <w:rPr>
          <w:rFonts w:ascii="Times New Roman" w:hAnsi="Times New Roman"/>
          <w:sz w:val="24"/>
          <w:szCs w:val="24"/>
        </w:rPr>
        <w:t>е Лиль. «Марсельеза».</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А. Марчелло. Концерт для гобоя с оркестром ре минор (II часть, Адажио).</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М. Матвеев. «Матушка, матушка, что во поле пыльно».</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Д. Мийо. «Бразилейра».</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И. Морозов. Балет «Айболит» (фрагменты: Полечка, Морское плавание, Галоп).</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0A0B18">
        <w:rPr>
          <w:rFonts w:ascii="Times New Roman" w:hAnsi="Times New Roman"/>
          <w:sz w:val="24"/>
          <w:szCs w:val="24"/>
          <w:lang w:val="en-US"/>
        </w:rPr>
        <w:t>Diesire</w:t>
      </w:r>
      <w:r w:rsidRPr="000A0B18">
        <w:rPr>
          <w:rFonts w:ascii="Times New Roman" w:hAnsi="Times New Roman"/>
          <w:sz w:val="24"/>
          <w:szCs w:val="24"/>
        </w:rPr>
        <w:t>», «Lacrimoza»). Соната № 11 (I, II, III ч.). Фрагменты из оперы «Волшебная флейта». Мотет «</w:t>
      </w:r>
      <w:r w:rsidRPr="000A0B18">
        <w:rPr>
          <w:rFonts w:ascii="Times New Roman" w:hAnsi="Times New Roman"/>
          <w:sz w:val="24"/>
          <w:szCs w:val="24"/>
          <w:lang w:val="en-US"/>
        </w:rPr>
        <w:t>Ave</w:t>
      </w:r>
      <w:r w:rsidRPr="000A0B18">
        <w:rPr>
          <w:rFonts w:ascii="Times New Roman" w:hAnsi="Times New Roman"/>
          <w:sz w:val="24"/>
          <w:szCs w:val="24"/>
        </w:rPr>
        <w:t xml:space="preserve">, </w:t>
      </w:r>
      <w:r w:rsidRPr="000A0B18">
        <w:rPr>
          <w:rFonts w:ascii="Times New Roman" w:hAnsi="Times New Roman"/>
          <w:sz w:val="24"/>
          <w:szCs w:val="24"/>
          <w:lang w:val="en-US"/>
        </w:rPr>
        <w:t>verum</w:t>
      </w:r>
      <w:r w:rsidRPr="000A0B18">
        <w:rPr>
          <w:rFonts w:ascii="Times New Roman" w:hAnsi="Times New Roman"/>
          <w:bCs/>
          <w:sz w:val="24"/>
          <w:szCs w:val="24"/>
          <w:shd w:val="clear" w:color="auto" w:fill="FFFFFF"/>
        </w:rPr>
        <w:t>corpus</w:t>
      </w:r>
      <w:r w:rsidRPr="000A0B18">
        <w:rPr>
          <w:rFonts w:ascii="Times New Roman" w:hAnsi="Times New Roman"/>
          <w:sz w:val="24"/>
          <w:szCs w:val="24"/>
        </w:rPr>
        <w:t>».</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Н. Мясковский. Симфония № 6 (экспозиция финала).</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Негритянский спиричуэл.</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М. Огиньский. Полонез ре минор («Прощание с Родиной»).</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К. Орф. Сценическая кантата для певцов, хора и оркестра «Кармина Бурана». (</w:t>
      </w:r>
      <w:r w:rsidRPr="000A0B18">
        <w:rPr>
          <w:rFonts w:ascii="Times New Roman" w:hAnsi="Times New Roman"/>
          <w:sz w:val="24"/>
          <w:szCs w:val="24"/>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0A0B18">
        <w:rPr>
          <w:rFonts w:ascii="Times New Roman" w:hAnsi="Times New Roman"/>
          <w:sz w:val="24"/>
          <w:szCs w:val="24"/>
        </w:rPr>
        <w:t>).</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Дж. Перголези «</w:t>
      </w:r>
      <w:r w:rsidRPr="000A0B18">
        <w:rPr>
          <w:rFonts w:ascii="Times New Roman" w:hAnsi="Times New Roman"/>
          <w:sz w:val="24"/>
          <w:szCs w:val="24"/>
          <w:lang w:val="en-US"/>
        </w:rPr>
        <w:t>Stabatmater</w:t>
      </w:r>
      <w:r w:rsidRPr="000A0B18">
        <w:rPr>
          <w:rFonts w:ascii="Times New Roman" w:hAnsi="Times New Roman"/>
          <w:sz w:val="24"/>
          <w:szCs w:val="24"/>
        </w:rPr>
        <w:t>» (фрагменты по выбору учителя).</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 xml:space="preserve">С. Прокофьев. Опера «Война и мир» (Ария Кутузова, Вальс). Соната № 2 (Ι ч.). Симфония № 1 («Классическая». Ι ч., ΙΙ ч., III ч. Гавот, IV ч. Финал). Балет «Ромео и </w:t>
      </w:r>
      <w:r w:rsidRPr="000A0B18">
        <w:rPr>
          <w:rFonts w:ascii="Times New Roman" w:hAnsi="Times New Roman"/>
          <w:sz w:val="24"/>
          <w:szCs w:val="24"/>
        </w:rPr>
        <w:lastRenderedPageBreak/>
        <w:t>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М. Равель. «Болеро».</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0A0B18">
        <w:rPr>
          <w:rFonts w:ascii="Times New Roman" w:hAnsi="Times New Roman"/>
          <w:sz w:val="24"/>
          <w:szCs w:val="24"/>
          <w:lang w:val="en-US"/>
        </w:rPr>
        <w:t>V</w:t>
      </w:r>
      <w:r w:rsidRPr="000A0B18">
        <w:rPr>
          <w:rFonts w:ascii="Times New Roman" w:hAnsi="Times New Roman"/>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А. Рубинштейн. Романс «Горные вершины» (ст. М. Лермонтова).</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Ян Сибелиус. Музыка к пьесе А. Ярнефельта «Куолема» («Грустный вальс»).</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П. Сигер «Песня о молоте». «Все преодолеем».</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Г. Свиридов. Кантата «Памяти С. Есенина» (ΙΙ ч. «Поет зима, аукает»). Сюита «Время, вперед!» (</w:t>
      </w:r>
      <w:r w:rsidRPr="000A0B18">
        <w:rPr>
          <w:rFonts w:ascii="Times New Roman" w:hAnsi="Times New Roman"/>
          <w:sz w:val="24"/>
          <w:szCs w:val="24"/>
          <w:lang w:val="en-US"/>
        </w:rPr>
        <w:t>VI</w:t>
      </w:r>
      <w:r w:rsidRPr="000A0B18">
        <w:rPr>
          <w:rFonts w:ascii="Times New Roman" w:hAnsi="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А. Скрябин. Этюд № 12 (ре диез минор). Прелюдия № 4 (ми бемоль минор).</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М. Теодоракис «На побережье тайном». «Я – фронт».</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Б. Тищенко. Балет «Ярославна» (Плач Ярославны из ΙΙΙ действия, другие фрагменты по выбору учителя).</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К. Хачатурян. Балет «Чиполлино» (фрагменты).</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П. Чесноков. «Да исправится молитва моя».</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М. Чюрленис. Прелюдия ре минор. Прелюдия ми минор. Прелюдия ля минор. Симфоническая поэма «Море».</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lastRenderedPageBreak/>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Д. Шостакович. Симфония № 7 «Ленинградская». «Праздничная увертюра».</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 xml:space="preserve">И. Штраус. «Полька-пиццикато». Вальс из оперетты «Летучая мышь». </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0A0B18">
        <w:rPr>
          <w:rFonts w:ascii="Times New Roman" w:hAnsi="Times New Roman"/>
          <w:sz w:val="24"/>
          <w:szCs w:val="24"/>
          <w:lang w:val="en-US"/>
        </w:rPr>
        <w:t>AveMaria</w:t>
      </w:r>
      <w:r w:rsidRPr="000A0B18">
        <w:rPr>
          <w:rFonts w:ascii="Times New Roman" w:hAnsi="Times New Roman"/>
          <w:sz w:val="24"/>
          <w:szCs w:val="24"/>
        </w:rPr>
        <w:t>» (сл. В. Скотта).</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Р. Щедрин. Опера «Не только любовь». (Песня и частушки Варвары).</w:t>
      </w:r>
    </w:p>
    <w:p w:rsidR="0024776D" w:rsidRPr="000A0B18" w:rsidRDefault="0024776D" w:rsidP="0063773B">
      <w:pPr>
        <w:numPr>
          <w:ilvl w:val="0"/>
          <w:numId w:val="50"/>
        </w:numPr>
        <w:tabs>
          <w:tab w:val="left" w:pos="993"/>
          <w:tab w:val="left" w:pos="1134"/>
          <w:tab w:val="left" w:pos="8222"/>
        </w:tabs>
        <w:spacing w:after="0" w:line="240" w:lineRule="auto"/>
        <w:ind w:left="0" w:right="283" w:firstLine="709"/>
        <w:contextualSpacing/>
        <w:jc w:val="both"/>
        <w:rPr>
          <w:rFonts w:ascii="Times New Roman" w:hAnsi="Times New Roman"/>
          <w:sz w:val="24"/>
          <w:szCs w:val="24"/>
        </w:rPr>
      </w:pPr>
      <w:r w:rsidRPr="000A0B18">
        <w:rPr>
          <w:rFonts w:ascii="Times New Roman" w:hAnsi="Times New Roman"/>
          <w:sz w:val="24"/>
          <w:szCs w:val="24"/>
        </w:rPr>
        <w:t>Д. Эллингтон. «Караван».</w:t>
      </w:r>
    </w:p>
    <w:p w:rsidR="00F17097" w:rsidRPr="000A0B18" w:rsidRDefault="0024776D" w:rsidP="003670D9">
      <w:pPr>
        <w:pStyle w:val="afffb"/>
        <w:tabs>
          <w:tab w:val="left" w:pos="993"/>
          <w:tab w:val="left" w:pos="1134"/>
          <w:tab w:val="left" w:pos="8222"/>
        </w:tabs>
        <w:spacing w:line="240" w:lineRule="auto"/>
        <w:ind w:right="283" w:firstLine="709"/>
        <w:rPr>
          <w:sz w:val="24"/>
          <w:szCs w:val="24"/>
        </w:rPr>
      </w:pPr>
      <w:r w:rsidRPr="000A0B18">
        <w:rPr>
          <w:sz w:val="24"/>
          <w:szCs w:val="24"/>
        </w:rPr>
        <w:t>А. Эшпай. «Венгерские напевы».</w:t>
      </w:r>
    </w:p>
    <w:p w:rsidR="00B540EE" w:rsidRPr="000A0B18" w:rsidRDefault="006F6ED2" w:rsidP="0042512D">
      <w:pPr>
        <w:pStyle w:val="4"/>
        <w:tabs>
          <w:tab w:val="left" w:pos="8222"/>
          <w:tab w:val="left" w:pos="8647"/>
          <w:tab w:val="left" w:pos="8931"/>
        </w:tabs>
        <w:spacing w:line="240" w:lineRule="auto"/>
        <w:ind w:right="283"/>
        <w:jc w:val="center"/>
        <w:rPr>
          <w:sz w:val="24"/>
          <w:szCs w:val="24"/>
        </w:rPr>
      </w:pPr>
      <w:bookmarkStart w:id="285" w:name="_Toc410654040"/>
      <w:bookmarkStart w:id="286" w:name="_Toc414553251"/>
      <w:r w:rsidRPr="000A0B18">
        <w:rPr>
          <w:sz w:val="24"/>
          <w:szCs w:val="24"/>
        </w:rPr>
        <w:t>2.2.2.14.</w:t>
      </w:r>
      <w:r w:rsidR="00B540EE" w:rsidRPr="000A0B18">
        <w:rPr>
          <w:sz w:val="24"/>
          <w:szCs w:val="24"/>
        </w:rPr>
        <w:t>Технология</w:t>
      </w:r>
      <w:bookmarkEnd w:id="284"/>
      <w:bookmarkEnd w:id="285"/>
      <w:bookmarkEnd w:id="286"/>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b/>
          <w:sz w:val="24"/>
          <w:szCs w:val="24"/>
        </w:rPr>
      </w:pPr>
      <w:r w:rsidRPr="000A0B18">
        <w:rPr>
          <w:rFonts w:ascii="Times New Roman" w:hAnsi="Times New Roman"/>
          <w:b/>
          <w:sz w:val="24"/>
          <w:szCs w:val="24"/>
        </w:rPr>
        <w:t>Цели и задачи технологического образования</w:t>
      </w:r>
    </w:p>
    <w:p w:rsidR="00B540EE" w:rsidRPr="000A0B18" w:rsidRDefault="00B540EE" w:rsidP="0042512D">
      <w:pPr>
        <w:tabs>
          <w:tab w:val="left" w:pos="851"/>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0A0B18" w:rsidRDefault="00B540EE" w:rsidP="0042512D">
      <w:pPr>
        <w:tabs>
          <w:tab w:val="left" w:pos="851"/>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0A0B18">
        <w:rPr>
          <w:rFonts w:ascii="Times New Roman" w:hAnsi="Times New Roman"/>
          <w:sz w:val="24"/>
          <w:szCs w:val="24"/>
        </w:rPr>
        <w:t>т. д.</w:t>
      </w:r>
      <w:r w:rsidRPr="000A0B18">
        <w:rPr>
          <w:rFonts w:ascii="Times New Roman" w:hAnsi="Times New Roman"/>
          <w:sz w:val="24"/>
          <w:szCs w:val="24"/>
        </w:rPr>
        <w:t>) и жизненными задачами. Кроме того, схема технологического мышления позволяет в</w:t>
      </w:r>
      <w:r w:rsidR="00F93F3D" w:rsidRPr="000A0B18">
        <w:rPr>
          <w:rFonts w:ascii="Times New Roman" w:hAnsi="Times New Roman"/>
          <w:sz w:val="24"/>
          <w:szCs w:val="24"/>
        </w:rPr>
        <w:t>водить в образовательную деятельность</w:t>
      </w:r>
      <w:r w:rsidRPr="000A0B18">
        <w:rPr>
          <w:rFonts w:ascii="Times New Roman" w:hAnsi="Times New Roman"/>
          <w:sz w:val="24"/>
          <w:szCs w:val="24"/>
        </w:rPr>
        <w:t xml:space="preserve">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0A0B18" w:rsidRDefault="00B540EE" w:rsidP="0042512D">
      <w:pPr>
        <w:tabs>
          <w:tab w:val="left" w:pos="851"/>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0A0B18" w:rsidRDefault="00B540EE" w:rsidP="0042512D">
      <w:pPr>
        <w:tabs>
          <w:tab w:val="left" w:pos="851"/>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lastRenderedPageBreak/>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0A0B18">
        <w:rPr>
          <w:rFonts w:ascii="Times New Roman" w:hAnsi="Times New Roman"/>
          <w:sz w:val="24"/>
          <w:szCs w:val="24"/>
        </w:rPr>
        <w:t xml:space="preserve">й организации </w:t>
      </w:r>
      <w:r w:rsidRPr="000A0B18">
        <w:rPr>
          <w:rFonts w:ascii="Times New Roman" w:hAnsi="Times New Roman"/>
          <w:sz w:val="24"/>
          <w:szCs w:val="24"/>
        </w:rPr>
        <w:t>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w:t>
      </w:r>
      <w:r w:rsidR="00F93F3D" w:rsidRPr="000A0B18">
        <w:rPr>
          <w:rFonts w:ascii="Times New Roman" w:hAnsi="Times New Roman"/>
          <w:sz w:val="24"/>
          <w:szCs w:val="24"/>
        </w:rPr>
        <w:t>ую деятельность</w:t>
      </w:r>
      <w:r w:rsidRPr="000A0B18">
        <w:rPr>
          <w:rFonts w:ascii="Times New Roman" w:hAnsi="Times New Roman"/>
          <w:sz w:val="24"/>
          <w:szCs w:val="24"/>
        </w:rPr>
        <w:t xml:space="preserve">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0A0B18" w:rsidRDefault="00B540EE" w:rsidP="0042512D">
      <w:pPr>
        <w:tabs>
          <w:tab w:val="left" w:pos="851"/>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Цели программы:</w:t>
      </w:r>
      <w:r w:rsidR="00465F8F" w:rsidRPr="000A0B18">
        <w:rPr>
          <w:rFonts w:ascii="Times New Roman" w:hAnsi="Times New Roman"/>
          <w:sz w:val="24"/>
          <w:szCs w:val="24"/>
        </w:rPr>
        <w:t xml:space="preserve"> </w:t>
      </w:r>
      <w:r w:rsidRPr="000A0B18">
        <w:rPr>
          <w:rFonts w:ascii="Times New Roman" w:hAnsi="Times New Roman"/>
          <w:sz w:val="24"/>
          <w:szCs w:val="24"/>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0A0B18" w:rsidRDefault="00B540EE" w:rsidP="0063773B">
      <w:pPr>
        <w:pStyle w:val="a9"/>
        <w:numPr>
          <w:ilvl w:val="0"/>
          <w:numId w:val="134"/>
        </w:numPr>
        <w:tabs>
          <w:tab w:val="left" w:pos="851"/>
          <w:tab w:val="left" w:pos="1134"/>
          <w:tab w:val="left" w:pos="8222"/>
          <w:tab w:val="left" w:pos="8647"/>
          <w:tab w:val="left" w:pos="8931"/>
        </w:tabs>
        <w:ind w:left="0" w:right="283" w:firstLine="709"/>
        <w:jc w:val="both"/>
        <w:rPr>
          <w:rFonts w:ascii="Times New Roman" w:hAnsi="Times New Roman"/>
        </w:rPr>
      </w:pPr>
      <w:r w:rsidRPr="000A0B18">
        <w:rPr>
          <w:rFonts w:ascii="Times New Roman" w:hAnsi="Times New Roman"/>
        </w:rPr>
        <w:t>Формирование технологической культуры и проектно-технологического мышления обучающихся.</w:t>
      </w:r>
    </w:p>
    <w:p w:rsidR="00B540EE" w:rsidRPr="000A0B18" w:rsidRDefault="00B540EE" w:rsidP="0063773B">
      <w:pPr>
        <w:pStyle w:val="a9"/>
        <w:numPr>
          <w:ilvl w:val="0"/>
          <w:numId w:val="134"/>
        </w:numPr>
        <w:tabs>
          <w:tab w:val="left" w:pos="851"/>
          <w:tab w:val="left" w:pos="1134"/>
          <w:tab w:val="left" w:pos="8222"/>
          <w:tab w:val="left" w:pos="8647"/>
          <w:tab w:val="left" w:pos="8931"/>
        </w:tabs>
        <w:ind w:left="0" w:right="283" w:firstLine="709"/>
        <w:jc w:val="both"/>
        <w:rPr>
          <w:rFonts w:ascii="Times New Roman" w:hAnsi="Times New Roman"/>
        </w:rPr>
      </w:pPr>
      <w:r w:rsidRPr="000A0B18">
        <w:rPr>
          <w:rFonts w:ascii="Times New Roman" w:hAnsi="Times New Roman"/>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0A0B18" w:rsidRDefault="00B540EE" w:rsidP="0042512D">
      <w:pPr>
        <w:tabs>
          <w:tab w:val="left" w:pos="851"/>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w:t>
      </w:r>
      <w:r w:rsidR="003674EB" w:rsidRPr="000A0B18">
        <w:rPr>
          <w:rFonts w:ascii="Times New Roman" w:hAnsi="Times New Roman"/>
          <w:sz w:val="24"/>
          <w:szCs w:val="24"/>
        </w:rPr>
        <w:t>Программа строится</w:t>
      </w:r>
      <w:r w:rsidRPr="000A0B18">
        <w:rPr>
          <w:rFonts w:ascii="Times New Roman" w:hAnsi="Times New Roman"/>
          <w:sz w:val="24"/>
          <w:szCs w:val="24"/>
        </w:rPr>
        <w:t xml:space="preserve"> таким образом, чтобы объяснение учителя в той или иной форме составляло не более 0,2 урочного времени и не более 0,15 объема программы.</w:t>
      </w:r>
    </w:p>
    <w:p w:rsidR="00B540EE" w:rsidRPr="000A0B18" w:rsidRDefault="00B540EE" w:rsidP="0042512D">
      <w:pPr>
        <w:tabs>
          <w:tab w:val="left" w:pos="851"/>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3674EB" w:rsidRPr="000A0B18">
        <w:rPr>
          <w:rFonts w:ascii="Times New Roman" w:hAnsi="Times New Roman"/>
          <w:sz w:val="24"/>
          <w:szCs w:val="24"/>
        </w:rPr>
        <w:t xml:space="preserve"> </w:t>
      </w:r>
      <w:r w:rsidRPr="000A0B18">
        <w:rPr>
          <w:rFonts w:ascii="Times New Roman" w:hAnsi="Times New Roman"/>
          <w:sz w:val="24"/>
          <w:szCs w:val="24"/>
        </w:rPr>
        <w:t>В рамках внеурочной деятельности активность обучающихся связана:</w:t>
      </w:r>
    </w:p>
    <w:p w:rsidR="00B540EE" w:rsidRPr="000A0B18" w:rsidRDefault="00B540EE" w:rsidP="0063773B">
      <w:pPr>
        <w:pStyle w:val="a9"/>
        <w:numPr>
          <w:ilvl w:val="0"/>
          <w:numId w:val="135"/>
        </w:numPr>
        <w:tabs>
          <w:tab w:val="left" w:pos="1134"/>
          <w:tab w:val="left" w:pos="8222"/>
          <w:tab w:val="left" w:pos="8647"/>
          <w:tab w:val="left" w:pos="8931"/>
        </w:tabs>
        <w:ind w:left="0" w:right="283" w:firstLine="709"/>
        <w:jc w:val="both"/>
        <w:rPr>
          <w:rFonts w:ascii="Times New Roman" w:hAnsi="Times New Roman"/>
        </w:rPr>
      </w:pPr>
      <w:r w:rsidRPr="000A0B18">
        <w:rPr>
          <w:rFonts w:ascii="Times New Roman" w:hAnsi="Times New Roman"/>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0A0B18" w:rsidRDefault="00B540EE" w:rsidP="0063773B">
      <w:pPr>
        <w:pStyle w:val="a9"/>
        <w:numPr>
          <w:ilvl w:val="0"/>
          <w:numId w:val="135"/>
        </w:numPr>
        <w:tabs>
          <w:tab w:val="left" w:pos="1134"/>
          <w:tab w:val="left" w:pos="8222"/>
          <w:tab w:val="left" w:pos="8647"/>
          <w:tab w:val="left" w:pos="8931"/>
        </w:tabs>
        <w:ind w:left="0" w:right="283" w:firstLine="709"/>
        <w:jc w:val="both"/>
        <w:rPr>
          <w:rFonts w:ascii="Times New Roman" w:hAnsi="Times New Roman"/>
        </w:rPr>
      </w:pPr>
      <w:r w:rsidRPr="000A0B18">
        <w:rPr>
          <w:rFonts w:ascii="Times New Roman" w:hAnsi="Times New Roman"/>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0A0B18" w:rsidRDefault="00B540EE" w:rsidP="0063773B">
      <w:pPr>
        <w:pStyle w:val="a9"/>
        <w:numPr>
          <w:ilvl w:val="0"/>
          <w:numId w:val="135"/>
        </w:numPr>
        <w:tabs>
          <w:tab w:val="left" w:pos="1134"/>
          <w:tab w:val="left" w:pos="8222"/>
          <w:tab w:val="left" w:pos="8647"/>
          <w:tab w:val="left" w:pos="8931"/>
        </w:tabs>
        <w:ind w:left="0" w:right="283" w:firstLine="709"/>
        <w:jc w:val="both"/>
        <w:rPr>
          <w:rFonts w:ascii="Times New Roman" w:hAnsi="Times New Roman"/>
        </w:rPr>
      </w:pPr>
      <w:r w:rsidRPr="000A0B18">
        <w:rPr>
          <w:rFonts w:ascii="Times New Roman" w:hAnsi="Times New Roman"/>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0A0B18" w:rsidRDefault="00B540EE" w:rsidP="0063773B">
      <w:pPr>
        <w:pStyle w:val="a9"/>
        <w:numPr>
          <w:ilvl w:val="0"/>
          <w:numId w:val="135"/>
        </w:numPr>
        <w:tabs>
          <w:tab w:val="left" w:pos="1134"/>
          <w:tab w:val="left" w:pos="8222"/>
          <w:tab w:val="left" w:pos="8647"/>
          <w:tab w:val="left" w:pos="8931"/>
        </w:tabs>
        <w:ind w:left="0" w:right="283" w:firstLine="709"/>
        <w:jc w:val="both"/>
        <w:rPr>
          <w:rFonts w:ascii="Times New Roman" w:hAnsi="Times New Roman"/>
        </w:rPr>
      </w:pPr>
      <w:r w:rsidRPr="000A0B18">
        <w:rPr>
          <w:rFonts w:ascii="Times New Roman" w:hAnsi="Times New Roman"/>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0A0B18" w:rsidRDefault="00B540EE" w:rsidP="0042512D">
      <w:pPr>
        <w:tabs>
          <w:tab w:val="left" w:pos="851"/>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lastRenderedPageBreak/>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0A0B18" w:rsidRDefault="00B540EE" w:rsidP="0042512D">
      <w:pPr>
        <w:tabs>
          <w:tab w:val="left" w:pos="851"/>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0A0B18" w:rsidRDefault="00B540EE" w:rsidP="0042512D">
      <w:pPr>
        <w:tabs>
          <w:tab w:val="left" w:pos="851"/>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sz w:val="24"/>
          <w:szCs w:val="24"/>
        </w:rPr>
        <w:t>Первый блок</w:t>
      </w:r>
      <w:r w:rsidRPr="000A0B18">
        <w:rPr>
          <w:rFonts w:ascii="Times New Roman" w:hAnsi="Times New Roman"/>
          <w:sz w:val="24"/>
          <w:szCs w:val="24"/>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0A0B18" w:rsidRDefault="00B540EE" w:rsidP="0042512D">
      <w:pPr>
        <w:tabs>
          <w:tab w:val="left" w:pos="851"/>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B540EE" w:rsidRPr="000A0B18" w:rsidRDefault="00B540EE" w:rsidP="0042512D">
      <w:pPr>
        <w:tabs>
          <w:tab w:val="left" w:pos="851"/>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sz w:val="24"/>
          <w:szCs w:val="24"/>
        </w:rPr>
        <w:t>Второй блок</w:t>
      </w:r>
      <w:r w:rsidRPr="000A0B18">
        <w:rPr>
          <w:rFonts w:ascii="Times New Roman" w:hAnsi="Times New Roman"/>
          <w:sz w:val="24"/>
          <w:szCs w:val="24"/>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0A0B18" w:rsidRDefault="00B540EE" w:rsidP="0042512D">
      <w:pPr>
        <w:tabs>
          <w:tab w:val="left" w:pos="851"/>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0A0B18" w:rsidRDefault="00B540EE" w:rsidP="0042512D">
      <w:pPr>
        <w:tabs>
          <w:tab w:val="left" w:pos="851"/>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0A0B18" w:rsidRDefault="00B540EE" w:rsidP="0042512D">
      <w:pPr>
        <w:tabs>
          <w:tab w:val="left" w:pos="851"/>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Блок 2 реализуется в следующих организационных формах:</w:t>
      </w:r>
    </w:p>
    <w:p w:rsidR="00B540EE" w:rsidRPr="000A0B18" w:rsidRDefault="00B540EE" w:rsidP="0042512D">
      <w:pPr>
        <w:tabs>
          <w:tab w:val="left" w:pos="0"/>
          <w:tab w:val="left" w:pos="851"/>
          <w:tab w:val="left" w:pos="8222"/>
          <w:tab w:val="left" w:pos="8647"/>
          <w:tab w:val="left" w:pos="8931"/>
        </w:tabs>
        <w:spacing w:after="0" w:line="240" w:lineRule="auto"/>
        <w:ind w:right="283" w:firstLine="709"/>
        <w:contextualSpacing/>
        <w:jc w:val="both"/>
        <w:rPr>
          <w:rFonts w:ascii="Times New Roman" w:hAnsi="Times New Roman"/>
          <w:sz w:val="24"/>
          <w:szCs w:val="24"/>
        </w:rPr>
      </w:pPr>
      <w:r w:rsidRPr="000A0B18">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B540EE" w:rsidRPr="000A0B18" w:rsidRDefault="00B540EE" w:rsidP="0042512D">
      <w:pPr>
        <w:tabs>
          <w:tab w:val="left" w:pos="0"/>
          <w:tab w:val="left" w:pos="851"/>
          <w:tab w:val="left" w:pos="8222"/>
          <w:tab w:val="left" w:pos="8647"/>
          <w:tab w:val="left" w:pos="8931"/>
        </w:tabs>
        <w:spacing w:after="0" w:line="240" w:lineRule="auto"/>
        <w:ind w:right="283" w:firstLine="709"/>
        <w:contextualSpacing/>
        <w:jc w:val="both"/>
        <w:rPr>
          <w:rFonts w:ascii="Times New Roman" w:hAnsi="Times New Roman"/>
          <w:sz w:val="24"/>
          <w:szCs w:val="24"/>
        </w:rPr>
      </w:pPr>
      <w:r w:rsidRPr="000A0B18">
        <w:rPr>
          <w:rFonts w:ascii="Times New Roman" w:hAnsi="Times New Roman"/>
          <w:sz w:val="24"/>
          <w:szCs w:val="24"/>
        </w:rPr>
        <w:t>практические работы в средах моделирования и конструирования – в рамках урочной деятельности;</w:t>
      </w:r>
    </w:p>
    <w:p w:rsidR="00B540EE" w:rsidRPr="000A0B18" w:rsidRDefault="00B540EE" w:rsidP="0042512D">
      <w:pPr>
        <w:tabs>
          <w:tab w:val="left" w:pos="851"/>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проектная деятельность в рамках урочной и внеурочной деятельности.</w:t>
      </w:r>
    </w:p>
    <w:p w:rsidR="00B540EE" w:rsidRPr="000A0B18" w:rsidRDefault="00B540EE" w:rsidP="0042512D">
      <w:pPr>
        <w:tabs>
          <w:tab w:val="left" w:pos="851"/>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sz w:val="24"/>
          <w:szCs w:val="24"/>
        </w:rPr>
        <w:t xml:space="preserve">Третий блок </w:t>
      </w:r>
      <w:r w:rsidRPr="000A0B18">
        <w:rPr>
          <w:rFonts w:ascii="Times New Roman" w:hAnsi="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0A0B18" w:rsidRDefault="00B540EE" w:rsidP="0042512D">
      <w:pPr>
        <w:tabs>
          <w:tab w:val="left" w:pos="851"/>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0A0B18" w:rsidRDefault="00B540EE" w:rsidP="0042512D">
      <w:pPr>
        <w:tabs>
          <w:tab w:val="left" w:pos="851"/>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w:t>
      </w:r>
      <w:r w:rsidRPr="000A0B18">
        <w:rPr>
          <w:rFonts w:ascii="Times New Roman" w:hAnsi="Times New Roman"/>
          <w:sz w:val="24"/>
          <w:szCs w:val="24"/>
        </w:rPr>
        <w:lastRenderedPageBreak/>
        <w:t>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B540EE" w:rsidRPr="000A0B18" w:rsidRDefault="00B540EE" w:rsidP="0042512D">
      <w:pPr>
        <w:tabs>
          <w:tab w:val="left" w:pos="851"/>
          <w:tab w:val="left" w:pos="8222"/>
          <w:tab w:val="left" w:pos="8647"/>
          <w:tab w:val="left" w:pos="8931"/>
        </w:tabs>
        <w:spacing w:after="0" w:line="240" w:lineRule="auto"/>
        <w:ind w:right="283" w:firstLine="709"/>
        <w:jc w:val="both"/>
        <w:rPr>
          <w:rFonts w:ascii="Times New Roman" w:hAnsi="Times New Roman"/>
          <w:b/>
          <w:sz w:val="24"/>
          <w:szCs w:val="24"/>
        </w:rPr>
      </w:pPr>
      <w:r w:rsidRPr="000A0B18">
        <w:rPr>
          <w:rFonts w:ascii="Times New Roman" w:hAnsi="Times New Roman"/>
          <w:b/>
          <w:sz w:val="24"/>
          <w:szCs w:val="24"/>
        </w:rPr>
        <w:t>Современные материальные, информационные и гуманитарные технологии и перспективы их развития</w:t>
      </w:r>
    </w:p>
    <w:p w:rsidR="00B540EE" w:rsidRPr="000A0B18" w:rsidRDefault="00B540EE" w:rsidP="0042512D">
      <w:pPr>
        <w:tabs>
          <w:tab w:val="left" w:pos="851"/>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0A0B18" w:rsidRDefault="00B540EE" w:rsidP="0042512D">
      <w:pPr>
        <w:tabs>
          <w:tab w:val="left" w:pos="851"/>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0A0B18" w:rsidRDefault="00B540EE" w:rsidP="0042512D">
      <w:pPr>
        <w:pStyle w:val="-11"/>
        <w:tabs>
          <w:tab w:val="left" w:pos="8222"/>
          <w:tab w:val="left" w:pos="8647"/>
          <w:tab w:val="left" w:pos="8931"/>
        </w:tabs>
        <w:ind w:left="0" w:right="283" w:firstLine="709"/>
        <w:jc w:val="both"/>
      </w:pPr>
      <w:r w:rsidRPr="000A0B18">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0A0B18" w:rsidRDefault="00B540EE" w:rsidP="0042512D">
      <w:pPr>
        <w:pStyle w:val="-11"/>
        <w:tabs>
          <w:tab w:val="left" w:pos="8222"/>
          <w:tab w:val="left" w:pos="8647"/>
          <w:tab w:val="left" w:pos="8931"/>
        </w:tabs>
        <w:ind w:left="0" w:right="283" w:firstLine="709"/>
        <w:jc w:val="both"/>
      </w:pPr>
      <w:r w:rsidRPr="000A0B18">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0A0B18">
        <w:t xml:space="preserve">Робототехника. </w:t>
      </w:r>
      <w:r w:rsidRPr="000A0B18">
        <w:t>Системы автоматического управления. Программирование работы устройств.</w:t>
      </w:r>
    </w:p>
    <w:p w:rsidR="00B540EE" w:rsidRPr="000A0B18" w:rsidRDefault="00B540EE" w:rsidP="0042512D">
      <w:pPr>
        <w:pStyle w:val="-11"/>
        <w:tabs>
          <w:tab w:val="left" w:pos="8222"/>
          <w:tab w:val="left" w:pos="8647"/>
          <w:tab w:val="left" w:pos="8931"/>
        </w:tabs>
        <w:ind w:left="0" w:right="283" w:firstLine="709"/>
        <w:jc w:val="both"/>
      </w:pPr>
      <w:r w:rsidRPr="000A0B18">
        <w:t xml:space="preserve">Производственные технологии. Промышленные технологии. Технологии сельского хозяйства. </w:t>
      </w:r>
    </w:p>
    <w:p w:rsidR="00B540EE" w:rsidRPr="000A0B18" w:rsidRDefault="00B540EE" w:rsidP="0042512D">
      <w:pPr>
        <w:pStyle w:val="-11"/>
        <w:tabs>
          <w:tab w:val="left" w:pos="8222"/>
          <w:tab w:val="left" w:pos="8647"/>
          <w:tab w:val="left" w:pos="8931"/>
        </w:tabs>
        <w:ind w:left="0" w:right="283" w:firstLine="709"/>
        <w:jc w:val="both"/>
      </w:pPr>
      <w:r w:rsidRPr="000A0B18">
        <w:t xml:space="preserve">Технологии возведения, ремонта и содержания зданий и сооружений. </w:t>
      </w:r>
    </w:p>
    <w:p w:rsidR="00B540EE" w:rsidRPr="000A0B18" w:rsidRDefault="00B540EE" w:rsidP="0042512D">
      <w:pPr>
        <w:pStyle w:val="-11"/>
        <w:tabs>
          <w:tab w:val="left" w:pos="8222"/>
          <w:tab w:val="left" w:pos="8647"/>
          <w:tab w:val="left" w:pos="8931"/>
        </w:tabs>
        <w:ind w:left="0" w:right="283" w:firstLine="709"/>
        <w:jc w:val="both"/>
      </w:pPr>
      <w:r w:rsidRPr="000A0B18">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0A0B18" w:rsidRDefault="00B540EE" w:rsidP="0042512D">
      <w:pPr>
        <w:pStyle w:val="-11"/>
        <w:tabs>
          <w:tab w:val="left" w:pos="8222"/>
          <w:tab w:val="left" w:pos="8647"/>
          <w:tab w:val="left" w:pos="8931"/>
        </w:tabs>
        <w:ind w:left="0" w:right="283" w:firstLine="709"/>
        <w:jc w:val="both"/>
      </w:pPr>
      <w:r w:rsidRPr="000A0B18">
        <w:t>Автоматизация производства. Производственные технологии автоматизированного производства.</w:t>
      </w:r>
    </w:p>
    <w:p w:rsidR="00B540EE" w:rsidRPr="000A0B18" w:rsidRDefault="00B540EE" w:rsidP="0042512D">
      <w:pPr>
        <w:pStyle w:val="-11"/>
        <w:tabs>
          <w:tab w:val="left" w:pos="8222"/>
          <w:tab w:val="left" w:pos="8647"/>
          <w:tab w:val="left" w:pos="8931"/>
        </w:tabs>
        <w:ind w:left="0" w:right="283" w:firstLine="709"/>
        <w:jc w:val="both"/>
      </w:pPr>
      <w:r w:rsidRPr="000A0B18">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0A0B18">
        <w:t>т. п.</w:t>
      </w:r>
      <w:r w:rsidRPr="000A0B18">
        <w:t>), порошковая металлургия, композитные материалы, технологии синтеза. Биотехнологии.</w:t>
      </w:r>
    </w:p>
    <w:p w:rsidR="00B540EE" w:rsidRPr="000A0B18" w:rsidRDefault="00B540EE" w:rsidP="0042512D">
      <w:pPr>
        <w:pStyle w:val="-11"/>
        <w:tabs>
          <w:tab w:val="left" w:pos="8222"/>
          <w:tab w:val="left" w:pos="8647"/>
          <w:tab w:val="left" w:pos="8931"/>
        </w:tabs>
        <w:ind w:left="0" w:right="283" w:firstLine="709"/>
        <w:jc w:val="both"/>
      </w:pPr>
      <w:r w:rsidRPr="000A0B18">
        <w:t>Специфика социальных технологий. Технологии работы с общественным мнением. Социальные сети как технология. Технологии сферы услуг.</w:t>
      </w:r>
    </w:p>
    <w:p w:rsidR="00B540EE" w:rsidRPr="000A0B18" w:rsidRDefault="00B540EE" w:rsidP="0042512D">
      <w:pPr>
        <w:pStyle w:val="-11"/>
        <w:tabs>
          <w:tab w:val="left" w:pos="8222"/>
          <w:tab w:val="left" w:pos="8647"/>
          <w:tab w:val="left" w:pos="8931"/>
        </w:tabs>
        <w:ind w:left="0" w:right="283" w:firstLine="709"/>
        <w:jc w:val="both"/>
      </w:pPr>
      <w:r w:rsidRPr="000A0B18">
        <w:t xml:space="preserve">Современные промышленные технологии получения продуктов питания. </w:t>
      </w:r>
    </w:p>
    <w:p w:rsidR="00B540EE" w:rsidRPr="000A0B18" w:rsidRDefault="00B540EE" w:rsidP="0042512D">
      <w:pPr>
        <w:pStyle w:val="-11"/>
        <w:tabs>
          <w:tab w:val="left" w:pos="8222"/>
          <w:tab w:val="left" w:pos="8647"/>
          <w:tab w:val="left" w:pos="8931"/>
        </w:tabs>
        <w:ind w:left="0" w:right="283" w:firstLine="709"/>
        <w:jc w:val="both"/>
      </w:pPr>
      <w:r w:rsidRPr="000A0B18">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0A0B18" w:rsidRDefault="00B540EE" w:rsidP="0042512D">
      <w:pPr>
        <w:pStyle w:val="-11"/>
        <w:tabs>
          <w:tab w:val="left" w:pos="8222"/>
          <w:tab w:val="left" w:pos="8647"/>
          <w:tab w:val="left" w:pos="8931"/>
        </w:tabs>
        <w:ind w:left="0" w:right="283" w:firstLine="709"/>
        <w:jc w:val="both"/>
      </w:pPr>
      <w:r w:rsidRPr="000A0B18">
        <w:t xml:space="preserve">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w:t>
      </w:r>
      <w:r w:rsidRPr="000A0B18">
        <w:lastRenderedPageBreak/>
        <w:t>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0A0B18" w:rsidRDefault="00B540EE" w:rsidP="0042512D">
      <w:pPr>
        <w:pStyle w:val="-11"/>
        <w:tabs>
          <w:tab w:val="left" w:pos="8222"/>
          <w:tab w:val="left" w:pos="8647"/>
          <w:tab w:val="left" w:pos="8931"/>
        </w:tabs>
        <w:ind w:left="0" w:right="283" w:firstLine="709"/>
        <w:jc w:val="both"/>
      </w:pPr>
      <w:r w:rsidRPr="000A0B18">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0A0B18" w:rsidRDefault="00B540EE" w:rsidP="0042512D">
      <w:pPr>
        <w:pStyle w:val="-11"/>
        <w:tabs>
          <w:tab w:val="left" w:pos="8222"/>
          <w:tab w:val="left" w:pos="8647"/>
          <w:tab w:val="left" w:pos="8931"/>
        </w:tabs>
        <w:ind w:left="0" w:right="283" w:firstLine="709"/>
        <w:jc w:val="both"/>
      </w:pPr>
      <w:r w:rsidRPr="000A0B18">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0A0B18" w:rsidRDefault="00B540EE" w:rsidP="0042512D">
      <w:pPr>
        <w:pStyle w:val="-11"/>
        <w:tabs>
          <w:tab w:val="left" w:pos="8222"/>
          <w:tab w:val="left" w:pos="8647"/>
          <w:tab w:val="left" w:pos="8931"/>
        </w:tabs>
        <w:ind w:left="0" w:right="283" w:firstLine="709"/>
        <w:jc w:val="both"/>
        <w:rPr>
          <w:lang w:eastAsia="en-US"/>
        </w:rPr>
      </w:pPr>
      <w:r w:rsidRPr="000A0B18">
        <w:t>Технологии в сфере быта</w:t>
      </w:r>
      <w:r w:rsidRPr="000A0B18">
        <w:rPr>
          <w:lang w:eastAsia="en-US"/>
        </w:rPr>
        <w:t xml:space="preserve">. </w:t>
      </w:r>
    </w:p>
    <w:p w:rsidR="00B540EE" w:rsidRPr="000A0B18" w:rsidRDefault="00B540EE" w:rsidP="0042512D">
      <w:pPr>
        <w:pStyle w:val="-11"/>
        <w:tabs>
          <w:tab w:val="left" w:pos="8222"/>
          <w:tab w:val="left" w:pos="8647"/>
          <w:tab w:val="left" w:pos="8931"/>
        </w:tabs>
        <w:ind w:left="0" w:right="283" w:firstLine="709"/>
        <w:jc w:val="both"/>
        <w:rPr>
          <w:rFonts w:eastAsia="MS Mincho"/>
        </w:rPr>
      </w:pPr>
      <w:r w:rsidRPr="000A0B18">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0A0B18" w:rsidRDefault="00B540EE" w:rsidP="0042512D">
      <w:pPr>
        <w:pStyle w:val="-11"/>
        <w:tabs>
          <w:tab w:val="left" w:pos="8222"/>
          <w:tab w:val="left" w:pos="8647"/>
          <w:tab w:val="left" w:pos="8931"/>
        </w:tabs>
        <w:ind w:left="0" w:right="283" w:firstLine="709"/>
        <w:jc w:val="both"/>
      </w:pPr>
      <w:r w:rsidRPr="000A0B18">
        <w:t>Энергетическое обеспечение нашего дома. Электроприборы. Бытовая техника и е</w:t>
      </w:r>
      <w:r w:rsidR="00245F1D" w:rsidRPr="000A0B18">
        <w:t>е</w:t>
      </w:r>
      <w:r w:rsidRPr="000A0B18">
        <w:t xml:space="preserve"> развитие. Освещение и освещ</w:t>
      </w:r>
      <w:r w:rsidR="00245F1D" w:rsidRPr="000A0B18">
        <w:t>е</w:t>
      </w:r>
      <w:r w:rsidRPr="000A0B18">
        <w:t>нность, нормы освещ</w:t>
      </w:r>
      <w:r w:rsidR="00245F1D" w:rsidRPr="000A0B18">
        <w:t>е</w:t>
      </w:r>
      <w:r w:rsidRPr="000A0B18">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0A0B18" w:rsidRDefault="00B540EE" w:rsidP="0042512D">
      <w:pPr>
        <w:pStyle w:val="-11"/>
        <w:tabs>
          <w:tab w:val="left" w:pos="8222"/>
          <w:tab w:val="left" w:pos="8647"/>
          <w:tab w:val="left" w:pos="8931"/>
        </w:tabs>
        <w:ind w:left="0" w:right="283" w:firstLine="709"/>
        <w:jc w:val="both"/>
      </w:pPr>
      <w:r w:rsidRPr="000A0B18">
        <w:t xml:space="preserve">Способы обработки продуктов питания и потребительские качества пищи. </w:t>
      </w:r>
    </w:p>
    <w:p w:rsidR="00B540EE" w:rsidRPr="000A0B18" w:rsidRDefault="00B540EE" w:rsidP="0042512D">
      <w:pPr>
        <w:pStyle w:val="-11"/>
        <w:tabs>
          <w:tab w:val="left" w:pos="8222"/>
          <w:tab w:val="left" w:pos="8647"/>
          <w:tab w:val="left" w:pos="8931"/>
        </w:tabs>
        <w:ind w:left="0" w:right="283" w:firstLine="709"/>
        <w:jc w:val="both"/>
      </w:pPr>
      <w:r w:rsidRPr="000A0B18">
        <w:t>Культура потребления: выбор продукта / услуги.</w:t>
      </w:r>
    </w:p>
    <w:p w:rsidR="00B540EE" w:rsidRPr="000A0B18" w:rsidRDefault="00B540EE" w:rsidP="0042512D">
      <w:pPr>
        <w:pStyle w:val="-11"/>
        <w:tabs>
          <w:tab w:val="left" w:pos="8222"/>
          <w:tab w:val="left" w:pos="8647"/>
          <w:tab w:val="left" w:pos="8931"/>
        </w:tabs>
        <w:ind w:left="0" w:right="283" w:firstLine="709"/>
        <w:jc w:val="both"/>
        <w:rPr>
          <w:b/>
          <w:lang w:eastAsia="en-US"/>
        </w:rPr>
      </w:pPr>
      <w:r w:rsidRPr="000A0B18">
        <w:rPr>
          <w:b/>
          <w:lang w:eastAsia="en-US"/>
        </w:rPr>
        <w:t>Формирование технологической культуры и проектно-технологического мышления обучающихся</w:t>
      </w:r>
    </w:p>
    <w:p w:rsidR="00B540EE" w:rsidRPr="000A0B18" w:rsidRDefault="00B540EE" w:rsidP="0042512D">
      <w:pPr>
        <w:pStyle w:val="-11"/>
        <w:tabs>
          <w:tab w:val="left" w:pos="8222"/>
          <w:tab w:val="left" w:pos="8647"/>
          <w:tab w:val="left" w:pos="8931"/>
        </w:tabs>
        <w:ind w:left="0" w:right="283" w:firstLine="709"/>
        <w:jc w:val="both"/>
        <w:rPr>
          <w:rFonts w:eastAsia="MS Mincho"/>
        </w:rPr>
      </w:pPr>
      <w:r w:rsidRPr="000A0B18">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0A0B18" w:rsidRDefault="00B540EE" w:rsidP="0042512D">
      <w:pPr>
        <w:pStyle w:val="-11"/>
        <w:tabs>
          <w:tab w:val="left" w:pos="8222"/>
          <w:tab w:val="left" w:pos="8647"/>
          <w:tab w:val="left" w:pos="8931"/>
        </w:tabs>
        <w:ind w:left="0" w:right="283" w:firstLine="709"/>
        <w:jc w:val="both"/>
      </w:pPr>
      <w:r w:rsidRPr="000A0B18">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0A0B18" w:rsidRDefault="00B540EE" w:rsidP="0042512D">
      <w:pPr>
        <w:pStyle w:val="-11"/>
        <w:tabs>
          <w:tab w:val="left" w:pos="8222"/>
          <w:tab w:val="left" w:pos="8647"/>
          <w:tab w:val="left" w:pos="8931"/>
        </w:tabs>
        <w:ind w:left="0" w:right="283" w:firstLine="709"/>
        <w:jc w:val="both"/>
      </w:pPr>
      <w:r w:rsidRPr="000A0B18">
        <w:t xml:space="preserve">Порядок действий по сборке конструкции / механизма. Способы соединения деталей. Технологический узел. Понятие модели. </w:t>
      </w:r>
    </w:p>
    <w:p w:rsidR="00B540EE" w:rsidRPr="000A0B18" w:rsidRDefault="00B540EE" w:rsidP="0042512D">
      <w:pPr>
        <w:pStyle w:val="-11"/>
        <w:tabs>
          <w:tab w:val="left" w:pos="8222"/>
          <w:tab w:val="left" w:pos="8647"/>
          <w:tab w:val="left" w:pos="8931"/>
        </w:tabs>
        <w:ind w:left="0" w:right="283" w:firstLine="709"/>
        <w:jc w:val="both"/>
      </w:pPr>
      <w:r w:rsidRPr="000A0B18">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0A0B18">
        <w:rPr>
          <w:i/>
        </w:rPr>
        <w:t xml:space="preserve">Робототехника и среда конструирования. </w:t>
      </w:r>
      <w:r w:rsidRPr="000A0B18">
        <w:t>Виды движения. Кинематические схемы</w:t>
      </w:r>
    </w:p>
    <w:p w:rsidR="00B540EE" w:rsidRPr="000A0B18" w:rsidRDefault="00B540EE" w:rsidP="0042512D">
      <w:pPr>
        <w:pStyle w:val="-11"/>
        <w:tabs>
          <w:tab w:val="left" w:pos="8222"/>
          <w:tab w:val="left" w:pos="8647"/>
          <w:tab w:val="left" w:pos="8931"/>
        </w:tabs>
        <w:ind w:left="0" w:right="283" w:firstLine="709"/>
        <w:jc w:val="both"/>
      </w:pPr>
      <w:r w:rsidRPr="000A0B18">
        <w:t>Анализ и синтез как средства решения задачи. Техника проведения морфологического анализа.</w:t>
      </w:r>
    </w:p>
    <w:p w:rsidR="00B540EE" w:rsidRPr="000A0B18" w:rsidRDefault="00B540EE" w:rsidP="0042512D">
      <w:pPr>
        <w:pStyle w:val="-11"/>
        <w:tabs>
          <w:tab w:val="left" w:pos="8222"/>
          <w:tab w:val="left" w:pos="8647"/>
          <w:tab w:val="left" w:pos="8931"/>
        </w:tabs>
        <w:ind w:left="0" w:right="283" w:firstLine="709"/>
        <w:jc w:val="both"/>
      </w:pPr>
      <w:r w:rsidRPr="000A0B18">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0A0B18">
        <w:t>.</w:t>
      </w:r>
    </w:p>
    <w:p w:rsidR="00B540EE" w:rsidRPr="000A0B18" w:rsidRDefault="00B540EE" w:rsidP="0042512D">
      <w:pPr>
        <w:pStyle w:val="-11"/>
        <w:tabs>
          <w:tab w:val="left" w:pos="8222"/>
          <w:tab w:val="left" w:pos="8647"/>
          <w:tab w:val="left" w:pos="8931"/>
        </w:tabs>
        <w:ind w:left="0" w:right="283" w:firstLine="709"/>
        <w:jc w:val="both"/>
      </w:pPr>
      <w:r w:rsidRPr="000A0B18">
        <w:t xml:space="preserve">Способы продвижения продукта на рынке. Сегментация рынка. Позиционирование продукта. Маркетинговый план. </w:t>
      </w:r>
    </w:p>
    <w:p w:rsidR="00B540EE" w:rsidRPr="000A0B18" w:rsidRDefault="00B540EE" w:rsidP="0042512D">
      <w:pPr>
        <w:pStyle w:val="-11"/>
        <w:tabs>
          <w:tab w:val="left" w:pos="8222"/>
          <w:tab w:val="left" w:pos="8647"/>
          <w:tab w:val="left" w:pos="8931"/>
        </w:tabs>
        <w:ind w:left="0" w:right="283" w:firstLine="709"/>
        <w:jc w:val="both"/>
      </w:pPr>
      <w:r w:rsidRPr="000A0B18">
        <w:t xml:space="preserve">Опыт проектирования, конструирования, моделирования. </w:t>
      </w:r>
    </w:p>
    <w:p w:rsidR="00B540EE" w:rsidRPr="000A0B18" w:rsidRDefault="00B540EE" w:rsidP="0042512D">
      <w:pPr>
        <w:pStyle w:val="-11"/>
        <w:tabs>
          <w:tab w:val="left" w:pos="8222"/>
          <w:tab w:val="left" w:pos="8647"/>
          <w:tab w:val="left" w:pos="8931"/>
        </w:tabs>
        <w:ind w:left="0" w:right="283" w:firstLine="709"/>
        <w:jc w:val="both"/>
      </w:pPr>
      <w:r w:rsidRPr="000A0B18">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0A0B18" w:rsidRDefault="00B540EE" w:rsidP="0042512D">
      <w:pPr>
        <w:pStyle w:val="-11"/>
        <w:tabs>
          <w:tab w:val="left" w:pos="8222"/>
          <w:tab w:val="left" w:pos="8647"/>
          <w:tab w:val="left" w:pos="8931"/>
        </w:tabs>
        <w:ind w:left="0" w:right="283" w:firstLine="709"/>
        <w:jc w:val="both"/>
      </w:pPr>
      <w:r w:rsidRPr="000A0B18">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0A0B18" w:rsidRDefault="00B540EE" w:rsidP="0042512D">
      <w:pPr>
        <w:pStyle w:val="-11"/>
        <w:tabs>
          <w:tab w:val="left" w:pos="8222"/>
          <w:tab w:val="left" w:pos="8647"/>
          <w:tab w:val="left" w:pos="8931"/>
        </w:tabs>
        <w:ind w:left="0" w:right="283" w:firstLine="709"/>
        <w:jc w:val="both"/>
        <w:rPr>
          <w:i/>
        </w:rPr>
      </w:pPr>
      <w:r w:rsidRPr="000A0B18">
        <w:lastRenderedPageBreak/>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0A0B18">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0A0B18">
        <w:rPr>
          <w:i/>
        </w:rPr>
        <w:t xml:space="preserve"> Простейшие роботы.</w:t>
      </w:r>
    </w:p>
    <w:p w:rsidR="00B540EE" w:rsidRPr="000A0B18" w:rsidRDefault="00B540EE" w:rsidP="0042512D">
      <w:pPr>
        <w:pStyle w:val="-11"/>
        <w:tabs>
          <w:tab w:val="left" w:pos="8222"/>
          <w:tab w:val="left" w:pos="8647"/>
          <w:tab w:val="left" w:pos="8931"/>
        </w:tabs>
        <w:ind w:left="0" w:right="283" w:firstLine="709"/>
        <w:jc w:val="both"/>
      </w:pPr>
      <w:r w:rsidRPr="000A0B18">
        <w:t>Составление технологической карты известного технологического процесса. Апробация путей оптимизации технологического процесса.</w:t>
      </w:r>
    </w:p>
    <w:p w:rsidR="00B540EE" w:rsidRPr="000A0B18" w:rsidRDefault="00B540EE" w:rsidP="0042512D">
      <w:pPr>
        <w:pStyle w:val="-11"/>
        <w:tabs>
          <w:tab w:val="left" w:pos="8222"/>
          <w:tab w:val="left" w:pos="8647"/>
          <w:tab w:val="left" w:pos="8931"/>
        </w:tabs>
        <w:ind w:left="0" w:right="283" w:firstLine="709"/>
        <w:jc w:val="both"/>
      </w:pPr>
      <w:r w:rsidRPr="000A0B18">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0A0B18">
        <w:t>й организации</w:t>
      </w:r>
      <w:r w:rsidRPr="000A0B18">
        <w:t>).</w:t>
      </w:r>
    </w:p>
    <w:p w:rsidR="00B540EE" w:rsidRPr="000A0B18" w:rsidRDefault="00B540EE" w:rsidP="0042512D">
      <w:pPr>
        <w:pStyle w:val="-11"/>
        <w:tabs>
          <w:tab w:val="left" w:pos="8222"/>
          <w:tab w:val="left" w:pos="8647"/>
          <w:tab w:val="left" w:pos="8931"/>
        </w:tabs>
        <w:ind w:left="0" w:right="283" w:firstLine="709"/>
        <w:jc w:val="both"/>
      </w:pPr>
      <w:r w:rsidRPr="000A0B18">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0A0B18" w:rsidRDefault="00B540EE" w:rsidP="0042512D">
      <w:pPr>
        <w:pStyle w:val="-11"/>
        <w:tabs>
          <w:tab w:val="left" w:pos="8222"/>
          <w:tab w:val="left" w:pos="8647"/>
          <w:tab w:val="left" w:pos="8931"/>
        </w:tabs>
        <w:ind w:left="0" w:right="283" w:firstLine="709"/>
        <w:jc w:val="both"/>
      </w:pPr>
      <w:r w:rsidRPr="000A0B18">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0A0B18" w:rsidRDefault="00B540EE" w:rsidP="0042512D">
      <w:pPr>
        <w:pStyle w:val="-11"/>
        <w:tabs>
          <w:tab w:val="left" w:pos="8222"/>
          <w:tab w:val="left" w:pos="8647"/>
          <w:tab w:val="left" w:pos="8931"/>
        </w:tabs>
        <w:ind w:left="0" w:right="283" w:firstLine="709"/>
        <w:jc w:val="both"/>
      </w:pPr>
      <w:r w:rsidRPr="000A0B18">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0A0B18" w:rsidRDefault="00B540EE" w:rsidP="0042512D">
      <w:pPr>
        <w:pStyle w:val="-11"/>
        <w:tabs>
          <w:tab w:val="left" w:pos="8222"/>
          <w:tab w:val="left" w:pos="8647"/>
          <w:tab w:val="left" w:pos="8931"/>
        </w:tabs>
        <w:ind w:left="0" w:right="283" w:firstLine="709"/>
        <w:jc w:val="both"/>
      </w:pPr>
      <w:r w:rsidRPr="000A0B18">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0A0B18" w:rsidRDefault="00B540EE" w:rsidP="0042512D">
      <w:pPr>
        <w:pStyle w:val="-11"/>
        <w:tabs>
          <w:tab w:val="left" w:pos="8222"/>
          <w:tab w:val="left" w:pos="8647"/>
          <w:tab w:val="left" w:pos="8931"/>
        </w:tabs>
        <w:ind w:left="0" w:right="283" w:firstLine="709"/>
        <w:jc w:val="both"/>
      </w:pPr>
      <w:r w:rsidRPr="000A0B18">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0A0B18" w:rsidRDefault="00B540EE" w:rsidP="0042512D">
      <w:pPr>
        <w:pStyle w:val="-11"/>
        <w:tabs>
          <w:tab w:val="left" w:pos="8222"/>
          <w:tab w:val="left" w:pos="8647"/>
          <w:tab w:val="left" w:pos="8931"/>
        </w:tabs>
        <w:ind w:left="0" w:right="283" w:firstLine="709"/>
        <w:jc w:val="both"/>
      </w:pPr>
      <w:r w:rsidRPr="000A0B18">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0A0B18">
        <w:rPr>
          <w:rStyle w:val="af4"/>
          <w:rFonts w:eastAsia="Calibri"/>
        </w:rPr>
        <w:footnoteReference w:id="6"/>
      </w:r>
      <w:r w:rsidRPr="000A0B18">
        <w:rPr>
          <w:vertAlign w:val="superscript"/>
        </w:rPr>
        <w:t>.</w:t>
      </w:r>
    </w:p>
    <w:p w:rsidR="00B540EE" w:rsidRPr="000A0B18" w:rsidRDefault="00B540EE" w:rsidP="0042512D">
      <w:pPr>
        <w:pStyle w:val="-11"/>
        <w:tabs>
          <w:tab w:val="left" w:pos="8222"/>
          <w:tab w:val="left" w:pos="8647"/>
          <w:tab w:val="left" w:pos="8931"/>
        </w:tabs>
        <w:ind w:left="0" w:right="283" w:firstLine="709"/>
        <w:jc w:val="both"/>
      </w:pPr>
      <w:r w:rsidRPr="000A0B18">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0A0B18">
        <w:t>е</w:t>
      </w:r>
      <w:r w:rsidRPr="000A0B18">
        <w:t xml:space="preserve">нности и экономичности. Проект оптимизации энергозатрат. </w:t>
      </w:r>
    </w:p>
    <w:p w:rsidR="00B540EE" w:rsidRPr="000A0B18" w:rsidRDefault="00B540EE" w:rsidP="0042512D">
      <w:pPr>
        <w:pStyle w:val="-11"/>
        <w:tabs>
          <w:tab w:val="left" w:pos="8222"/>
          <w:tab w:val="left" w:pos="8647"/>
          <w:tab w:val="left" w:pos="8931"/>
        </w:tabs>
        <w:ind w:left="0" w:right="283" w:firstLine="709"/>
        <w:jc w:val="both"/>
      </w:pPr>
      <w:r w:rsidRPr="000A0B18">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0A0B18" w:rsidRDefault="00B540EE" w:rsidP="0042512D">
      <w:pPr>
        <w:pStyle w:val="-11"/>
        <w:tabs>
          <w:tab w:val="left" w:pos="8222"/>
          <w:tab w:val="left" w:pos="8647"/>
          <w:tab w:val="left" w:pos="8931"/>
        </w:tabs>
        <w:ind w:left="0" w:right="283" w:firstLine="709"/>
        <w:jc w:val="both"/>
      </w:pPr>
      <w:r w:rsidRPr="000A0B18">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0A0B18" w:rsidRDefault="00B540EE" w:rsidP="0042512D">
      <w:pPr>
        <w:pStyle w:val="-11"/>
        <w:tabs>
          <w:tab w:val="left" w:pos="8222"/>
          <w:tab w:val="left" w:pos="8647"/>
          <w:tab w:val="left" w:pos="8931"/>
        </w:tabs>
        <w:ind w:left="0" w:right="283" w:firstLine="709"/>
        <w:jc w:val="both"/>
      </w:pPr>
      <w:r w:rsidRPr="000A0B18">
        <w:t>Разработка проектного замысла в рамках избранного обучающимся вида проекта.</w:t>
      </w:r>
    </w:p>
    <w:p w:rsidR="00B540EE" w:rsidRPr="000A0B18" w:rsidRDefault="00B540EE" w:rsidP="0042512D">
      <w:pPr>
        <w:pStyle w:val="-11"/>
        <w:tabs>
          <w:tab w:val="left" w:pos="8222"/>
          <w:tab w:val="left" w:pos="8647"/>
          <w:tab w:val="left" w:pos="8931"/>
        </w:tabs>
        <w:ind w:left="0" w:right="283" w:firstLine="709"/>
        <w:jc w:val="both"/>
        <w:rPr>
          <w:b/>
          <w:lang w:eastAsia="en-US"/>
        </w:rPr>
      </w:pPr>
      <w:r w:rsidRPr="000A0B18">
        <w:rPr>
          <w:b/>
          <w:lang w:eastAsia="en-US"/>
        </w:rPr>
        <w:t>Построение образовательных траекторий и планов в области профессионального самоопределения</w:t>
      </w:r>
    </w:p>
    <w:p w:rsidR="00B540EE" w:rsidRPr="000A0B18" w:rsidRDefault="00B540EE" w:rsidP="0042512D">
      <w:pPr>
        <w:pStyle w:val="-11"/>
        <w:tabs>
          <w:tab w:val="left" w:pos="8222"/>
          <w:tab w:val="left" w:pos="8647"/>
          <w:tab w:val="left" w:pos="8931"/>
        </w:tabs>
        <w:ind w:left="0" w:right="283" w:firstLine="709"/>
        <w:jc w:val="both"/>
        <w:rPr>
          <w:rFonts w:eastAsia="MS Mincho"/>
        </w:rPr>
      </w:pPr>
      <w:r w:rsidRPr="000A0B18">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w:t>
      </w:r>
      <w:r w:rsidRPr="000A0B18">
        <w:lastRenderedPageBreak/>
        <w:t>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0A0B18" w:rsidRDefault="00B540EE" w:rsidP="0042512D">
      <w:pPr>
        <w:pStyle w:val="-11"/>
        <w:tabs>
          <w:tab w:val="left" w:pos="8222"/>
          <w:tab w:val="left" w:pos="8647"/>
          <w:tab w:val="left" w:pos="8931"/>
        </w:tabs>
        <w:ind w:left="0" w:right="283" w:firstLine="709"/>
        <w:jc w:val="both"/>
      </w:pPr>
      <w:r w:rsidRPr="000A0B18">
        <w:t xml:space="preserve">Понятия трудового ресурса, рынка труда. Характеристики современного рынка труда. Квалификации и профессии. Цикл жизни профессии. </w:t>
      </w:r>
      <w:r w:rsidRPr="000A0B18">
        <w:rPr>
          <w:i/>
        </w:rPr>
        <w:t>Стратегии профессиональной карьеры.</w:t>
      </w:r>
      <w:r w:rsidRPr="000A0B18">
        <w:t xml:space="preserve"> Современные требования к кадрам. Концепции «обучения для жизни» и «обучения через всю жизнь». </w:t>
      </w:r>
    </w:p>
    <w:p w:rsidR="00B540EE" w:rsidRPr="000A0B18" w:rsidRDefault="00B540EE" w:rsidP="0042512D">
      <w:pPr>
        <w:pStyle w:val="-11"/>
        <w:tabs>
          <w:tab w:val="left" w:pos="8222"/>
          <w:tab w:val="left" w:pos="8647"/>
          <w:tab w:val="left" w:pos="8931"/>
        </w:tabs>
        <w:ind w:left="0" w:right="283" w:firstLine="709"/>
        <w:jc w:val="both"/>
      </w:pPr>
      <w:r w:rsidRPr="000A0B18">
        <w:t xml:space="preserve">Система профильного обучения: права, обязанности и возможности. </w:t>
      </w:r>
    </w:p>
    <w:p w:rsidR="00B540EE" w:rsidRPr="000A0B18" w:rsidRDefault="00B540EE" w:rsidP="0042512D">
      <w:pPr>
        <w:pStyle w:val="-11"/>
        <w:tabs>
          <w:tab w:val="left" w:pos="8222"/>
          <w:tab w:val="left" w:pos="8647"/>
          <w:tab w:val="left" w:pos="8931"/>
        </w:tabs>
        <w:ind w:left="0" w:right="283" w:firstLine="709"/>
        <w:jc w:val="both"/>
      </w:pPr>
      <w:r w:rsidRPr="000A0B18">
        <w:t>Предпрофессиональные пробы в реальных или модельных условиях, дающие представление о деятельности в определ</w:t>
      </w:r>
      <w:r w:rsidR="00245F1D" w:rsidRPr="000A0B18">
        <w:t>е</w:t>
      </w:r>
      <w:r w:rsidRPr="000A0B18">
        <w:t>нной сфере. Опыт принятия ответственного решения при выборе краткосрочного курса.</w:t>
      </w:r>
    </w:p>
    <w:p w:rsidR="006F6ED2" w:rsidRPr="000A0B18" w:rsidRDefault="006F6ED2" w:rsidP="0042512D">
      <w:pPr>
        <w:pStyle w:val="4"/>
        <w:tabs>
          <w:tab w:val="left" w:pos="8222"/>
          <w:tab w:val="left" w:pos="8647"/>
          <w:tab w:val="left" w:pos="8931"/>
        </w:tabs>
        <w:spacing w:before="0" w:line="240" w:lineRule="auto"/>
        <w:ind w:right="283"/>
        <w:rPr>
          <w:sz w:val="24"/>
          <w:szCs w:val="24"/>
        </w:rPr>
      </w:pPr>
      <w:bookmarkStart w:id="287" w:name="_Toc409691716"/>
      <w:bookmarkStart w:id="288" w:name="_Toc410654041"/>
      <w:bookmarkStart w:id="289" w:name="_Toc414553252"/>
    </w:p>
    <w:p w:rsidR="00B30F8B" w:rsidRPr="000A0B18" w:rsidRDefault="006F6ED2" w:rsidP="0042512D">
      <w:pPr>
        <w:pStyle w:val="4"/>
        <w:tabs>
          <w:tab w:val="left" w:pos="8222"/>
          <w:tab w:val="left" w:pos="8647"/>
          <w:tab w:val="left" w:pos="8931"/>
        </w:tabs>
        <w:spacing w:before="0" w:line="240" w:lineRule="auto"/>
        <w:ind w:right="283"/>
        <w:jc w:val="center"/>
        <w:rPr>
          <w:sz w:val="24"/>
          <w:szCs w:val="24"/>
        </w:rPr>
      </w:pPr>
      <w:r w:rsidRPr="000A0B18">
        <w:rPr>
          <w:sz w:val="24"/>
          <w:szCs w:val="24"/>
        </w:rPr>
        <w:t>2.2.2.15.</w:t>
      </w:r>
      <w:r w:rsidR="00B540EE" w:rsidRPr="000A0B18">
        <w:rPr>
          <w:sz w:val="24"/>
          <w:szCs w:val="24"/>
        </w:rPr>
        <w:t>Физическая культура</w:t>
      </w:r>
      <w:bookmarkEnd w:id="287"/>
      <w:bookmarkEnd w:id="288"/>
      <w:bookmarkEnd w:id="289"/>
    </w:p>
    <w:p w:rsidR="00B30F8B" w:rsidRPr="000A0B18" w:rsidRDefault="00B30F8B" w:rsidP="0042512D">
      <w:pPr>
        <w:tabs>
          <w:tab w:val="left" w:pos="1134"/>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0A0B18" w:rsidRDefault="00B30F8B" w:rsidP="0042512D">
      <w:pPr>
        <w:tabs>
          <w:tab w:val="left" w:pos="1134"/>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Освоение учебного предмета «Физическая культура направлено на развитие двигательной активности обучающихся, достижение положительной динамики в </w:t>
      </w:r>
      <w:r w:rsidRPr="005A1DF0">
        <w:rPr>
          <w:rFonts w:ascii="Times New Roman" w:hAnsi="Times New Roman"/>
          <w:sz w:val="24"/>
          <w:szCs w:val="24"/>
        </w:rPr>
        <w:t>развитии основных физических</w:t>
      </w:r>
      <w:r w:rsidRPr="000A0B18">
        <w:rPr>
          <w:rFonts w:ascii="Times New Roman" w:hAnsi="Times New Roman"/>
          <w:sz w:val="24"/>
          <w:szCs w:val="24"/>
        </w:rPr>
        <w:t xml:space="preserve"> качеств, повышение функциональных возможностей осн</w:t>
      </w:r>
      <w:r w:rsidR="005A1DF0">
        <w:rPr>
          <w:rFonts w:ascii="Times New Roman" w:hAnsi="Times New Roman"/>
          <w:sz w:val="24"/>
          <w:szCs w:val="24"/>
        </w:rPr>
        <w:t>ов</w:t>
      </w:r>
      <w:r w:rsidRPr="000A0B18">
        <w:rPr>
          <w:rFonts w:ascii="Times New Roman" w:hAnsi="Times New Roman"/>
          <w:sz w:val="24"/>
          <w:szCs w:val="24"/>
        </w:rPr>
        <w:t>ных систем организма, формирование потребности в систематических занятиях физической культурой и спортом.</w:t>
      </w:r>
    </w:p>
    <w:p w:rsidR="00B30F8B" w:rsidRPr="000A0B18" w:rsidRDefault="00B30F8B" w:rsidP="0042512D">
      <w:pPr>
        <w:tabs>
          <w:tab w:val="left" w:pos="1134"/>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0A0B18" w:rsidRDefault="00B30F8B" w:rsidP="0042512D">
      <w:pPr>
        <w:tabs>
          <w:tab w:val="left" w:pos="1134"/>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414EEE" w:rsidRDefault="00B540EE" w:rsidP="0042512D">
      <w:pPr>
        <w:pStyle w:val="a9"/>
        <w:tabs>
          <w:tab w:val="left" w:pos="8222"/>
          <w:tab w:val="left" w:pos="8647"/>
          <w:tab w:val="left" w:pos="8931"/>
        </w:tabs>
        <w:ind w:left="709" w:right="283"/>
        <w:jc w:val="both"/>
        <w:rPr>
          <w:rFonts w:ascii="Times New Roman" w:hAnsi="Times New Roman"/>
          <w:b/>
          <w:i/>
        </w:rPr>
      </w:pPr>
      <w:r w:rsidRPr="00414EEE">
        <w:rPr>
          <w:rFonts w:ascii="Times New Roman" w:hAnsi="Times New Roman"/>
          <w:b/>
          <w:i/>
        </w:rPr>
        <w:t xml:space="preserve">Физическая культура как область знаний </w:t>
      </w:r>
    </w:p>
    <w:p w:rsidR="00B540EE" w:rsidRPr="00414EEE" w:rsidRDefault="00B540EE" w:rsidP="0042512D">
      <w:pPr>
        <w:pStyle w:val="a9"/>
        <w:tabs>
          <w:tab w:val="left" w:pos="8222"/>
          <w:tab w:val="left" w:pos="8647"/>
          <w:tab w:val="left" w:pos="8931"/>
        </w:tabs>
        <w:ind w:left="709" w:right="283"/>
        <w:jc w:val="both"/>
        <w:rPr>
          <w:rFonts w:ascii="Times New Roman" w:hAnsi="Times New Roman"/>
          <w:b/>
          <w:i/>
        </w:rPr>
      </w:pPr>
      <w:r w:rsidRPr="00414EEE">
        <w:rPr>
          <w:rFonts w:ascii="Times New Roman" w:hAnsi="Times New Roman"/>
          <w:b/>
          <w:i/>
        </w:rPr>
        <w:t>История и современное развитие физической культуры</w:t>
      </w:r>
    </w:p>
    <w:p w:rsidR="00B540EE" w:rsidRPr="000A0B18" w:rsidRDefault="00B540EE" w:rsidP="0042512D">
      <w:pPr>
        <w:pStyle w:val="a9"/>
        <w:tabs>
          <w:tab w:val="left" w:pos="8222"/>
          <w:tab w:val="left" w:pos="8647"/>
          <w:tab w:val="left" w:pos="8931"/>
        </w:tabs>
        <w:ind w:left="0" w:right="283" w:firstLine="709"/>
        <w:jc w:val="both"/>
        <w:rPr>
          <w:rFonts w:ascii="Times New Roman" w:hAnsi="Times New Roman"/>
        </w:rPr>
      </w:pPr>
      <w:r w:rsidRPr="000A0B18">
        <w:rPr>
          <w:rFonts w:ascii="Times New Roman" w:hAnsi="Times New Roman"/>
          <w:i/>
        </w:rPr>
        <w:t>Олимпийские игры древности.Возрождение Олимпийских игр и олимпийского движения. Олимпийское движение в России</w:t>
      </w:r>
      <w:r w:rsidRPr="000A0B18">
        <w:rPr>
          <w:rFonts w:ascii="Times New Roman" w:hAnsi="Times New Roman"/>
        </w:rPr>
        <w:t xml:space="preserve">. </w:t>
      </w:r>
      <w:r w:rsidRPr="000A0B18">
        <w:rPr>
          <w:rFonts w:ascii="Times New Roman" w:hAnsi="Times New Roman"/>
          <w:i/>
        </w:rPr>
        <w:t>Современные Олимпийские игры.</w:t>
      </w:r>
      <w:r w:rsidRPr="000A0B18">
        <w:rPr>
          <w:rFonts w:ascii="Times New Roman" w:hAnsi="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414EEE" w:rsidRDefault="00B540EE" w:rsidP="0042512D">
      <w:pPr>
        <w:pStyle w:val="a9"/>
        <w:tabs>
          <w:tab w:val="left" w:pos="8222"/>
          <w:tab w:val="left" w:pos="8647"/>
          <w:tab w:val="left" w:pos="8931"/>
        </w:tabs>
        <w:ind w:left="0" w:right="283" w:firstLine="709"/>
        <w:jc w:val="both"/>
        <w:rPr>
          <w:rFonts w:ascii="Times New Roman" w:hAnsi="Times New Roman"/>
          <w:i/>
        </w:rPr>
      </w:pPr>
      <w:r w:rsidRPr="00414EEE">
        <w:rPr>
          <w:rFonts w:ascii="Times New Roman" w:hAnsi="Times New Roman"/>
          <w:b/>
          <w:i/>
        </w:rPr>
        <w:t>Современное представление о физической культуре (основные понятия)</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Физическое развитие человека. </w:t>
      </w:r>
      <w:r w:rsidRPr="000A0B18">
        <w:rPr>
          <w:rFonts w:ascii="Times New Roman" w:hAnsi="Times New Roman"/>
          <w:i/>
          <w:sz w:val="24"/>
          <w:szCs w:val="24"/>
        </w:rPr>
        <w:t>Физическая подготовка, ее связь с укреплением здоровья, развитием физических качеств.</w:t>
      </w:r>
      <w:r w:rsidRPr="000A0B18">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0A0B18">
        <w:rPr>
          <w:rFonts w:ascii="Times New Roman" w:hAnsi="Times New Roman"/>
          <w:i/>
          <w:sz w:val="24"/>
          <w:szCs w:val="24"/>
        </w:rPr>
        <w:t>Спорт и спортивная подготовка</w:t>
      </w:r>
      <w:r w:rsidRPr="000A0B18">
        <w:rPr>
          <w:rFonts w:ascii="Times New Roman" w:hAnsi="Times New Roman"/>
          <w:sz w:val="24"/>
          <w:szCs w:val="24"/>
        </w:rPr>
        <w:t xml:space="preserve">. </w:t>
      </w:r>
      <w:r w:rsidRPr="000A0B18">
        <w:rPr>
          <w:rFonts w:ascii="Times New Roman" w:hAnsi="Times New Roman"/>
          <w:i/>
          <w:sz w:val="24"/>
          <w:szCs w:val="24"/>
        </w:rPr>
        <w:t>Всероссийский физкультурно-спортивный комплекс «Готов к труду и обороне».</w:t>
      </w:r>
    </w:p>
    <w:p w:rsidR="00B540EE" w:rsidRPr="00414EEE" w:rsidRDefault="00B540EE" w:rsidP="0042512D">
      <w:pPr>
        <w:pStyle w:val="a9"/>
        <w:tabs>
          <w:tab w:val="left" w:pos="8222"/>
          <w:tab w:val="left" w:pos="8647"/>
          <w:tab w:val="left" w:pos="8931"/>
        </w:tabs>
        <w:ind w:left="0" w:right="283"/>
        <w:jc w:val="both"/>
        <w:rPr>
          <w:rFonts w:ascii="Times New Roman" w:hAnsi="Times New Roman"/>
          <w:i/>
        </w:rPr>
      </w:pPr>
      <w:r w:rsidRPr="00414EEE">
        <w:rPr>
          <w:rFonts w:ascii="Times New Roman" w:hAnsi="Times New Roman"/>
          <w:b/>
          <w:i/>
        </w:rPr>
        <w:t>Физическая культура человека</w:t>
      </w:r>
    </w:p>
    <w:p w:rsidR="006658DB" w:rsidRPr="000A0B18" w:rsidRDefault="00B540EE" w:rsidP="0042512D">
      <w:pPr>
        <w:tabs>
          <w:tab w:val="left" w:pos="0"/>
          <w:tab w:val="left" w:pos="8222"/>
          <w:tab w:val="left" w:pos="8647"/>
          <w:tab w:val="left" w:pos="8931"/>
        </w:tabs>
        <w:spacing w:after="0" w:line="240" w:lineRule="auto"/>
        <w:ind w:right="283" w:firstLine="709"/>
        <w:jc w:val="both"/>
        <w:rPr>
          <w:rFonts w:ascii="Times New Roman" w:hAnsi="Times New Roman"/>
          <w:b/>
          <w:sz w:val="24"/>
          <w:szCs w:val="24"/>
        </w:rPr>
      </w:pPr>
      <w:r w:rsidRPr="000A0B18">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0A0B18">
        <w:rPr>
          <w:rFonts w:ascii="Times New Roman" w:hAnsi="Times New Roman"/>
          <w:b/>
          <w:sz w:val="24"/>
          <w:szCs w:val="24"/>
        </w:rPr>
        <w:t xml:space="preserve">Способы двигательной (физкультурной) деятельности </w:t>
      </w:r>
    </w:p>
    <w:p w:rsidR="00B540EE" w:rsidRPr="005A1DF0" w:rsidRDefault="00B540EE" w:rsidP="0042512D">
      <w:pPr>
        <w:tabs>
          <w:tab w:val="left" w:pos="0"/>
          <w:tab w:val="left" w:pos="8222"/>
          <w:tab w:val="left" w:pos="8647"/>
          <w:tab w:val="left" w:pos="8931"/>
        </w:tabs>
        <w:spacing w:after="0" w:line="240" w:lineRule="auto"/>
        <w:ind w:right="283" w:firstLine="709"/>
        <w:jc w:val="both"/>
        <w:rPr>
          <w:rFonts w:ascii="Times New Roman" w:hAnsi="Times New Roman"/>
          <w:b/>
          <w:i/>
          <w:sz w:val="24"/>
          <w:szCs w:val="24"/>
        </w:rPr>
      </w:pPr>
      <w:r w:rsidRPr="005A1DF0">
        <w:rPr>
          <w:rFonts w:ascii="Times New Roman" w:hAnsi="Times New Roman"/>
          <w:b/>
          <w:i/>
          <w:sz w:val="24"/>
          <w:szCs w:val="24"/>
        </w:rPr>
        <w:lastRenderedPageBreak/>
        <w:t>Организация и проведение самостоятельных занятий физической культурой</w:t>
      </w:r>
    </w:p>
    <w:p w:rsidR="00B540EE" w:rsidRPr="005A1DF0" w:rsidRDefault="002428A6" w:rsidP="002428A6">
      <w:pPr>
        <w:tabs>
          <w:tab w:val="left" w:pos="709"/>
          <w:tab w:val="left" w:pos="8222"/>
          <w:tab w:val="left" w:pos="8931"/>
        </w:tabs>
        <w:ind w:right="283"/>
        <w:jc w:val="both"/>
        <w:rPr>
          <w:rFonts w:ascii="Times New Roman" w:hAnsi="Times New Roman"/>
          <w:sz w:val="24"/>
          <w:szCs w:val="24"/>
        </w:rPr>
      </w:pPr>
      <w:r w:rsidRPr="005A1DF0">
        <w:rPr>
          <w:rFonts w:ascii="Times New Roman" w:hAnsi="Times New Roman"/>
          <w:sz w:val="24"/>
          <w:szCs w:val="24"/>
        </w:rPr>
        <w:tab/>
      </w:r>
      <w:r w:rsidR="00B540EE" w:rsidRPr="005A1DF0">
        <w:rPr>
          <w:rFonts w:ascii="Times New Roman" w:hAnsi="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00B540EE" w:rsidRPr="005A1DF0">
        <w:rPr>
          <w:rFonts w:ascii="Times New Roman" w:hAnsi="Times New Roman"/>
          <w:i/>
          <w:sz w:val="24"/>
          <w:szCs w:val="24"/>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00B540EE" w:rsidRPr="005A1DF0">
        <w:rPr>
          <w:rFonts w:ascii="Times New Roman" w:hAnsi="Times New Roman"/>
          <w:sz w:val="24"/>
          <w:szCs w:val="24"/>
        </w:rPr>
        <w:t xml:space="preserve"> Организация досуга средствами физической культуры. </w:t>
      </w:r>
    </w:p>
    <w:p w:rsidR="00B540EE" w:rsidRPr="00414EEE" w:rsidRDefault="00B540EE" w:rsidP="005A1DF0">
      <w:pPr>
        <w:pStyle w:val="a9"/>
        <w:tabs>
          <w:tab w:val="left" w:pos="8222"/>
          <w:tab w:val="left" w:pos="8647"/>
          <w:tab w:val="left" w:pos="8931"/>
        </w:tabs>
        <w:ind w:left="0" w:right="283"/>
        <w:jc w:val="center"/>
        <w:rPr>
          <w:rFonts w:ascii="Times New Roman" w:hAnsi="Times New Roman"/>
          <w:b/>
          <w:i/>
        </w:rPr>
      </w:pPr>
      <w:r w:rsidRPr="00414EEE">
        <w:rPr>
          <w:rFonts w:ascii="Times New Roman" w:hAnsi="Times New Roman"/>
          <w:b/>
          <w:i/>
        </w:rPr>
        <w:t>Оценка эффективности занятий физической культурой</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414EEE" w:rsidRDefault="00B540EE" w:rsidP="0042512D">
      <w:pPr>
        <w:pStyle w:val="a9"/>
        <w:tabs>
          <w:tab w:val="left" w:pos="8222"/>
          <w:tab w:val="left" w:pos="8647"/>
          <w:tab w:val="left" w:pos="8931"/>
        </w:tabs>
        <w:ind w:left="0" w:right="283"/>
        <w:jc w:val="both"/>
        <w:rPr>
          <w:rFonts w:ascii="Times New Roman" w:hAnsi="Times New Roman"/>
          <w:b/>
          <w:i/>
        </w:rPr>
      </w:pPr>
      <w:r w:rsidRPr="00414EEE">
        <w:rPr>
          <w:rFonts w:ascii="Times New Roman" w:hAnsi="Times New Roman"/>
          <w:b/>
          <w:i/>
        </w:rPr>
        <w:t>Физическое совершенствование</w:t>
      </w:r>
    </w:p>
    <w:p w:rsidR="00B540EE" w:rsidRPr="00414EEE" w:rsidRDefault="00B540EE" w:rsidP="0042512D">
      <w:pPr>
        <w:pStyle w:val="a9"/>
        <w:tabs>
          <w:tab w:val="left" w:pos="8222"/>
          <w:tab w:val="left" w:pos="8647"/>
          <w:tab w:val="left" w:pos="8931"/>
        </w:tabs>
        <w:ind w:left="0" w:right="283"/>
        <w:jc w:val="both"/>
        <w:rPr>
          <w:rFonts w:ascii="Times New Roman" w:hAnsi="Times New Roman"/>
          <w:i/>
        </w:rPr>
      </w:pPr>
      <w:r w:rsidRPr="00414EEE">
        <w:rPr>
          <w:rFonts w:ascii="Times New Roman" w:hAnsi="Times New Roman"/>
          <w:b/>
          <w:i/>
        </w:rPr>
        <w:t>Физкультурно-оздоровительная деятельность</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0A0B18">
        <w:rPr>
          <w:rFonts w:ascii="Times New Roman" w:hAnsi="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414EEE" w:rsidRDefault="00B540EE" w:rsidP="0042512D">
      <w:pPr>
        <w:pStyle w:val="a9"/>
        <w:tabs>
          <w:tab w:val="left" w:pos="8222"/>
          <w:tab w:val="left" w:pos="8647"/>
          <w:tab w:val="left" w:pos="8931"/>
        </w:tabs>
        <w:ind w:left="709" w:right="283"/>
        <w:jc w:val="both"/>
        <w:rPr>
          <w:rFonts w:ascii="Times New Roman" w:hAnsi="Times New Roman"/>
          <w:i/>
        </w:rPr>
      </w:pPr>
      <w:r w:rsidRPr="00414EEE">
        <w:rPr>
          <w:rFonts w:ascii="Times New Roman" w:hAnsi="Times New Roman"/>
          <w:b/>
          <w:i/>
        </w:rPr>
        <w:t>Спортивно-оздоровительная деятельность</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0A0B18">
        <w:rPr>
          <w:rFonts w:ascii="Times New Roman" w:hAnsi="Times New Roman"/>
          <w:i/>
          <w:sz w:val="24"/>
          <w:szCs w:val="24"/>
        </w:rPr>
        <w:t>мини-футбол</w:t>
      </w:r>
      <w:r w:rsidR="00601D93" w:rsidRPr="000A0B18">
        <w:rPr>
          <w:rFonts w:ascii="Times New Roman" w:hAnsi="Times New Roman"/>
          <w:sz w:val="24"/>
          <w:szCs w:val="24"/>
        </w:rPr>
        <w:t xml:space="preserve">, волейбол, баскетбол. Правила спортивных игр. Игры по правилам. </w:t>
      </w:r>
      <w:r w:rsidR="00601D93" w:rsidRPr="000A0B18">
        <w:rPr>
          <w:rFonts w:ascii="Times New Roman" w:hAnsi="Times New Roman"/>
          <w:i/>
          <w:sz w:val="24"/>
          <w:szCs w:val="24"/>
        </w:rPr>
        <w:t>Национальные виды спорта: технико-тактические действия и правила.</w:t>
      </w:r>
      <w:r w:rsidRPr="000A0B18">
        <w:rPr>
          <w:rFonts w:ascii="Times New Roman" w:hAnsi="Times New Roman"/>
          <w:i/>
          <w:sz w:val="24"/>
          <w:szCs w:val="24"/>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0A0B18">
        <w:rPr>
          <w:rFonts w:ascii="Times New Roman" w:hAnsi="Times New Roman"/>
          <w:sz w:val="24"/>
          <w:szCs w:val="24"/>
        </w:rPr>
        <w:t xml:space="preserve"> Лыжные гонки:</w:t>
      </w:r>
      <w:r w:rsidRPr="000A0B18">
        <w:rPr>
          <w:rFonts w:ascii="Times New Roman" w:hAnsi="Times New Roman"/>
          <w:sz w:val="24"/>
          <w:szCs w:val="24"/>
          <w:vertAlign w:val="superscript"/>
        </w:rPr>
        <w:footnoteReference w:id="7"/>
      </w:r>
      <w:r w:rsidRPr="000A0B18">
        <w:rPr>
          <w:rFonts w:ascii="Times New Roman" w:hAnsi="Times New Roman"/>
          <w:sz w:val="24"/>
          <w:szCs w:val="24"/>
        </w:rPr>
        <w:t xml:space="preserve"> передвижение на лыжах разными способами. Подъемы, спуски, повороты, торможения.</w:t>
      </w:r>
    </w:p>
    <w:p w:rsidR="00B540EE" w:rsidRPr="00414EEE" w:rsidRDefault="00B540EE" w:rsidP="0042512D">
      <w:pPr>
        <w:pStyle w:val="a9"/>
        <w:tabs>
          <w:tab w:val="left" w:pos="8222"/>
          <w:tab w:val="left" w:pos="8647"/>
          <w:tab w:val="left" w:pos="8931"/>
        </w:tabs>
        <w:ind w:left="0" w:right="283"/>
        <w:jc w:val="both"/>
        <w:rPr>
          <w:rFonts w:ascii="Times New Roman" w:hAnsi="Times New Roman"/>
          <w:b/>
          <w:i/>
        </w:rPr>
      </w:pPr>
      <w:r w:rsidRPr="00414EEE">
        <w:rPr>
          <w:rFonts w:ascii="Times New Roman" w:hAnsi="Times New Roman"/>
          <w:b/>
          <w:i/>
        </w:rPr>
        <w:t>Прикладно-ориентированная физкультурная деятельность</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0A0B18">
        <w:rPr>
          <w:rFonts w:ascii="Times New Roman" w:hAnsi="Times New Roman"/>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6F6ED2" w:rsidRPr="000A0B18" w:rsidRDefault="006F6ED2" w:rsidP="0042512D">
      <w:pPr>
        <w:pStyle w:val="4"/>
        <w:tabs>
          <w:tab w:val="left" w:pos="8222"/>
          <w:tab w:val="left" w:pos="8647"/>
          <w:tab w:val="left" w:pos="8931"/>
        </w:tabs>
        <w:spacing w:before="0" w:line="240" w:lineRule="auto"/>
        <w:ind w:right="283"/>
        <w:rPr>
          <w:sz w:val="24"/>
          <w:szCs w:val="24"/>
        </w:rPr>
      </w:pPr>
      <w:bookmarkStart w:id="290" w:name="_Toc409691717"/>
      <w:bookmarkStart w:id="291" w:name="_Toc410654042"/>
      <w:bookmarkStart w:id="292" w:name="_Toc414553253"/>
    </w:p>
    <w:p w:rsidR="00B540EE" w:rsidRPr="000A0B18" w:rsidRDefault="006F6ED2" w:rsidP="0042512D">
      <w:pPr>
        <w:pStyle w:val="4"/>
        <w:tabs>
          <w:tab w:val="left" w:pos="8222"/>
          <w:tab w:val="left" w:pos="8647"/>
          <w:tab w:val="left" w:pos="8931"/>
        </w:tabs>
        <w:spacing w:before="0" w:line="240" w:lineRule="auto"/>
        <w:ind w:right="283"/>
        <w:jc w:val="center"/>
        <w:rPr>
          <w:sz w:val="24"/>
          <w:szCs w:val="24"/>
        </w:rPr>
      </w:pPr>
      <w:r w:rsidRPr="000A0B18">
        <w:rPr>
          <w:sz w:val="24"/>
          <w:szCs w:val="24"/>
        </w:rPr>
        <w:t>2.2.2.16.</w:t>
      </w:r>
      <w:r w:rsidR="00B540EE" w:rsidRPr="000A0B18">
        <w:rPr>
          <w:sz w:val="24"/>
          <w:szCs w:val="24"/>
        </w:rPr>
        <w:t>Основы безопасности жизнедеятельности</w:t>
      </w:r>
      <w:bookmarkEnd w:id="290"/>
      <w:bookmarkEnd w:id="291"/>
      <w:bookmarkEnd w:id="292"/>
    </w:p>
    <w:p w:rsidR="0024776D" w:rsidRPr="000A0B18" w:rsidRDefault="0024776D"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0A0B18" w:rsidRDefault="0024776D" w:rsidP="0042512D">
      <w:pPr>
        <w:tabs>
          <w:tab w:val="left" w:pos="8222"/>
          <w:tab w:val="left" w:pos="8647"/>
          <w:tab w:val="left" w:pos="8931"/>
        </w:tabs>
        <w:overflowPunct w:val="0"/>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0A0B18" w:rsidRDefault="0024776D" w:rsidP="0042512D">
      <w:pPr>
        <w:tabs>
          <w:tab w:val="left" w:pos="8222"/>
          <w:tab w:val="left" w:pos="8647"/>
          <w:tab w:val="left" w:pos="8931"/>
        </w:tabs>
        <w:overflowPunct w:val="0"/>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0A0B18" w:rsidRDefault="0024776D" w:rsidP="0042512D">
      <w:pPr>
        <w:tabs>
          <w:tab w:val="left" w:pos="8222"/>
          <w:tab w:val="left" w:pos="8647"/>
          <w:tab w:val="left" w:pos="8931"/>
        </w:tabs>
        <w:overflowPunct w:val="0"/>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0A0B18" w:rsidRDefault="0024776D" w:rsidP="0042512D">
      <w:pPr>
        <w:tabs>
          <w:tab w:val="left" w:pos="8222"/>
          <w:tab w:val="left" w:pos="8647"/>
          <w:tab w:val="left" w:pos="8931"/>
        </w:tabs>
        <w:overflowPunct w:val="0"/>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 При составлении рабочих программ в отдельных темах возможны дополнения с учетом местных условий и специфики обучения.</w:t>
      </w:r>
    </w:p>
    <w:p w:rsidR="0024776D" w:rsidRPr="000A0B18" w:rsidRDefault="0024776D" w:rsidP="0042512D">
      <w:pPr>
        <w:tabs>
          <w:tab w:val="left" w:pos="8222"/>
          <w:tab w:val="left" w:pos="8647"/>
          <w:tab w:val="left" w:pos="8931"/>
        </w:tabs>
        <w:spacing w:after="0" w:line="240" w:lineRule="auto"/>
        <w:ind w:right="283" w:firstLine="708"/>
        <w:jc w:val="both"/>
        <w:rPr>
          <w:rFonts w:ascii="Times New Roman" w:hAnsi="Times New Roman"/>
          <w:sz w:val="24"/>
          <w:szCs w:val="24"/>
        </w:rPr>
      </w:pPr>
      <w:r w:rsidRPr="000A0B18">
        <w:rPr>
          <w:rFonts w:ascii="Times New Roman" w:hAnsi="Times New Roman"/>
          <w:sz w:val="24"/>
          <w:szCs w:val="24"/>
        </w:rPr>
        <w:t>Основы безопасности жизнедеятельности как учебный предмет обеспечивает:</w:t>
      </w:r>
    </w:p>
    <w:p w:rsidR="0024776D" w:rsidRPr="000A0B18" w:rsidRDefault="0024776D" w:rsidP="0063773B">
      <w:pPr>
        <w:numPr>
          <w:ilvl w:val="0"/>
          <w:numId w:val="163"/>
        </w:numPr>
        <w:tabs>
          <w:tab w:val="left" w:pos="1134"/>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освоение обучающимися знаний о безопасном поведении в повседневной жизнедеятельности;</w:t>
      </w:r>
    </w:p>
    <w:p w:rsidR="0024776D" w:rsidRPr="000A0B18" w:rsidRDefault="0024776D" w:rsidP="0063773B">
      <w:pPr>
        <w:numPr>
          <w:ilvl w:val="0"/>
          <w:numId w:val="163"/>
        </w:numPr>
        <w:tabs>
          <w:tab w:val="left" w:pos="1134"/>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0A0B18" w:rsidRDefault="0024776D" w:rsidP="0063773B">
      <w:pPr>
        <w:numPr>
          <w:ilvl w:val="0"/>
          <w:numId w:val="163"/>
        </w:numPr>
        <w:tabs>
          <w:tab w:val="left" w:pos="1134"/>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24776D" w:rsidRPr="000A0B18" w:rsidRDefault="0024776D" w:rsidP="0063773B">
      <w:pPr>
        <w:numPr>
          <w:ilvl w:val="0"/>
          <w:numId w:val="163"/>
        </w:numPr>
        <w:tabs>
          <w:tab w:val="left" w:pos="1134"/>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0A0B18" w:rsidRDefault="0024776D" w:rsidP="0063773B">
      <w:pPr>
        <w:numPr>
          <w:ilvl w:val="0"/>
          <w:numId w:val="163"/>
        </w:numPr>
        <w:tabs>
          <w:tab w:val="left" w:pos="1134"/>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24776D" w:rsidRPr="000A0B18" w:rsidRDefault="0024776D" w:rsidP="0063773B">
      <w:pPr>
        <w:numPr>
          <w:ilvl w:val="0"/>
          <w:numId w:val="163"/>
        </w:numPr>
        <w:tabs>
          <w:tab w:val="left" w:pos="1134"/>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0A0B18" w:rsidRDefault="0024776D" w:rsidP="0063773B">
      <w:pPr>
        <w:numPr>
          <w:ilvl w:val="0"/>
          <w:numId w:val="163"/>
        </w:numPr>
        <w:tabs>
          <w:tab w:val="left" w:pos="1134"/>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0A0B18" w:rsidRDefault="0024776D" w:rsidP="0063773B">
      <w:pPr>
        <w:numPr>
          <w:ilvl w:val="0"/>
          <w:numId w:val="163"/>
        </w:numPr>
        <w:tabs>
          <w:tab w:val="left" w:pos="1134"/>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0A0B18" w:rsidRDefault="0024776D" w:rsidP="0063773B">
      <w:pPr>
        <w:numPr>
          <w:ilvl w:val="0"/>
          <w:numId w:val="163"/>
        </w:numPr>
        <w:tabs>
          <w:tab w:val="left" w:pos="1134"/>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0A0B18" w:rsidRDefault="0024776D" w:rsidP="0063773B">
      <w:pPr>
        <w:numPr>
          <w:ilvl w:val="0"/>
          <w:numId w:val="163"/>
        </w:numPr>
        <w:tabs>
          <w:tab w:val="left" w:pos="1134"/>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освоение умений оказывать первую помощь пострадавшим;</w:t>
      </w:r>
    </w:p>
    <w:p w:rsidR="0024776D" w:rsidRPr="000A0B18" w:rsidRDefault="0024776D" w:rsidP="0063773B">
      <w:pPr>
        <w:numPr>
          <w:ilvl w:val="0"/>
          <w:numId w:val="163"/>
        </w:numPr>
        <w:tabs>
          <w:tab w:val="left" w:pos="1134"/>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освоение умений готовность проявлять предосторожность в ситуациях неопределенности;</w:t>
      </w:r>
    </w:p>
    <w:p w:rsidR="0024776D" w:rsidRPr="000A0B18" w:rsidRDefault="0024776D" w:rsidP="0063773B">
      <w:pPr>
        <w:numPr>
          <w:ilvl w:val="0"/>
          <w:numId w:val="163"/>
        </w:numPr>
        <w:tabs>
          <w:tab w:val="left" w:pos="1134"/>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0A0B18" w:rsidRDefault="0024776D" w:rsidP="0063773B">
      <w:pPr>
        <w:numPr>
          <w:ilvl w:val="0"/>
          <w:numId w:val="163"/>
        </w:numPr>
        <w:tabs>
          <w:tab w:val="left" w:pos="1134"/>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lastRenderedPageBreak/>
        <w:t>освоение умений использовать средства индивидуальной и коллективной защиты.</w:t>
      </w:r>
    </w:p>
    <w:p w:rsidR="0024776D" w:rsidRPr="000A0B18" w:rsidRDefault="0024776D" w:rsidP="0063773B">
      <w:pPr>
        <w:numPr>
          <w:ilvl w:val="0"/>
          <w:numId w:val="163"/>
        </w:numPr>
        <w:tabs>
          <w:tab w:val="left" w:pos="1134"/>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24776D" w:rsidRPr="000A0B18" w:rsidRDefault="0024776D" w:rsidP="0063773B">
      <w:pPr>
        <w:numPr>
          <w:ilvl w:val="0"/>
          <w:numId w:val="163"/>
        </w:numPr>
        <w:tabs>
          <w:tab w:val="left" w:pos="1134"/>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24776D" w:rsidRPr="000A0B18" w:rsidRDefault="0024776D" w:rsidP="0063773B">
      <w:pPr>
        <w:numPr>
          <w:ilvl w:val="0"/>
          <w:numId w:val="163"/>
        </w:numPr>
        <w:tabs>
          <w:tab w:val="left" w:pos="1134"/>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0A0B18" w:rsidRDefault="0024776D" w:rsidP="0063773B">
      <w:pPr>
        <w:numPr>
          <w:ilvl w:val="0"/>
          <w:numId w:val="163"/>
        </w:numPr>
        <w:tabs>
          <w:tab w:val="left" w:pos="1134"/>
          <w:tab w:val="left" w:pos="8222"/>
          <w:tab w:val="left" w:pos="8647"/>
          <w:tab w:val="left" w:pos="8931"/>
        </w:tabs>
        <w:autoSpaceDE w:val="0"/>
        <w:autoSpaceDN w:val="0"/>
        <w:adjustRightInd w:val="0"/>
        <w:spacing w:after="0" w:line="240" w:lineRule="auto"/>
        <w:ind w:left="0" w:right="283" w:firstLine="709"/>
        <w:jc w:val="both"/>
        <w:rPr>
          <w:rFonts w:ascii="Times New Roman" w:hAnsi="Times New Roman"/>
          <w:sz w:val="24"/>
          <w:szCs w:val="24"/>
        </w:rPr>
      </w:pPr>
      <w:r w:rsidRPr="000A0B18">
        <w:rPr>
          <w:rFonts w:ascii="Times New Roman" w:hAnsi="Times New Roman"/>
          <w:sz w:val="24"/>
          <w:szCs w:val="24"/>
        </w:rPr>
        <w:t>формирование у обучающихся</w:t>
      </w:r>
      <w:r w:rsidR="00BE78EE" w:rsidRPr="000A0B18">
        <w:rPr>
          <w:rFonts w:ascii="Times New Roman" w:hAnsi="Times New Roman"/>
          <w:sz w:val="24"/>
          <w:szCs w:val="24"/>
        </w:rPr>
        <w:t xml:space="preserve"> </w:t>
      </w:r>
      <w:r w:rsidRPr="000A0B18">
        <w:rPr>
          <w:rFonts w:ascii="Times New Roman" w:hAnsi="Times New Roman"/>
          <w:sz w:val="24"/>
          <w:szCs w:val="24"/>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0A0B18" w:rsidRDefault="0024776D" w:rsidP="0042512D">
      <w:pPr>
        <w:tabs>
          <w:tab w:val="left" w:pos="8222"/>
          <w:tab w:val="left" w:pos="8647"/>
          <w:tab w:val="left" w:pos="8931"/>
        </w:tabs>
        <w:overflowPunct w:val="0"/>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0A0B18" w:rsidRDefault="0024776D" w:rsidP="0042512D">
      <w:pPr>
        <w:tabs>
          <w:tab w:val="left" w:pos="8222"/>
          <w:tab w:val="left" w:pos="8647"/>
          <w:tab w:val="left" w:pos="8931"/>
        </w:tabs>
        <w:overflowPunct w:val="0"/>
        <w:autoSpaceDE w:val="0"/>
        <w:autoSpaceDN w:val="0"/>
        <w:adjustRightInd w:val="0"/>
        <w:spacing w:after="0" w:line="240" w:lineRule="auto"/>
        <w:ind w:right="283" w:firstLine="709"/>
        <w:jc w:val="both"/>
        <w:rPr>
          <w:rFonts w:ascii="Times New Roman" w:hAnsi="Times New Roman"/>
          <w:sz w:val="24"/>
          <w:szCs w:val="24"/>
        </w:rPr>
      </w:pPr>
      <w:r w:rsidRPr="000A0B18">
        <w:rPr>
          <w:rFonts w:ascii="Times New Roman" w:eastAsia="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540EE" w:rsidRPr="00414EEE" w:rsidRDefault="00B540EE" w:rsidP="0042512D">
      <w:pPr>
        <w:tabs>
          <w:tab w:val="left" w:pos="8222"/>
          <w:tab w:val="left" w:pos="8647"/>
          <w:tab w:val="left" w:pos="8931"/>
        </w:tabs>
        <w:spacing w:after="0" w:line="240" w:lineRule="auto"/>
        <w:ind w:right="283" w:firstLine="709"/>
        <w:jc w:val="both"/>
        <w:rPr>
          <w:rFonts w:ascii="Times New Roman" w:hAnsi="Times New Roman"/>
          <w:b/>
          <w:bCs/>
          <w:i/>
          <w:sz w:val="24"/>
          <w:szCs w:val="24"/>
        </w:rPr>
      </w:pPr>
      <w:r w:rsidRPr="00414EEE">
        <w:rPr>
          <w:rFonts w:ascii="Times New Roman" w:hAnsi="Times New Roman"/>
          <w:b/>
          <w:bCs/>
          <w:i/>
          <w:sz w:val="24"/>
          <w:szCs w:val="24"/>
        </w:rPr>
        <w:t>Основы безопасности личности, общества и государства</w:t>
      </w:r>
    </w:p>
    <w:p w:rsidR="00B540EE" w:rsidRPr="00414EEE" w:rsidRDefault="00B540EE" w:rsidP="0042512D">
      <w:pPr>
        <w:tabs>
          <w:tab w:val="left" w:pos="426"/>
          <w:tab w:val="left" w:pos="8222"/>
          <w:tab w:val="left" w:pos="8647"/>
          <w:tab w:val="left" w:pos="8931"/>
        </w:tabs>
        <w:spacing w:after="0" w:line="240" w:lineRule="auto"/>
        <w:ind w:left="709" w:right="283"/>
        <w:jc w:val="both"/>
        <w:rPr>
          <w:rFonts w:ascii="Times New Roman" w:hAnsi="Times New Roman"/>
          <w:b/>
          <w:bCs/>
          <w:i/>
          <w:sz w:val="24"/>
          <w:szCs w:val="24"/>
          <w:shd w:val="clear" w:color="auto" w:fill="FFFFFF"/>
        </w:rPr>
      </w:pPr>
      <w:r w:rsidRPr="00414EEE">
        <w:rPr>
          <w:rFonts w:ascii="Times New Roman" w:hAnsi="Times New Roman"/>
          <w:b/>
          <w:bCs/>
          <w:i/>
          <w:sz w:val="24"/>
          <w:szCs w:val="24"/>
          <w:shd w:val="clear" w:color="auto" w:fill="FFFFFF"/>
        </w:rPr>
        <w:t xml:space="preserve">Основы комплексной безопасности </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i/>
          <w:sz w:val="24"/>
          <w:szCs w:val="24"/>
        </w:rPr>
      </w:pPr>
      <w:r w:rsidRPr="000A0B18">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0A0B18">
        <w:rPr>
          <w:rFonts w:ascii="Times New Roman" w:hAnsi="Times New Roman"/>
          <w:i/>
          <w:sz w:val="24"/>
          <w:szCs w:val="24"/>
        </w:rPr>
        <w:t>Средства индивидуальной защиты велосипедиста.</w:t>
      </w:r>
      <w:r w:rsidRPr="000A0B18">
        <w:rPr>
          <w:rFonts w:ascii="Times New Roman" w:hAnsi="Times New Roman"/>
          <w:sz w:val="24"/>
          <w:szCs w:val="24"/>
        </w:rPr>
        <w:t xml:space="preserve"> Пожар его причины и последствия. Правила поведения при пожаре</w:t>
      </w:r>
      <w:r w:rsidR="00601D93" w:rsidRPr="000A0B18">
        <w:rPr>
          <w:rFonts w:ascii="Times New Roman" w:hAnsi="Times New Roman"/>
          <w:sz w:val="24"/>
          <w:szCs w:val="24"/>
        </w:rPr>
        <w:t xml:space="preserve"> при пожаре. Первичные средства пожаротушения</w:t>
      </w:r>
      <w:r w:rsidRPr="000A0B18">
        <w:rPr>
          <w:rFonts w:ascii="Times New Roman" w:hAnsi="Times New Roman"/>
          <w:sz w:val="24"/>
          <w:szCs w:val="24"/>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0A0B18">
        <w:rPr>
          <w:rFonts w:ascii="Times New Roman" w:hAnsi="Times New Roman"/>
          <w:i/>
          <w:sz w:val="24"/>
          <w:szCs w:val="24"/>
        </w:rPr>
        <w:t>и поездках.</w:t>
      </w:r>
      <w:r w:rsidRPr="000A0B18">
        <w:rPr>
          <w:rFonts w:ascii="Times New Roman" w:hAnsi="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0A0B18">
        <w:rPr>
          <w:rFonts w:ascii="Times New Roman" w:hAnsi="Times New Roman"/>
          <w:i/>
          <w:sz w:val="24"/>
          <w:szCs w:val="24"/>
        </w:rPr>
        <w:t>самозащита покупателя</w:t>
      </w:r>
      <w:r w:rsidRPr="000A0B18">
        <w:rPr>
          <w:rFonts w:ascii="Times New Roman" w:hAnsi="Times New Roman"/>
          <w:sz w:val="24"/>
          <w:szCs w:val="24"/>
        </w:rPr>
        <w:t xml:space="preserve">). Элементарные способы самозащиты. </w:t>
      </w:r>
      <w:r w:rsidRPr="000A0B18">
        <w:rPr>
          <w:rFonts w:ascii="Times New Roman" w:hAnsi="Times New Roman"/>
          <w:i/>
          <w:sz w:val="24"/>
          <w:szCs w:val="24"/>
        </w:rPr>
        <w:t>Информационная безопасность подростка.</w:t>
      </w:r>
    </w:p>
    <w:p w:rsidR="00B540EE" w:rsidRPr="00414EEE" w:rsidRDefault="00B540EE" w:rsidP="0042512D">
      <w:pPr>
        <w:tabs>
          <w:tab w:val="left" w:pos="426"/>
          <w:tab w:val="left" w:pos="8222"/>
          <w:tab w:val="left" w:pos="8647"/>
          <w:tab w:val="left" w:pos="8931"/>
        </w:tabs>
        <w:spacing w:after="0" w:line="240" w:lineRule="auto"/>
        <w:ind w:left="709" w:right="283"/>
        <w:jc w:val="both"/>
        <w:rPr>
          <w:rFonts w:ascii="Times New Roman" w:hAnsi="Times New Roman"/>
          <w:i/>
          <w:sz w:val="24"/>
          <w:szCs w:val="24"/>
        </w:rPr>
      </w:pPr>
      <w:r w:rsidRPr="00414EEE">
        <w:rPr>
          <w:rFonts w:ascii="Times New Roman" w:hAnsi="Times New Roman"/>
          <w:b/>
          <w:i/>
          <w:sz w:val="24"/>
          <w:szCs w:val="24"/>
        </w:rPr>
        <w:t xml:space="preserve">Защита населения Российской Федерации от чрезвычайных </w:t>
      </w:r>
      <w:r w:rsidRPr="00414EEE">
        <w:rPr>
          <w:rFonts w:ascii="Times New Roman" w:hAnsi="Times New Roman"/>
          <w:b/>
          <w:bCs/>
          <w:i/>
          <w:sz w:val="24"/>
          <w:szCs w:val="24"/>
          <w:shd w:val="clear" w:color="auto" w:fill="FFFFFF"/>
        </w:rPr>
        <w:t>ситуаций</w:t>
      </w:r>
    </w:p>
    <w:p w:rsidR="00601D93" w:rsidRPr="000A0B18" w:rsidRDefault="00601D93"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w:t>
      </w:r>
      <w:r w:rsidRPr="000A0B18">
        <w:rPr>
          <w:rFonts w:ascii="Times New Roman" w:hAnsi="Times New Roman"/>
          <w:sz w:val="24"/>
          <w:szCs w:val="24"/>
        </w:rPr>
        <w:lastRenderedPageBreak/>
        <w:t>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w:t>
      </w:r>
    </w:p>
    <w:p w:rsidR="00B540EE" w:rsidRPr="000A0B18" w:rsidRDefault="00B540EE" w:rsidP="0042512D">
      <w:pPr>
        <w:tabs>
          <w:tab w:val="left" w:pos="426"/>
          <w:tab w:val="left" w:pos="8222"/>
          <w:tab w:val="left" w:pos="8647"/>
          <w:tab w:val="left" w:pos="8931"/>
        </w:tabs>
        <w:spacing w:after="0" w:line="240" w:lineRule="auto"/>
        <w:ind w:right="283" w:firstLine="709"/>
        <w:jc w:val="both"/>
        <w:rPr>
          <w:rFonts w:ascii="Times New Roman" w:hAnsi="Times New Roman"/>
          <w:bCs/>
          <w:sz w:val="24"/>
          <w:szCs w:val="24"/>
          <w:shd w:val="clear" w:color="auto" w:fill="FFFFFF"/>
        </w:rPr>
      </w:pPr>
      <w:r w:rsidRPr="00414EEE">
        <w:rPr>
          <w:rFonts w:ascii="Times New Roman" w:hAnsi="Times New Roman"/>
          <w:b/>
          <w:bCs/>
          <w:i/>
          <w:sz w:val="24"/>
          <w:szCs w:val="24"/>
        </w:rPr>
        <w:t>Основы противодействия терроризму</w:t>
      </w:r>
      <w:r w:rsidR="00601D93" w:rsidRPr="00414EEE">
        <w:rPr>
          <w:rFonts w:ascii="Times New Roman" w:hAnsi="Times New Roman"/>
          <w:b/>
          <w:bCs/>
          <w:i/>
          <w:sz w:val="24"/>
          <w:szCs w:val="24"/>
        </w:rPr>
        <w:t>,</w:t>
      </w:r>
      <w:r w:rsidRPr="00414EEE">
        <w:rPr>
          <w:rFonts w:ascii="Times New Roman" w:hAnsi="Times New Roman"/>
          <w:b/>
          <w:bCs/>
          <w:i/>
          <w:sz w:val="24"/>
          <w:szCs w:val="24"/>
        </w:rPr>
        <w:t xml:space="preserve"> экстремизму </w:t>
      </w:r>
      <w:r w:rsidR="00601D93" w:rsidRPr="00414EEE">
        <w:rPr>
          <w:rFonts w:ascii="Times New Roman" w:hAnsi="Times New Roman"/>
          <w:b/>
          <w:bCs/>
          <w:i/>
          <w:sz w:val="24"/>
          <w:szCs w:val="24"/>
        </w:rPr>
        <w:t xml:space="preserve">и наркотизму </w:t>
      </w:r>
      <w:r w:rsidRPr="00414EEE">
        <w:rPr>
          <w:rFonts w:ascii="Times New Roman" w:hAnsi="Times New Roman"/>
          <w:b/>
          <w:bCs/>
          <w:i/>
          <w:sz w:val="24"/>
          <w:szCs w:val="24"/>
        </w:rPr>
        <w:t>в Российской Федерации</w:t>
      </w:r>
      <w:r w:rsidR="007A57FD" w:rsidRPr="000A0B18">
        <w:rPr>
          <w:rFonts w:ascii="Times New Roman" w:hAnsi="Times New Roman"/>
          <w:sz w:val="24"/>
          <w:szCs w:val="24"/>
        </w:rPr>
        <w:t xml:space="preserve">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0A0B18" w:rsidRDefault="00B540EE" w:rsidP="0042512D">
      <w:pPr>
        <w:tabs>
          <w:tab w:val="left" w:pos="0"/>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0A0B18">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0A0B18">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414EEE" w:rsidRDefault="00B540EE" w:rsidP="0042512D">
      <w:pPr>
        <w:tabs>
          <w:tab w:val="left" w:pos="8222"/>
          <w:tab w:val="left" w:pos="8647"/>
          <w:tab w:val="left" w:pos="8931"/>
        </w:tabs>
        <w:spacing w:after="0" w:line="240" w:lineRule="auto"/>
        <w:ind w:right="283" w:firstLine="709"/>
        <w:jc w:val="both"/>
        <w:rPr>
          <w:rFonts w:ascii="Times New Roman" w:hAnsi="Times New Roman"/>
          <w:b/>
          <w:bCs/>
          <w:i/>
          <w:sz w:val="24"/>
          <w:szCs w:val="24"/>
        </w:rPr>
      </w:pPr>
      <w:r w:rsidRPr="00414EEE">
        <w:rPr>
          <w:rFonts w:ascii="Times New Roman" w:hAnsi="Times New Roman"/>
          <w:b/>
          <w:bCs/>
          <w:i/>
          <w:sz w:val="24"/>
          <w:szCs w:val="24"/>
        </w:rPr>
        <w:t>Основы медицинских знаний и здорового образа жизни</w:t>
      </w:r>
    </w:p>
    <w:p w:rsidR="00B540EE" w:rsidRPr="00414EEE" w:rsidRDefault="00B540EE" w:rsidP="0042512D">
      <w:pPr>
        <w:tabs>
          <w:tab w:val="left" w:pos="426"/>
          <w:tab w:val="left" w:pos="8222"/>
          <w:tab w:val="left" w:pos="8647"/>
          <w:tab w:val="left" w:pos="8931"/>
        </w:tabs>
        <w:spacing w:after="0" w:line="240" w:lineRule="auto"/>
        <w:ind w:left="709" w:right="283"/>
        <w:jc w:val="both"/>
        <w:rPr>
          <w:rFonts w:ascii="Times New Roman" w:hAnsi="Times New Roman"/>
          <w:b/>
          <w:bCs/>
          <w:i/>
          <w:sz w:val="24"/>
          <w:szCs w:val="24"/>
        </w:rPr>
      </w:pPr>
      <w:r w:rsidRPr="00414EEE">
        <w:rPr>
          <w:rFonts w:ascii="Times New Roman" w:hAnsi="Times New Roman"/>
          <w:b/>
          <w:bCs/>
          <w:i/>
          <w:sz w:val="24"/>
          <w:szCs w:val="24"/>
        </w:rPr>
        <w:t>Основы здорового образа жизни</w:t>
      </w:r>
    </w:p>
    <w:p w:rsidR="00B540EE" w:rsidRPr="000A0B18" w:rsidRDefault="009A5A04" w:rsidP="0042512D">
      <w:pPr>
        <w:tabs>
          <w:tab w:val="left" w:pos="8222"/>
          <w:tab w:val="left" w:pos="8647"/>
          <w:tab w:val="left" w:pos="8931"/>
        </w:tabs>
        <w:spacing w:after="0" w:line="240" w:lineRule="auto"/>
        <w:ind w:right="283" w:firstLine="709"/>
        <w:jc w:val="both"/>
        <w:rPr>
          <w:rFonts w:ascii="Times New Roman" w:hAnsi="Times New Roman"/>
          <w:bCs/>
          <w:sz w:val="24"/>
          <w:szCs w:val="24"/>
        </w:rPr>
      </w:pPr>
      <w:r w:rsidRPr="000A0B18">
        <w:rPr>
          <w:rFonts w:ascii="Times New Roman" w:hAnsi="Times New Roman"/>
          <w:bCs/>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w:t>
      </w:r>
      <w:r w:rsidR="00B540EE" w:rsidRPr="000A0B18">
        <w:rPr>
          <w:rFonts w:ascii="Times New Roman" w:hAnsi="Times New Roman"/>
          <w:bCs/>
          <w:sz w:val="24"/>
          <w:szCs w:val="24"/>
        </w:rPr>
        <w:t xml:space="preserve">. </w:t>
      </w:r>
      <w:r w:rsidR="00B540EE" w:rsidRPr="000A0B18">
        <w:rPr>
          <w:rFonts w:ascii="Times New Roman" w:hAnsi="Times New Roman"/>
          <w:bCs/>
          <w:i/>
          <w:sz w:val="24"/>
          <w:szCs w:val="24"/>
        </w:rPr>
        <w:t>Семья в современном обществе. Права и обязанности супругов. Защита прав ребенка.</w:t>
      </w:r>
    </w:p>
    <w:p w:rsidR="00B540EE" w:rsidRPr="00414EEE" w:rsidRDefault="00B540EE" w:rsidP="0042512D">
      <w:pPr>
        <w:tabs>
          <w:tab w:val="left" w:pos="426"/>
          <w:tab w:val="left" w:pos="8222"/>
          <w:tab w:val="left" w:pos="8647"/>
          <w:tab w:val="left" w:pos="8931"/>
        </w:tabs>
        <w:spacing w:after="0" w:line="240" w:lineRule="auto"/>
        <w:ind w:left="709" w:right="283"/>
        <w:jc w:val="both"/>
        <w:rPr>
          <w:rFonts w:ascii="Times New Roman" w:hAnsi="Times New Roman"/>
          <w:b/>
          <w:bCs/>
          <w:i/>
          <w:sz w:val="24"/>
          <w:szCs w:val="24"/>
        </w:rPr>
      </w:pPr>
      <w:r w:rsidRPr="00414EEE">
        <w:rPr>
          <w:rFonts w:ascii="Times New Roman" w:hAnsi="Times New Roman"/>
          <w:b/>
          <w:bCs/>
          <w:i/>
          <w:sz w:val="24"/>
          <w:szCs w:val="24"/>
        </w:rPr>
        <w:t>Основы медицинских знаний и оказание первой помощи</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Основы оказания первой помощи. Первая помощь при наружном и внутреннем кровотечении. </w:t>
      </w:r>
      <w:r w:rsidR="009A5A04" w:rsidRPr="000A0B18">
        <w:rPr>
          <w:rFonts w:ascii="Times New Roman" w:hAnsi="Times New Roman"/>
          <w:sz w:val="24"/>
          <w:szCs w:val="24"/>
        </w:rPr>
        <w:t xml:space="preserve">Извлечение инородного тела из верхних дыхательных путей. </w:t>
      </w:r>
      <w:r w:rsidRPr="000A0B18">
        <w:rPr>
          <w:rFonts w:ascii="Times New Roman" w:hAnsi="Times New Roman"/>
          <w:sz w:val="24"/>
          <w:szCs w:val="24"/>
        </w:rPr>
        <w:t xml:space="preserve">Первая помощь при ушибах и растяжениях, вывихах и переломах. Первая помощь при </w:t>
      </w:r>
      <w:r w:rsidR="009A5A04" w:rsidRPr="000A0B18">
        <w:rPr>
          <w:rFonts w:ascii="Times New Roman" w:hAnsi="Times New Roman"/>
          <w:sz w:val="24"/>
          <w:szCs w:val="24"/>
        </w:rPr>
        <w:t>ожогах, отморожениях и общем переохлаждении</w:t>
      </w:r>
      <w:r w:rsidRPr="000A0B18">
        <w:rPr>
          <w:rFonts w:ascii="Times New Roman" w:hAnsi="Times New Roman"/>
          <w:sz w:val="24"/>
          <w:szCs w:val="24"/>
        </w:rPr>
        <w:t xml:space="preserve">. </w:t>
      </w:r>
      <w:r w:rsidRPr="000A0B18">
        <w:rPr>
          <w:rFonts w:ascii="Times New Roman" w:hAnsi="Times New Roman"/>
          <w:i/>
          <w:sz w:val="24"/>
          <w:szCs w:val="24"/>
        </w:rPr>
        <w:t>Основные неинфекционные и инфекционные заболевания,их профилактика</w:t>
      </w:r>
      <w:r w:rsidRPr="000A0B18">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w:t>
      </w:r>
      <w:r w:rsidR="009A5A04" w:rsidRPr="000A0B18">
        <w:rPr>
          <w:rFonts w:ascii="Times New Roman" w:hAnsi="Times New Roman"/>
          <w:sz w:val="24"/>
          <w:szCs w:val="24"/>
        </w:rPr>
        <w:t xml:space="preserve"> и змей</w:t>
      </w:r>
      <w:r w:rsidRPr="000A0B18">
        <w:rPr>
          <w:rFonts w:ascii="Times New Roman" w:hAnsi="Times New Roman"/>
          <w:sz w:val="24"/>
          <w:szCs w:val="24"/>
        </w:rPr>
        <w:t>.</w:t>
      </w:r>
      <w:r w:rsidRPr="000A0B18">
        <w:rPr>
          <w:rFonts w:ascii="Times New Roman" w:hAnsi="Times New Roman"/>
          <w:i/>
          <w:sz w:val="24"/>
          <w:szCs w:val="24"/>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rPr>
      </w:pPr>
    </w:p>
    <w:p w:rsidR="005A1DF0" w:rsidRPr="005A1DF0" w:rsidRDefault="005A1DF0" w:rsidP="005A1DF0">
      <w:pPr>
        <w:tabs>
          <w:tab w:val="left" w:pos="8222"/>
          <w:tab w:val="left" w:pos="8647"/>
          <w:tab w:val="left" w:pos="8931"/>
        </w:tabs>
        <w:spacing w:line="240" w:lineRule="auto"/>
        <w:ind w:right="283"/>
        <w:jc w:val="center"/>
        <w:rPr>
          <w:rFonts w:ascii="Times New Roman" w:eastAsia="Times New Roman" w:hAnsi="Times New Roman"/>
          <w:b/>
          <w:bCs/>
          <w:sz w:val="24"/>
          <w:szCs w:val="24"/>
          <w:lang w:eastAsia="ru-RU"/>
        </w:rPr>
      </w:pPr>
      <w:bookmarkStart w:id="293" w:name="_Toc410654043"/>
      <w:bookmarkStart w:id="294" w:name="_Toc414553254"/>
      <w:bookmarkStart w:id="295" w:name="_Toc406059050"/>
      <w:bookmarkStart w:id="296" w:name="_Toc409691718"/>
      <w:r w:rsidRPr="005A1DF0">
        <w:rPr>
          <w:rFonts w:ascii="Times New Roman" w:hAnsi="Times New Roman"/>
          <w:b/>
          <w:sz w:val="24"/>
          <w:szCs w:val="24"/>
        </w:rPr>
        <w:t>2.3 Программа воспитания и социализации обучающихся</w:t>
      </w:r>
      <w:bookmarkEnd w:id="293"/>
      <w:bookmarkEnd w:id="294"/>
    </w:p>
    <w:p w:rsidR="005A1DF0" w:rsidRPr="005A1DF0" w:rsidRDefault="005A1DF0" w:rsidP="005A1DF0">
      <w:pPr>
        <w:pStyle w:val="af2"/>
        <w:tabs>
          <w:tab w:val="left" w:pos="8222"/>
          <w:tab w:val="left" w:pos="8647"/>
          <w:tab w:val="left" w:pos="8931"/>
        </w:tabs>
        <w:ind w:right="283"/>
        <w:jc w:val="left"/>
        <w:rPr>
          <w:sz w:val="24"/>
          <w:szCs w:val="24"/>
        </w:rPr>
      </w:pPr>
      <w:r w:rsidRPr="005A1DF0">
        <w:rPr>
          <w:sz w:val="24"/>
          <w:szCs w:val="24"/>
        </w:rPr>
        <w:t>Программа воспитания и социализации обучающихся МБОУ СОШ № 5 (далее Программа) 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в Российской Федерации», Международной конвенцией «О правах ребенка» 1989 г.,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2F4941" w:rsidRPr="005A1DF0" w:rsidRDefault="005A1DF0" w:rsidP="005A1DF0">
      <w:pPr>
        <w:tabs>
          <w:tab w:val="left" w:pos="8222"/>
          <w:tab w:val="left" w:pos="8647"/>
          <w:tab w:val="left" w:pos="8931"/>
        </w:tabs>
        <w:spacing w:line="240" w:lineRule="auto"/>
        <w:ind w:right="283"/>
        <w:rPr>
          <w:rFonts w:ascii="Times New Roman" w:hAnsi="Times New Roman"/>
          <w:sz w:val="24"/>
          <w:szCs w:val="24"/>
        </w:rPr>
      </w:pPr>
      <w:r w:rsidRPr="005A1DF0">
        <w:rPr>
          <w:rFonts w:ascii="Times New Roman" w:hAnsi="Times New Roman"/>
          <w:sz w:val="24"/>
          <w:szCs w:val="24"/>
        </w:rPr>
        <w:t>Все эти юридические документы утверждают гарантии прав ребенка</w:t>
      </w:r>
      <w:r w:rsidRPr="000A0B18">
        <w:rPr>
          <w:sz w:val="24"/>
          <w:szCs w:val="24"/>
        </w:rPr>
        <w:t xml:space="preserve"> </w:t>
      </w:r>
      <w:bookmarkStart w:id="297" w:name="_Toc406059051"/>
      <w:bookmarkStart w:id="298" w:name="_Toc409691731"/>
      <w:bookmarkStart w:id="299" w:name="_Toc410654073"/>
      <w:bookmarkStart w:id="300" w:name="_Toc414553275"/>
      <w:bookmarkEnd w:id="295"/>
      <w:bookmarkEnd w:id="296"/>
      <w:r w:rsidR="002F4941" w:rsidRPr="000A0B18">
        <w:rPr>
          <w:sz w:val="24"/>
          <w:szCs w:val="24"/>
        </w:rPr>
        <w:t xml:space="preserve"> </w:t>
      </w:r>
      <w:r w:rsidR="002F4941" w:rsidRPr="005A1DF0">
        <w:rPr>
          <w:rFonts w:ascii="Times New Roman" w:hAnsi="Times New Roman"/>
          <w:sz w:val="24"/>
          <w:szCs w:val="24"/>
        </w:rPr>
        <w:t xml:space="preserve">получать знания и воспитываться в соответствии с теми культурно-историческими традициями, которые являются для него родными. Великий русский педагог К.Д. Ушинский писал, что, прежде чем перейти к твердой пище, ребенок вскармливается молоком матери, прежде чем учить ребенка любить другие страны и другие народы, надо его научить уважать свою страну и свой народ. Воспитание должно быть культуросообразным, тогда только можно сформировать гражданина своей страны, нравственно развитую личность. </w:t>
      </w:r>
    </w:p>
    <w:p w:rsidR="002F4941" w:rsidRPr="000A0B18" w:rsidRDefault="002F4941" w:rsidP="005A1DF0">
      <w:pPr>
        <w:pStyle w:val="af2"/>
        <w:tabs>
          <w:tab w:val="left" w:pos="8222"/>
          <w:tab w:val="left" w:pos="8647"/>
          <w:tab w:val="left" w:pos="8931"/>
        </w:tabs>
        <w:ind w:right="283"/>
        <w:jc w:val="left"/>
        <w:rPr>
          <w:sz w:val="24"/>
          <w:szCs w:val="24"/>
        </w:rPr>
      </w:pPr>
      <w:r w:rsidRPr="000A0B18">
        <w:rPr>
          <w:sz w:val="24"/>
          <w:szCs w:val="24"/>
        </w:rPr>
        <w:lastRenderedPageBreak/>
        <w:t xml:space="preserve">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2F4941" w:rsidRPr="000A0B18" w:rsidRDefault="002F4941" w:rsidP="005A1DF0">
      <w:pPr>
        <w:pStyle w:val="af2"/>
        <w:tabs>
          <w:tab w:val="left" w:pos="8222"/>
          <w:tab w:val="left" w:pos="8647"/>
          <w:tab w:val="left" w:pos="8931"/>
        </w:tabs>
        <w:ind w:right="283"/>
        <w:jc w:val="left"/>
        <w:rPr>
          <w:sz w:val="24"/>
          <w:szCs w:val="24"/>
        </w:rPr>
      </w:pPr>
      <w:r w:rsidRPr="000A0B18">
        <w:rPr>
          <w:sz w:val="24"/>
          <w:szCs w:val="24"/>
        </w:rPr>
        <w:t xml:space="preserve">Программа направлена на: </w:t>
      </w:r>
    </w:p>
    <w:p w:rsidR="002F4941" w:rsidRPr="000A0B18" w:rsidRDefault="002F4941" w:rsidP="005A1DF0">
      <w:pPr>
        <w:pStyle w:val="af2"/>
        <w:tabs>
          <w:tab w:val="left" w:pos="8222"/>
          <w:tab w:val="left" w:pos="8647"/>
          <w:tab w:val="left" w:pos="8931"/>
        </w:tabs>
        <w:ind w:right="283"/>
        <w:jc w:val="left"/>
        <w:rPr>
          <w:sz w:val="24"/>
          <w:szCs w:val="24"/>
        </w:rPr>
      </w:pPr>
      <w:r w:rsidRPr="000A0B18">
        <w:rPr>
          <w:sz w:val="24"/>
          <w:szCs w:val="24"/>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2F4941" w:rsidRPr="000A0B18" w:rsidRDefault="002F4941" w:rsidP="005A1DF0">
      <w:pPr>
        <w:pStyle w:val="af2"/>
        <w:tabs>
          <w:tab w:val="left" w:pos="8222"/>
          <w:tab w:val="left" w:pos="8647"/>
          <w:tab w:val="left" w:pos="8931"/>
        </w:tabs>
        <w:ind w:right="283"/>
        <w:jc w:val="left"/>
        <w:rPr>
          <w:sz w:val="24"/>
          <w:szCs w:val="24"/>
        </w:rPr>
      </w:pPr>
      <w:r w:rsidRPr="000A0B18">
        <w:rPr>
          <w:sz w:val="24"/>
          <w:szCs w:val="24"/>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2F4941" w:rsidRPr="000A0B18" w:rsidRDefault="002F4941" w:rsidP="005A1DF0">
      <w:pPr>
        <w:pStyle w:val="af2"/>
        <w:tabs>
          <w:tab w:val="left" w:pos="8222"/>
          <w:tab w:val="left" w:pos="8647"/>
          <w:tab w:val="left" w:pos="8931"/>
        </w:tabs>
        <w:ind w:right="283"/>
        <w:jc w:val="left"/>
        <w:rPr>
          <w:sz w:val="24"/>
          <w:szCs w:val="24"/>
        </w:rPr>
      </w:pPr>
      <w:r w:rsidRPr="000A0B18">
        <w:rPr>
          <w:sz w:val="24"/>
          <w:szCs w:val="24"/>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2F4941" w:rsidRPr="000A0B18" w:rsidRDefault="002F4941" w:rsidP="005A1DF0">
      <w:pPr>
        <w:pStyle w:val="af2"/>
        <w:tabs>
          <w:tab w:val="left" w:pos="8222"/>
          <w:tab w:val="left" w:pos="8647"/>
          <w:tab w:val="left" w:pos="8931"/>
        </w:tabs>
        <w:ind w:right="283"/>
        <w:jc w:val="left"/>
        <w:rPr>
          <w:sz w:val="24"/>
          <w:szCs w:val="24"/>
        </w:rPr>
      </w:pPr>
      <w:r w:rsidRPr="000A0B18">
        <w:rPr>
          <w:sz w:val="24"/>
          <w:szCs w:val="24"/>
        </w:rPr>
        <w:t>формирование экологической культуры,</w:t>
      </w:r>
    </w:p>
    <w:p w:rsidR="002F4941" w:rsidRPr="000A0B18" w:rsidRDefault="002F4941" w:rsidP="005A1DF0">
      <w:pPr>
        <w:pStyle w:val="af2"/>
        <w:tabs>
          <w:tab w:val="left" w:pos="8222"/>
          <w:tab w:val="left" w:pos="8647"/>
          <w:tab w:val="left" w:pos="8931"/>
        </w:tabs>
        <w:ind w:right="283"/>
        <w:jc w:val="left"/>
        <w:rPr>
          <w:sz w:val="24"/>
          <w:szCs w:val="24"/>
        </w:rPr>
      </w:pPr>
      <w:r w:rsidRPr="000A0B18">
        <w:rPr>
          <w:sz w:val="24"/>
          <w:szCs w:val="24"/>
        </w:rPr>
        <w:t xml:space="preserve">формирование антикоррупционного сознания. </w:t>
      </w:r>
    </w:p>
    <w:p w:rsidR="002F4941" w:rsidRPr="000A0B18" w:rsidRDefault="002F4941" w:rsidP="005A1DF0">
      <w:pPr>
        <w:pStyle w:val="af2"/>
        <w:tabs>
          <w:tab w:val="left" w:pos="8222"/>
          <w:tab w:val="left" w:pos="8647"/>
          <w:tab w:val="left" w:pos="8931"/>
        </w:tabs>
        <w:ind w:right="283"/>
        <w:jc w:val="left"/>
        <w:rPr>
          <w:sz w:val="24"/>
          <w:szCs w:val="24"/>
        </w:rPr>
      </w:pPr>
      <w:r w:rsidRPr="000A0B18">
        <w:rPr>
          <w:sz w:val="24"/>
          <w:szCs w:val="24"/>
        </w:rPr>
        <w:t>Программа обеспечивает:</w:t>
      </w:r>
    </w:p>
    <w:p w:rsidR="002F4941" w:rsidRPr="000A0B18" w:rsidRDefault="002F4941" w:rsidP="005A1DF0">
      <w:pPr>
        <w:pStyle w:val="af2"/>
        <w:tabs>
          <w:tab w:val="left" w:pos="8222"/>
          <w:tab w:val="left" w:pos="8647"/>
          <w:tab w:val="left" w:pos="8931"/>
        </w:tabs>
        <w:ind w:right="283"/>
        <w:jc w:val="left"/>
        <w:rPr>
          <w:sz w:val="24"/>
          <w:szCs w:val="24"/>
        </w:rPr>
      </w:pPr>
      <w:r w:rsidRPr="000A0B18">
        <w:rPr>
          <w:sz w:val="24"/>
          <w:szCs w:val="24"/>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2F4941" w:rsidRPr="000A0B18" w:rsidRDefault="002F4941" w:rsidP="005A1DF0">
      <w:pPr>
        <w:pStyle w:val="af2"/>
        <w:tabs>
          <w:tab w:val="left" w:pos="8222"/>
          <w:tab w:val="left" w:pos="8647"/>
          <w:tab w:val="left" w:pos="8931"/>
        </w:tabs>
        <w:ind w:right="283"/>
        <w:jc w:val="left"/>
        <w:rPr>
          <w:sz w:val="24"/>
          <w:szCs w:val="24"/>
        </w:rPr>
      </w:pPr>
      <w:r w:rsidRPr="000A0B18">
        <w:rPr>
          <w:sz w:val="24"/>
          <w:szCs w:val="24"/>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2F4941" w:rsidRPr="000A0B18" w:rsidRDefault="002F4941" w:rsidP="005A1DF0">
      <w:pPr>
        <w:pStyle w:val="af2"/>
        <w:tabs>
          <w:tab w:val="left" w:pos="8222"/>
          <w:tab w:val="left" w:pos="8647"/>
          <w:tab w:val="left" w:pos="8931"/>
        </w:tabs>
        <w:ind w:right="283"/>
        <w:jc w:val="left"/>
        <w:rPr>
          <w:sz w:val="24"/>
          <w:szCs w:val="24"/>
        </w:rPr>
      </w:pPr>
      <w:r w:rsidRPr="000A0B18">
        <w:rPr>
          <w:sz w:val="24"/>
          <w:szCs w:val="24"/>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2F4941" w:rsidRPr="000A0B18" w:rsidRDefault="002F4941" w:rsidP="005A1DF0">
      <w:pPr>
        <w:pStyle w:val="af2"/>
        <w:tabs>
          <w:tab w:val="left" w:pos="8222"/>
          <w:tab w:val="left" w:pos="8647"/>
          <w:tab w:val="left" w:pos="8931"/>
        </w:tabs>
        <w:ind w:right="283"/>
        <w:jc w:val="left"/>
        <w:rPr>
          <w:sz w:val="24"/>
          <w:szCs w:val="24"/>
        </w:rPr>
      </w:pPr>
      <w:r w:rsidRPr="000A0B18">
        <w:rPr>
          <w:sz w:val="24"/>
          <w:szCs w:val="24"/>
        </w:rPr>
        <w:t xml:space="preserve">социальную самоидентификацию обучающихся посредством личностно значимой и общественно приемлемой деятельности; </w:t>
      </w:r>
    </w:p>
    <w:p w:rsidR="002F4941" w:rsidRPr="000A0B18" w:rsidRDefault="002F4941" w:rsidP="005A1DF0">
      <w:pPr>
        <w:pStyle w:val="af2"/>
        <w:tabs>
          <w:tab w:val="left" w:pos="8222"/>
          <w:tab w:val="left" w:pos="8647"/>
          <w:tab w:val="left" w:pos="8931"/>
        </w:tabs>
        <w:ind w:right="283"/>
        <w:jc w:val="left"/>
        <w:rPr>
          <w:sz w:val="24"/>
          <w:szCs w:val="24"/>
        </w:rPr>
      </w:pPr>
      <w:r w:rsidRPr="000A0B18">
        <w:rPr>
          <w:sz w:val="24"/>
          <w:szCs w:val="24"/>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2F4941" w:rsidRPr="000A0B18" w:rsidRDefault="002F4941" w:rsidP="005A1DF0">
      <w:pPr>
        <w:pStyle w:val="af2"/>
        <w:tabs>
          <w:tab w:val="left" w:pos="8222"/>
          <w:tab w:val="left" w:pos="8647"/>
          <w:tab w:val="left" w:pos="8931"/>
        </w:tabs>
        <w:ind w:right="283"/>
        <w:jc w:val="left"/>
        <w:rPr>
          <w:sz w:val="24"/>
          <w:szCs w:val="24"/>
        </w:rPr>
      </w:pPr>
      <w:r w:rsidRPr="000A0B18">
        <w:rPr>
          <w:sz w:val="24"/>
          <w:szCs w:val="24"/>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2F4941" w:rsidRPr="000A0B18" w:rsidRDefault="002F4941" w:rsidP="005A1DF0">
      <w:pPr>
        <w:pStyle w:val="af2"/>
        <w:tabs>
          <w:tab w:val="left" w:pos="8222"/>
          <w:tab w:val="left" w:pos="8647"/>
          <w:tab w:val="left" w:pos="8931"/>
        </w:tabs>
        <w:ind w:right="283"/>
        <w:jc w:val="left"/>
        <w:rPr>
          <w:sz w:val="24"/>
          <w:szCs w:val="24"/>
        </w:rPr>
      </w:pPr>
      <w:r w:rsidRPr="000A0B18">
        <w:rPr>
          <w:sz w:val="24"/>
          <w:szCs w:val="24"/>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2F4941" w:rsidRPr="000A0B18" w:rsidRDefault="002F4941" w:rsidP="005A1DF0">
      <w:pPr>
        <w:pStyle w:val="af2"/>
        <w:tabs>
          <w:tab w:val="left" w:pos="8222"/>
          <w:tab w:val="left" w:pos="8647"/>
          <w:tab w:val="left" w:pos="8931"/>
        </w:tabs>
        <w:ind w:right="283"/>
        <w:jc w:val="left"/>
        <w:rPr>
          <w:sz w:val="24"/>
          <w:szCs w:val="24"/>
        </w:rPr>
      </w:pPr>
      <w:r w:rsidRPr="000A0B18">
        <w:rPr>
          <w:sz w:val="24"/>
          <w:szCs w:val="24"/>
        </w:rPr>
        <w:lastRenderedPageBreak/>
        <w:t xml:space="preserve">участие обучающихся в деятельности производственных, творческих объединений, благотворительных организаций; </w:t>
      </w:r>
    </w:p>
    <w:p w:rsidR="002F4941" w:rsidRPr="000A0B18" w:rsidRDefault="002F4941" w:rsidP="005A1DF0">
      <w:pPr>
        <w:pStyle w:val="af2"/>
        <w:tabs>
          <w:tab w:val="left" w:pos="8222"/>
          <w:tab w:val="left" w:pos="8647"/>
          <w:tab w:val="left" w:pos="8931"/>
        </w:tabs>
        <w:ind w:right="283"/>
        <w:jc w:val="left"/>
        <w:rPr>
          <w:sz w:val="24"/>
          <w:szCs w:val="24"/>
        </w:rPr>
      </w:pPr>
      <w:r w:rsidRPr="000A0B18">
        <w:rPr>
          <w:sz w:val="24"/>
          <w:szCs w:val="24"/>
        </w:rPr>
        <w:t xml:space="preserve">в экологическом просвещении сверстников, родителей, населения; </w:t>
      </w:r>
    </w:p>
    <w:p w:rsidR="002F4941" w:rsidRPr="000A0B18" w:rsidRDefault="002F4941" w:rsidP="005A1DF0">
      <w:pPr>
        <w:pStyle w:val="af2"/>
        <w:tabs>
          <w:tab w:val="left" w:pos="8222"/>
          <w:tab w:val="left" w:pos="8647"/>
          <w:tab w:val="left" w:pos="8931"/>
        </w:tabs>
        <w:ind w:right="283"/>
        <w:jc w:val="left"/>
        <w:rPr>
          <w:sz w:val="24"/>
          <w:szCs w:val="24"/>
        </w:rPr>
      </w:pPr>
      <w:r w:rsidRPr="000A0B18">
        <w:rPr>
          <w:sz w:val="24"/>
          <w:szCs w:val="24"/>
        </w:rPr>
        <w:t xml:space="preserve">в благоустройстве школы, класса, сельского поселения, города; </w:t>
      </w:r>
    </w:p>
    <w:p w:rsidR="002F4941" w:rsidRPr="000A0B18" w:rsidRDefault="002F4941" w:rsidP="005A1DF0">
      <w:pPr>
        <w:pStyle w:val="af2"/>
        <w:tabs>
          <w:tab w:val="left" w:pos="8222"/>
          <w:tab w:val="left" w:pos="8647"/>
          <w:tab w:val="left" w:pos="8931"/>
        </w:tabs>
        <w:ind w:right="283"/>
        <w:jc w:val="left"/>
        <w:rPr>
          <w:sz w:val="24"/>
          <w:szCs w:val="24"/>
        </w:rPr>
      </w:pPr>
      <w:r w:rsidRPr="000A0B18">
        <w:rPr>
          <w:sz w:val="24"/>
          <w:szCs w:val="24"/>
        </w:rPr>
        <w:t xml:space="preserve">формирование способности противостоять негативным воздействиям социальной среды, факторам микросоциальной среды; </w:t>
      </w:r>
    </w:p>
    <w:p w:rsidR="002F4941" w:rsidRPr="000A0B18" w:rsidRDefault="002F4941" w:rsidP="005A1DF0">
      <w:pPr>
        <w:pStyle w:val="af2"/>
        <w:tabs>
          <w:tab w:val="left" w:pos="8222"/>
          <w:tab w:val="left" w:pos="8647"/>
          <w:tab w:val="left" w:pos="8931"/>
        </w:tabs>
        <w:ind w:right="283"/>
        <w:jc w:val="left"/>
        <w:rPr>
          <w:sz w:val="24"/>
          <w:szCs w:val="24"/>
        </w:rPr>
      </w:pPr>
      <w:r w:rsidRPr="000A0B18">
        <w:rPr>
          <w:sz w:val="24"/>
          <w:szCs w:val="24"/>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2F4941" w:rsidRPr="000A0B18" w:rsidRDefault="002F4941" w:rsidP="005A1DF0">
      <w:pPr>
        <w:pStyle w:val="af2"/>
        <w:tabs>
          <w:tab w:val="left" w:pos="8222"/>
          <w:tab w:val="left" w:pos="8647"/>
          <w:tab w:val="left" w:pos="8931"/>
        </w:tabs>
        <w:ind w:right="283"/>
        <w:jc w:val="left"/>
        <w:rPr>
          <w:sz w:val="24"/>
          <w:szCs w:val="24"/>
        </w:rPr>
      </w:pPr>
      <w:r w:rsidRPr="000A0B18">
        <w:rPr>
          <w:sz w:val="24"/>
          <w:szCs w:val="24"/>
        </w:rPr>
        <w:t xml:space="preserve">учет индивидуальных и возрастных особенностей обучающихся, культурных и социальных потребностей их семей; </w:t>
      </w:r>
    </w:p>
    <w:p w:rsidR="002F4941" w:rsidRPr="000A0B18" w:rsidRDefault="002F4941" w:rsidP="005A1DF0">
      <w:pPr>
        <w:pStyle w:val="af2"/>
        <w:tabs>
          <w:tab w:val="left" w:pos="8222"/>
          <w:tab w:val="left" w:pos="8647"/>
          <w:tab w:val="left" w:pos="8931"/>
        </w:tabs>
        <w:ind w:right="283"/>
        <w:jc w:val="left"/>
        <w:rPr>
          <w:sz w:val="24"/>
          <w:szCs w:val="24"/>
        </w:rPr>
      </w:pPr>
      <w:r w:rsidRPr="000A0B18">
        <w:rPr>
          <w:sz w:val="24"/>
          <w:szCs w:val="24"/>
        </w:rPr>
        <w:t xml:space="preserve">формирование у обучающихся мотивации к труду, потребности к приобретению профессии; </w:t>
      </w:r>
    </w:p>
    <w:p w:rsidR="002F4941" w:rsidRPr="000A0B18" w:rsidRDefault="002F4941" w:rsidP="005A1DF0">
      <w:pPr>
        <w:pStyle w:val="af2"/>
        <w:tabs>
          <w:tab w:val="left" w:pos="8222"/>
          <w:tab w:val="left" w:pos="8647"/>
          <w:tab w:val="left" w:pos="8931"/>
        </w:tabs>
        <w:ind w:right="283"/>
        <w:jc w:val="left"/>
        <w:rPr>
          <w:sz w:val="24"/>
          <w:szCs w:val="24"/>
        </w:rPr>
      </w:pPr>
      <w:r w:rsidRPr="000A0B18">
        <w:rPr>
          <w:sz w:val="24"/>
          <w:szCs w:val="24"/>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2F4941" w:rsidRPr="000A0B18" w:rsidRDefault="002F4941" w:rsidP="005A1DF0">
      <w:pPr>
        <w:pStyle w:val="af2"/>
        <w:tabs>
          <w:tab w:val="left" w:pos="8222"/>
          <w:tab w:val="left" w:pos="8647"/>
          <w:tab w:val="left" w:pos="8931"/>
        </w:tabs>
        <w:ind w:right="283"/>
        <w:jc w:val="left"/>
        <w:rPr>
          <w:sz w:val="24"/>
          <w:szCs w:val="24"/>
        </w:rPr>
      </w:pPr>
      <w:r w:rsidRPr="000A0B18">
        <w:rPr>
          <w:sz w:val="24"/>
          <w:szCs w:val="24"/>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2F4941" w:rsidRPr="000A0B18" w:rsidRDefault="002F4941" w:rsidP="005A1DF0">
      <w:pPr>
        <w:pStyle w:val="af2"/>
        <w:tabs>
          <w:tab w:val="left" w:pos="8222"/>
          <w:tab w:val="left" w:pos="8647"/>
          <w:tab w:val="left" w:pos="8931"/>
        </w:tabs>
        <w:ind w:right="283"/>
        <w:jc w:val="left"/>
        <w:rPr>
          <w:sz w:val="24"/>
          <w:szCs w:val="24"/>
        </w:rPr>
      </w:pPr>
      <w:r w:rsidRPr="000A0B18">
        <w:rPr>
          <w:sz w:val="24"/>
          <w:szCs w:val="24"/>
        </w:rPr>
        <w:t xml:space="preserve">приобретение практического опыта, соответствующего интересам и способностям обучающихся; </w:t>
      </w:r>
    </w:p>
    <w:p w:rsidR="002F4941" w:rsidRPr="000A0B18" w:rsidRDefault="002F4941" w:rsidP="005A1DF0">
      <w:pPr>
        <w:pStyle w:val="af2"/>
        <w:tabs>
          <w:tab w:val="left" w:pos="8222"/>
          <w:tab w:val="left" w:pos="8647"/>
          <w:tab w:val="left" w:pos="8931"/>
        </w:tabs>
        <w:ind w:right="283"/>
        <w:jc w:val="left"/>
        <w:rPr>
          <w:sz w:val="24"/>
          <w:szCs w:val="24"/>
        </w:rPr>
      </w:pPr>
      <w:r w:rsidRPr="000A0B18">
        <w:rPr>
          <w:sz w:val="24"/>
          <w:szCs w:val="24"/>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2F4941" w:rsidRPr="000A0B18" w:rsidRDefault="002F4941" w:rsidP="005A1DF0">
      <w:pPr>
        <w:pStyle w:val="af2"/>
        <w:tabs>
          <w:tab w:val="left" w:pos="8222"/>
          <w:tab w:val="left" w:pos="8647"/>
          <w:tab w:val="left" w:pos="8931"/>
        </w:tabs>
        <w:ind w:right="283"/>
        <w:jc w:val="left"/>
        <w:rPr>
          <w:sz w:val="24"/>
          <w:szCs w:val="24"/>
        </w:rPr>
      </w:pPr>
      <w:r w:rsidRPr="000A0B18">
        <w:rPr>
          <w:sz w:val="24"/>
          <w:szCs w:val="24"/>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2F4941" w:rsidRPr="000A0B18" w:rsidRDefault="002F4941" w:rsidP="005A1DF0">
      <w:pPr>
        <w:pStyle w:val="af2"/>
        <w:tabs>
          <w:tab w:val="left" w:pos="8222"/>
          <w:tab w:val="left" w:pos="8647"/>
          <w:tab w:val="left" w:pos="8931"/>
        </w:tabs>
        <w:ind w:right="283"/>
        <w:jc w:val="left"/>
        <w:rPr>
          <w:sz w:val="24"/>
          <w:szCs w:val="24"/>
        </w:rPr>
      </w:pPr>
      <w:r w:rsidRPr="000A0B18">
        <w:rPr>
          <w:sz w:val="24"/>
          <w:szCs w:val="24"/>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2F4941" w:rsidRPr="000A0B18" w:rsidRDefault="002F4941" w:rsidP="005A1DF0">
      <w:pPr>
        <w:pStyle w:val="af2"/>
        <w:tabs>
          <w:tab w:val="left" w:pos="8222"/>
          <w:tab w:val="left" w:pos="8647"/>
          <w:tab w:val="left" w:pos="8931"/>
        </w:tabs>
        <w:ind w:right="283"/>
        <w:jc w:val="left"/>
        <w:rPr>
          <w:sz w:val="24"/>
          <w:szCs w:val="24"/>
        </w:rPr>
      </w:pPr>
      <w:r w:rsidRPr="000A0B18">
        <w:rPr>
          <w:sz w:val="24"/>
          <w:szCs w:val="24"/>
        </w:rPr>
        <w:t xml:space="preserve">осознание обучающимися ценности экологически целесообразного, здорового и безопасного образа жизни; </w:t>
      </w:r>
    </w:p>
    <w:p w:rsidR="002F4941" w:rsidRPr="000A0B18" w:rsidRDefault="002F4941" w:rsidP="005A1DF0">
      <w:pPr>
        <w:pStyle w:val="af2"/>
        <w:tabs>
          <w:tab w:val="left" w:pos="8222"/>
          <w:tab w:val="left" w:pos="8647"/>
          <w:tab w:val="left" w:pos="8931"/>
        </w:tabs>
        <w:ind w:right="283"/>
        <w:jc w:val="left"/>
        <w:rPr>
          <w:sz w:val="24"/>
          <w:szCs w:val="24"/>
        </w:rPr>
      </w:pPr>
      <w:r w:rsidRPr="000A0B18">
        <w:rPr>
          <w:sz w:val="24"/>
          <w:szCs w:val="24"/>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2F4941" w:rsidRPr="000A0B18" w:rsidRDefault="002F4941" w:rsidP="005A1DF0">
      <w:pPr>
        <w:pStyle w:val="af2"/>
        <w:tabs>
          <w:tab w:val="left" w:pos="8222"/>
          <w:tab w:val="left" w:pos="8647"/>
          <w:tab w:val="left" w:pos="8931"/>
        </w:tabs>
        <w:ind w:right="283"/>
        <w:jc w:val="left"/>
        <w:rPr>
          <w:sz w:val="24"/>
          <w:szCs w:val="24"/>
        </w:rPr>
      </w:pPr>
      <w:r w:rsidRPr="000A0B18">
        <w:rPr>
          <w:sz w:val="24"/>
          <w:szCs w:val="24"/>
        </w:rPr>
        <w:t xml:space="preserve">осознанное отношение обучающихся к выбору индивидуального рациона здорового питания; </w:t>
      </w:r>
    </w:p>
    <w:p w:rsidR="002F4941" w:rsidRPr="000A0B18" w:rsidRDefault="002F4941" w:rsidP="005A1DF0">
      <w:pPr>
        <w:pStyle w:val="af2"/>
        <w:tabs>
          <w:tab w:val="left" w:pos="8222"/>
          <w:tab w:val="left" w:pos="8647"/>
          <w:tab w:val="left" w:pos="8931"/>
        </w:tabs>
        <w:ind w:right="283"/>
        <w:jc w:val="left"/>
        <w:rPr>
          <w:sz w:val="24"/>
          <w:szCs w:val="24"/>
        </w:rPr>
      </w:pPr>
      <w:r w:rsidRPr="000A0B18">
        <w:rPr>
          <w:sz w:val="24"/>
          <w:szCs w:val="24"/>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2F4941" w:rsidRPr="000A0B18" w:rsidRDefault="002F4941" w:rsidP="005A1DF0">
      <w:pPr>
        <w:pStyle w:val="af2"/>
        <w:tabs>
          <w:tab w:val="left" w:pos="8222"/>
          <w:tab w:val="left" w:pos="8647"/>
          <w:tab w:val="left" w:pos="8931"/>
        </w:tabs>
        <w:ind w:right="283"/>
        <w:jc w:val="left"/>
        <w:rPr>
          <w:sz w:val="24"/>
          <w:szCs w:val="24"/>
        </w:rPr>
      </w:pPr>
      <w:r w:rsidRPr="000A0B18">
        <w:rPr>
          <w:sz w:val="24"/>
          <w:szCs w:val="24"/>
        </w:rPr>
        <w:t xml:space="preserve">овладение современными оздоровительными технологиями, в том числе на основе навыков личной гигиены; </w:t>
      </w:r>
    </w:p>
    <w:p w:rsidR="002F4941" w:rsidRPr="000A0B18" w:rsidRDefault="002F4941" w:rsidP="005A1DF0">
      <w:pPr>
        <w:pStyle w:val="af2"/>
        <w:tabs>
          <w:tab w:val="left" w:pos="8222"/>
          <w:tab w:val="left" w:pos="8647"/>
          <w:tab w:val="left" w:pos="8931"/>
        </w:tabs>
        <w:ind w:right="283"/>
        <w:jc w:val="left"/>
        <w:rPr>
          <w:sz w:val="24"/>
          <w:szCs w:val="24"/>
        </w:rPr>
      </w:pPr>
      <w:r w:rsidRPr="000A0B18">
        <w:rPr>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2F4941" w:rsidRPr="000A0B18" w:rsidRDefault="002F4941" w:rsidP="005A1DF0">
      <w:pPr>
        <w:pStyle w:val="af2"/>
        <w:tabs>
          <w:tab w:val="left" w:pos="8222"/>
          <w:tab w:val="left" w:pos="8647"/>
          <w:tab w:val="left" w:pos="8931"/>
        </w:tabs>
        <w:ind w:right="283"/>
        <w:jc w:val="left"/>
        <w:rPr>
          <w:sz w:val="24"/>
          <w:szCs w:val="24"/>
        </w:rPr>
      </w:pPr>
      <w:r w:rsidRPr="000A0B18">
        <w:rPr>
          <w:sz w:val="24"/>
          <w:szCs w:val="24"/>
        </w:rPr>
        <w:lastRenderedPageBreak/>
        <w:t xml:space="preserve">убежденности в выборе здорового образа жизни и вреде употребления алкоголя и табакокурения; </w:t>
      </w:r>
    </w:p>
    <w:p w:rsidR="002F4941" w:rsidRPr="000A0B18" w:rsidRDefault="002F4941" w:rsidP="005A1DF0">
      <w:pPr>
        <w:pStyle w:val="af2"/>
        <w:tabs>
          <w:tab w:val="left" w:pos="8222"/>
          <w:tab w:val="left" w:pos="8647"/>
          <w:tab w:val="left" w:pos="8931"/>
        </w:tabs>
        <w:ind w:right="283"/>
        <w:jc w:val="left"/>
        <w:rPr>
          <w:sz w:val="24"/>
          <w:szCs w:val="24"/>
        </w:rPr>
      </w:pPr>
      <w:r w:rsidRPr="000A0B18">
        <w:rPr>
          <w:sz w:val="24"/>
          <w:szCs w:val="24"/>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 xml:space="preserve">В программе отражаются: </w:t>
      </w:r>
    </w:p>
    <w:p w:rsidR="002F4941" w:rsidRPr="000A0B18" w:rsidRDefault="002F4941" w:rsidP="00BB7061">
      <w:pPr>
        <w:pStyle w:val="af2"/>
        <w:tabs>
          <w:tab w:val="left" w:pos="8222"/>
          <w:tab w:val="left" w:pos="8647"/>
          <w:tab w:val="left" w:pos="8931"/>
        </w:tabs>
        <w:ind w:right="283"/>
        <w:jc w:val="left"/>
        <w:rPr>
          <w:sz w:val="24"/>
          <w:szCs w:val="24"/>
        </w:rPr>
      </w:pPr>
      <w:r w:rsidRPr="000A0B18">
        <w:rPr>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2F4941" w:rsidRPr="000A0B18" w:rsidRDefault="002F4941" w:rsidP="00BB7061">
      <w:pPr>
        <w:pStyle w:val="af2"/>
        <w:tabs>
          <w:tab w:val="left" w:pos="8222"/>
          <w:tab w:val="left" w:pos="8647"/>
          <w:tab w:val="left" w:pos="8931"/>
        </w:tabs>
        <w:ind w:right="283"/>
        <w:jc w:val="left"/>
        <w:rPr>
          <w:sz w:val="24"/>
          <w:szCs w:val="24"/>
        </w:rPr>
      </w:pPr>
      <w:r w:rsidRPr="000A0B18">
        <w:rPr>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2F4941" w:rsidRPr="000A0B18" w:rsidRDefault="002F4941" w:rsidP="00BB7061">
      <w:pPr>
        <w:pStyle w:val="af2"/>
        <w:tabs>
          <w:tab w:val="left" w:pos="8222"/>
          <w:tab w:val="left" w:pos="8647"/>
          <w:tab w:val="left" w:pos="8931"/>
        </w:tabs>
        <w:ind w:right="283"/>
        <w:jc w:val="left"/>
        <w:rPr>
          <w:sz w:val="24"/>
          <w:szCs w:val="24"/>
        </w:rPr>
      </w:pPr>
      <w:r w:rsidRPr="000A0B18">
        <w:rPr>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2F4941" w:rsidRPr="000A0B18" w:rsidRDefault="002F4941" w:rsidP="00BB7061">
      <w:pPr>
        <w:pStyle w:val="af2"/>
        <w:tabs>
          <w:tab w:val="left" w:pos="8222"/>
          <w:tab w:val="left" w:pos="8647"/>
          <w:tab w:val="left" w:pos="8931"/>
        </w:tabs>
        <w:ind w:right="283"/>
        <w:jc w:val="left"/>
        <w:rPr>
          <w:sz w:val="24"/>
          <w:szCs w:val="24"/>
        </w:rPr>
      </w:pPr>
      <w:r w:rsidRPr="000A0B18">
        <w:rPr>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2F4941" w:rsidRPr="000A0B18" w:rsidRDefault="002F4941" w:rsidP="00BB7061">
      <w:pPr>
        <w:pStyle w:val="af2"/>
        <w:tabs>
          <w:tab w:val="left" w:pos="8222"/>
          <w:tab w:val="left" w:pos="8647"/>
          <w:tab w:val="left" w:pos="8931"/>
        </w:tabs>
        <w:ind w:right="283"/>
        <w:jc w:val="left"/>
        <w:rPr>
          <w:sz w:val="24"/>
          <w:szCs w:val="24"/>
        </w:rPr>
      </w:pPr>
      <w:r w:rsidRPr="000A0B18">
        <w:rPr>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2F4941" w:rsidRPr="000A0B18" w:rsidRDefault="002F4941" w:rsidP="00BB7061">
      <w:pPr>
        <w:pStyle w:val="af2"/>
        <w:tabs>
          <w:tab w:val="left" w:pos="8222"/>
          <w:tab w:val="left" w:pos="8647"/>
          <w:tab w:val="left" w:pos="8931"/>
        </w:tabs>
        <w:ind w:right="283"/>
        <w:jc w:val="left"/>
        <w:rPr>
          <w:sz w:val="24"/>
          <w:szCs w:val="24"/>
        </w:rPr>
      </w:pPr>
      <w:r w:rsidRPr="000A0B18">
        <w:rPr>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2F4941" w:rsidRPr="000A0B18" w:rsidRDefault="002F4941" w:rsidP="00BB7061">
      <w:pPr>
        <w:pStyle w:val="af2"/>
        <w:tabs>
          <w:tab w:val="left" w:pos="8222"/>
          <w:tab w:val="left" w:pos="8647"/>
          <w:tab w:val="left" w:pos="8931"/>
        </w:tabs>
        <w:ind w:right="283"/>
        <w:jc w:val="left"/>
        <w:rPr>
          <w:sz w:val="24"/>
          <w:szCs w:val="24"/>
        </w:rPr>
      </w:pPr>
      <w:r w:rsidRPr="000A0B18">
        <w:rPr>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ДДТТ, организацию системы просветительской и методической работы с участниками образовательного процесса; </w:t>
      </w:r>
    </w:p>
    <w:p w:rsidR="002F4941" w:rsidRPr="000A0B18" w:rsidRDefault="002F4941" w:rsidP="00BB7061">
      <w:pPr>
        <w:pStyle w:val="af2"/>
        <w:tabs>
          <w:tab w:val="left" w:pos="8222"/>
          <w:tab w:val="left" w:pos="8647"/>
          <w:tab w:val="left" w:pos="8931"/>
        </w:tabs>
        <w:ind w:right="283"/>
        <w:jc w:val="left"/>
        <w:rPr>
          <w:sz w:val="24"/>
          <w:szCs w:val="24"/>
        </w:rPr>
      </w:pPr>
      <w:r w:rsidRPr="000A0B18">
        <w:rPr>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2F4941" w:rsidRPr="000A0B18" w:rsidRDefault="002F4941" w:rsidP="00BB7061">
      <w:pPr>
        <w:pStyle w:val="af2"/>
        <w:tabs>
          <w:tab w:val="left" w:pos="8222"/>
          <w:tab w:val="left" w:pos="8647"/>
          <w:tab w:val="left" w:pos="8931"/>
        </w:tabs>
        <w:ind w:right="283"/>
        <w:jc w:val="left"/>
        <w:rPr>
          <w:sz w:val="24"/>
          <w:szCs w:val="24"/>
        </w:rPr>
      </w:pPr>
      <w:r w:rsidRPr="000A0B18">
        <w:rPr>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2F4941" w:rsidRPr="000A0B18" w:rsidRDefault="002F4941" w:rsidP="00BB7061">
      <w:pPr>
        <w:pStyle w:val="af2"/>
        <w:tabs>
          <w:tab w:val="left" w:pos="8222"/>
          <w:tab w:val="left" w:pos="8647"/>
          <w:tab w:val="left" w:pos="8931"/>
        </w:tabs>
        <w:ind w:right="283"/>
        <w:jc w:val="left"/>
        <w:rPr>
          <w:sz w:val="24"/>
          <w:szCs w:val="24"/>
        </w:rPr>
      </w:pPr>
      <w:r w:rsidRPr="000A0B18">
        <w:rPr>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2F4941" w:rsidRPr="000A0B18" w:rsidRDefault="002F4941" w:rsidP="00BB7061">
      <w:pPr>
        <w:pStyle w:val="af2"/>
        <w:tabs>
          <w:tab w:val="left" w:pos="8222"/>
          <w:tab w:val="left" w:pos="8647"/>
          <w:tab w:val="left" w:pos="8931"/>
        </w:tabs>
        <w:ind w:right="283"/>
        <w:jc w:val="left"/>
        <w:rPr>
          <w:sz w:val="24"/>
          <w:szCs w:val="24"/>
        </w:rPr>
      </w:pPr>
      <w:r w:rsidRPr="000A0B18">
        <w:rPr>
          <w:sz w:val="24"/>
          <w:szCs w:val="24"/>
        </w:rPr>
        <w:t xml:space="preserve">11) методика и инструментарий мониторинга духовно-нравственного развития, воспитания и социализации обучающихся; </w:t>
      </w:r>
    </w:p>
    <w:p w:rsidR="002F4941" w:rsidRPr="000A0B18" w:rsidRDefault="002F4941" w:rsidP="00BB7061">
      <w:pPr>
        <w:pStyle w:val="af2"/>
        <w:tabs>
          <w:tab w:val="left" w:pos="8222"/>
          <w:tab w:val="left" w:pos="8647"/>
          <w:tab w:val="left" w:pos="8931"/>
        </w:tabs>
        <w:ind w:right="283"/>
        <w:jc w:val="left"/>
        <w:rPr>
          <w:sz w:val="24"/>
          <w:szCs w:val="24"/>
        </w:rPr>
      </w:pPr>
      <w:r w:rsidRPr="000A0B18">
        <w:rPr>
          <w:sz w:val="24"/>
          <w:szCs w:val="24"/>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2F4941" w:rsidRPr="000A0B18" w:rsidRDefault="002F4941" w:rsidP="00BB7061">
      <w:pPr>
        <w:pStyle w:val="af2"/>
        <w:tabs>
          <w:tab w:val="left" w:pos="8222"/>
          <w:tab w:val="left" w:pos="8647"/>
          <w:tab w:val="left" w:pos="8931"/>
        </w:tabs>
        <w:ind w:right="283"/>
        <w:jc w:val="left"/>
        <w:rPr>
          <w:sz w:val="24"/>
          <w:szCs w:val="24"/>
        </w:rPr>
      </w:pPr>
      <w:r w:rsidRPr="000A0B18">
        <w:rPr>
          <w:sz w:val="24"/>
          <w:szCs w:val="24"/>
        </w:rPr>
        <w:t xml:space="preserve">Данная программа рассчитана на учащихся 5 – 9 классов. Она не противоречит программе развития школы, воспитательной программе школы, а наоборот, тесно перекликается с основными направлениями, целями и задачами.  </w:t>
      </w:r>
    </w:p>
    <w:p w:rsidR="002F4941" w:rsidRPr="000A0B18" w:rsidRDefault="002F4941" w:rsidP="00BB7061">
      <w:pPr>
        <w:pStyle w:val="af2"/>
        <w:tabs>
          <w:tab w:val="left" w:pos="8222"/>
          <w:tab w:val="left" w:pos="8647"/>
          <w:tab w:val="left" w:pos="8931"/>
        </w:tabs>
        <w:ind w:right="283"/>
        <w:jc w:val="left"/>
        <w:rPr>
          <w:sz w:val="24"/>
          <w:szCs w:val="24"/>
        </w:rPr>
      </w:pPr>
      <w:r w:rsidRPr="000A0B18">
        <w:rPr>
          <w:sz w:val="24"/>
          <w:szCs w:val="24"/>
        </w:rPr>
        <w:lastRenderedPageBreak/>
        <w:t>Программа духовно-нравственного развития, воспитания и социализации  обучающихся  на уровне основного общего образования</w:t>
      </w:r>
    </w:p>
    <w:p w:rsidR="002F4941" w:rsidRPr="000A0B18" w:rsidRDefault="002F4941" w:rsidP="00BB7061">
      <w:pPr>
        <w:pStyle w:val="af2"/>
        <w:tabs>
          <w:tab w:val="left" w:pos="8222"/>
          <w:tab w:val="left" w:pos="8647"/>
          <w:tab w:val="left" w:pos="8931"/>
        </w:tabs>
        <w:ind w:right="283"/>
        <w:jc w:val="left"/>
        <w:rPr>
          <w:sz w:val="24"/>
          <w:szCs w:val="24"/>
        </w:rPr>
      </w:pPr>
      <w:r w:rsidRPr="000A0B18">
        <w:rPr>
          <w:sz w:val="24"/>
          <w:szCs w:val="24"/>
        </w:rPr>
        <w:t xml:space="preserve">Данная программа в основной школе преемственно продолжает и развивает программу духовно-нравственного развития и воспитания обучающихся на уровне НОО и, подобно ей, выступает в качестве возможной  концептуальной и методической основы для разработки и реализации образовательным учреждением собственной программы по этому направлению деятельности. </w:t>
      </w:r>
    </w:p>
    <w:p w:rsidR="002F4941" w:rsidRPr="000A0B18" w:rsidRDefault="002F4941" w:rsidP="00BB7061">
      <w:pPr>
        <w:pStyle w:val="af2"/>
        <w:tabs>
          <w:tab w:val="left" w:pos="8222"/>
          <w:tab w:val="left" w:pos="8647"/>
          <w:tab w:val="left" w:pos="8931"/>
        </w:tabs>
        <w:ind w:right="283"/>
        <w:jc w:val="left"/>
        <w:rPr>
          <w:sz w:val="24"/>
          <w:szCs w:val="24"/>
        </w:rPr>
      </w:pPr>
      <w:r w:rsidRPr="000A0B18">
        <w:rPr>
          <w:sz w:val="24"/>
          <w:szCs w:val="24"/>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2F4941" w:rsidRPr="000A0B18" w:rsidRDefault="002F4941" w:rsidP="00BB7061">
      <w:pPr>
        <w:pStyle w:val="af2"/>
        <w:tabs>
          <w:tab w:val="left" w:pos="8222"/>
          <w:tab w:val="left" w:pos="8647"/>
          <w:tab w:val="left" w:pos="8931"/>
        </w:tabs>
        <w:ind w:right="283"/>
        <w:jc w:val="left"/>
        <w:rPr>
          <w:sz w:val="24"/>
          <w:szCs w:val="24"/>
        </w:rPr>
      </w:pPr>
      <w:r w:rsidRPr="000A0B18">
        <w:rPr>
          <w:sz w:val="24"/>
          <w:szCs w:val="24"/>
        </w:rPr>
        <w:t xml:space="preserve">Задачи духовно-нравственного развития, воспитания и социализации обучающихся: </w:t>
      </w:r>
    </w:p>
    <w:p w:rsidR="002F4941" w:rsidRPr="000A0B18" w:rsidRDefault="002F4941" w:rsidP="00BB7061">
      <w:pPr>
        <w:pStyle w:val="af2"/>
        <w:tabs>
          <w:tab w:val="left" w:pos="8222"/>
          <w:tab w:val="left" w:pos="8647"/>
          <w:tab w:val="left" w:pos="8931"/>
        </w:tabs>
        <w:ind w:right="283"/>
        <w:jc w:val="left"/>
        <w:rPr>
          <w:sz w:val="24"/>
          <w:szCs w:val="24"/>
        </w:rPr>
      </w:pPr>
      <w:r w:rsidRPr="000A0B18">
        <w:rPr>
          <w:sz w:val="24"/>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2F4941" w:rsidRPr="000A0B18" w:rsidRDefault="002F4941" w:rsidP="00BB7061">
      <w:pPr>
        <w:pStyle w:val="af2"/>
        <w:tabs>
          <w:tab w:val="left" w:pos="8222"/>
          <w:tab w:val="left" w:pos="8647"/>
          <w:tab w:val="left" w:pos="8931"/>
        </w:tabs>
        <w:ind w:right="283"/>
        <w:jc w:val="left"/>
        <w:rPr>
          <w:sz w:val="24"/>
          <w:szCs w:val="24"/>
        </w:rPr>
      </w:pPr>
      <w:r w:rsidRPr="000A0B18">
        <w:rPr>
          <w:sz w:val="24"/>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2F4941" w:rsidRPr="000A0B18" w:rsidRDefault="002F4941" w:rsidP="00BB7061">
      <w:pPr>
        <w:pStyle w:val="af2"/>
        <w:tabs>
          <w:tab w:val="left" w:pos="8222"/>
          <w:tab w:val="left" w:pos="8647"/>
          <w:tab w:val="left" w:pos="8931"/>
        </w:tabs>
        <w:ind w:right="283"/>
        <w:jc w:val="left"/>
        <w:rPr>
          <w:sz w:val="24"/>
          <w:szCs w:val="24"/>
        </w:rPr>
      </w:pPr>
      <w:r w:rsidRPr="000A0B18">
        <w:rPr>
          <w:sz w:val="24"/>
          <w:szCs w:val="24"/>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2F4941" w:rsidRPr="000A0B18" w:rsidRDefault="002F4941" w:rsidP="00BB7061">
      <w:pPr>
        <w:pStyle w:val="af2"/>
        <w:tabs>
          <w:tab w:val="left" w:pos="8222"/>
          <w:tab w:val="left" w:pos="8647"/>
          <w:tab w:val="left" w:pos="8931"/>
        </w:tabs>
        <w:ind w:right="283"/>
        <w:jc w:val="left"/>
        <w:rPr>
          <w:sz w:val="24"/>
          <w:szCs w:val="24"/>
        </w:rPr>
      </w:pPr>
      <w:r w:rsidRPr="000A0B18">
        <w:rPr>
          <w:sz w:val="24"/>
          <w:szCs w:val="24"/>
        </w:rPr>
        <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2F4941" w:rsidRPr="000A0B18" w:rsidRDefault="002F4941" w:rsidP="00BB7061">
      <w:pPr>
        <w:pStyle w:val="af2"/>
        <w:tabs>
          <w:tab w:val="left" w:pos="8222"/>
          <w:tab w:val="left" w:pos="8647"/>
          <w:tab w:val="left" w:pos="8931"/>
        </w:tabs>
        <w:ind w:right="283"/>
        <w:jc w:val="left"/>
        <w:rPr>
          <w:sz w:val="24"/>
          <w:szCs w:val="24"/>
        </w:rPr>
      </w:pPr>
      <w:r w:rsidRPr="000A0B18">
        <w:rPr>
          <w:sz w:val="24"/>
          <w:szCs w:val="24"/>
        </w:rPr>
        <w:t xml:space="preserve">Критерием систематизации и разделения ценностей по определенным группам являются источники нравственности и человечности, то есть те области общественных отношений, деятельности и сознания, опора на которые позволяет человеку противостоять разрушительным влияниям и продуктивно развивать свое сознание, жизнь, систему общественных отношений. Система базовых национальных ценностей: </w:t>
      </w:r>
    </w:p>
    <w:p w:rsidR="002F4941" w:rsidRPr="000A0B18" w:rsidRDefault="002F4941" w:rsidP="00BB7061">
      <w:pPr>
        <w:pStyle w:val="af2"/>
        <w:tabs>
          <w:tab w:val="left" w:pos="8222"/>
          <w:tab w:val="left" w:pos="8647"/>
          <w:tab w:val="left" w:pos="8931"/>
        </w:tabs>
        <w:ind w:right="283"/>
        <w:jc w:val="left"/>
        <w:rPr>
          <w:sz w:val="24"/>
          <w:szCs w:val="24"/>
        </w:rPr>
      </w:pPr>
      <w:r w:rsidRPr="000A0B18">
        <w:rPr>
          <w:sz w:val="24"/>
          <w:szCs w:val="24"/>
        </w:rPr>
        <w:t xml:space="preserve">- патриотизм — любовь к Родине, своему краю, своему народу, служение Отечеству; </w:t>
      </w:r>
    </w:p>
    <w:p w:rsidR="002F4941" w:rsidRPr="000A0B18" w:rsidRDefault="002F4941" w:rsidP="00BB7061">
      <w:pPr>
        <w:pStyle w:val="af2"/>
        <w:tabs>
          <w:tab w:val="left" w:pos="8222"/>
          <w:tab w:val="left" w:pos="8647"/>
          <w:tab w:val="left" w:pos="8931"/>
        </w:tabs>
        <w:ind w:right="283"/>
        <w:jc w:val="left"/>
        <w:rPr>
          <w:sz w:val="24"/>
          <w:szCs w:val="24"/>
        </w:rPr>
      </w:pPr>
      <w:r w:rsidRPr="000A0B18">
        <w:rPr>
          <w:sz w:val="24"/>
          <w:szCs w:val="24"/>
        </w:rPr>
        <w:t xml:space="preserve">- 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 </w:t>
      </w:r>
    </w:p>
    <w:p w:rsidR="002F4941" w:rsidRPr="000A0B18" w:rsidRDefault="002F4941" w:rsidP="00BB7061">
      <w:pPr>
        <w:pStyle w:val="af2"/>
        <w:tabs>
          <w:tab w:val="left" w:pos="8222"/>
          <w:tab w:val="left" w:pos="8647"/>
          <w:tab w:val="left" w:pos="8931"/>
        </w:tabs>
        <w:ind w:right="283"/>
        <w:jc w:val="left"/>
        <w:rPr>
          <w:sz w:val="24"/>
          <w:szCs w:val="24"/>
        </w:rPr>
      </w:pPr>
      <w:r w:rsidRPr="000A0B18">
        <w:rPr>
          <w:sz w:val="24"/>
          <w:szCs w:val="24"/>
        </w:rPr>
        <w:t xml:space="preserve">- 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 </w:t>
      </w:r>
    </w:p>
    <w:p w:rsidR="002F4941" w:rsidRPr="000A0B18" w:rsidRDefault="002F4941" w:rsidP="00BB7061">
      <w:pPr>
        <w:pStyle w:val="af2"/>
        <w:tabs>
          <w:tab w:val="left" w:pos="8222"/>
          <w:tab w:val="left" w:pos="8647"/>
          <w:tab w:val="left" w:pos="8931"/>
        </w:tabs>
        <w:ind w:right="283"/>
        <w:jc w:val="left"/>
        <w:rPr>
          <w:sz w:val="24"/>
          <w:szCs w:val="24"/>
        </w:rPr>
      </w:pPr>
      <w:r w:rsidRPr="000A0B18">
        <w:rPr>
          <w:sz w:val="24"/>
          <w:szCs w:val="24"/>
        </w:rPr>
        <w:t xml:space="preserve">- 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 </w:t>
      </w:r>
    </w:p>
    <w:p w:rsidR="002F4941" w:rsidRPr="000A0B18" w:rsidRDefault="002F4941" w:rsidP="00BB7061">
      <w:pPr>
        <w:pStyle w:val="af2"/>
        <w:tabs>
          <w:tab w:val="left" w:pos="8222"/>
          <w:tab w:val="left" w:pos="8647"/>
          <w:tab w:val="left" w:pos="8931"/>
        </w:tabs>
        <w:ind w:right="283"/>
        <w:jc w:val="left"/>
        <w:rPr>
          <w:sz w:val="24"/>
          <w:szCs w:val="24"/>
        </w:rPr>
      </w:pPr>
      <w:r w:rsidRPr="000A0B18">
        <w:rPr>
          <w:sz w:val="24"/>
          <w:szCs w:val="24"/>
        </w:rPr>
        <w:t xml:space="preserve">- личность — 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 </w:t>
      </w:r>
    </w:p>
    <w:p w:rsidR="002F4941" w:rsidRPr="000A0B18" w:rsidRDefault="002F4941" w:rsidP="00BB7061">
      <w:pPr>
        <w:pStyle w:val="af2"/>
        <w:tabs>
          <w:tab w:val="left" w:pos="8222"/>
          <w:tab w:val="left" w:pos="8647"/>
          <w:tab w:val="left" w:pos="8931"/>
        </w:tabs>
        <w:ind w:right="283"/>
        <w:jc w:val="left"/>
        <w:rPr>
          <w:sz w:val="24"/>
          <w:szCs w:val="24"/>
        </w:rPr>
      </w:pPr>
      <w:r w:rsidRPr="000A0B18">
        <w:rPr>
          <w:sz w:val="24"/>
          <w:szCs w:val="24"/>
        </w:rPr>
        <w:lastRenderedPageBreak/>
        <w:t xml:space="preserve">- труд и творчество — уважение к труду, творчество и созидание, целеустремленность и настойчивость, трудолюбие; </w:t>
      </w:r>
    </w:p>
    <w:p w:rsidR="002F4941" w:rsidRPr="000A0B18" w:rsidRDefault="002F4941" w:rsidP="00BB7061">
      <w:pPr>
        <w:pStyle w:val="af2"/>
        <w:tabs>
          <w:tab w:val="left" w:pos="8222"/>
          <w:tab w:val="left" w:pos="8647"/>
          <w:tab w:val="left" w:pos="8931"/>
        </w:tabs>
        <w:ind w:right="283"/>
        <w:jc w:val="left"/>
        <w:rPr>
          <w:sz w:val="24"/>
          <w:szCs w:val="24"/>
        </w:rPr>
      </w:pPr>
      <w:r w:rsidRPr="000A0B18">
        <w:rPr>
          <w:sz w:val="24"/>
          <w:szCs w:val="24"/>
        </w:rPr>
        <w:t xml:space="preserve">- наука — ценность знания, стремление к познанию и истине, научная картина мира; </w:t>
      </w:r>
    </w:p>
    <w:p w:rsidR="002F4941" w:rsidRPr="000A0B18" w:rsidRDefault="002F4941" w:rsidP="00BB7061">
      <w:pPr>
        <w:pStyle w:val="af2"/>
        <w:tabs>
          <w:tab w:val="left" w:pos="8222"/>
          <w:tab w:val="left" w:pos="8647"/>
          <w:tab w:val="left" w:pos="8931"/>
        </w:tabs>
        <w:ind w:right="283"/>
        <w:jc w:val="left"/>
        <w:rPr>
          <w:sz w:val="24"/>
          <w:szCs w:val="24"/>
        </w:rPr>
      </w:pPr>
      <w:r w:rsidRPr="000A0B18">
        <w:rPr>
          <w:sz w:val="24"/>
          <w:szCs w:val="24"/>
        </w:rPr>
        <w:t xml:space="preserve">- 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 </w:t>
      </w:r>
    </w:p>
    <w:p w:rsidR="002F4941" w:rsidRPr="000A0B18" w:rsidRDefault="002F4941" w:rsidP="00BB7061">
      <w:pPr>
        <w:pStyle w:val="af2"/>
        <w:tabs>
          <w:tab w:val="left" w:pos="8222"/>
          <w:tab w:val="left" w:pos="8647"/>
          <w:tab w:val="left" w:pos="8931"/>
        </w:tabs>
        <w:ind w:right="283"/>
        <w:jc w:val="left"/>
        <w:rPr>
          <w:sz w:val="24"/>
          <w:szCs w:val="24"/>
        </w:rPr>
      </w:pPr>
      <w:r w:rsidRPr="000A0B18">
        <w:rPr>
          <w:sz w:val="24"/>
          <w:szCs w:val="24"/>
        </w:rPr>
        <w:t xml:space="preserve">- искусство и литература — красота, гармония, духовный мир человека, нравственный выбор, смысл жизни, эстетическое развитие; </w:t>
      </w:r>
    </w:p>
    <w:p w:rsidR="002F4941" w:rsidRPr="000A0B18" w:rsidRDefault="002F4941" w:rsidP="00BB7061">
      <w:pPr>
        <w:pStyle w:val="af2"/>
        <w:tabs>
          <w:tab w:val="left" w:pos="8222"/>
          <w:tab w:val="left" w:pos="8647"/>
          <w:tab w:val="left" w:pos="8931"/>
        </w:tabs>
        <w:ind w:right="283"/>
        <w:jc w:val="left"/>
        <w:rPr>
          <w:sz w:val="24"/>
          <w:szCs w:val="24"/>
        </w:rPr>
      </w:pPr>
      <w:r w:rsidRPr="000A0B18">
        <w:rPr>
          <w:sz w:val="24"/>
          <w:szCs w:val="24"/>
        </w:rPr>
        <w:t>- природа — эволюция, родная земля, заповедная природа, планета Земля, экологическое сознание;</w:t>
      </w:r>
    </w:p>
    <w:p w:rsidR="002F4941" w:rsidRPr="000A0B18" w:rsidRDefault="002F4941" w:rsidP="00BB7061">
      <w:pPr>
        <w:pStyle w:val="af2"/>
        <w:tabs>
          <w:tab w:val="left" w:pos="8222"/>
          <w:tab w:val="left" w:pos="8647"/>
          <w:tab w:val="left" w:pos="8931"/>
        </w:tabs>
        <w:ind w:right="283"/>
        <w:jc w:val="left"/>
        <w:rPr>
          <w:sz w:val="24"/>
          <w:szCs w:val="24"/>
        </w:rPr>
      </w:pPr>
      <w:r w:rsidRPr="000A0B18">
        <w:rPr>
          <w:sz w:val="24"/>
          <w:szCs w:val="24"/>
        </w:rPr>
        <w:t>- человечество — мир во всем мире, многообразие и уважение культур и народов, прогресс человечества, международное сотрудничество.</w:t>
      </w:r>
    </w:p>
    <w:p w:rsidR="002F4941" w:rsidRPr="000A0B18" w:rsidRDefault="002F4941" w:rsidP="00BB7061">
      <w:pPr>
        <w:pStyle w:val="af2"/>
        <w:tabs>
          <w:tab w:val="left" w:pos="8222"/>
          <w:tab w:val="left" w:pos="8647"/>
          <w:tab w:val="left" w:pos="8931"/>
        </w:tabs>
        <w:ind w:right="283"/>
        <w:jc w:val="left"/>
        <w:rPr>
          <w:sz w:val="24"/>
          <w:szCs w:val="24"/>
        </w:rPr>
      </w:pPr>
      <w:bookmarkStart w:id="301" w:name="_Toc409691720"/>
      <w:bookmarkStart w:id="302" w:name="_Toc410654046"/>
      <w:bookmarkStart w:id="303" w:name="_Toc414553258"/>
      <w:r w:rsidRPr="000A0B18">
        <w:rPr>
          <w:sz w:val="24"/>
          <w:szCs w:val="24"/>
        </w:rPr>
        <w:t>Направления деятельности по духовно-нравственному развитию, воспитанию и социализации</w:t>
      </w:r>
      <w:bookmarkEnd w:id="301"/>
      <w:bookmarkEnd w:id="302"/>
      <w:r w:rsidRPr="000A0B18">
        <w:rPr>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303"/>
    </w:p>
    <w:p w:rsidR="002F4941" w:rsidRPr="000A0B18" w:rsidRDefault="002F4941" w:rsidP="00BB7061">
      <w:pPr>
        <w:pStyle w:val="af2"/>
        <w:tabs>
          <w:tab w:val="left" w:pos="8222"/>
          <w:tab w:val="left" w:pos="8647"/>
          <w:tab w:val="left" w:pos="8931"/>
        </w:tabs>
        <w:ind w:right="283"/>
        <w:jc w:val="left"/>
        <w:rPr>
          <w:sz w:val="24"/>
          <w:szCs w:val="24"/>
        </w:rPr>
      </w:pPr>
      <w:r w:rsidRPr="000A0B18">
        <w:rPr>
          <w:sz w:val="24"/>
          <w:szCs w:val="24"/>
        </w:rPr>
        <w:t xml:space="preserve">Основными направлениями деятельности МБОУ СОШ № </w:t>
      </w:r>
      <w:r w:rsidR="00D731B2">
        <w:rPr>
          <w:sz w:val="24"/>
          <w:szCs w:val="24"/>
        </w:rPr>
        <w:t>5</w:t>
      </w:r>
      <w:r w:rsidRPr="000A0B18">
        <w:rPr>
          <w:sz w:val="24"/>
          <w:szCs w:val="24"/>
        </w:rPr>
        <w:t xml:space="preserve">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2F4941" w:rsidRPr="000A0B18" w:rsidRDefault="002F4941" w:rsidP="00BB7061">
      <w:pPr>
        <w:pStyle w:val="af2"/>
        <w:tabs>
          <w:tab w:val="left" w:pos="8222"/>
          <w:tab w:val="left" w:pos="8647"/>
          <w:tab w:val="left" w:pos="8931"/>
        </w:tabs>
        <w:ind w:right="283"/>
        <w:jc w:val="left"/>
        <w:rPr>
          <w:sz w:val="24"/>
          <w:szCs w:val="24"/>
        </w:rPr>
      </w:pPr>
      <w:r w:rsidRPr="000A0B18">
        <w:rPr>
          <w:sz w:val="24"/>
          <w:szCs w:val="24"/>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2F4941" w:rsidRPr="000A0B18" w:rsidRDefault="002F4941" w:rsidP="00BB7061">
      <w:pPr>
        <w:pStyle w:val="af2"/>
        <w:tabs>
          <w:tab w:val="left" w:pos="8222"/>
          <w:tab w:val="left" w:pos="8647"/>
          <w:tab w:val="left" w:pos="8931"/>
        </w:tabs>
        <w:ind w:right="283"/>
        <w:jc w:val="left"/>
        <w:rPr>
          <w:sz w:val="24"/>
          <w:szCs w:val="24"/>
        </w:rPr>
      </w:pPr>
      <w:r w:rsidRPr="000A0B18">
        <w:rPr>
          <w:sz w:val="24"/>
          <w:szCs w:val="24"/>
        </w:rPr>
        <w:t xml:space="preserve">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2F4941" w:rsidRPr="000A0B18" w:rsidRDefault="002F4941" w:rsidP="00BB7061">
      <w:pPr>
        <w:pStyle w:val="af2"/>
        <w:tabs>
          <w:tab w:val="left" w:pos="8222"/>
          <w:tab w:val="left" w:pos="8647"/>
          <w:tab w:val="left" w:pos="8931"/>
        </w:tabs>
        <w:ind w:right="283"/>
        <w:jc w:val="left"/>
        <w:rPr>
          <w:sz w:val="24"/>
          <w:szCs w:val="24"/>
        </w:rPr>
      </w:pPr>
      <w:r w:rsidRPr="000A0B18">
        <w:rPr>
          <w:sz w:val="24"/>
          <w:szCs w:val="24"/>
        </w:rPr>
        <w:t xml:space="preserve">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2F4941" w:rsidRPr="000A0B18" w:rsidRDefault="002F4941" w:rsidP="00BB7061">
      <w:pPr>
        <w:pStyle w:val="af2"/>
        <w:tabs>
          <w:tab w:val="left" w:pos="8222"/>
          <w:tab w:val="left" w:pos="8647"/>
          <w:tab w:val="left" w:pos="8931"/>
        </w:tabs>
        <w:ind w:right="283"/>
        <w:jc w:val="left"/>
        <w:rPr>
          <w:sz w:val="24"/>
          <w:szCs w:val="24"/>
        </w:rPr>
      </w:pPr>
      <w:r w:rsidRPr="000A0B18">
        <w:rPr>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2F4941" w:rsidRPr="000A0B18" w:rsidRDefault="002F4941" w:rsidP="00BB7061">
      <w:pPr>
        <w:pStyle w:val="af2"/>
        <w:tabs>
          <w:tab w:val="left" w:pos="8222"/>
          <w:tab w:val="left" w:pos="8647"/>
          <w:tab w:val="left" w:pos="8931"/>
        </w:tabs>
        <w:ind w:right="283"/>
        <w:jc w:val="left"/>
        <w:rPr>
          <w:sz w:val="24"/>
          <w:szCs w:val="24"/>
        </w:rPr>
      </w:pPr>
      <w:r w:rsidRPr="000A0B18">
        <w:rPr>
          <w:sz w:val="24"/>
          <w:szCs w:val="24"/>
        </w:rPr>
        <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w:t>
      </w:r>
      <w:r w:rsidRPr="000A0B18">
        <w:rPr>
          <w:sz w:val="24"/>
          <w:szCs w:val="24"/>
        </w:rPr>
        <w:lastRenderedPageBreak/>
        <w:t xml:space="preserve">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2F4941" w:rsidRPr="000A0B18" w:rsidRDefault="002F4941" w:rsidP="00BB7061">
      <w:pPr>
        <w:pStyle w:val="af2"/>
        <w:tabs>
          <w:tab w:val="left" w:pos="8222"/>
          <w:tab w:val="left" w:pos="8647"/>
          <w:tab w:val="left" w:pos="8931"/>
        </w:tabs>
        <w:ind w:right="283"/>
        <w:jc w:val="left"/>
        <w:rPr>
          <w:sz w:val="24"/>
          <w:szCs w:val="24"/>
        </w:rPr>
      </w:pPr>
      <w:r w:rsidRPr="000A0B18">
        <w:rPr>
          <w:sz w:val="24"/>
          <w:szCs w:val="24"/>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2F4941" w:rsidRPr="000A0B18" w:rsidRDefault="002F4941" w:rsidP="00BB7061">
      <w:pPr>
        <w:pStyle w:val="af2"/>
        <w:tabs>
          <w:tab w:val="left" w:pos="8222"/>
          <w:tab w:val="left" w:pos="8647"/>
          <w:tab w:val="left" w:pos="8931"/>
        </w:tabs>
        <w:ind w:right="283"/>
        <w:jc w:val="left"/>
        <w:rPr>
          <w:sz w:val="24"/>
          <w:szCs w:val="24"/>
        </w:rPr>
      </w:pPr>
      <w:r w:rsidRPr="000A0B18">
        <w:rPr>
          <w:sz w:val="24"/>
          <w:szCs w:val="24"/>
        </w:rPr>
        <w:t xml:space="preserve">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2F4941" w:rsidRPr="000A0B18" w:rsidRDefault="002F4941" w:rsidP="00BB7061">
      <w:pPr>
        <w:pStyle w:val="af2"/>
        <w:tabs>
          <w:tab w:val="left" w:pos="8222"/>
          <w:tab w:val="left" w:pos="8647"/>
          <w:tab w:val="left" w:pos="8931"/>
        </w:tabs>
        <w:ind w:right="283"/>
        <w:jc w:val="left"/>
        <w:rPr>
          <w:sz w:val="24"/>
          <w:szCs w:val="24"/>
        </w:rPr>
      </w:pPr>
      <w:r w:rsidRPr="000A0B18">
        <w:rPr>
          <w:sz w:val="24"/>
          <w:szCs w:val="24"/>
        </w:rPr>
        <w:t xml:space="preserve">формирование мотивов и ценностей обучающегося в сфере отношений к природе(формирование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2F4941" w:rsidRPr="000A0B18" w:rsidRDefault="002F4941" w:rsidP="00BB7061">
      <w:pPr>
        <w:pStyle w:val="af2"/>
        <w:tabs>
          <w:tab w:val="left" w:pos="8222"/>
          <w:tab w:val="left" w:pos="8647"/>
          <w:tab w:val="left" w:pos="8931"/>
        </w:tabs>
        <w:ind w:right="283"/>
        <w:jc w:val="left"/>
        <w:rPr>
          <w:sz w:val="24"/>
          <w:szCs w:val="24"/>
        </w:rPr>
      </w:pPr>
      <w:r w:rsidRPr="000A0B18">
        <w:rPr>
          <w:sz w:val="24"/>
          <w:szCs w:val="24"/>
        </w:rPr>
        <w:t>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w:t>
      </w:r>
      <w:r w:rsidRPr="000A0B18">
        <w:rPr>
          <w:sz w:val="24"/>
          <w:szCs w:val="24"/>
        </w:rPr>
        <w:lastRenderedPageBreak/>
        <w:t xml:space="preserve">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2F4941" w:rsidRPr="000A0B18" w:rsidRDefault="002F4941" w:rsidP="00BB7061">
      <w:pPr>
        <w:pStyle w:val="af2"/>
        <w:tabs>
          <w:tab w:val="left" w:pos="8222"/>
          <w:tab w:val="left" w:pos="8647"/>
          <w:tab w:val="left" w:pos="8931"/>
        </w:tabs>
        <w:ind w:right="283"/>
        <w:jc w:val="left"/>
        <w:rPr>
          <w:sz w:val="24"/>
          <w:szCs w:val="24"/>
        </w:rPr>
      </w:pPr>
    </w:p>
    <w:p w:rsidR="002F4941" w:rsidRPr="000A0B18" w:rsidRDefault="002F4941" w:rsidP="00414EEE">
      <w:pPr>
        <w:pStyle w:val="af2"/>
        <w:tabs>
          <w:tab w:val="left" w:pos="8222"/>
          <w:tab w:val="left" w:pos="8647"/>
          <w:tab w:val="left" w:pos="8931"/>
        </w:tabs>
        <w:ind w:right="283"/>
        <w:rPr>
          <w:b/>
          <w:sz w:val="24"/>
          <w:szCs w:val="24"/>
        </w:rPr>
      </w:pPr>
      <w:bookmarkStart w:id="304" w:name="_Toc410654047"/>
      <w:bookmarkStart w:id="305" w:name="_Toc409691721"/>
      <w:bookmarkStart w:id="306" w:name="_Toc414553259"/>
      <w:r w:rsidRPr="000A0B18">
        <w:rPr>
          <w:b/>
          <w:sz w:val="24"/>
          <w:szCs w:val="24"/>
        </w:rPr>
        <w:t>Содержание, виды деятельности и формы занятий с обучающимися</w:t>
      </w:r>
      <w:bookmarkStart w:id="307" w:name="_Toc410654048"/>
      <w:bookmarkEnd w:id="304"/>
      <w:r w:rsidRPr="000A0B18">
        <w:rPr>
          <w:b/>
          <w:sz w:val="24"/>
          <w:szCs w:val="24"/>
        </w:rPr>
        <w:t>(по направлениям духовно-нравственного развития, воспитания и</w:t>
      </w:r>
      <w:bookmarkStart w:id="308" w:name="_Toc410654049"/>
      <w:bookmarkEnd w:id="307"/>
      <w:r w:rsidRPr="000A0B18">
        <w:rPr>
          <w:b/>
          <w:sz w:val="24"/>
          <w:szCs w:val="24"/>
        </w:rPr>
        <w:t xml:space="preserve"> социализации обучающихся)</w:t>
      </w:r>
      <w:bookmarkEnd w:id="305"/>
      <w:bookmarkEnd w:id="306"/>
      <w:bookmarkEnd w:id="308"/>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2F4941" w:rsidRPr="000A0B18" w:rsidRDefault="002F4941" w:rsidP="0042512D">
      <w:pPr>
        <w:pStyle w:val="af2"/>
        <w:tabs>
          <w:tab w:val="left" w:pos="8222"/>
          <w:tab w:val="left" w:pos="8647"/>
          <w:tab w:val="left" w:pos="8931"/>
        </w:tabs>
        <w:ind w:left="-709" w:right="283"/>
        <w:rPr>
          <w:sz w:val="24"/>
          <w:szCs w:val="24"/>
        </w:rPr>
      </w:pPr>
    </w:p>
    <w:tbl>
      <w:tblPr>
        <w:tblStyle w:val="a4"/>
        <w:tblW w:w="10065" w:type="dxa"/>
        <w:tblInd w:w="-289" w:type="dxa"/>
        <w:tblLayout w:type="fixed"/>
        <w:tblLook w:val="04A0" w:firstRow="1" w:lastRow="0" w:firstColumn="1" w:lastColumn="0" w:noHBand="0" w:noVBand="1"/>
      </w:tblPr>
      <w:tblGrid>
        <w:gridCol w:w="2552"/>
        <w:gridCol w:w="2552"/>
        <w:gridCol w:w="2126"/>
        <w:gridCol w:w="2835"/>
      </w:tblGrid>
      <w:tr w:rsidR="002F4941" w:rsidRPr="000A0B18" w:rsidTr="00BB7061">
        <w:tc>
          <w:tcPr>
            <w:tcW w:w="2552" w:type="dxa"/>
          </w:tcPr>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Основное содержание духовно-нравственного развития и воспитания обучающихся</w:t>
            </w:r>
          </w:p>
        </w:tc>
        <w:tc>
          <w:tcPr>
            <w:tcW w:w="2552" w:type="dxa"/>
          </w:tcPr>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Виды деятельности</w:t>
            </w:r>
          </w:p>
        </w:tc>
        <w:tc>
          <w:tcPr>
            <w:tcW w:w="2126" w:type="dxa"/>
          </w:tcPr>
          <w:p w:rsidR="002F4941" w:rsidRPr="000A0B18" w:rsidRDefault="002F4941" w:rsidP="00BB7061">
            <w:pPr>
              <w:pStyle w:val="af2"/>
              <w:tabs>
                <w:tab w:val="left" w:pos="8222"/>
                <w:tab w:val="left" w:pos="8647"/>
                <w:tab w:val="left" w:pos="8931"/>
              </w:tabs>
              <w:ind w:firstLine="0"/>
              <w:jc w:val="left"/>
              <w:rPr>
                <w:sz w:val="24"/>
                <w:szCs w:val="24"/>
              </w:rPr>
            </w:pPr>
            <w:r w:rsidRPr="000A0B18">
              <w:rPr>
                <w:sz w:val="24"/>
                <w:szCs w:val="24"/>
              </w:rPr>
              <w:t>Формы  занятий с обучающимися</w:t>
            </w:r>
          </w:p>
        </w:tc>
        <w:tc>
          <w:tcPr>
            <w:tcW w:w="2835" w:type="dxa"/>
          </w:tcPr>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Планируемые результаты</w:t>
            </w:r>
          </w:p>
          <w:p w:rsidR="002F4941" w:rsidRPr="000A0B18" w:rsidRDefault="002F4941" w:rsidP="00BB7061">
            <w:pPr>
              <w:pStyle w:val="af2"/>
              <w:tabs>
                <w:tab w:val="left" w:pos="8222"/>
                <w:tab w:val="left" w:pos="8647"/>
                <w:tab w:val="left" w:pos="8931"/>
              </w:tabs>
              <w:ind w:right="283"/>
              <w:jc w:val="left"/>
              <w:rPr>
                <w:sz w:val="24"/>
                <w:szCs w:val="24"/>
              </w:rPr>
            </w:pPr>
          </w:p>
        </w:tc>
      </w:tr>
      <w:tr w:rsidR="002F4941" w:rsidRPr="000A0B18" w:rsidTr="00BB7061">
        <w:tc>
          <w:tcPr>
            <w:tcW w:w="2552" w:type="dxa"/>
          </w:tcPr>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tc>
        <w:tc>
          <w:tcPr>
            <w:tcW w:w="2552" w:type="dxa"/>
          </w:tcPr>
          <w:p w:rsidR="005C1F24"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развивают способность к сознательному и добровольному выполнению обязательств, как личных, так и основанных на требованиях коллектива, формируют моральные чувства, необходимые привычки ответственного поведения, волевые качества</w:t>
            </w:r>
          </w:p>
        </w:tc>
        <w:tc>
          <w:tcPr>
            <w:tcW w:w="2126" w:type="dxa"/>
          </w:tcPr>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 беседы</w:t>
            </w:r>
          </w:p>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–сюжетно-ролевые игры</w:t>
            </w:r>
          </w:p>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–просмотр кинофильмов</w:t>
            </w:r>
          </w:p>
          <w:p w:rsidR="002F4941" w:rsidRPr="000A0B18" w:rsidRDefault="002F4941" w:rsidP="00BB7061">
            <w:pPr>
              <w:pStyle w:val="af2"/>
              <w:tabs>
                <w:tab w:val="left" w:pos="1848"/>
                <w:tab w:val="left" w:pos="8222"/>
                <w:tab w:val="left" w:pos="8647"/>
                <w:tab w:val="left" w:pos="8931"/>
              </w:tabs>
              <w:ind w:firstLine="0"/>
              <w:jc w:val="left"/>
              <w:rPr>
                <w:sz w:val="24"/>
                <w:szCs w:val="24"/>
              </w:rPr>
            </w:pPr>
            <w:r w:rsidRPr="000A0B18">
              <w:rPr>
                <w:sz w:val="24"/>
                <w:szCs w:val="24"/>
              </w:rPr>
              <w:t>–классные часы</w:t>
            </w:r>
          </w:p>
          <w:p w:rsidR="002F4941" w:rsidRPr="000A0B18" w:rsidRDefault="002F4941" w:rsidP="00BB7061">
            <w:pPr>
              <w:pStyle w:val="af2"/>
              <w:tabs>
                <w:tab w:val="left" w:pos="8222"/>
                <w:tab w:val="left" w:pos="8647"/>
                <w:tab w:val="left" w:pos="8931"/>
              </w:tabs>
              <w:ind w:right="283"/>
              <w:jc w:val="left"/>
              <w:rPr>
                <w:sz w:val="24"/>
                <w:szCs w:val="24"/>
              </w:rPr>
            </w:pPr>
          </w:p>
        </w:tc>
        <w:tc>
          <w:tcPr>
            <w:tcW w:w="2835" w:type="dxa"/>
          </w:tcPr>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–позитивное отношение, сознательное принятие роли гражданина</w:t>
            </w:r>
          </w:p>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 знание о различных общественных и профессиональных организациях, их структуре, целях и характере деятельности</w:t>
            </w:r>
          </w:p>
        </w:tc>
      </w:tr>
      <w:tr w:rsidR="002F4941" w:rsidRPr="000A0B18" w:rsidTr="00BB7061">
        <w:tc>
          <w:tcPr>
            <w:tcW w:w="2552" w:type="dxa"/>
          </w:tcPr>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 xml:space="preserve">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w:t>
            </w:r>
            <w:r w:rsidRPr="000A0B18">
              <w:rPr>
                <w:sz w:val="24"/>
                <w:szCs w:val="24"/>
              </w:rPr>
              <w:lastRenderedPageBreak/>
              <w:t>решения личностных и общественно значимых проблем</w:t>
            </w:r>
          </w:p>
        </w:tc>
        <w:tc>
          <w:tcPr>
            <w:tcW w:w="2552" w:type="dxa"/>
          </w:tcPr>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lastRenderedPageBreak/>
              <w:t>–приобретают опыт и осваивают основные формы учебного сотрудничества, сотрудничество со сверстниками и с учителями</w:t>
            </w:r>
          </w:p>
          <w:p w:rsidR="002F4941" w:rsidRPr="000A0B18" w:rsidRDefault="007330BE" w:rsidP="00BB7061">
            <w:pPr>
              <w:pStyle w:val="af2"/>
              <w:tabs>
                <w:tab w:val="left" w:pos="8222"/>
                <w:tab w:val="left" w:pos="8647"/>
                <w:tab w:val="left" w:pos="8931"/>
              </w:tabs>
              <w:ind w:right="283" w:firstLine="0"/>
              <w:jc w:val="left"/>
              <w:rPr>
                <w:sz w:val="24"/>
                <w:szCs w:val="24"/>
              </w:rPr>
            </w:pPr>
            <w:r>
              <w:rPr>
                <w:sz w:val="24"/>
                <w:szCs w:val="24"/>
              </w:rPr>
              <w:t>–</w:t>
            </w:r>
            <w:r w:rsidR="002F4941" w:rsidRPr="000A0B18">
              <w:rPr>
                <w:sz w:val="24"/>
                <w:szCs w:val="24"/>
              </w:rPr>
              <w:t xml:space="preserve">разрабатывают на основе полученных знаний и активно участвуют в реализации посильных </w:t>
            </w:r>
            <w:r w:rsidR="002F4941" w:rsidRPr="000A0B18">
              <w:rPr>
                <w:sz w:val="24"/>
                <w:szCs w:val="24"/>
              </w:rPr>
              <w:lastRenderedPageBreak/>
              <w:t>социальных проектов</w:t>
            </w:r>
          </w:p>
        </w:tc>
        <w:tc>
          <w:tcPr>
            <w:tcW w:w="2126" w:type="dxa"/>
          </w:tcPr>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lastRenderedPageBreak/>
              <w:t>–школьное самоуправление;</w:t>
            </w:r>
          </w:p>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-социальные  проекты</w:t>
            </w:r>
          </w:p>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–разовые мероприятия, решающие конкретную социальную проблему школы или города</w:t>
            </w:r>
          </w:p>
        </w:tc>
        <w:tc>
          <w:tcPr>
            <w:tcW w:w="2835" w:type="dxa"/>
          </w:tcPr>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–умение вести дискуссию по социальным вопросам, обосновывать свою гражданскую позицию, вести диалог и достигать взаимопонимания</w:t>
            </w:r>
          </w:p>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 xml:space="preserve">–умение самостоятельно разрабатывать, согласовывать со сверстниками, учителями и родителями и </w:t>
            </w:r>
            <w:r w:rsidRPr="000A0B18">
              <w:rPr>
                <w:sz w:val="24"/>
                <w:szCs w:val="24"/>
              </w:rPr>
              <w:lastRenderedPageBreak/>
              <w:t>выполнять правила поведения в семье, классном и школьном коллективах</w:t>
            </w:r>
          </w:p>
        </w:tc>
      </w:tr>
      <w:tr w:rsidR="002F4941" w:rsidRPr="000A0B18" w:rsidTr="00BB7061">
        <w:tc>
          <w:tcPr>
            <w:tcW w:w="2552" w:type="dxa"/>
          </w:tcPr>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lastRenderedPageBreak/>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2F4941" w:rsidRPr="000A0B18" w:rsidRDefault="002F4941" w:rsidP="00BB7061">
            <w:pPr>
              <w:pStyle w:val="af2"/>
              <w:tabs>
                <w:tab w:val="left" w:pos="8222"/>
                <w:tab w:val="left" w:pos="8647"/>
                <w:tab w:val="left" w:pos="8931"/>
              </w:tabs>
              <w:ind w:right="283"/>
              <w:jc w:val="left"/>
              <w:rPr>
                <w:sz w:val="24"/>
                <w:szCs w:val="24"/>
              </w:rPr>
            </w:pPr>
          </w:p>
        </w:tc>
        <w:tc>
          <w:tcPr>
            <w:tcW w:w="2552" w:type="dxa"/>
          </w:tcPr>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Получают представления о волевых качествах, общественно-полезных свойствах личности</w:t>
            </w:r>
          </w:p>
          <w:p w:rsidR="002F4941" w:rsidRPr="000A0B18" w:rsidRDefault="002F4941" w:rsidP="00BB7061">
            <w:pPr>
              <w:pStyle w:val="af2"/>
              <w:tabs>
                <w:tab w:val="left" w:pos="8222"/>
                <w:tab w:val="left" w:pos="8647"/>
                <w:tab w:val="left" w:pos="8931"/>
              </w:tabs>
              <w:ind w:right="283"/>
              <w:jc w:val="left"/>
              <w:rPr>
                <w:sz w:val="24"/>
                <w:szCs w:val="24"/>
              </w:rPr>
            </w:pPr>
          </w:p>
        </w:tc>
        <w:tc>
          <w:tcPr>
            <w:tcW w:w="2126" w:type="dxa"/>
          </w:tcPr>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Беседы о вредных привычках, решение нравственных дилемм, психологические тренинги, дискуссии на нравственные темы</w:t>
            </w:r>
          </w:p>
          <w:p w:rsidR="002F4941" w:rsidRPr="000A0B18" w:rsidRDefault="002F4941" w:rsidP="00BB7061">
            <w:pPr>
              <w:pStyle w:val="af2"/>
              <w:tabs>
                <w:tab w:val="left" w:pos="8222"/>
                <w:tab w:val="left" w:pos="8647"/>
                <w:tab w:val="left" w:pos="8931"/>
              </w:tabs>
              <w:ind w:right="283"/>
              <w:jc w:val="left"/>
              <w:rPr>
                <w:sz w:val="24"/>
                <w:szCs w:val="24"/>
              </w:rPr>
            </w:pPr>
          </w:p>
        </w:tc>
        <w:tc>
          <w:tcPr>
            <w:tcW w:w="2835" w:type="dxa"/>
          </w:tcPr>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 понимание взаимосвязи физического, нравственного (душевного) и социальнопсихологического здоровья семьи и школьного коллектива, влияния нравственности человека на его жизнь, здоровье, благополучие</w:t>
            </w:r>
          </w:p>
        </w:tc>
      </w:tr>
    </w:tbl>
    <w:p w:rsidR="002F4941" w:rsidRPr="000A0B18" w:rsidRDefault="002F4941" w:rsidP="00361D3B">
      <w:pPr>
        <w:pStyle w:val="af2"/>
        <w:tabs>
          <w:tab w:val="left" w:pos="8222"/>
          <w:tab w:val="left" w:pos="8647"/>
          <w:tab w:val="left" w:pos="8931"/>
        </w:tabs>
        <w:ind w:right="283"/>
        <w:jc w:val="center"/>
        <w:rPr>
          <w:b/>
          <w:sz w:val="24"/>
          <w:szCs w:val="24"/>
        </w:rPr>
      </w:pPr>
    </w:p>
    <w:p w:rsidR="002F4941" w:rsidRPr="000A0B18" w:rsidRDefault="002F4941" w:rsidP="00361D3B">
      <w:pPr>
        <w:pStyle w:val="af2"/>
        <w:tabs>
          <w:tab w:val="left" w:pos="8222"/>
          <w:tab w:val="left" w:pos="8647"/>
          <w:tab w:val="left" w:pos="8931"/>
        </w:tabs>
        <w:ind w:right="283"/>
        <w:jc w:val="center"/>
        <w:rPr>
          <w:b/>
          <w:sz w:val="24"/>
          <w:szCs w:val="24"/>
        </w:rPr>
      </w:pPr>
      <w:r w:rsidRPr="000A0B18">
        <w:rPr>
          <w:b/>
          <w:sz w:val="24"/>
          <w:szCs w:val="24"/>
        </w:rPr>
        <w:t>Формирование мотивов и ценностей обучающегося в сфере отношений к России как Отечеству</w:t>
      </w:r>
    </w:p>
    <w:p w:rsidR="002F4941" w:rsidRPr="000A0B18" w:rsidRDefault="002F4941" w:rsidP="00361D3B">
      <w:pPr>
        <w:pStyle w:val="af2"/>
        <w:tabs>
          <w:tab w:val="left" w:pos="8222"/>
          <w:tab w:val="left" w:pos="8647"/>
          <w:tab w:val="left" w:pos="8931"/>
        </w:tabs>
        <w:ind w:right="283"/>
        <w:jc w:val="center"/>
        <w:rPr>
          <w:b/>
          <w:sz w:val="24"/>
          <w:szCs w:val="24"/>
        </w:rPr>
      </w:pPr>
    </w:p>
    <w:tbl>
      <w:tblPr>
        <w:tblStyle w:val="a4"/>
        <w:tblW w:w="5000" w:type="pct"/>
        <w:tblLook w:val="04A0" w:firstRow="1" w:lastRow="0" w:firstColumn="1" w:lastColumn="0" w:noHBand="0" w:noVBand="1"/>
      </w:tblPr>
      <w:tblGrid>
        <w:gridCol w:w="2249"/>
        <w:gridCol w:w="2521"/>
        <w:gridCol w:w="1897"/>
        <w:gridCol w:w="2678"/>
      </w:tblGrid>
      <w:tr w:rsidR="002F4941" w:rsidRPr="000A0B18" w:rsidTr="00BB7061">
        <w:tc>
          <w:tcPr>
            <w:tcW w:w="1203" w:type="pct"/>
          </w:tcPr>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tc>
        <w:tc>
          <w:tcPr>
            <w:tcW w:w="1349" w:type="pct"/>
          </w:tcPr>
          <w:p w:rsidR="007330BE" w:rsidRDefault="002F4941" w:rsidP="00BB7061">
            <w:pPr>
              <w:pStyle w:val="af2"/>
              <w:tabs>
                <w:tab w:val="left" w:pos="8222"/>
                <w:tab w:val="left" w:pos="8647"/>
                <w:tab w:val="left" w:pos="8931"/>
              </w:tabs>
              <w:ind w:right="283" w:firstLine="0"/>
              <w:jc w:val="left"/>
              <w:rPr>
                <w:sz w:val="24"/>
                <w:szCs w:val="24"/>
              </w:rPr>
            </w:pPr>
            <w:r w:rsidRPr="000A0B18">
              <w:rPr>
                <w:sz w:val="24"/>
                <w:szCs w:val="24"/>
              </w:rPr>
              <w:t>–изучают Конституцию Российской Федерации, получают знания о политическом устройстве российского государства, его институтах, их роли в жизни общества; о символах государства</w:t>
            </w:r>
          </w:p>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–флаге, гербе России; о флаге и гербе субъекта Российской Федерации</w:t>
            </w:r>
          </w:p>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–знакомятся с важнейшими событиями в истории страны, содержанием и значением государственных праздников</w:t>
            </w:r>
          </w:p>
        </w:tc>
        <w:tc>
          <w:tcPr>
            <w:tcW w:w="1015" w:type="pct"/>
          </w:tcPr>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 беседы</w:t>
            </w:r>
          </w:p>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 проведение классных часов</w:t>
            </w:r>
          </w:p>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–просмотр учебных фильмов</w:t>
            </w:r>
          </w:p>
          <w:p w:rsidR="002F4941" w:rsidRPr="000A0B18" w:rsidRDefault="007330BE" w:rsidP="00BB7061">
            <w:pPr>
              <w:pStyle w:val="af2"/>
              <w:tabs>
                <w:tab w:val="left" w:pos="8222"/>
                <w:tab w:val="left" w:pos="8647"/>
                <w:tab w:val="left" w:pos="8931"/>
              </w:tabs>
              <w:ind w:right="283" w:firstLine="0"/>
              <w:jc w:val="left"/>
              <w:rPr>
                <w:sz w:val="24"/>
                <w:szCs w:val="24"/>
              </w:rPr>
            </w:pPr>
            <w:r>
              <w:rPr>
                <w:sz w:val="24"/>
                <w:szCs w:val="24"/>
              </w:rPr>
              <w:t>–</w:t>
            </w:r>
            <w:r w:rsidR="002F4941" w:rsidRPr="000A0B18">
              <w:rPr>
                <w:sz w:val="24"/>
                <w:szCs w:val="24"/>
              </w:rPr>
              <w:t>участие в подготовке и проведении мероприятий, посвященных государственным праздникам</w:t>
            </w:r>
          </w:p>
        </w:tc>
        <w:tc>
          <w:tcPr>
            <w:tcW w:w="1433" w:type="pct"/>
          </w:tcPr>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–ценностное отношение к России, своему народу, своему краю, отечественному культурноисторическому наследию, государственной символике</w:t>
            </w:r>
          </w:p>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 знание основных положений Конституции Российской Федерации, символов государства, субъекта Российской Федерации;</w:t>
            </w:r>
          </w:p>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–знание национальных героев и важнейших событий истории России</w:t>
            </w:r>
          </w:p>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 xml:space="preserve">–знание государственных праздников, их истории и </w:t>
            </w:r>
            <w:r w:rsidRPr="000A0B18">
              <w:rPr>
                <w:sz w:val="24"/>
                <w:szCs w:val="24"/>
              </w:rPr>
              <w:lastRenderedPageBreak/>
              <w:t>значения для общества</w:t>
            </w:r>
          </w:p>
        </w:tc>
      </w:tr>
      <w:tr w:rsidR="002F4941" w:rsidRPr="000A0B18" w:rsidTr="00BB7061">
        <w:tc>
          <w:tcPr>
            <w:tcW w:w="1203" w:type="pct"/>
          </w:tcPr>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lastRenderedPageBreak/>
              <w:t>Осознание конституционного долга и обязанностей гражданина своей Родины</w:t>
            </w:r>
          </w:p>
          <w:p w:rsidR="002F4941" w:rsidRPr="000A0B18" w:rsidRDefault="002F4941" w:rsidP="00BB7061">
            <w:pPr>
              <w:pStyle w:val="af2"/>
              <w:tabs>
                <w:tab w:val="left" w:pos="8222"/>
                <w:tab w:val="left" w:pos="8647"/>
                <w:tab w:val="left" w:pos="8931"/>
              </w:tabs>
              <w:ind w:right="283"/>
              <w:jc w:val="left"/>
              <w:rPr>
                <w:sz w:val="24"/>
                <w:szCs w:val="24"/>
              </w:rPr>
            </w:pPr>
          </w:p>
        </w:tc>
        <w:tc>
          <w:tcPr>
            <w:tcW w:w="1349" w:type="pct"/>
          </w:tcPr>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–изучают Конституцию Российской Федерации, получают знания об основных правах  и обязанностях граждан России</w:t>
            </w:r>
          </w:p>
          <w:p w:rsidR="002F4941" w:rsidRPr="000A0B18" w:rsidRDefault="007330BE" w:rsidP="00BB7061">
            <w:pPr>
              <w:pStyle w:val="af2"/>
              <w:tabs>
                <w:tab w:val="left" w:pos="8222"/>
                <w:tab w:val="left" w:pos="8647"/>
                <w:tab w:val="left" w:pos="8931"/>
              </w:tabs>
              <w:ind w:right="283" w:firstLine="0"/>
              <w:jc w:val="left"/>
              <w:rPr>
                <w:sz w:val="24"/>
                <w:szCs w:val="24"/>
              </w:rPr>
            </w:pPr>
            <w:r>
              <w:rPr>
                <w:sz w:val="24"/>
                <w:szCs w:val="24"/>
              </w:rPr>
              <w:t>–</w:t>
            </w:r>
            <w:r w:rsidR="002F4941" w:rsidRPr="000A0B18">
              <w:rPr>
                <w:sz w:val="24"/>
                <w:szCs w:val="24"/>
              </w:rPr>
              <w:t>участвуют в просмотре учебных фильмов, отрывков из художественных фильмов, проведении бесед о подвигах российской армии, защитниках Отечества,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tc>
        <w:tc>
          <w:tcPr>
            <w:tcW w:w="1015" w:type="pct"/>
          </w:tcPr>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 экскурсии</w:t>
            </w:r>
          </w:p>
          <w:p w:rsidR="002F4941" w:rsidRPr="000A0B18" w:rsidRDefault="007330BE" w:rsidP="00BB7061">
            <w:pPr>
              <w:pStyle w:val="af2"/>
              <w:tabs>
                <w:tab w:val="left" w:pos="8222"/>
                <w:tab w:val="left" w:pos="8647"/>
                <w:tab w:val="left" w:pos="8931"/>
              </w:tabs>
              <w:ind w:right="283" w:firstLine="0"/>
              <w:jc w:val="left"/>
              <w:rPr>
                <w:sz w:val="24"/>
                <w:szCs w:val="24"/>
              </w:rPr>
            </w:pPr>
            <w:r>
              <w:rPr>
                <w:sz w:val="24"/>
                <w:szCs w:val="24"/>
              </w:rPr>
              <w:t>–</w:t>
            </w:r>
            <w:r w:rsidR="002F4941" w:rsidRPr="000A0B18">
              <w:rPr>
                <w:sz w:val="24"/>
                <w:szCs w:val="24"/>
              </w:rPr>
              <w:t>встречи и беседы с представителями общественных организаций</w:t>
            </w:r>
          </w:p>
          <w:p w:rsidR="002F4941" w:rsidRPr="000A0B18" w:rsidRDefault="002F4941" w:rsidP="00BB7061">
            <w:pPr>
              <w:pStyle w:val="af2"/>
              <w:tabs>
                <w:tab w:val="left" w:pos="8222"/>
                <w:tab w:val="left" w:pos="8647"/>
                <w:tab w:val="left" w:pos="8931"/>
              </w:tabs>
              <w:ind w:right="283"/>
              <w:jc w:val="left"/>
              <w:rPr>
                <w:sz w:val="24"/>
                <w:szCs w:val="24"/>
              </w:rPr>
            </w:pPr>
          </w:p>
        </w:tc>
        <w:tc>
          <w:tcPr>
            <w:tcW w:w="1433" w:type="pct"/>
          </w:tcPr>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 посильное участие в социальных проектах и мероприятиях, проводимых детско-юношескими организациями</w:t>
            </w:r>
          </w:p>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tc>
      </w:tr>
      <w:tr w:rsidR="002F4941" w:rsidRPr="000A0B18" w:rsidTr="00BB7061">
        <w:tc>
          <w:tcPr>
            <w:tcW w:w="1203" w:type="pct"/>
          </w:tcPr>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2F4941" w:rsidRPr="000A0B18" w:rsidRDefault="002F4941" w:rsidP="00BB7061">
            <w:pPr>
              <w:pStyle w:val="af2"/>
              <w:tabs>
                <w:tab w:val="left" w:pos="8222"/>
                <w:tab w:val="left" w:pos="8647"/>
                <w:tab w:val="left" w:pos="8931"/>
              </w:tabs>
              <w:ind w:right="283"/>
              <w:jc w:val="left"/>
              <w:rPr>
                <w:sz w:val="24"/>
                <w:szCs w:val="24"/>
              </w:rPr>
            </w:pPr>
          </w:p>
        </w:tc>
        <w:tc>
          <w:tcPr>
            <w:tcW w:w="1349" w:type="pct"/>
          </w:tcPr>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w:t>
            </w:r>
          </w:p>
          <w:p w:rsidR="007330BE" w:rsidRDefault="002F4941" w:rsidP="00BB7061">
            <w:pPr>
              <w:pStyle w:val="af2"/>
              <w:tabs>
                <w:tab w:val="left" w:pos="8222"/>
                <w:tab w:val="left" w:pos="8647"/>
                <w:tab w:val="left" w:pos="8931"/>
              </w:tabs>
              <w:ind w:right="283" w:firstLine="0"/>
              <w:jc w:val="left"/>
              <w:rPr>
                <w:sz w:val="24"/>
                <w:szCs w:val="24"/>
              </w:rPr>
            </w:pPr>
            <w:r w:rsidRPr="000A0B18">
              <w:rPr>
                <w:sz w:val="24"/>
                <w:szCs w:val="24"/>
              </w:rPr>
              <w:t>– получают опыт межкультурной коммуникации с детьми и взрослыми</w:t>
            </w:r>
          </w:p>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 представителями разных народов России, знакомятся с особенностями их культур и образа жизни</w:t>
            </w:r>
          </w:p>
          <w:p w:rsidR="002F4941" w:rsidRPr="000A0B18" w:rsidRDefault="002F4941" w:rsidP="00BB7061">
            <w:pPr>
              <w:pStyle w:val="af2"/>
              <w:tabs>
                <w:tab w:val="left" w:pos="8222"/>
                <w:tab w:val="left" w:pos="8647"/>
                <w:tab w:val="left" w:pos="8931"/>
              </w:tabs>
              <w:ind w:right="283"/>
              <w:jc w:val="left"/>
              <w:rPr>
                <w:sz w:val="24"/>
                <w:szCs w:val="24"/>
              </w:rPr>
            </w:pPr>
          </w:p>
        </w:tc>
        <w:tc>
          <w:tcPr>
            <w:tcW w:w="1015" w:type="pct"/>
          </w:tcPr>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 беседы</w:t>
            </w:r>
          </w:p>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–сюжетно-ролевые игры</w:t>
            </w:r>
          </w:p>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–просмотр кинофильмов</w:t>
            </w:r>
          </w:p>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–творческие конкурсы</w:t>
            </w:r>
          </w:p>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 фестивали</w:t>
            </w:r>
          </w:p>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 праздники</w:t>
            </w:r>
          </w:p>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 экскурсии</w:t>
            </w:r>
          </w:p>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–путешествия</w:t>
            </w:r>
          </w:p>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–изучение учебных дисциплин</w:t>
            </w:r>
          </w:p>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–народные игры</w:t>
            </w:r>
          </w:p>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 организация и проведение национально-культурных праздников</w:t>
            </w:r>
          </w:p>
        </w:tc>
        <w:tc>
          <w:tcPr>
            <w:tcW w:w="1433" w:type="pct"/>
          </w:tcPr>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–ценностное отношение к родным языкам: русскому и языку своего народа, народным традициям, старшему поколению</w:t>
            </w:r>
          </w:p>
        </w:tc>
      </w:tr>
      <w:tr w:rsidR="002F4941" w:rsidRPr="000A0B18" w:rsidTr="00BB7061">
        <w:tc>
          <w:tcPr>
            <w:tcW w:w="1203" w:type="pct"/>
          </w:tcPr>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lastRenderedPageBreak/>
              <w:t>Сознательное принятие базовых национальных российских ценностей;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2F4941" w:rsidRPr="000A0B18" w:rsidRDefault="002F4941" w:rsidP="00BB7061">
            <w:pPr>
              <w:pStyle w:val="af2"/>
              <w:tabs>
                <w:tab w:val="left" w:pos="8222"/>
                <w:tab w:val="left" w:pos="8647"/>
                <w:tab w:val="left" w:pos="8931"/>
              </w:tabs>
              <w:ind w:right="283"/>
              <w:jc w:val="left"/>
              <w:rPr>
                <w:sz w:val="24"/>
                <w:szCs w:val="24"/>
              </w:rPr>
            </w:pPr>
          </w:p>
        </w:tc>
        <w:tc>
          <w:tcPr>
            <w:tcW w:w="1349" w:type="pct"/>
          </w:tcPr>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Знакомятся с конкретными примерами высоконравственных отношений людей</w:t>
            </w:r>
          </w:p>
          <w:p w:rsidR="002F4941" w:rsidRPr="000A0B18" w:rsidRDefault="002F4941" w:rsidP="00BB7061">
            <w:pPr>
              <w:pStyle w:val="af2"/>
              <w:tabs>
                <w:tab w:val="left" w:pos="8222"/>
                <w:tab w:val="left" w:pos="8647"/>
                <w:tab w:val="left" w:pos="8931"/>
              </w:tabs>
              <w:ind w:right="283"/>
              <w:jc w:val="left"/>
              <w:rPr>
                <w:sz w:val="24"/>
                <w:szCs w:val="24"/>
              </w:rPr>
            </w:pPr>
          </w:p>
        </w:tc>
        <w:tc>
          <w:tcPr>
            <w:tcW w:w="1015" w:type="pct"/>
          </w:tcPr>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Участие в подготовке и проведении бесед</w:t>
            </w:r>
          </w:p>
          <w:p w:rsidR="002F4941" w:rsidRPr="000A0B18" w:rsidRDefault="002F4941" w:rsidP="00BB7061">
            <w:pPr>
              <w:pStyle w:val="af2"/>
              <w:tabs>
                <w:tab w:val="left" w:pos="8222"/>
                <w:tab w:val="left" w:pos="8647"/>
                <w:tab w:val="left" w:pos="8931"/>
              </w:tabs>
              <w:ind w:right="283"/>
              <w:jc w:val="left"/>
              <w:rPr>
                <w:sz w:val="24"/>
                <w:szCs w:val="24"/>
              </w:rPr>
            </w:pPr>
          </w:p>
        </w:tc>
        <w:tc>
          <w:tcPr>
            <w:tcW w:w="1433" w:type="pct"/>
          </w:tcPr>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–ценностное отношение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tc>
      </w:tr>
    </w:tbl>
    <w:p w:rsidR="002F4941" w:rsidRPr="000A0B18" w:rsidRDefault="002F4941" w:rsidP="00361D3B">
      <w:pPr>
        <w:pStyle w:val="af2"/>
        <w:tabs>
          <w:tab w:val="left" w:pos="8222"/>
          <w:tab w:val="left" w:pos="8647"/>
          <w:tab w:val="left" w:pos="8931"/>
        </w:tabs>
        <w:ind w:right="283"/>
        <w:jc w:val="center"/>
        <w:rPr>
          <w:sz w:val="24"/>
          <w:szCs w:val="24"/>
        </w:rPr>
      </w:pPr>
    </w:p>
    <w:p w:rsidR="002F4941" w:rsidRPr="000A0B18" w:rsidRDefault="002F4941" w:rsidP="00BB7061">
      <w:pPr>
        <w:pStyle w:val="af2"/>
        <w:tabs>
          <w:tab w:val="left" w:pos="8222"/>
          <w:tab w:val="left" w:pos="8647"/>
          <w:tab w:val="left" w:pos="8931"/>
        </w:tabs>
        <w:ind w:right="283" w:firstLine="0"/>
        <w:rPr>
          <w:b/>
          <w:sz w:val="24"/>
          <w:szCs w:val="24"/>
        </w:rPr>
      </w:pPr>
    </w:p>
    <w:p w:rsidR="002F4941" w:rsidRPr="000A0B18" w:rsidRDefault="002F4941" w:rsidP="00361D3B">
      <w:pPr>
        <w:pStyle w:val="af2"/>
        <w:tabs>
          <w:tab w:val="left" w:pos="8222"/>
          <w:tab w:val="left" w:pos="8647"/>
          <w:tab w:val="left" w:pos="8931"/>
        </w:tabs>
        <w:ind w:right="283"/>
        <w:jc w:val="center"/>
        <w:rPr>
          <w:b/>
          <w:sz w:val="24"/>
          <w:szCs w:val="24"/>
        </w:rPr>
      </w:pPr>
      <w:r w:rsidRPr="000A0B18">
        <w:rPr>
          <w:b/>
          <w:sz w:val="24"/>
          <w:szCs w:val="24"/>
        </w:rPr>
        <w:t>Включение обучающихся в процессы общественной самоорганизации</w:t>
      </w:r>
    </w:p>
    <w:p w:rsidR="002F4941" w:rsidRPr="000A0B18" w:rsidRDefault="002F4941" w:rsidP="00361D3B">
      <w:pPr>
        <w:pStyle w:val="af2"/>
        <w:tabs>
          <w:tab w:val="left" w:pos="8222"/>
          <w:tab w:val="left" w:pos="8647"/>
          <w:tab w:val="left" w:pos="8931"/>
        </w:tabs>
        <w:ind w:left="-567" w:right="283" w:firstLine="1276"/>
        <w:jc w:val="center"/>
        <w:rPr>
          <w:b/>
          <w:sz w:val="24"/>
          <w:szCs w:val="24"/>
        </w:rPr>
      </w:pPr>
    </w:p>
    <w:tbl>
      <w:tblPr>
        <w:tblStyle w:val="a4"/>
        <w:tblW w:w="10060" w:type="dxa"/>
        <w:tblLayout w:type="fixed"/>
        <w:tblLook w:val="04A0" w:firstRow="1" w:lastRow="0" w:firstColumn="1" w:lastColumn="0" w:noHBand="0" w:noVBand="1"/>
      </w:tblPr>
      <w:tblGrid>
        <w:gridCol w:w="2689"/>
        <w:gridCol w:w="2551"/>
        <w:gridCol w:w="2028"/>
        <w:gridCol w:w="2792"/>
      </w:tblGrid>
      <w:tr w:rsidR="002F4941" w:rsidRPr="000A0B18" w:rsidTr="00BB7061">
        <w:tc>
          <w:tcPr>
            <w:tcW w:w="2689" w:type="dxa"/>
          </w:tcPr>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2F4941" w:rsidRPr="000A0B18" w:rsidRDefault="002F4941" w:rsidP="00BB7061">
            <w:pPr>
              <w:pStyle w:val="af2"/>
              <w:tabs>
                <w:tab w:val="left" w:pos="8222"/>
                <w:tab w:val="left" w:pos="8647"/>
                <w:tab w:val="left" w:pos="8931"/>
              </w:tabs>
              <w:ind w:right="283"/>
              <w:jc w:val="left"/>
              <w:rPr>
                <w:sz w:val="24"/>
                <w:szCs w:val="24"/>
              </w:rPr>
            </w:pPr>
          </w:p>
          <w:p w:rsidR="002F4941" w:rsidRPr="000A0B18" w:rsidRDefault="002F4941" w:rsidP="00BB7061">
            <w:pPr>
              <w:pStyle w:val="af2"/>
              <w:tabs>
                <w:tab w:val="left" w:pos="8222"/>
                <w:tab w:val="left" w:pos="8647"/>
                <w:tab w:val="left" w:pos="8931"/>
              </w:tabs>
              <w:ind w:right="283"/>
              <w:jc w:val="left"/>
              <w:rPr>
                <w:sz w:val="24"/>
                <w:szCs w:val="24"/>
              </w:rPr>
            </w:pPr>
          </w:p>
        </w:tc>
        <w:tc>
          <w:tcPr>
            <w:tcW w:w="2551" w:type="dxa"/>
          </w:tcPr>
          <w:p w:rsidR="002F4941" w:rsidRPr="000A0B18" w:rsidRDefault="00822544" w:rsidP="00BB7061">
            <w:pPr>
              <w:pStyle w:val="af2"/>
              <w:tabs>
                <w:tab w:val="left" w:pos="8222"/>
                <w:tab w:val="left" w:pos="8647"/>
                <w:tab w:val="left" w:pos="8931"/>
              </w:tabs>
              <w:ind w:right="-79" w:firstLine="0"/>
              <w:jc w:val="left"/>
              <w:rPr>
                <w:sz w:val="24"/>
                <w:szCs w:val="24"/>
              </w:rPr>
            </w:pPr>
            <w:r>
              <w:rPr>
                <w:sz w:val="24"/>
                <w:szCs w:val="24"/>
              </w:rPr>
              <w:t>–</w:t>
            </w:r>
            <w:r w:rsidR="002F4941" w:rsidRPr="000A0B18">
              <w:rPr>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tc>
        <w:tc>
          <w:tcPr>
            <w:tcW w:w="2028" w:type="dxa"/>
          </w:tcPr>
          <w:p w:rsidR="002F4941" w:rsidRPr="000A0B18" w:rsidRDefault="002F4941" w:rsidP="00BB7061">
            <w:pPr>
              <w:pStyle w:val="af2"/>
              <w:tabs>
                <w:tab w:val="left" w:pos="8222"/>
                <w:tab w:val="left" w:pos="8647"/>
                <w:tab w:val="left" w:pos="8931"/>
              </w:tabs>
              <w:ind w:firstLine="0"/>
              <w:jc w:val="left"/>
              <w:rPr>
                <w:sz w:val="24"/>
                <w:szCs w:val="24"/>
              </w:rPr>
            </w:pPr>
            <w:r w:rsidRPr="000A0B18">
              <w:rPr>
                <w:sz w:val="24"/>
                <w:szCs w:val="24"/>
              </w:rPr>
              <w:t>– беседы</w:t>
            </w:r>
          </w:p>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 экскурсии</w:t>
            </w:r>
          </w:p>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–просмотр кинофильмов</w:t>
            </w:r>
          </w:p>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 путешествия по историческим и памятным местам</w:t>
            </w:r>
          </w:p>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–сюжетно-ролевые игры гражданского и историко-патриотического содержания</w:t>
            </w:r>
          </w:p>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–изучение учебных дисциплин</w:t>
            </w:r>
          </w:p>
          <w:p w:rsidR="002F4941" w:rsidRPr="000A0B18" w:rsidRDefault="00822544" w:rsidP="00BB7061">
            <w:pPr>
              <w:pStyle w:val="af2"/>
              <w:tabs>
                <w:tab w:val="left" w:pos="8222"/>
                <w:tab w:val="left" w:pos="8647"/>
                <w:tab w:val="left" w:pos="8931"/>
              </w:tabs>
              <w:ind w:right="283" w:firstLine="0"/>
              <w:jc w:val="left"/>
              <w:rPr>
                <w:sz w:val="24"/>
                <w:szCs w:val="24"/>
              </w:rPr>
            </w:pPr>
            <w:r>
              <w:rPr>
                <w:sz w:val="24"/>
                <w:szCs w:val="24"/>
              </w:rPr>
              <w:t>-</w:t>
            </w:r>
            <w:r w:rsidR="002F4941" w:rsidRPr="000A0B18">
              <w:rPr>
                <w:sz w:val="24"/>
                <w:szCs w:val="24"/>
              </w:rPr>
              <w:t>участие в школьном самоуправлении</w:t>
            </w:r>
          </w:p>
          <w:p w:rsidR="002F4941" w:rsidRPr="000A0B18" w:rsidRDefault="002F4941" w:rsidP="00BB7061">
            <w:pPr>
              <w:pStyle w:val="af2"/>
              <w:tabs>
                <w:tab w:val="left" w:pos="8222"/>
                <w:tab w:val="left" w:pos="8647"/>
                <w:tab w:val="left" w:pos="8931"/>
              </w:tabs>
              <w:ind w:right="283"/>
              <w:jc w:val="left"/>
              <w:rPr>
                <w:sz w:val="24"/>
                <w:szCs w:val="24"/>
              </w:rPr>
            </w:pPr>
          </w:p>
        </w:tc>
        <w:tc>
          <w:tcPr>
            <w:tcW w:w="2792" w:type="dxa"/>
          </w:tcPr>
          <w:p w:rsidR="002F4941" w:rsidRPr="000A0B18" w:rsidRDefault="00FA4DE5" w:rsidP="00BB7061">
            <w:pPr>
              <w:pStyle w:val="af2"/>
              <w:tabs>
                <w:tab w:val="left" w:pos="8222"/>
                <w:tab w:val="left" w:pos="8647"/>
                <w:tab w:val="left" w:pos="8931"/>
              </w:tabs>
              <w:ind w:right="283" w:firstLine="0"/>
              <w:jc w:val="left"/>
              <w:rPr>
                <w:sz w:val="24"/>
                <w:szCs w:val="24"/>
              </w:rPr>
            </w:pPr>
            <w:r>
              <w:rPr>
                <w:sz w:val="24"/>
                <w:szCs w:val="24"/>
              </w:rPr>
              <w:t>–</w:t>
            </w:r>
            <w:r w:rsidR="002F4941" w:rsidRPr="000A0B18">
              <w:rPr>
                <w:sz w:val="24"/>
                <w:szCs w:val="24"/>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2F4941" w:rsidRPr="000A0B18" w:rsidRDefault="00FA4DE5" w:rsidP="00BB7061">
            <w:pPr>
              <w:pStyle w:val="af2"/>
              <w:tabs>
                <w:tab w:val="left" w:pos="8222"/>
                <w:tab w:val="left" w:pos="8647"/>
                <w:tab w:val="left" w:pos="8931"/>
              </w:tabs>
              <w:ind w:right="283" w:firstLine="0"/>
              <w:jc w:val="left"/>
              <w:rPr>
                <w:sz w:val="24"/>
                <w:szCs w:val="24"/>
              </w:rPr>
            </w:pPr>
            <w:r>
              <w:rPr>
                <w:sz w:val="24"/>
                <w:szCs w:val="24"/>
              </w:rPr>
              <w:t>–</w:t>
            </w:r>
            <w:r w:rsidR="002F4941" w:rsidRPr="000A0B18">
              <w:rPr>
                <w:sz w:val="24"/>
                <w:szCs w:val="24"/>
              </w:rPr>
              <w:t>приобщение к школьным традициям</w:t>
            </w:r>
          </w:p>
          <w:p w:rsidR="002F4941" w:rsidRPr="000A0B18" w:rsidRDefault="00FA4DE5" w:rsidP="00BB7061">
            <w:pPr>
              <w:pStyle w:val="af2"/>
              <w:tabs>
                <w:tab w:val="left" w:pos="8222"/>
                <w:tab w:val="left" w:pos="8647"/>
                <w:tab w:val="left" w:pos="8931"/>
              </w:tabs>
              <w:ind w:right="283" w:firstLine="0"/>
              <w:jc w:val="left"/>
              <w:rPr>
                <w:sz w:val="24"/>
                <w:szCs w:val="24"/>
              </w:rPr>
            </w:pPr>
            <w:r>
              <w:rPr>
                <w:sz w:val="24"/>
                <w:szCs w:val="24"/>
              </w:rPr>
              <w:t>–</w:t>
            </w:r>
            <w:r w:rsidR="002F4941" w:rsidRPr="000A0B18">
              <w:rPr>
                <w:sz w:val="24"/>
                <w:szCs w:val="24"/>
              </w:rPr>
              <w:t>знакомство с деятельностью общественных организаций патриотической направленности, детско-юношеских движений, организаций, сообществ, с правами гражданина</w:t>
            </w:r>
          </w:p>
        </w:tc>
      </w:tr>
      <w:tr w:rsidR="002F4941" w:rsidRPr="000A0B18" w:rsidTr="00BB7061">
        <w:tc>
          <w:tcPr>
            <w:tcW w:w="2689" w:type="dxa"/>
          </w:tcPr>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 xml:space="preserve">Понимание и одобрение правил поведения в обществе, уважение органов и лиц, охраняющих </w:t>
            </w:r>
            <w:r w:rsidRPr="000A0B18">
              <w:rPr>
                <w:sz w:val="24"/>
                <w:szCs w:val="24"/>
              </w:rPr>
              <w:lastRenderedPageBreak/>
              <w:t>общественный порядок</w:t>
            </w:r>
          </w:p>
          <w:p w:rsidR="002F4941" w:rsidRPr="000A0B18" w:rsidRDefault="002F4941" w:rsidP="00BB7061">
            <w:pPr>
              <w:pStyle w:val="af2"/>
              <w:tabs>
                <w:tab w:val="left" w:pos="8222"/>
                <w:tab w:val="left" w:pos="8647"/>
                <w:tab w:val="left" w:pos="8931"/>
              </w:tabs>
              <w:ind w:right="283"/>
              <w:jc w:val="left"/>
              <w:rPr>
                <w:sz w:val="24"/>
                <w:szCs w:val="24"/>
              </w:rPr>
            </w:pPr>
          </w:p>
        </w:tc>
        <w:tc>
          <w:tcPr>
            <w:tcW w:w="2551" w:type="dxa"/>
          </w:tcPr>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lastRenderedPageBreak/>
              <w:t>получают знания об основных правах и обязанностях граждан России</w:t>
            </w:r>
          </w:p>
          <w:p w:rsidR="002F4941" w:rsidRPr="000A0B18" w:rsidRDefault="002F4941" w:rsidP="00BB7061">
            <w:pPr>
              <w:pStyle w:val="af2"/>
              <w:tabs>
                <w:tab w:val="left" w:pos="8222"/>
                <w:tab w:val="left" w:pos="8647"/>
                <w:tab w:val="left" w:pos="8931"/>
              </w:tabs>
              <w:ind w:right="283"/>
              <w:jc w:val="left"/>
              <w:rPr>
                <w:sz w:val="24"/>
                <w:szCs w:val="24"/>
              </w:rPr>
            </w:pPr>
          </w:p>
        </w:tc>
        <w:tc>
          <w:tcPr>
            <w:tcW w:w="2028" w:type="dxa"/>
          </w:tcPr>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 беседы</w:t>
            </w:r>
          </w:p>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 экскурсии</w:t>
            </w:r>
          </w:p>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–просмотр кинофильмов</w:t>
            </w:r>
          </w:p>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lastRenderedPageBreak/>
              <w:t>–изучение учебных предметов</w:t>
            </w:r>
          </w:p>
        </w:tc>
        <w:tc>
          <w:tcPr>
            <w:tcW w:w="2792" w:type="dxa"/>
          </w:tcPr>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lastRenderedPageBreak/>
              <w:t>–уважительное отношение  к органам охраны правопорядка</w:t>
            </w:r>
          </w:p>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lastRenderedPageBreak/>
              <w:t>–ценностное отношение к законам Российской Федерации</w:t>
            </w:r>
          </w:p>
          <w:p w:rsidR="002F4941" w:rsidRPr="000A0B18" w:rsidRDefault="002F4941" w:rsidP="00BB7061">
            <w:pPr>
              <w:pStyle w:val="af2"/>
              <w:tabs>
                <w:tab w:val="left" w:pos="8222"/>
                <w:tab w:val="left" w:pos="8647"/>
                <w:tab w:val="left" w:pos="8931"/>
              </w:tabs>
              <w:ind w:right="283"/>
              <w:jc w:val="left"/>
              <w:rPr>
                <w:sz w:val="24"/>
                <w:szCs w:val="24"/>
              </w:rPr>
            </w:pPr>
          </w:p>
        </w:tc>
      </w:tr>
    </w:tbl>
    <w:p w:rsidR="002F4941" w:rsidRPr="000A0B18" w:rsidRDefault="002F4941" w:rsidP="00361D3B">
      <w:pPr>
        <w:pStyle w:val="af2"/>
        <w:tabs>
          <w:tab w:val="left" w:pos="8222"/>
          <w:tab w:val="left" w:pos="8647"/>
          <w:tab w:val="left" w:pos="8931"/>
        </w:tabs>
        <w:ind w:right="283"/>
        <w:jc w:val="center"/>
        <w:rPr>
          <w:b/>
          <w:sz w:val="24"/>
          <w:szCs w:val="24"/>
        </w:rPr>
      </w:pPr>
    </w:p>
    <w:p w:rsidR="002F4941" w:rsidRPr="000A0B18" w:rsidRDefault="002F4941" w:rsidP="00361D3B">
      <w:pPr>
        <w:pStyle w:val="af2"/>
        <w:tabs>
          <w:tab w:val="left" w:pos="8222"/>
          <w:tab w:val="left" w:pos="8647"/>
          <w:tab w:val="left" w:pos="8931"/>
        </w:tabs>
        <w:ind w:right="283"/>
        <w:jc w:val="center"/>
        <w:rPr>
          <w:b/>
          <w:sz w:val="24"/>
          <w:szCs w:val="24"/>
        </w:rPr>
      </w:pPr>
      <w:r w:rsidRPr="000A0B18">
        <w:rPr>
          <w:b/>
          <w:sz w:val="24"/>
          <w:szCs w:val="24"/>
        </w:rPr>
        <w:t>Формирование партнерских отношений с родителями</w:t>
      </w:r>
    </w:p>
    <w:p w:rsidR="002F4941" w:rsidRPr="000A0B18" w:rsidRDefault="002F4941" w:rsidP="00361D3B">
      <w:pPr>
        <w:pStyle w:val="af2"/>
        <w:tabs>
          <w:tab w:val="left" w:pos="8222"/>
          <w:tab w:val="left" w:pos="8647"/>
          <w:tab w:val="left" w:pos="8931"/>
        </w:tabs>
        <w:ind w:right="283"/>
        <w:jc w:val="center"/>
        <w:rPr>
          <w:b/>
          <w:sz w:val="24"/>
          <w:szCs w:val="24"/>
        </w:rPr>
      </w:pPr>
    </w:p>
    <w:tbl>
      <w:tblPr>
        <w:tblStyle w:val="a4"/>
        <w:tblW w:w="10060" w:type="dxa"/>
        <w:tblLook w:val="04A0" w:firstRow="1" w:lastRow="0" w:firstColumn="1" w:lastColumn="0" w:noHBand="0" w:noVBand="1"/>
      </w:tblPr>
      <w:tblGrid>
        <w:gridCol w:w="2371"/>
        <w:gridCol w:w="2371"/>
        <w:gridCol w:w="2372"/>
        <w:gridCol w:w="2946"/>
      </w:tblGrid>
      <w:tr w:rsidR="002F4941" w:rsidRPr="000A0B18" w:rsidTr="00BB7061">
        <w:tc>
          <w:tcPr>
            <w:tcW w:w="2371" w:type="dxa"/>
          </w:tcPr>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tc>
        <w:tc>
          <w:tcPr>
            <w:tcW w:w="2371" w:type="dxa"/>
          </w:tcPr>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Получают системные представления о нравственных взаимоотношениях в семье, расширяют опыт позитивного взаимодействия в семье</w:t>
            </w:r>
          </w:p>
          <w:p w:rsidR="002F4941" w:rsidRPr="000A0B18" w:rsidRDefault="002F4941" w:rsidP="00BB7061">
            <w:pPr>
              <w:pStyle w:val="af2"/>
              <w:tabs>
                <w:tab w:val="left" w:pos="8222"/>
                <w:tab w:val="left" w:pos="8647"/>
                <w:tab w:val="left" w:pos="8931"/>
              </w:tabs>
              <w:ind w:right="283"/>
              <w:jc w:val="left"/>
              <w:rPr>
                <w:sz w:val="24"/>
                <w:szCs w:val="24"/>
              </w:rPr>
            </w:pPr>
          </w:p>
        </w:tc>
        <w:tc>
          <w:tcPr>
            <w:tcW w:w="2372" w:type="dxa"/>
          </w:tcPr>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 беседы о семье, о родителях  и прародителях</w:t>
            </w:r>
          </w:p>
          <w:p w:rsidR="002F4941" w:rsidRPr="000A0B18" w:rsidRDefault="00FA4DE5" w:rsidP="00BB7061">
            <w:pPr>
              <w:pStyle w:val="af2"/>
              <w:tabs>
                <w:tab w:val="left" w:pos="8222"/>
                <w:tab w:val="left" w:pos="8647"/>
                <w:tab w:val="left" w:pos="8931"/>
              </w:tabs>
              <w:ind w:right="283" w:firstLine="0"/>
              <w:jc w:val="left"/>
              <w:rPr>
                <w:sz w:val="24"/>
                <w:szCs w:val="24"/>
              </w:rPr>
            </w:pPr>
            <w:r>
              <w:rPr>
                <w:sz w:val="24"/>
                <w:szCs w:val="24"/>
              </w:rPr>
              <w:t>–</w:t>
            </w:r>
            <w:r w:rsidR="002F4941" w:rsidRPr="000A0B18">
              <w:rPr>
                <w:sz w:val="24"/>
                <w:szCs w:val="24"/>
              </w:rPr>
              <w:t>проведение «открытых» семейных праздников</w:t>
            </w:r>
          </w:p>
          <w:p w:rsidR="002F4941" w:rsidRPr="000A0B18" w:rsidRDefault="00FA4DE5" w:rsidP="00BB7061">
            <w:pPr>
              <w:pStyle w:val="af2"/>
              <w:tabs>
                <w:tab w:val="left" w:pos="8222"/>
                <w:tab w:val="left" w:pos="8647"/>
                <w:tab w:val="left" w:pos="8931"/>
              </w:tabs>
              <w:ind w:right="283" w:firstLine="0"/>
              <w:jc w:val="left"/>
              <w:rPr>
                <w:sz w:val="24"/>
                <w:szCs w:val="24"/>
              </w:rPr>
            </w:pPr>
            <w:r>
              <w:rPr>
                <w:sz w:val="24"/>
                <w:szCs w:val="24"/>
              </w:rPr>
              <w:t>–</w:t>
            </w:r>
            <w:r w:rsidR="002F4941" w:rsidRPr="000A0B18">
              <w:rPr>
                <w:sz w:val="24"/>
                <w:szCs w:val="24"/>
              </w:rPr>
              <w:t>творческие проекты</w:t>
            </w:r>
          </w:p>
          <w:p w:rsidR="002F4941" w:rsidRPr="000A0B18" w:rsidRDefault="002F4941" w:rsidP="00BB7061">
            <w:pPr>
              <w:pStyle w:val="af2"/>
              <w:tabs>
                <w:tab w:val="left" w:pos="8222"/>
                <w:tab w:val="left" w:pos="8647"/>
                <w:tab w:val="left" w:pos="8931"/>
              </w:tabs>
              <w:ind w:right="283"/>
              <w:jc w:val="left"/>
              <w:rPr>
                <w:sz w:val="24"/>
                <w:szCs w:val="24"/>
              </w:rPr>
            </w:pPr>
          </w:p>
        </w:tc>
        <w:tc>
          <w:tcPr>
            <w:tcW w:w="2946" w:type="dxa"/>
          </w:tcPr>
          <w:p w:rsidR="002F4941" w:rsidRPr="000A0B18" w:rsidRDefault="002F4941" w:rsidP="00BB7061">
            <w:pPr>
              <w:pStyle w:val="af2"/>
              <w:tabs>
                <w:tab w:val="left" w:pos="8222"/>
                <w:tab w:val="left" w:pos="8647"/>
                <w:tab w:val="left" w:pos="8931"/>
              </w:tabs>
              <w:ind w:right="283" w:firstLine="0"/>
              <w:jc w:val="left"/>
              <w:rPr>
                <w:sz w:val="24"/>
                <w:szCs w:val="24"/>
              </w:rPr>
            </w:pPr>
            <w:r w:rsidRPr="000A0B18">
              <w:rPr>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2F4941" w:rsidRPr="000A0B18" w:rsidRDefault="00FA4DE5" w:rsidP="00BB7061">
            <w:pPr>
              <w:pStyle w:val="af2"/>
              <w:tabs>
                <w:tab w:val="left" w:pos="8222"/>
                <w:tab w:val="left" w:pos="8647"/>
                <w:tab w:val="left" w:pos="8931"/>
              </w:tabs>
              <w:ind w:right="283" w:firstLine="0"/>
              <w:jc w:val="left"/>
              <w:rPr>
                <w:sz w:val="24"/>
                <w:szCs w:val="24"/>
              </w:rPr>
            </w:pPr>
            <w:r>
              <w:rPr>
                <w:sz w:val="24"/>
                <w:szCs w:val="24"/>
              </w:rPr>
              <w:t>–</w:t>
            </w:r>
            <w:r w:rsidR="002F4941" w:rsidRPr="000A0B18">
              <w:rPr>
                <w:sz w:val="24"/>
                <w:szCs w:val="24"/>
              </w:rPr>
              <w:t>знание традиций своей семьи и школы, бережное отношение к ним</w:t>
            </w:r>
          </w:p>
        </w:tc>
      </w:tr>
    </w:tbl>
    <w:p w:rsidR="002F4941" w:rsidRPr="000A0B18" w:rsidRDefault="002F4941" w:rsidP="00361D3B">
      <w:pPr>
        <w:pStyle w:val="af2"/>
        <w:tabs>
          <w:tab w:val="left" w:pos="8222"/>
          <w:tab w:val="left" w:pos="8647"/>
          <w:tab w:val="left" w:pos="8931"/>
        </w:tabs>
        <w:ind w:right="283"/>
        <w:jc w:val="center"/>
        <w:rPr>
          <w:b/>
          <w:sz w:val="24"/>
          <w:szCs w:val="24"/>
        </w:rPr>
      </w:pPr>
    </w:p>
    <w:p w:rsidR="002F4941" w:rsidRPr="000A0B18" w:rsidRDefault="002F4941" w:rsidP="00361D3B">
      <w:pPr>
        <w:pStyle w:val="af2"/>
        <w:tabs>
          <w:tab w:val="left" w:pos="8222"/>
          <w:tab w:val="left" w:pos="8647"/>
          <w:tab w:val="left" w:pos="8931"/>
        </w:tabs>
        <w:ind w:right="283"/>
        <w:jc w:val="center"/>
        <w:rPr>
          <w:b/>
          <w:sz w:val="24"/>
          <w:szCs w:val="24"/>
        </w:rPr>
      </w:pPr>
    </w:p>
    <w:p w:rsidR="002F4941" w:rsidRPr="000A0B18" w:rsidRDefault="002F4941" w:rsidP="00361D3B">
      <w:pPr>
        <w:pStyle w:val="af2"/>
        <w:tabs>
          <w:tab w:val="left" w:pos="8222"/>
          <w:tab w:val="left" w:pos="8647"/>
          <w:tab w:val="left" w:pos="8931"/>
        </w:tabs>
        <w:ind w:right="283"/>
        <w:jc w:val="center"/>
        <w:rPr>
          <w:b/>
          <w:sz w:val="24"/>
          <w:szCs w:val="24"/>
        </w:rPr>
      </w:pPr>
    </w:p>
    <w:p w:rsidR="002F4941" w:rsidRPr="000A0B18" w:rsidRDefault="002F4941" w:rsidP="00361D3B">
      <w:pPr>
        <w:pStyle w:val="af2"/>
        <w:tabs>
          <w:tab w:val="left" w:pos="8222"/>
          <w:tab w:val="left" w:pos="8647"/>
          <w:tab w:val="left" w:pos="8931"/>
        </w:tabs>
        <w:ind w:right="283"/>
        <w:jc w:val="center"/>
        <w:rPr>
          <w:b/>
          <w:sz w:val="24"/>
          <w:szCs w:val="24"/>
        </w:rPr>
      </w:pPr>
      <w:r w:rsidRPr="000A0B18">
        <w:rPr>
          <w:b/>
          <w:sz w:val="24"/>
          <w:szCs w:val="24"/>
        </w:rPr>
        <w:t>Формирование мотивов и ценностей обучающегося в сфере учебно-познавательной деятельности,  трудовых отношений и выбора будущей профессии</w:t>
      </w:r>
    </w:p>
    <w:p w:rsidR="002F4941" w:rsidRPr="000A0B18" w:rsidRDefault="002F4941" w:rsidP="00361D3B">
      <w:pPr>
        <w:pStyle w:val="af2"/>
        <w:tabs>
          <w:tab w:val="left" w:pos="8222"/>
          <w:tab w:val="left" w:pos="8647"/>
          <w:tab w:val="left" w:pos="8931"/>
        </w:tabs>
        <w:ind w:right="283"/>
        <w:jc w:val="center"/>
        <w:rPr>
          <w:b/>
          <w:sz w:val="24"/>
          <w:szCs w:val="24"/>
        </w:rPr>
      </w:pPr>
    </w:p>
    <w:tbl>
      <w:tblPr>
        <w:tblStyle w:val="a4"/>
        <w:tblW w:w="5000" w:type="pct"/>
        <w:tblLook w:val="04A0" w:firstRow="1" w:lastRow="0" w:firstColumn="1" w:lastColumn="0" w:noHBand="0" w:noVBand="1"/>
      </w:tblPr>
      <w:tblGrid>
        <w:gridCol w:w="2622"/>
        <w:gridCol w:w="2475"/>
        <w:gridCol w:w="2119"/>
        <w:gridCol w:w="2129"/>
      </w:tblGrid>
      <w:tr w:rsidR="002F4941" w:rsidRPr="000A0B18" w:rsidTr="00BB7061">
        <w:tc>
          <w:tcPr>
            <w:tcW w:w="1403" w:type="pct"/>
          </w:tcPr>
          <w:p w:rsidR="002F4941" w:rsidRPr="000A0B18" w:rsidRDefault="002F4941" w:rsidP="00BB7061">
            <w:pPr>
              <w:pStyle w:val="af2"/>
              <w:tabs>
                <w:tab w:val="left" w:pos="8222"/>
                <w:tab w:val="left" w:pos="8647"/>
                <w:tab w:val="left" w:pos="8931"/>
              </w:tabs>
              <w:ind w:right="283" w:firstLine="0"/>
              <w:jc w:val="left"/>
              <w:rPr>
                <w:color w:val="000000"/>
                <w:sz w:val="24"/>
                <w:szCs w:val="24"/>
              </w:rPr>
            </w:pPr>
            <w:r w:rsidRPr="000A0B18">
              <w:rPr>
                <w:color w:val="000000"/>
                <w:sz w:val="24"/>
                <w:szCs w:val="24"/>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tc>
        <w:tc>
          <w:tcPr>
            <w:tcW w:w="1324" w:type="pct"/>
          </w:tcPr>
          <w:p w:rsidR="002F4941" w:rsidRPr="000A0B18" w:rsidRDefault="002F4941" w:rsidP="008D7C00">
            <w:pPr>
              <w:pStyle w:val="af2"/>
              <w:tabs>
                <w:tab w:val="left" w:pos="8222"/>
                <w:tab w:val="left" w:pos="8647"/>
                <w:tab w:val="left" w:pos="8931"/>
              </w:tabs>
              <w:ind w:right="24" w:firstLine="0"/>
              <w:jc w:val="left"/>
              <w:rPr>
                <w:color w:val="000000"/>
                <w:sz w:val="24"/>
                <w:szCs w:val="24"/>
              </w:rPr>
            </w:pPr>
            <w:r w:rsidRPr="000A0B18">
              <w:rPr>
                <w:color w:val="000000"/>
                <w:sz w:val="24"/>
                <w:szCs w:val="24"/>
              </w:rPr>
              <w:t xml:space="preserve">Участвуют в общественно полезном труде в помощь школе, </w:t>
            </w:r>
            <w:r w:rsidR="00BB7061">
              <w:rPr>
                <w:color w:val="000000"/>
                <w:sz w:val="24"/>
                <w:szCs w:val="24"/>
              </w:rPr>
              <w:t>поселкам</w:t>
            </w:r>
          </w:p>
        </w:tc>
        <w:tc>
          <w:tcPr>
            <w:tcW w:w="1134" w:type="pct"/>
          </w:tcPr>
          <w:p w:rsidR="002F4941" w:rsidRPr="000A0B18" w:rsidRDefault="00FA4DE5" w:rsidP="00BB7061">
            <w:pPr>
              <w:pStyle w:val="af2"/>
              <w:tabs>
                <w:tab w:val="left" w:pos="8222"/>
                <w:tab w:val="left" w:pos="8647"/>
                <w:tab w:val="left" w:pos="8931"/>
              </w:tabs>
              <w:ind w:right="283" w:firstLine="0"/>
              <w:jc w:val="left"/>
              <w:rPr>
                <w:color w:val="000000"/>
                <w:sz w:val="24"/>
                <w:szCs w:val="24"/>
              </w:rPr>
            </w:pPr>
            <w:r>
              <w:rPr>
                <w:color w:val="000000"/>
                <w:sz w:val="24"/>
                <w:szCs w:val="24"/>
              </w:rPr>
              <w:t>–</w:t>
            </w:r>
            <w:r w:rsidR="002F4941" w:rsidRPr="000A0B18">
              <w:rPr>
                <w:color w:val="000000"/>
                <w:sz w:val="24"/>
                <w:szCs w:val="24"/>
              </w:rPr>
              <w:t>социальные проекты</w:t>
            </w:r>
          </w:p>
          <w:p w:rsidR="002F4941" w:rsidRPr="000A0B18" w:rsidRDefault="002F4941" w:rsidP="00BB7061">
            <w:pPr>
              <w:pStyle w:val="af2"/>
              <w:tabs>
                <w:tab w:val="left" w:pos="8222"/>
                <w:tab w:val="left" w:pos="8647"/>
                <w:tab w:val="left" w:pos="8931"/>
              </w:tabs>
              <w:ind w:right="283" w:firstLine="0"/>
              <w:jc w:val="left"/>
              <w:rPr>
                <w:color w:val="000000"/>
                <w:sz w:val="24"/>
                <w:szCs w:val="24"/>
              </w:rPr>
            </w:pPr>
            <w:r w:rsidRPr="000A0B18">
              <w:rPr>
                <w:color w:val="000000"/>
                <w:sz w:val="24"/>
                <w:szCs w:val="24"/>
              </w:rPr>
              <w:t>– акции</w:t>
            </w:r>
          </w:p>
        </w:tc>
        <w:tc>
          <w:tcPr>
            <w:tcW w:w="1139" w:type="pct"/>
          </w:tcPr>
          <w:p w:rsidR="002F4941" w:rsidRPr="000A0B18" w:rsidRDefault="00FA4DE5" w:rsidP="00BB7061">
            <w:pPr>
              <w:pStyle w:val="af2"/>
              <w:tabs>
                <w:tab w:val="left" w:pos="8222"/>
                <w:tab w:val="left" w:pos="8647"/>
                <w:tab w:val="left" w:pos="8931"/>
              </w:tabs>
              <w:ind w:firstLine="0"/>
              <w:jc w:val="left"/>
              <w:rPr>
                <w:color w:val="000000"/>
                <w:sz w:val="24"/>
                <w:szCs w:val="24"/>
              </w:rPr>
            </w:pPr>
            <w:r>
              <w:rPr>
                <w:i/>
                <w:iCs/>
                <w:color w:val="000000"/>
                <w:sz w:val="24"/>
                <w:szCs w:val="24"/>
              </w:rPr>
              <w:t>–</w:t>
            </w:r>
            <w:r w:rsidR="002F4941" w:rsidRPr="000A0B18">
              <w:rPr>
                <w:color w:val="000000"/>
                <w:sz w:val="24"/>
                <w:szCs w:val="24"/>
              </w:rPr>
              <w:t>готовность сознательно выполнять правила для учащихся, понимание необходимости самодисциплины</w:t>
            </w:r>
          </w:p>
        </w:tc>
      </w:tr>
      <w:tr w:rsidR="002F4941" w:rsidRPr="000A0B18" w:rsidTr="00BB7061">
        <w:tc>
          <w:tcPr>
            <w:tcW w:w="1403" w:type="pct"/>
          </w:tcPr>
          <w:p w:rsidR="002F4941" w:rsidRPr="000A0B18" w:rsidRDefault="002F4941" w:rsidP="00BB7061">
            <w:pPr>
              <w:pStyle w:val="af2"/>
              <w:tabs>
                <w:tab w:val="left" w:pos="8222"/>
                <w:tab w:val="left" w:pos="8647"/>
                <w:tab w:val="left" w:pos="8931"/>
              </w:tabs>
              <w:ind w:right="283" w:firstLine="0"/>
              <w:jc w:val="left"/>
              <w:rPr>
                <w:color w:val="000000"/>
                <w:sz w:val="24"/>
                <w:szCs w:val="24"/>
              </w:rPr>
            </w:pPr>
            <w:r w:rsidRPr="000A0B18">
              <w:rPr>
                <w:color w:val="000000"/>
                <w:sz w:val="24"/>
                <w:szCs w:val="24"/>
              </w:rPr>
              <w:t>Понимание необходимости научных знаний для развития личности и общества, их роли в жизни, труде, творчестве</w:t>
            </w:r>
          </w:p>
          <w:p w:rsidR="002F4941" w:rsidRPr="000A0B18" w:rsidRDefault="002F4941" w:rsidP="00BB7061">
            <w:pPr>
              <w:pStyle w:val="af2"/>
              <w:tabs>
                <w:tab w:val="left" w:pos="8222"/>
                <w:tab w:val="left" w:pos="8647"/>
                <w:tab w:val="left" w:pos="8931"/>
              </w:tabs>
              <w:ind w:right="283" w:firstLine="0"/>
              <w:jc w:val="left"/>
              <w:rPr>
                <w:color w:val="000000"/>
                <w:sz w:val="24"/>
                <w:szCs w:val="24"/>
              </w:rPr>
            </w:pPr>
            <w:r w:rsidRPr="000A0B18">
              <w:rPr>
                <w:color w:val="000000"/>
                <w:sz w:val="24"/>
                <w:szCs w:val="24"/>
              </w:rPr>
              <w:t>Осознание нравственных основ образования</w:t>
            </w:r>
          </w:p>
        </w:tc>
        <w:tc>
          <w:tcPr>
            <w:tcW w:w="1324" w:type="pct"/>
          </w:tcPr>
          <w:p w:rsidR="002F4941" w:rsidRPr="000A0B18" w:rsidRDefault="002F4941" w:rsidP="008D7C00">
            <w:pPr>
              <w:pStyle w:val="af2"/>
              <w:tabs>
                <w:tab w:val="left" w:pos="8222"/>
                <w:tab w:val="left" w:pos="8647"/>
                <w:tab w:val="left" w:pos="8931"/>
              </w:tabs>
              <w:ind w:right="-118" w:firstLine="0"/>
              <w:jc w:val="left"/>
              <w:rPr>
                <w:color w:val="000000"/>
                <w:sz w:val="24"/>
                <w:szCs w:val="24"/>
              </w:rPr>
            </w:pPr>
            <w:r w:rsidRPr="000A0B18">
              <w:rPr>
                <w:color w:val="000000"/>
                <w:sz w:val="24"/>
                <w:szCs w:val="24"/>
              </w:rPr>
              <w:t>Осваивают начальные навыки научной деятельности в ходе выполнения учебно-исследова</w:t>
            </w:r>
            <w:r w:rsidR="00BB7061">
              <w:rPr>
                <w:color w:val="000000"/>
                <w:sz w:val="24"/>
                <w:szCs w:val="24"/>
              </w:rPr>
              <w:t>-</w:t>
            </w:r>
            <w:r w:rsidRPr="000A0B18">
              <w:rPr>
                <w:color w:val="000000"/>
                <w:sz w:val="24"/>
                <w:szCs w:val="24"/>
              </w:rPr>
              <w:t>тельских проектов предметного и межпредметного характера</w:t>
            </w:r>
          </w:p>
        </w:tc>
        <w:tc>
          <w:tcPr>
            <w:tcW w:w="1134" w:type="pct"/>
          </w:tcPr>
          <w:p w:rsidR="002F4941" w:rsidRPr="000A0B18" w:rsidRDefault="002F4941" w:rsidP="00BB7061">
            <w:pPr>
              <w:pStyle w:val="af2"/>
              <w:tabs>
                <w:tab w:val="left" w:pos="8222"/>
                <w:tab w:val="left" w:pos="8647"/>
                <w:tab w:val="left" w:pos="8931"/>
              </w:tabs>
              <w:ind w:right="283" w:firstLine="0"/>
              <w:jc w:val="left"/>
              <w:rPr>
                <w:color w:val="000000"/>
                <w:sz w:val="24"/>
                <w:szCs w:val="24"/>
              </w:rPr>
            </w:pPr>
            <w:r w:rsidRPr="000A0B18">
              <w:rPr>
                <w:color w:val="000000"/>
                <w:sz w:val="24"/>
                <w:szCs w:val="24"/>
              </w:rPr>
              <w:t>Беседы</w:t>
            </w:r>
          </w:p>
          <w:p w:rsidR="002F4941" w:rsidRPr="000A0B18" w:rsidRDefault="002F4941" w:rsidP="00BB7061">
            <w:pPr>
              <w:pStyle w:val="af2"/>
              <w:tabs>
                <w:tab w:val="left" w:pos="8222"/>
                <w:tab w:val="left" w:pos="8647"/>
                <w:tab w:val="left" w:pos="8931"/>
              </w:tabs>
              <w:ind w:right="283" w:firstLine="0"/>
              <w:jc w:val="left"/>
              <w:rPr>
                <w:color w:val="000000"/>
                <w:sz w:val="24"/>
                <w:szCs w:val="24"/>
              </w:rPr>
            </w:pPr>
            <w:r w:rsidRPr="000A0B18">
              <w:rPr>
                <w:color w:val="000000"/>
                <w:sz w:val="24"/>
                <w:szCs w:val="24"/>
              </w:rPr>
              <w:t>Исследовательская деятельность, научные конференции школьников</w:t>
            </w:r>
          </w:p>
          <w:p w:rsidR="002F4941" w:rsidRPr="000A0B18" w:rsidRDefault="002F4941" w:rsidP="00BB7061">
            <w:pPr>
              <w:pStyle w:val="af2"/>
              <w:tabs>
                <w:tab w:val="left" w:pos="8222"/>
                <w:tab w:val="left" w:pos="8647"/>
                <w:tab w:val="left" w:pos="8931"/>
              </w:tabs>
              <w:ind w:right="283" w:firstLine="0"/>
              <w:jc w:val="left"/>
              <w:rPr>
                <w:color w:val="000000"/>
                <w:sz w:val="24"/>
                <w:szCs w:val="24"/>
              </w:rPr>
            </w:pPr>
            <w:r w:rsidRPr="000A0B18">
              <w:rPr>
                <w:color w:val="000000"/>
                <w:sz w:val="24"/>
                <w:szCs w:val="24"/>
              </w:rPr>
              <w:t>Предметные недели</w:t>
            </w:r>
          </w:p>
        </w:tc>
        <w:tc>
          <w:tcPr>
            <w:tcW w:w="1139" w:type="pct"/>
          </w:tcPr>
          <w:p w:rsidR="002F4941" w:rsidRPr="000A0B18" w:rsidRDefault="002F4941" w:rsidP="00BB7061">
            <w:pPr>
              <w:pStyle w:val="af2"/>
              <w:tabs>
                <w:tab w:val="left" w:pos="8222"/>
                <w:tab w:val="left" w:pos="8647"/>
                <w:tab w:val="left" w:pos="8931"/>
              </w:tabs>
              <w:ind w:firstLine="0"/>
              <w:jc w:val="left"/>
              <w:rPr>
                <w:color w:val="000000"/>
                <w:sz w:val="24"/>
                <w:szCs w:val="24"/>
              </w:rPr>
            </w:pPr>
            <w:r w:rsidRPr="000A0B18">
              <w:rPr>
                <w:i/>
                <w:iCs/>
                <w:color w:val="000000"/>
                <w:sz w:val="24"/>
                <w:szCs w:val="24"/>
              </w:rPr>
              <w:t>–</w:t>
            </w:r>
            <w:r w:rsidRPr="000A0B18">
              <w:rPr>
                <w:color w:val="000000"/>
                <w:sz w:val="24"/>
                <w:szCs w:val="24"/>
              </w:rPr>
              <w:t>понимание нравственных основ образования</w:t>
            </w:r>
          </w:p>
          <w:p w:rsidR="002F4941" w:rsidRPr="000A0B18" w:rsidRDefault="002F4941" w:rsidP="00BB7061">
            <w:pPr>
              <w:pStyle w:val="af2"/>
              <w:tabs>
                <w:tab w:val="left" w:pos="8222"/>
                <w:tab w:val="left" w:pos="8647"/>
                <w:tab w:val="left" w:pos="8931"/>
              </w:tabs>
              <w:ind w:right="283" w:firstLine="0"/>
              <w:jc w:val="left"/>
              <w:rPr>
                <w:color w:val="000000"/>
                <w:sz w:val="24"/>
                <w:szCs w:val="24"/>
              </w:rPr>
            </w:pPr>
            <w:r w:rsidRPr="000A0B18">
              <w:rPr>
                <w:i/>
                <w:iCs/>
                <w:color w:val="000000"/>
                <w:sz w:val="24"/>
                <w:szCs w:val="24"/>
              </w:rPr>
              <w:t>–</w:t>
            </w:r>
            <w:r w:rsidRPr="000A0B18">
              <w:rPr>
                <w:color w:val="000000"/>
                <w:sz w:val="24"/>
                <w:szCs w:val="24"/>
              </w:rPr>
              <w:t>осознанное понимание необходимости научных знаний для развития личности и общества, их роли в жизни, труде, творчестве</w:t>
            </w:r>
          </w:p>
        </w:tc>
      </w:tr>
      <w:tr w:rsidR="002F4941" w:rsidRPr="000A0B18" w:rsidTr="00BB7061">
        <w:tc>
          <w:tcPr>
            <w:tcW w:w="1403" w:type="pct"/>
          </w:tcPr>
          <w:p w:rsidR="002F4941" w:rsidRPr="000A0B18" w:rsidRDefault="002F4941" w:rsidP="00BB7061">
            <w:pPr>
              <w:pStyle w:val="af2"/>
              <w:tabs>
                <w:tab w:val="left" w:pos="8222"/>
                <w:tab w:val="left" w:pos="8647"/>
                <w:tab w:val="left" w:pos="8931"/>
              </w:tabs>
              <w:ind w:right="283" w:firstLine="0"/>
              <w:jc w:val="left"/>
              <w:rPr>
                <w:color w:val="000000"/>
                <w:sz w:val="24"/>
                <w:szCs w:val="24"/>
              </w:rPr>
            </w:pPr>
            <w:r w:rsidRPr="000A0B18">
              <w:rPr>
                <w:color w:val="000000"/>
                <w:sz w:val="24"/>
                <w:szCs w:val="24"/>
              </w:rPr>
              <w:lastRenderedPageBreak/>
              <w:t>Осознание важности непрерывного образования и самообразования в течение всей жизни</w:t>
            </w:r>
          </w:p>
        </w:tc>
        <w:tc>
          <w:tcPr>
            <w:tcW w:w="1324" w:type="pct"/>
          </w:tcPr>
          <w:p w:rsidR="002F4941" w:rsidRPr="000A0B18" w:rsidRDefault="002F4941" w:rsidP="00BB7061">
            <w:pPr>
              <w:pStyle w:val="af2"/>
              <w:tabs>
                <w:tab w:val="left" w:pos="8222"/>
                <w:tab w:val="left" w:pos="8647"/>
                <w:tab w:val="left" w:pos="8931"/>
              </w:tabs>
              <w:ind w:right="283" w:firstLine="0"/>
              <w:jc w:val="left"/>
              <w:rPr>
                <w:color w:val="000000"/>
                <w:sz w:val="24"/>
                <w:szCs w:val="24"/>
              </w:rPr>
            </w:pPr>
            <w:r w:rsidRPr="000A0B18">
              <w:rPr>
                <w:color w:val="000000"/>
                <w:sz w:val="24"/>
                <w:szCs w:val="24"/>
              </w:rPr>
              <w:t>Учатся применять знания на практике в ходе выполнения прикладных проектов, имеющих конкретного потребителя и четко обозначенное назначение и область применения</w:t>
            </w:r>
          </w:p>
        </w:tc>
        <w:tc>
          <w:tcPr>
            <w:tcW w:w="1134" w:type="pct"/>
          </w:tcPr>
          <w:p w:rsidR="002F4941" w:rsidRPr="000A0B18" w:rsidRDefault="002F4941" w:rsidP="00BB7061">
            <w:pPr>
              <w:pStyle w:val="af2"/>
              <w:tabs>
                <w:tab w:val="left" w:pos="8222"/>
                <w:tab w:val="left" w:pos="8647"/>
                <w:tab w:val="left" w:pos="8931"/>
              </w:tabs>
              <w:ind w:right="283" w:firstLine="0"/>
              <w:jc w:val="left"/>
              <w:rPr>
                <w:color w:val="000000"/>
                <w:sz w:val="24"/>
                <w:szCs w:val="24"/>
              </w:rPr>
            </w:pPr>
            <w:r w:rsidRPr="000A0B18">
              <w:rPr>
                <w:color w:val="000000"/>
                <w:sz w:val="24"/>
                <w:szCs w:val="24"/>
              </w:rPr>
              <w:t>Работа с учебными и социальными проектами</w:t>
            </w:r>
          </w:p>
        </w:tc>
        <w:tc>
          <w:tcPr>
            <w:tcW w:w="1139" w:type="pct"/>
          </w:tcPr>
          <w:p w:rsidR="002F4941" w:rsidRPr="000A0B18" w:rsidRDefault="00FA4DE5" w:rsidP="00BB7061">
            <w:pPr>
              <w:pStyle w:val="af2"/>
              <w:tabs>
                <w:tab w:val="left" w:pos="1991"/>
                <w:tab w:val="left" w:pos="8222"/>
                <w:tab w:val="left" w:pos="8647"/>
                <w:tab w:val="left" w:pos="8931"/>
              </w:tabs>
              <w:ind w:firstLine="0"/>
              <w:jc w:val="left"/>
              <w:rPr>
                <w:color w:val="000000"/>
                <w:sz w:val="24"/>
                <w:szCs w:val="24"/>
              </w:rPr>
            </w:pPr>
            <w:r>
              <w:rPr>
                <w:i/>
                <w:iCs/>
                <w:color w:val="000000"/>
                <w:sz w:val="24"/>
                <w:szCs w:val="24"/>
              </w:rPr>
              <w:t>–</w:t>
            </w:r>
            <w:r w:rsidR="002F4941" w:rsidRPr="000A0B18">
              <w:rPr>
                <w:color w:val="000000"/>
                <w:sz w:val="24"/>
                <w:szCs w:val="24"/>
              </w:rPr>
              <w:t>понимание важности непрерывного образования и самообразования в течение всей жизни</w:t>
            </w:r>
          </w:p>
        </w:tc>
      </w:tr>
      <w:tr w:rsidR="002F4941" w:rsidRPr="000A0B18" w:rsidTr="00BB7061">
        <w:tc>
          <w:tcPr>
            <w:tcW w:w="1403" w:type="pct"/>
          </w:tcPr>
          <w:p w:rsidR="002F4941" w:rsidRPr="000A0B18" w:rsidRDefault="002F4941" w:rsidP="00BB7061">
            <w:pPr>
              <w:pStyle w:val="af2"/>
              <w:tabs>
                <w:tab w:val="left" w:pos="8222"/>
                <w:tab w:val="left" w:pos="8647"/>
                <w:tab w:val="left" w:pos="8931"/>
              </w:tabs>
              <w:ind w:right="283" w:firstLine="0"/>
              <w:jc w:val="left"/>
              <w:rPr>
                <w:color w:val="000000"/>
                <w:sz w:val="24"/>
                <w:szCs w:val="24"/>
              </w:rPr>
            </w:pPr>
            <w:r w:rsidRPr="000A0B18">
              <w:rPr>
                <w:color w:val="000000"/>
                <w:sz w:val="24"/>
                <w:szCs w:val="24"/>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tc>
        <w:tc>
          <w:tcPr>
            <w:tcW w:w="1324" w:type="pct"/>
          </w:tcPr>
          <w:p w:rsidR="00BB7061" w:rsidRDefault="00FA4DE5" w:rsidP="00BB7061">
            <w:pPr>
              <w:pStyle w:val="af2"/>
              <w:tabs>
                <w:tab w:val="left" w:pos="8222"/>
                <w:tab w:val="left" w:pos="8647"/>
                <w:tab w:val="left" w:pos="8931"/>
              </w:tabs>
              <w:ind w:firstLine="0"/>
              <w:jc w:val="left"/>
              <w:rPr>
                <w:color w:val="000000"/>
                <w:sz w:val="24"/>
                <w:szCs w:val="24"/>
              </w:rPr>
            </w:pPr>
            <w:r>
              <w:rPr>
                <w:i/>
                <w:iCs/>
                <w:color w:val="000000"/>
                <w:sz w:val="24"/>
                <w:szCs w:val="24"/>
              </w:rPr>
              <w:t>–</w:t>
            </w:r>
            <w:r w:rsidR="002F4941" w:rsidRPr="000A0B18">
              <w:rPr>
                <w:color w:val="000000"/>
                <w:sz w:val="24"/>
                <w:szCs w:val="24"/>
              </w:rPr>
              <w:t>учатся применять полученные в ходе обучения знания в ходе выполнения практико-ориентиро</w:t>
            </w:r>
            <w:r w:rsidR="00BB7061">
              <w:rPr>
                <w:color w:val="000000"/>
                <w:sz w:val="24"/>
                <w:szCs w:val="24"/>
              </w:rPr>
              <w:t>-</w:t>
            </w:r>
          </w:p>
          <w:p w:rsidR="002F4941" w:rsidRPr="000A0B18" w:rsidRDefault="002F4941" w:rsidP="008D7C00">
            <w:pPr>
              <w:pStyle w:val="af2"/>
              <w:tabs>
                <w:tab w:val="left" w:pos="2170"/>
                <w:tab w:val="left" w:pos="2300"/>
                <w:tab w:val="left" w:pos="8222"/>
                <w:tab w:val="left" w:pos="8647"/>
                <w:tab w:val="left" w:pos="8931"/>
              </w:tabs>
              <w:ind w:firstLine="0"/>
              <w:jc w:val="left"/>
              <w:rPr>
                <w:color w:val="000000"/>
                <w:sz w:val="24"/>
                <w:szCs w:val="24"/>
              </w:rPr>
            </w:pPr>
            <w:r w:rsidRPr="000A0B18">
              <w:rPr>
                <w:color w:val="000000"/>
                <w:sz w:val="24"/>
                <w:szCs w:val="24"/>
              </w:rPr>
              <w:t>ванных заданий, комплексных учебно-исследо</w:t>
            </w:r>
            <w:r w:rsidR="00BB7061">
              <w:rPr>
                <w:color w:val="000000"/>
                <w:sz w:val="24"/>
                <w:szCs w:val="24"/>
              </w:rPr>
              <w:t>-</w:t>
            </w:r>
            <w:r w:rsidRPr="000A0B18">
              <w:rPr>
                <w:color w:val="000000"/>
                <w:sz w:val="24"/>
                <w:szCs w:val="24"/>
              </w:rPr>
              <w:t>вательских проектов, творческого выполнения учебно-трудовых и общественно полезных дел, в быту.</w:t>
            </w:r>
          </w:p>
          <w:p w:rsidR="00FA4DE5" w:rsidRDefault="002F4941" w:rsidP="00BB7061">
            <w:pPr>
              <w:pStyle w:val="af2"/>
              <w:tabs>
                <w:tab w:val="left" w:pos="8222"/>
                <w:tab w:val="left" w:pos="8647"/>
                <w:tab w:val="left" w:pos="8931"/>
              </w:tabs>
              <w:ind w:right="283" w:firstLine="0"/>
              <w:jc w:val="left"/>
              <w:rPr>
                <w:color w:val="000000"/>
                <w:sz w:val="24"/>
                <w:szCs w:val="24"/>
              </w:rPr>
            </w:pPr>
            <w:r w:rsidRPr="000A0B18">
              <w:rPr>
                <w:color w:val="000000"/>
                <w:sz w:val="24"/>
                <w:szCs w:val="24"/>
              </w:rPr>
              <w:t>ведут дневники наблюд</w:t>
            </w:r>
            <w:r w:rsidR="00FA4DE5">
              <w:rPr>
                <w:color w:val="000000"/>
                <w:sz w:val="24"/>
                <w:szCs w:val="24"/>
              </w:rPr>
              <w:t>ений по оценке окружающей среды</w:t>
            </w:r>
          </w:p>
          <w:p w:rsidR="005C1F24" w:rsidRPr="000A0B18" w:rsidRDefault="002F4941" w:rsidP="00BB7061">
            <w:pPr>
              <w:pStyle w:val="af2"/>
              <w:tabs>
                <w:tab w:val="left" w:pos="8222"/>
                <w:tab w:val="left" w:pos="8647"/>
                <w:tab w:val="left" w:pos="8931"/>
              </w:tabs>
              <w:ind w:right="283" w:firstLine="0"/>
              <w:jc w:val="left"/>
              <w:rPr>
                <w:color w:val="000000"/>
                <w:sz w:val="24"/>
                <w:szCs w:val="24"/>
              </w:rPr>
            </w:pPr>
            <w:r w:rsidRPr="000A0B18">
              <w:rPr>
                <w:i/>
                <w:iCs/>
                <w:color w:val="000000"/>
                <w:sz w:val="24"/>
                <w:szCs w:val="24"/>
              </w:rPr>
              <w:t>–</w:t>
            </w:r>
            <w:r w:rsidRPr="000A0B18">
              <w:rPr>
                <w:color w:val="000000"/>
                <w:sz w:val="24"/>
                <w:szCs w:val="24"/>
              </w:rPr>
              <w:t>знакомятся с профессиональной деятельностью своих родителей, участвуют в организации и проведении презентаций</w:t>
            </w:r>
          </w:p>
        </w:tc>
        <w:tc>
          <w:tcPr>
            <w:tcW w:w="1134" w:type="pct"/>
          </w:tcPr>
          <w:p w:rsidR="002F4941" w:rsidRPr="000A0B18" w:rsidRDefault="002F4941" w:rsidP="00BB7061">
            <w:pPr>
              <w:pStyle w:val="af2"/>
              <w:tabs>
                <w:tab w:val="left" w:pos="8222"/>
                <w:tab w:val="left" w:pos="8647"/>
                <w:tab w:val="left" w:pos="8931"/>
              </w:tabs>
              <w:ind w:right="283" w:firstLine="0"/>
              <w:jc w:val="left"/>
              <w:rPr>
                <w:color w:val="000000"/>
                <w:sz w:val="24"/>
                <w:szCs w:val="24"/>
              </w:rPr>
            </w:pPr>
            <w:r w:rsidRPr="000A0B18">
              <w:rPr>
                <w:iCs/>
                <w:color w:val="000000"/>
                <w:sz w:val="24"/>
                <w:szCs w:val="24"/>
              </w:rPr>
              <w:t>–беседы с выпускниками школ</w:t>
            </w:r>
            <w:r w:rsidR="00BB7061">
              <w:rPr>
                <w:iCs/>
                <w:color w:val="000000"/>
                <w:sz w:val="24"/>
                <w:szCs w:val="24"/>
              </w:rPr>
              <w:t>ы</w:t>
            </w:r>
          </w:p>
          <w:p w:rsidR="002F4941" w:rsidRPr="000A0B18" w:rsidRDefault="002F4941" w:rsidP="00BB7061">
            <w:pPr>
              <w:pStyle w:val="af2"/>
              <w:tabs>
                <w:tab w:val="left" w:pos="8222"/>
                <w:tab w:val="left" w:pos="8647"/>
                <w:tab w:val="left" w:pos="8931"/>
              </w:tabs>
              <w:ind w:right="283" w:firstLine="0"/>
              <w:jc w:val="left"/>
              <w:rPr>
                <w:color w:val="000000"/>
                <w:sz w:val="24"/>
                <w:szCs w:val="24"/>
              </w:rPr>
            </w:pPr>
            <w:r w:rsidRPr="000A0B18">
              <w:rPr>
                <w:iCs/>
                <w:color w:val="000000"/>
                <w:sz w:val="24"/>
                <w:szCs w:val="24"/>
              </w:rPr>
              <w:t>–классные собрания с родителями</w:t>
            </w:r>
          </w:p>
          <w:p w:rsidR="002F4941" w:rsidRPr="000A0B18" w:rsidRDefault="002F4941" w:rsidP="00BB7061">
            <w:pPr>
              <w:pStyle w:val="af2"/>
              <w:tabs>
                <w:tab w:val="left" w:pos="8222"/>
                <w:tab w:val="left" w:pos="8647"/>
                <w:tab w:val="left" w:pos="8931"/>
              </w:tabs>
              <w:ind w:right="283" w:firstLine="0"/>
              <w:jc w:val="left"/>
              <w:rPr>
                <w:color w:val="000000"/>
                <w:sz w:val="24"/>
                <w:szCs w:val="24"/>
              </w:rPr>
            </w:pPr>
            <w:r w:rsidRPr="000A0B18">
              <w:rPr>
                <w:color w:val="000000"/>
                <w:sz w:val="24"/>
                <w:szCs w:val="24"/>
              </w:rPr>
              <w:t>- дни открытых деверей</w:t>
            </w:r>
          </w:p>
        </w:tc>
        <w:tc>
          <w:tcPr>
            <w:tcW w:w="1139" w:type="pct"/>
          </w:tcPr>
          <w:p w:rsidR="002F4941" w:rsidRPr="000A0B18" w:rsidRDefault="00FA4DE5" w:rsidP="00BB7061">
            <w:pPr>
              <w:pStyle w:val="af2"/>
              <w:tabs>
                <w:tab w:val="left" w:pos="8222"/>
                <w:tab w:val="left" w:pos="8647"/>
                <w:tab w:val="left" w:pos="8931"/>
              </w:tabs>
              <w:ind w:firstLine="0"/>
              <w:jc w:val="left"/>
              <w:rPr>
                <w:color w:val="000000"/>
                <w:sz w:val="24"/>
                <w:szCs w:val="24"/>
              </w:rPr>
            </w:pPr>
            <w:r>
              <w:rPr>
                <w:i/>
                <w:iCs/>
                <w:color w:val="000000"/>
                <w:sz w:val="24"/>
                <w:szCs w:val="24"/>
              </w:rPr>
              <w:t>–</w:t>
            </w:r>
            <w:r w:rsidR="002F4941" w:rsidRPr="000A0B18">
              <w:rPr>
                <w:color w:val="000000"/>
                <w:sz w:val="24"/>
                <w:szCs w:val="24"/>
              </w:rPr>
              <w:t>начальный опыт применения знаний в труде, общественной жизни, в быту</w:t>
            </w:r>
          </w:p>
          <w:p w:rsidR="002F4941" w:rsidRPr="000A0B18" w:rsidRDefault="00FA4DE5" w:rsidP="00BB7061">
            <w:pPr>
              <w:pStyle w:val="af2"/>
              <w:tabs>
                <w:tab w:val="left" w:pos="8222"/>
                <w:tab w:val="left" w:pos="8647"/>
                <w:tab w:val="left" w:pos="8931"/>
              </w:tabs>
              <w:ind w:right="-143" w:firstLine="0"/>
              <w:jc w:val="left"/>
              <w:rPr>
                <w:color w:val="000000"/>
                <w:sz w:val="24"/>
                <w:szCs w:val="24"/>
              </w:rPr>
            </w:pPr>
            <w:r>
              <w:rPr>
                <w:i/>
                <w:iCs/>
                <w:color w:val="000000"/>
                <w:sz w:val="24"/>
                <w:szCs w:val="24"/>
              </w:rPr>
              <w:t>–</w:t>
            </w:r>
            <w:r w:rsidR="002F4941" w:rsidRPr="000A0B18">
              <w:rPr>
                <w:color w:val="000000"/>
                <w:sz w:val="24"/>
                <w:szCs w:val="24"/>
              </w:rPr>
              <w:t>знание и уважение трудовых традиций своей семьи, трудовых подвигов старших поколений</w:t>
            </w:r>
          </w:p>
        </w:tc>
      </w:tr>
      <w:tr w:rsidR="002F4941" w:rsidRPr="000A0B18" w:rsidTr="00373DF4">
        <w:tc>
          <w:tcPr>
            <w:tcW w:w="1403" w:type="pct"/>
          </w:tcPr>
          <w:p w:rsidR="002F4941" w:rsidRPr="000A0B18" w:rsidRDefault="002F4941" w:rsidP="00373DF4">
            <w:pPr>
              <w:pStyle w:val="af2"/>
              <w:tabs>
                <w:tab w:val="left" w:pos="8222"/>
                <w:tab w:val="left" w:pos="8647"/>
                <w:tab w:val="left" w:pos="8931"/>
              </w:tabs>
              <w:ind w:right="283" w:firstLine="0"/>
              <w:jc w:val="left"/>
              <w:rPr>
                <w:color w:val="000000"/>
                <w:sz w:val="24"/>
                <w:szCs w:val="24"/>
              </w:rPr>
            </w:pPr>
            <w:r w:rsidRPr="000A0B18">
              <w:rPr>
                <w:color w:val="000000"/>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tc>
        <w:tc>
          <w:tcPr>
            <w:tcW w:w="1324" w:type="pct"/>
          </w:tcPr>
          <w:p w:rsidR="002F4941" w:rsidRPr="000A0B18" w:rsidRDefault="002F4941" w:rsidP="00F843C7">
            <w:pPr>
              <w:pStyle w:val="af2"/>
              <w:tabs>
                <w:tab w:val="left" w:pos="8222"/>
                <w:tab w:val="left" w:pos="8647"/>
                <w:tab w:val="left" w:pos="8931"/>
              </w:tabs>
              <w:ind w:right="-77" w:firstLine="0"/>
              <w:jc w:val="left"/>
              <w:rPr>
                <w:color w:val="000000"/>
                <w:sz w:val="24"/>
                <w:szCs w:val="24"/>
              </w:rPr>
            </w:pPr>
            <w:r w:rsidRPr="000A0B18">
              <w:rPr>
                <w:i/>
                <w:iCs/>
                <w:color w:val="000000"/>
                <w:sz w:val="24"/>
                <w:szCs w:val="24"/>
              </w:rPr>
              <w:t>–</w:t>
            </w:r>
            <w:r w:rsidRPr="000A0B18">
              <w:rPr>
                <w:color w:val="000000"/>
                <w:sz w:val="24"/>
                <w:szCs w:val="24"/>
              </w:rPr>
              <w:t>приобретают опыт участия в различных видах общественно полезной деятельности на базе школы и взаимодействующих с ней организаций дополнительного образования, других социальных институтов</w:t>
            </w:r>
          </w:p>
          <w:p w:rsidR="002F4941" w:rsidRPr="000A0B18" w:rsidRDefault="00FA4DE5" w:rsidP="00373DF4">
            <w:pPr>
              <w:pStyle w:val="af2"/>
              <w:tabs>
                <w:tab w:val="left" w:pos="8222"/>
                <w:tab w:val="left" w:pos="8647"/>
                <w:tab w:val="left" w:pos="8931"/>
              </w:tabs>
              <w:ind w:right="283" w:firstLine="0"/>
              <w:jc w:val="left"/>
              <w:rPr>
                <w:color w:val="000000"/>
                <w:sz w:val="24"/>
                <w:szCs w:val="24"/>
              </w:rPr>
            </w:pPr>
            <w:r>
              <w:rPr>
                <w:i/>
                <w:iCs/>
                <w:color w:val="000000"/>
                <w:sz w:val="24"/>
                <w:szCs w:val="24"/>
              </w:rPr>
              <w:t>–</w:t>
            </w:r>
            <w:r w:rsidR="002F4941" w:rsidRPr="000A0B18">
              <w:rPr>
                <w:color w:val="000000"/>
                <w:sz w:val="24"/>
                <w:szCs w:val="24"/>
              </w:rPr>
              <w:t>закрепляют умения и навыки самообслуживания в школе и дома</w:t>
            </w:r>
          </w:p>
        </w:tc>
        <w:tc>
          <w:tcPr>
            <w:tcW w:w="1134" w:type="pct"/>
          </w:tcPr>
          <w:p w:rsidR="002F4941" w:rsidRPr="000A0B18" w:rsidRDefault="002F4941" w:rsidP="00373DF4">
            <w:pPr>
              <w:pStyle w:val="af2"/>
              <w:tabs>
                <w:tab w:val="left" w:pos="8222"/>
                <w:tab w:val="left" w:pos="8647"/>
                <w:tab w:val="left" w:pos="8931"/>
              </w:tabs>
              <w:ind w:right="283" w:firstLine="0"/>
              <w:jc w:val="left"/>
              <w:rPr>
                <w:color w:val="000000"/>
                <w:sz w:val="24"/>
                <w:szCs w:val="24"/>
              </w:rPr>
            </w:pPr>
            <w:r w:rsidRPr="000A0B18">
              <w:rPr>
                <w:i/>
                <w:iCs/>
                <w:color w:val="000000"/>
                <w:sz w:val="24"/>
                <w:szCs w:val="24"/>
              </w:rPr>
              <w:t>–</w:t>
            </w:r>
            <w:r w:rsidRPr="000A0B18">
              <w:rPr>
                <w:color w:val="000000"/>
                <w:sz w:val="24"/>
                <w:szCs w:val="24"/>
              </w:rPr>
              <w:t>учебно-исследовательские проекты</w:t>
            </w:r>
          </w:p>
          <w:p w:rsidR="002F4941" w:rsidRPr="000A0B18" w:rsidRDefault="002F4941" w:rsidP="00373DF4">
            <w:pPr>
              <w:pStyle w:val="af2"/>
              <w:tabs>
                <w:tab w:val="left" w:pos="8222"/>
                <w:tab w:val="left" w:pos="8647"/>
                <w:tab w:val="left" w:pos="8931"/>
              </w:tabs>
              <w:ind w:right="283" w:firstLine="0"/>
              <w:jc w:val="left"/>
              <w:rPr>
                <w:color w:val="000000"/>
                <w:sz w:val="24"/>
                <w:szCs w:val="24"/>
              </w:rPr>
            </w:pPr>
            <w:r w:rsidRPr="000A0B18">
              <w:rPr>
                <w:iCs/>
                <w:color w:val="000000"/>
                <w:sz w:val="24"/>
                <w:szCs w:val="24"/>
              </w:rPr>
              <w:t>–трудовые акции</w:t>
            </w:r>
          </w:p>
          <w:p w:rsidR="002F4941" w:rsidRPr="000A0B18" w:rsidRDefault="002F4941" w:rsidP="00373DF4">
            <w:pPr>
              <w:pStyle w:val="af2"/>
              <w:tabs>
                <w:tab w:val="left" w:pos="8222"/>
                <w:tab w:val="left" w:pos="8647"/>
                <w:tab w:val="left" w:pos="8931"/>
              </w:tabs>
              <w:ind w:right="283" w:firstLine="0"/>
              <w:jc w:val="left"/>
              <w:rPr>
                <w:color w:val="000000"/>
                <w:sz w:val="24"/>
                <w:szCs w:val="24"/>
              </w:rPr>
            </w:pPr>
            <w:r w:rsidRPr="000A0B18">
              <w:rPr>
                <w:color w:val="000000"/>
                <w:sz w:val="24"/>
                <w:szCs w:val="24"/>
              </w:rPr>
              <w:t>- олимпиады</w:t>
            </w:r>
          </w:p>
          <w:p w:rsidR="002F4941" w:rsidRPr="000A0B18" w:rsidRDefault="002F4941" w:rsidP="00373DF4">
            <w:pPr>
              <w:pStyle w:val="af2"/>
              <w:tabs>
                <w:tab w:val="left" w:pos="8222"/>
                <w:tab w:val="left" w:pos="8647"/>
                <w:tab w:val="left" w:pos="8931"/>
              </w:tabs>
              <w:ind w:right="283" w:firstLine="0"/>
              <w:jc w:val="left"/>
              <w:rPr>
                <w:color w:val="000000"/>
                <w:sz w:val="24"/>
                <w:szCs w:val="24"/>
              </w:rPr>
            </w:pPr>
            <w:r w:rsidRPr="000A0B18">
              <w:rPr>
                <w:color w:val="000000"/>
                <w:sz w:val="24"/>
                <w:szCs w:val="24"/>
              </w:rPr>
              <w:t>- конкурсы</w:t>
            </w:r>
          </w:p>
          <w:p w:rsidR="002F4941" w:rsidRPr="000A0B18" w:rsidRDefault="002F4941" w:rsidP="00373DF4">
            <w:pPr>
              <w:pStyle w:val="af2"/>
              <w:tabs>
                <w:tab w:val="left" w:pos="8222"/>
                <w:tab w:val="left" w:pos="8647"/>
                <w:tab w:val="left" w:pos="8931"/>
              </w:tabs>
              <w:ind w:right="283"/>
              <w:jc w:val="left"/>
              <w:rPr>
                <w:color w:val="000000"/>
                <w:sz w:val="24"/>
                <w:szCs w:val="24"/>
              </w:rPr>
            </w:pPr>
          </w:p>
        </w:tc>
        <w:tc>
          <w:tcPr>
            <w:tcW w:w="1139" w:type="pct"/>
          </w:tcPr>
          <w:p w:rsidR="002F4941" w:rsidRPr="000A0B18" w:rsidRDefault="002F4941" w:rsidP="00373DF4">
            <w:pPr>
              <w:pStyle w:val="af2"/>
              <w:tabs>
                <w:tab w:val="left" w:pos="8222"/>
                <w:tab w:val="left" w:pos="8647"/>
                <w:tab w:val="left" w:pos="8931"/>
              </w:tabs>
              <w:ind w:right="283" w:firstLine="0"/>
              <w:jc w:val="left"/>
              <w:rPr>
                <w:color w:val="000000"/>
                <w:sz w:val="24"/>
                <w:szCs w:val="24"/>
              </w:rPr>
            </w:pPr>
            <w:r w:rsidRPr="000A0B18">
              <w:rPr>
                <w:i/>
                <w:iCs/>
                <w:color w:val="000000"/>
                <w:sz w:val="24"/>
                <w:szCs w:val="24"/>
              </w:rPr>
              <w:t>–</w:t>
            </w:r>
            <w:r w:rsidRPr="000A0B18">
              <w:rPr>
                <w:color w:val="000000"/>
                <w:sz w:val="24"/>
                <w:szCs w:val="24"/>
              </w:rPr>
              <w:t>умение применять знания, умения и навыки для решения проектных и учебно-исследовательских задач</w:t>
            </w:r>
          </w:p>
          <w:p w:rsidR="002F4941" w:rsidRPr="000A0B18" w:rsidRDefault="002F4941" w:rsidP="00373DF4">
            <w:pPr>
              <w:pStyle w:val="af2"/>
              <w:tabs>
                <w:tab w:val="left" w:pos="8222"/>
                <w:tab w:val="left" w:pos="8647"/>
                <w:tab w:val="left" w:pos="8931"/>
              </w:tabs>
              <w:ind w:right="283" w:firstLine="0"/>
              <w:jc w:val="left"/>
              <w:rPr>
                <w:color w:val="000000"/>
                <w:sz w:val="24"/>
                <w:szCs w:val="24"/>
              </w:rPr>
            </w:pPr>
            <w:r w:rsidRPr="000A0B18">
              <w:rPr>
                <w:i/>
                <w:iCs/>
                <w:color w:val="000000"/>
                <w:sz w:val="24"/>
                <w:szCs w:val="24"/>
              </w:rPr>
              <w:t>–</w:t>
            </w:r>
            <w:r w:rsidRPr="000A0B18">
              <w:rPr>
                <w:color w:val="000000"/>
                <w:sz w:val="24"/>
                <w:szCs w:val="24"/>
              </w:rPr>
              <w:t>самоопределение в области своих познавательных интересов</w:t>
            </w:r>
          </w:p>
          <w:p w:rsidR="002F4941" w:rsidRPr="000A0B18" w:rsidRDefault="00FA4DE5" w:rsidP="00373DF4">
            <w:pPr>
              <w:pStyle w:val="af2"/>
              <w:tabs>
                <w:tab w:val="left" w:pos="8222"/>
                <w:tab w:val="left" w:pos="8647"/>
                <w:tab w:val="left" w:pos="8931"/>
              </w:tabs>
              <w:ind w:right="283" w:firstLine="0"/>
              <w:jc w:val="left"/>
              <w:rPr>
                <w:color w:val="000000"/>
                <w:sz w:val="24"/>
                <w:szCs w:val="24"/>
              </w:rPr>
            </w:pPr>
            <w:r>
              <w:rPr>
                <w:i/>
                <w:iCs/>
                <w:color w:val="000000"/>
                <w:sz w:val="24"/>
                <w:szCs w:val="24"/>
              </w:rPr>
              <w:t>–</w:t>
            </w:r>
            <w:r w:rsidR="002F4941" w:rsidRPr="000A0B18">
              <w:rPr>
                <w:color w:val="000000"/>
                <w:sz w:val="24"/>
                <w:szCs w:val="24"/>
              </w:rPr>
              <w:t>начальный опыт разработки и реали</w:t>
            </w:r>
            <w:r w:rsidR="002F4941" w:rsidRPr="000A0B18">
              <w:rPr>
                <w:color w:val="000000"/>
                <w:sz w:val="24"/>
                <w:szCs w:val="24"/>
              </w:rPr>
              <w:lastRenderedPageBreak/>
              <w:t>зации индивидуальных</w:t>
            </w:r>
            <w:r w:rsidRPr="00FA4DE5">
              <w:rPr>
                <w:color w:val="000000"/>
                <w:sz w:val="24"/>
                <w:szCs w:val="24"/>
              </w:rPr>
              <w:t xml:space="preserve"> </w:t>
            </w:r>
            <w:r w:rsidR="002F4941" w:rsidRPr="000A0B18">
              <w:rPr>
                <w:color w:val="000000"/>
                <w:sz w:val="24"/>
                <w:szCs w:val="24"/>
              </w:rPr>
              <w:t>и коллективных комплексных учебно-исследовательских проектов;</w:t>
            </w:r>
          </w:p>
          <w:p w:rsidR="002F4941" w:rsidRPr="000A0B18" w:rsidRDefault="00FA4DE5" w:rsidP="00373DF4">
            <w:pPr>
              <w:pStyle w:val="af2"/>
              <w:tabs>
                <w:tab w:val="left" w:pos="8222"/>
                <w:tab w:val="left" w:pos="8647"/>
                <w:tab w:val="left" w:pos="8931"/>
              </w:tabs>
              <w:ind w:right="283" w:firstLine="0"/>
              <w:jc w:val="left"/>
              <w:rPr>
                <w:color w:val="000000"/>
                <w:sz w:val="24"/>
                <w:szCs w:val="24"/>
              </w:rPr>
            </w:pPr>
            <w:r>
              <w:rPr>
                <w:i/>
                <w:iCs/>
                <w:color w:val="000000"/>
                <w:sz w:val="24"/>
                <w:szCs w:val="24"/>
              </w:rPr>
              <w:t>–</w:t>
            </w:r>
            <w:r w:rsidR="002F4941" w:rsidRPr="000A0B18">
              <w:rPr>
                <w:color w:val="000000"/>
                <w:sz w:val="24"/>
                <w:szCs w:val="24"/>
              </w:rPr>
              <w:t>умение работать со сверстниками в проектных или учебно-исследовательских группах</w:t>
            </w:r>
          </w:p>
        </w:tc>
      </w:tr>
      <w:tr w:rsidR="002F4941" w:rsidRPr="000A0B18" w:rsidTr="00373DF4">
        <w:tc>
          <w:tcPr>
            <w:tcW w:w="1403" w:type="pct"/>
          </w:tcPr>
          <w:p w:rsidR="002F4941" w:rsidRPr="000A0B18" w:rsidRDefault="002F4941" w:rsidP="00373DF4">
            <w:pPr>
              <w:pStyle w:val="af2"/>
              <w:tabs>
                <w:tab w:val="left" w:pos="8222"/>
                <w:tab w:val="left" w:pos="8647"/>
                <w:tab w:val="left" w:pos="8931"/>
              </w:tabs>
              <w:ind w:right="283" w:firstLine="0"/>
              <w:jc w:val="left"/>
              <w:rPr>
                <w:color w:val="000000"/>
                <w:sz w:val="24"/>
                <w:szCs w:val="24"/>
              </w:rPr>
            </w:pPr>
            <w:r w:rsidRPr="000A0B18">
              <w:rPr>
                <w:color w:val="000000"/>
                <w:sz w:val="24"/>
                <w:szCs w:val="24"/>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tc>
        <w:tc>
          <w:tcPr>
            <w:tcW w:w="1324" w:type="pct"/>
          </w:tcPr>
          <w:p w:rsidR="002F4941" w:rsidRPr="000A0B18" w:rsidRDefault="002F4941" w:rsidP="00F843C7">
            <w:pPr>
              <w:pStyle w:val="af2"/>
              <w:tabs>
                <w:tab w:val="left" w:pos="8222"/>
                <w:tab w:val="left" w:pos="8647"/>
                <w:tab w:val="left" w:pos="8931"/>
              </w:tabs>
              <w:ind w:firstLine="0"/>
              <w:jc w:val="left"/>
              <w:rPr>
                <w:color w:val="000000"/>
                <w:sz w:val="24"/>
                <w:szCs w:val="24"/>
              </w:rPr>
            </w:pPr>
            <w:r w:rsidRPr="000A0B18">
              <w:rPr>
                <w:color w:val="000000"/>
                <w:sz w:val="24"/>
                <w:szCs w:val="24"/>
              </w:rPr>
              <w:t>Приобретают опыт участия в различных видах общественно полезной деятельности на базе школы и взаимодействующих с ней организаций дополнительного образования, других социальных институтов</w:t>
            </w:r>
          </w:p>
        </w:tc>
        <w:tc>
          <w:tcPr>
            <w:tcW w:w="1134" w:type="pct"/>
          </w:tcPr>
          <w:p w:rsidR="002F4941" w:rsidRPr="000A0B18" w:rsidRDefault="00FA4DE5" w:rsidP="00373DF4">
            <w:pPr>
              <w:pStyle w:val="af2"/>
              <w:tabs>
                <w:tab w:val="left" w:pos="8222"/>
                <w:tab w:val="left" w:pos="8647"/>
                <w:tab w:val="left" w:pos="8931"/>
              </w:tabs>
              <w:ind w:right="283" w:firstLine="0"/>
              <w:jc w:val="left"/>
              <w:rPr>
                <w:color w:val="000000"/>
                <w:sz w:val="24"/>
                <w:szCs w:val="24"/>
              </w:rPr>
            </w:pPr>
            <w:r>
              <w:rPr>
                <w:iCs/>
                <w:color w:val="000000"/>
                <w:sz w:val="24"/>
                <w:szCs w:val="24"/>
              </w:rPr>
              <w:t>–</w:t>
            </w:r>
            <w:r w:rsidR="002F4941" w:rsidRPr="000A0B18">
              <w:rPr>
                <w:iCs/>
                <w:color w:val="000000"/>
                <w:sz w:val="24"/>
                <w:szCs w:val="24"/>
              </w:rPr>
              <w:t>участие в трудовых акциях</w:t>
            </w:r>
          </w:p>
          <w:p w:rsidR="002F4941" w:rsidRPr="000A0B18" w:rsidRDefault="002F4941" w:rsidP="00373DF4">
            <w:pPr>
              <w:pStyle w:val="af2"/>
              <w:tabs>
                <w:tab w:val="left" w:pos="8222"/>
                <w:tab w:val="left" w:pos="8647"/>
                <w:tab w:val="left" w:pos="8931"/>
              </w:tabs>
              <w:ind w:right="283" w:firstLine="0"/>
              <w:jc w:val="left"/>
              <w:rPr>
                <w:color w:val="000000"/>
                <w:sz w:val="24"/>
                <w:szCs w:val="24"/>
              </w:rPr>
            </w:pPr>
            <w:r w:rsidRPr="000A0B18">
              <w:rPr>
                <w:iCs/>
                <w:color w:val="000000"/>
                <w:sz w:val="24"/>
                <w:szCs w:val="24"/>
              </w:rPr>
              <w:t>–реализация проектов</w:t>
            </w:r>
          </w:p>
        </w:tc>
        <w:tc>
          <w:tcPr>
            <w:tcW w:w="1139" w:type="pct"/>
          </w:tcPr>
          <w:p w:rsidR="002F4941" w:rsidRPr="000A0B18" w:rsidRDefault="002F4941" w:rsidP="00373DF4">
            <w:pPr>
              <w:pStyle w:val="af2"/>
              <w:tabs>
                <w:tab w:val="left" w:pos="8222"/>
                <w:tab w:val="left" w:pos="8647"/>
                <w:tab w:val="left" w:pos="8931"/>
              </w:tabs>
              <w:ind w:right="283" w:firstLine="0"/>
              <w:jc w:val="left"/>
              <w:rPr>
                <w:color w:val="000000"/>
                <w:sz w:val="24"/>
                <w:szCs w:val="24"/>
              </w:rPr>
            </w:pPr>
            <w:r w:rsidRPr="000A0B18">
              <w:rPr>
                <w:i/>
                <w:iCs/>
                <w:color w:val="000000"/>
                <w:sz w:val="24"/>
                <w:szCs w:val="24"/>
              </w:rPr>
              <w:t>–</w:t>
            </w:r>
            <w:r w:rsidRPr="000A0B18">
              <w:rPr>
                <w:color w:val="000000"/>
                <w:sz w:val="24"/>
                <w:szCs w:val="24"/>
              </w:rPr>
              <w:t>начальный опыт участия в общественно значимых делах;</w:t>
            </w:r>
          </w:p>
          <w:p w:rsidR="002F4941" w:rsidRPr="000A0B18" w:rsidRDefault="002F4941" w:rsidP="00373DF4">
            <w:pPr>
              <w:pStyle w:val="af2"/>
              <w:tabs>
                <w:tab w:val="left" w:pos="8222"/>
                <w:tab w:val="left" w:pos="8647"/>
                <w:tab w:val="left" w:pos="8931"/>
              </w:tabs>
              <w:ind w:right="283" w:firstLine="0"/>
              <w:jc w:val="left"/>
              <w:rPr>
                <w:color w:val="000000"/>
                <w:sz w:val="24"/>
                <w:szCs w:val="24"/>
              </w:rPr>
            </w:pPr>
            <w:r w:rsidRPr="000A0B18">
              <w:rPr>
                <w:i/>
                <w:iCs/>
                <w:color w:val="000000"/>
                <w:sz w:val="24"/>
                <w:szCs w:val="24"/>
              </w:rPr>
              <w:t>–</w:t>
            </w:r>
            <w:r w:rsidRPr="000A0B18">
              <w:rPr>
                <w:color w:val="000000"/>
                <w:sz w:val="24"/>
                <w:szCs w:val="24"/>
              </w:rPr>
              <w:t>осознание нравственной природы труда, его роли в жизни человека и общества, в создании материальных, социальных и культурных благ</w:t>
            </w:r>
          </w:p>
          <w:p w:rsidR="002F4941" w:rsidRPr="000A0B18" w:rsidRDefault="002F4941" w:rsidP="00373DF4">
            <w:pPr>
              <w:pStyle w:val="af2"/>
              <w:tabs>
                <w:tab w:val="left" w:pos="8222"/>
                <w:tab w:val="left" w:pos="8647"/>
                <w:tab w:val="left" w:pos="8931"/>
              </w:tabs>
              <w:ind w:right="283" w:firstLine="0"/>
              <w:jc w:val="left"/>
              <w:rPr>
                <w:color w:val="000000"/>
                <w:sz w:val="24"/>
                <w:szCs w:val="24"/>
              </w:rPr>
            </w:pPr>
            <w:r w:rsidRPr="000A0B18">
              <w:rPr>
                <w:i/>
                <w:iCs/>
                <w:color w:val="000000"/>
                <w:sz w:val="24"/>
                <w:szCs w:val="24"/>
              </w:rPr>
              <w:t>–</w:t>
            </w:r>
            <w:r w:rsidRPr="000A0B18">
              <w:rPr>
                <w:color w:val="000000"/>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w:t>
            </w:r>
          </w:p>
        </w:tc>
      </w:tr>
      <w:tr w:rsidR="002F4941" w:rsidRPr="000A0B18" w:rsidTr="00373DF4">
        <w:tc>
          <w:tcPr>
            <w:tcW w:w="1403" w:type="pct"/>
          </w:tcPr>
          <w:p w:rsidR="002F4941" w:rsidRPr="000A0B18" w:rsidRDefault="002F4941" w:rsidP="00373DF4">
            <w:pPr>
              <w:pStyle w:val="af2"/>
              <w:tabs>
                <w:tab w:val="left" w:pos="8222"/>
                <w:tab w:val="left" w:pos="8647"/>
                <w:tab w:val="left" w:pos="8931"/>
              </w:tabs>
              <w:ind w:right="283" w:firstLine="0"/>
              <w:jc w:val="left"/>
              <w:rPr>
                <w:color w:val="000000"/>
                <w:sz w:val="24"/>
                <w:szCs w:val="24"/>
              </w:rPr>
            </w:pPr>
            <w:r w:rsidRPr="000A0B18">
              <w:rPr>
                <w:color w:val="000000"/>
                <w:sz w:val="24"/>
                <w:szCs w:val="24"/>
              </w:rPr>
              <w:t>Готовность к выбору профиля обучения на следующем уровне образования или профессиональному вы</w:t>
            </w:r>
            <w:r w:rsidRPr="000A0B18">
              <w:rPr>
                <w:color w:val="000000"/>
                <w:sz w:val="24"/>
                <w:szCs w:val="24"/>
              </w:rPr>
              <w:lastRenderedPageBreak/>
              <w:t>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tc>
        <w:tc>
          <w:tcPr>
            <w:tcW w:w="1324" w:type="pct"/>
          </w:tcPr>
          <w:p w:rsidR="002F4941" w:rsidRPr="000A0B18" w:rsidRDefault="002F4941" w:rsidP="000F478F">
            <w:pPr>
              <w:pStyle w:val="af2"/>
              <w:tabs>
                <w:tab w:val="left" w:pos="8222"/>
                <w:tab w:val="left" w:pos="8647"/>
                <w:tab w:val="left" w:pos="8931"/>
              </w:tabs>
              <w:ind w:firstLine="0"/>
              <w:jc w:val="left"/>
              <w:rPr>
                <w:color w:val="000000"/>
                <w:sz w:val="24"/>
                <w:szCs w:val="24"/>
              </w:rPr>
            </w:pPr>
            <w:r w:rsidRPr="000A0B18">
              <w:rPr>
                <w:i/>
                <w:iCs/>
                <w:color w:val="000000"/>
                <w:sz w:val="24"/>
                <w:szCs w:val="24"/>
              </w:rPr>
              <w:lastRenderedPageBreak/>
              <w:t>–</w:t>
            </w:r>
            <w:r w:rsidRPr="000A0B18">
              <w:rPr>
                <w:color w:val="000000"/>
                <w:sz w:val="24"/>
                <w:szCs w:val="24"/>
              </w:rPr>
              <w:t xml:space="preserve">участвуют в экскурсиях на промышленные и сельскохозяйственные предприятия, в научные организации, учреждения </w:t>
            </w:r>
            <w:r w:rsidRPr="000A0B18">
              <w:rPr>
                <w:color w:val="000000"/>
                <w:sz w:val="24"/>
                <w:szCs w:val="24"/>
              </w:rPr>
              <w:lastRenderedPageBreak/>
              <w:t>культуры, в ходе которых знакомятся с различными видами труда, с различными профессиями</w:t>
            </w:r>
          </w:p>
          <w:p w:rsidR="002F4941" w:rsidRPr="000A0B18" w:rsidRDefault="002F4941" w:rsidP="000F478F">
            <w:pPr>
              <w:pStyle w:val="af2"/>
              <w:tabs>
                <w:tab w:val="left" w:pos="8222"/>
                <w:tab w:val="left" w:pos="8647"/>
                <w:tab w:val="left" w:pos="8931"/>
              </w:tabs>
              <w:ind w:firstLine="0"/>
              <w:jc w:val="left"/>
              <w:rPr>
                <w:color w:val="000000"/>
                <w:sz w:val="24"/>
                <w:szCs w:val="24"/>
              </w:rPr>
            </w:pPr>
            <w:r w:rsidRPr="000A0B18">
              <w:rPr>
                <w:i/>
                <w:iCs/>
                <w:color w:val="000000"/>
                <w:sz w:val="24"/>
                <w:szCs w:val="24"/>
              </w:rPr>
              <w:t>–</w:t>
            </w:r>
            <w:r w:rsidRPr="000A0B18">
              <w:rPr>
                <w:color w:val="000000"/>
                <w:sz w:val="24"/>
                <w:szCs w:val="24"/>
              </w:rPr>
              <w:t>приобретают умения и навыки сотрудничества, ролевого взаимодействия со сверстниками, взрослыми в учебно-трудовой деятельности, раскрывающих перед подростками широкий спектр профессиональной и трудовой деятельности</w:t>
            </w:r>
          </w:p>
        </w:tc>
        <w:tc>
          <w:tcPr>
            <w:tcW w:w="1134" w:type="pct"/>
          </w:tcPr>
          <w:p w:rsidR="002F4941" w:rsidRPr="000A0B18" w:rsidRDefault="002F4941" w:rsidP="00373DF4">
            <w:pPr>
              <w:pStyle w:val="af2"/>
              <w:tabs>
                <w:tab w:val="left" w:pos="8222"/>
                <w:tab w:val="left" w:pos="8647"/>
                <w:tab w:val="left" w:pos="8931"/>
              </w:tabs>
              <w:ind w:right="283" w:firstLine="0"/>
              <w:jc w:val="left"/>
              <w:rPr>
                <w:color w:val="000000"/>
                <w:sz w:val="24"/>
                <w:szCs w:val="24"/>
              </w:rPr>
            </w:pPr>
            <w:r w:rsidRPr="000A0B18">
              <w:rPr>
                <w:i/>
                <w:iCs/>
                <w:color w:val="000000"/>
                <w:sz w:val="24"/>
                <w:szCs w:val="24"/>
              </w:rPr>
              <w:lastRenderedPageBreak/>
              <w:t>–</w:t>
            </w:r>
            <w:r w:rsidRPr="000A0B18">
              <w:rPr>
                <w:color w:val="000000"/>
                <w:sz w:val="24"/>
                <w:szCs w:val="24"/>
              </w:rPr>
              <w:t>сюжетно-ролевые экономические игры</w:t>
            </w:r>
          </w:p>
          <w:p w:rsidR="002F4941" w:rsidRPr="000A0B18" w:rsidRDefault="00FA4DE5" w:rsidP="00373DF4">
            <w:pPr>
              <w:pStyle w:val="af2"/>
              <w:tabs>
                <w:tab w:val="left" w:pos="1922"/>
                <w:tab w:val="left" w:pos="8222"/>
                <w:tab w:val="left" w:pos="8647"/>
                <w:tab w:val="left" w:pos="8931"/>
              </w:tabs>
              <w:ind w:right="202" w:firstLine="0"/>
              <w:jc w:val="left"/>
              <w:rPr>
                <w:color w:val="000000"/>
                <w:sz w:val="24"/>
                <w:szCs w:val="24"/>
              </w:rPr>
            </w:pPr>
            <w:r>
              <w:rPr>
                <w:i/>
                <w:iCs/>
                <w:color w:val="000000"/>
                <w:sz w:val="24"/>
                <w:szCs w:val="24"/>
              </w:rPr>
              <w:t>–</w:t>
            </w:r>
            <w:r w:rsidR="002F4941" w:rsidRPr="000A0B18">
              <w:rPr>
                <w:color w:val="000000"/>
                <w:sz w:val="24"/>
                <w:szCs w:val="24"/>
              </w:rPr>
              <w:t>игровые ситуации по мотивам различных профессий,</w:t>
            </w:r>
          </w:p>
          <w:p w:rsidR="002F4941" w:rsidRPr="000A0B18" w:rsidRDefault="002F4941" w:rsidP="00373DF4">
            <w:pPr>
              <w:pStyle w:val="af2"/>
              <w:tabs>
                <w:tab w:val="left" w:pos="8222"/>
                <w:tab w:val="left" w:pos="8647"/>
                <w:tab w:val="left" w:pos="8931"/>
              </w:tabs>
              <w:ind w:right="283" w:firstLine="0"/>
              <w:jc w:val="left"/>
              <w:rPr>
                <w:color w:val="000000"/>
                <w:sz w:val="24"/>
                <w:szCs w:val="24"/>
              </w:rPr>
            </w:pPr>
            <w:r w:rsidRPr="000A0B18">
              <w:rPr>
                <w:color w:val="000000"/>
                <w:sz w:val="24"/>
                <w:szCs w:val="24"/>
              </w:rPr>
              <w:lastRenderedPageBreak/>
              <w:t>-проведение внеурочных мероприятий (конкурсы, города мастеров, организации детских фирм и т. д.)</w:t>
            </w:r>
          </w:p>
        </w:tc>
        <w:tc>
          <w:tcPr>
            <w:tcW w:w="1139" w:type="pct"/>
          </w:tcPr>
          <w:p w:rsidR="002F4941" w:rsidRPr="000A0B18" w:rsidRDefault="00FA4DE5" w:rsidP="00373DF4">
            <w:pPr>
              <w:pStyle w:val="af2"/>
              <w:tabs>
                <w:tab w:val="left" w:pos="8222"/>
                <w:tab w:val="left" w:pos="8647"/>
                <w:tab w:val="left" w:pos="8931"/>
              </w:tabs>
              <w:ind w:right="283" w:firstLine="0"/>
              <w:jc w:val="left"/>
              <w:rPr>
                <w:color w:val="000000"/>
                <w:sz w:val="24"/>
                <w:szCs w:val="24"/>
              </w:rPr>
            </w:pPr>
            <w:r>
              <w:rPr>
                <w:i/>
                <w:iCs/>
                <w:color w:val="000000"/>
                <w:sz w:val="24"/>
                <w:szCs w:val="24"/>
              </w:rPr>
              <w:lastRenderedPageBreak/>
              <w:t>–</w:t>
            </w:r>
            <w:r w:rsidR="002F4941" w:rsidRPr="000A0B18">
              <w:rPr>
                <w:color w:val="000000"/>
                <w:sz w:val="24"/>
                <w:szCs w:val="24"/>
              </w:rPr>
              <w:t>знания о разных профессиях и их требованиях к здоровью, морально-психо</w:t>
            </w:r>
            <w:r w:rsidR="002F4941" w:rsidRPr="000A0B18">
              <w:rPr>
                <w:color w:val="000000"/>
                <w:sz w:val="24"/>
                <w:szCs w:val="24"/>
              </w:rPr>
              <w:lastRenderedPageBreak/>
              <w:t>логическим качествам, знаниям и умениям человека</w:t>
            </w:r>
            <w:r w:rsidR="00F17155">
              <w:rPr>
                <w:color w:val="000000"/>
                <w:sz w:val="24"/>
                <w:szCs w:val="24"/>
              </w:rPr>
              <w:t>;</w:t>
            </w:r>
          </w:p>
          <w:p w:rsidR="002F4941" w:rsidRPr="000A0B18" w:rsidRDefault="002F4941" w:rsidP="00F17155">
            <w:pPr>
              <w:pStyle w:val="af2"/>
              <w:tabs>
                <w:tab w:val="left" w:pos="8222"/>
                <w:tab w:val="left" w:pos="8647"/>
                <w:tab w:val="left" w:pos="8931"/>
              </w:tabs>
              <w:ind w:firstLine="0"/>
              <w:jc w:val="left"/>
              <w:rPr>
                <w:color w:val="000000"/>
                <w:sz w:val="24"/>
                <w:szCs w:val="24"/>
              </w:rPr>
            </w:pPr>
            <w:r w:rsidRPr="000A0B18">
              <w:rPr>
                <w:color w:val="000000"/>
                <w:sz w:val="24"/>
                <w:szCs w:val="24"/>
              </w:rPr>
              <w:t>сформированность первоначальных профессиональных намерений и интересов</w:t>
            </w:r>
          </w:p>
        </w:tc>
      </w:tr>
      <w:tr w:rsidR="002F4941" w:rsidRPr="000A0B18" w:rsidTr="00373DF4">
        <w:tc>
          <w:tcPr>
            <w:tcW w:w="1403" w:type="pct"/>
          </w:tcPr>
          <w:p w:rsidR="002F4941" w:rsidRPr="000A0B18" w:rsidRDefault="002F4941" w:rsidP="00373DF4">
            <w:pPr>
              <w:pStyle w:val="af2"/>
              <w:tabs>
                <w:tab w:val="left" w:pos="8222"/>
                <w:tab w:val="left" w:pos="8647"/>
                <w:tab w:val="left" w:pos="8931"/>
              </w:tabs>
              <w:ind w:right="283" w:firstLine="0"/>
              <w:jc w:val="left"/>
              <w:rPr>
                <w:color w:val="000000"/>
                <w:sz w:val="24"/>
                <w:szCs w:val="24"/>
              </w:rPr>
            </w:pPr>
            <w:r w:rsidRPr="000A0B18">
              <w:rPr>
                <w:color w:val="000000"/>
                <w:sz w:val="24"/>
                <w:szCs w:val="24"/>
              </w:rPr>
              <w:lastRenderedPageBreak/>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ее ближайшего окружения;</w:t>
            </w:r>
          </w:p>
        </w:tc>
        <w:tc>
          <w:tcPr>
            <w:tcW w:w="1324" w:type="pct"/>
          </w:tcPr>
          <w:p w:rsidR="002F4941" w:rsidRPr="000A0B18" w:rsidRDefault="002F4941" w:rsidP="00373DF4">
            <w:pPr>
              <w:pStyle w:val="af2"/>
              <w:tabs>
                <w:tab w:val="left" w:pos="8222"/>
                <w:tab w:val="left" w:pos="8647"/>
                <w:tab w:val="left" w:pos="8931"/>
              </w:tabs>
              <w:ind w:right="283" w:firstLine="0"/>
              <w:jc w:val="left"/>
              <w:rPr>
                <w:color w:val="000000"/>
                <w:sz w:val="24"/>
                <w:szCs w:val="24"/>
              </w:rPr>
            </w:pPr>
            <w:r w:rsidRPr="000A0B18">
              <w:rPr>
                <w:i/>
                <w:iCs/>
                <w:color w:val="000000"/>
                <w:sz w:val="24"/>
                <w:szCs w:val="24"/>
              </w:rPr>
              <w:t>–</w:t>
            </w:r>
            <w:r w:rsidRPr="000A0B18">
              <w:rPr>
                <w:color w:val="000000"/>
                <w:sz w:val="24"/>
                <w:szCs w:val="24"/>
              </w:rPr>
              <w:t>принимают участие в исследовательской деятельности</w:t>
            </w:r>
          </w:p>
          <w:p w:rsidR="002F4941" w:rsidRPr="000A0B18" w:rsidRDefault="00FA4DE5" w:rsidP="00373DF4">
            <w:pPr>
              <w:pStyle w:val="af2"/>
              <w:tabs>
                <w:tab w:val="left" w:pos="8222"/>
                <w:tab w:val="left" w:pos="8647"/>
                <w:tab w:val="left" w:pos="8931"/>
              </w:tabs>
              <w:ind w:right="283" w:firstLine="0"/>
              <w:jc w:val="left"/>
              <w:rPr>
                <w:color w:val="000000"/>
                <w:sz w:val="24"/>
                <w:szCs w:val="24"/>
              </w:rPr>
            </w:pPr>
            <w:r>
              <w:rPr>
                <w:i/>
                <w:iCs/>
                <w:color w:val="000000"/>
                <w:sz w:val="24"/>
                <w:szCs w:val="24"/>
              </w:rPr>
              <w:t>–</w:t>
            </w:r>
            <w:r w:rsidR="002F4941" w:rsidRPr="000A0B18">
              <w:rPr>
                <w:color w:val="000000"/>
                <w:sz w:val="24"/>
                <w:szCs w:val="24"/>
              </w:rPr>
              <w:t>участвуют в олимпиадах по учебным предметам, изготавливают учебные пособия для школьных кабинетов, руководят техническими и предметными кружками</w:t>
            </w:r>
          </w:p>
        </w:tc>
        <w:tc>
          <w:tcPr>
            <w:tcW w:w="1134" w:type="pct"/>
          </w:tcPr>
          <w:p w:rsidR="002F4941" w:rsidRPr="000A0B18" w:rsidRDefault="002F4941" w:rsidP="00373DF4">
            <w:pPr>
              <w:pStyle w:val="af2"/>
              <w:tabs>
                <w:tab w:val="left" w:pos="8222"/>
                <w:tab w:val="left" w:pos="8647"/>
                <w:tab w:val="left" w:pos="8931"/>
              </w:tabs>
              <w:ind w:right="60" w:firstLine="0"/>
              <w:jc w:val="left"/>
              <w:rPr>
                <w:color w:val="000000"/>
                <w:sz w:val="24"/>
                <w:szCs w:val="24"/>
              </w:rPr>
            </w:pPr>
            <w:r w:rsidRPr="000A0B18">
              <w:rPr>
                <w:color w:val="000000"/>
                <w:sz w:val="24"/>
                <w:szCs w:val="24"/>
              </w:rPr>
              <w:t>-учебные проекты</w:t>
            </w:r>
          </w:p>
          <w:p w:rsidR="002F4941" w:rsidRPr="000A0B18" w:rsidRDefault="002F4941" w:rsidP="00373DF4">
            <w:pPr>
              <w:pStyle w:val="af2"/>
              <w:tabs>
                <w:tab w:val="left" w:pos="8222"/>
                <w:tab w:val="left" w:pos="8647"/>
                <w:tab w:val="left" w:pos="8931"/>
              </w:tabs>
              <w:ind w:right="283" w:firstLine="0"/>
              <w:jc w:val="left"/>
              <w:rPr>
                <w:color w:val="000000"/>
                <w:sz w:val="24"/>
                <w:szCs w:val="24"/>
              </w:rPr>
            </w:pPr>
            <w:r w:rsidRPr="000A0B18">
              <w:rPr>
                <w:color w:val="000000"/>
                <w:sz w:val="24"/>
                <w:szCs w:val="24"/>
              </w:rPr>
              <w:t>-олимпиады</w:t>
            </w:r>
          </w:p>
        </w:tc>
        <w:tc>
          <w:tcPr>
            <w:tcW w:w="1139" w:type="pct"/>
          </w:tcPr>
          <w:p w:rsidR="002F4941" w:rsidRPr="000A0B18" w:rsidRDefault="002F4941" w:rsidP="00373DF4">
            <w:pPr>
              <w:pStyle w:val="af2"/>
              <w:tabs>
                <w:tab w:val="left" w:pos="8222"/>
                <w:tab w:val="left" w:pos="8647"/>
                <w:tab w:val="left" w:pos="8931"/>
              </w:tabs>
              <w:ind w:right="283" w:firstLine="0"/>
              <w:jc w:val="left"/>
              <w:rPr>
                <w:color w:val="000000"/>
                <w:sz w:val="24"/>
                <w:szCs w:val="24"/>
              </w:rPr>
            </w:pPr>
            <w:r w:rsidRPr="000A0B18">
              <w:rPr>
                <w:i/>
                <w:iCs/>
                <w:color w:val="000000"/>
                <w:sz w:val="24"/>
                <w:szCs w:val="24"/>
              </w:rPr>
              <w:t>–</w:t>
            </w:r>
            <w:r w:rsidRPr="000A0B18">
              <w:rPr>
                <w:color w:val="000000"/>
                <w:sz w:val="24"/>
                <w:szCs w:val="24"/>
              </w:rPr>
              <w:t>навыки трудового творческого сотрудничества со сверстниками, младшими детьми и взрослыми</w:t>
            </w:r>
          </w:p>
        </w:tc>
      </w:tr>
      <w:tr w:rsidR="002F4941" w:rsidRPr="000A0B18" w:rsidTr="00373DF4">
        <w:tc>
          <w:tcPr>
            <w:tcW w:w="1403" w:type="pct"/>
          </w:tcPr>
          <w:p w:rsidR="002F4941" w:rsidRPr="000A0B18" w:rsidRDefault="002F4941" w:rsidP="00373DF4">
            <w:pPr>
              <w:pStyle w:val="af2"/>
              <w:tabs>
                <w:tab w:val="left" w:pos="8222"/>
                <w:tab w:val="left" w:pos="8647"/>
                <w:tab w:val="left" w:pos="8931"/>
              </w:tabs>
              <w:ind w:right="283" w:firstLine="0"/>
              <w:jc w:val="left"/>
              <w:rPr>
                <w:color w:val="000000"/>
                <w:sz w:val="24"/>
                <w:szCs w:val="24"/>
              </w:rPr>
            </w:pPr>
            <w:r w:rsidRPr="000A0B18">
              <w:rPr>
                <w:color w:val="000000"/>
                <w:sz w:val="24"/>
                <w:szCs w:val="24"/>
              </w:rPr>
              <w:t>Знакомство с трудовым законодательством</w:t>
            </w:r>
          </w:p>
        </w:tc>
        <w:tc>
          <w:tcPr>
            <w:tcW w:w="1324" w:type="pct"/>
          </w:tcPr>
          <w:p w:rsidR="002F4941" w:rsidRPr="000A0B18" w:rsidRDefault="002F4941" w:rsidP="00373DF4">
            <w:pPr>
              <w:pStyle w:val="af2"/>
              <w:tabs>
                <w:tab w:val="left" w:pos="8222"/>
                <w:tab w:val="left" w:pos="8647"/>
                <w:tab w:val="left" w:pos="8931"/>
              </w:tabs>
              <w:ind w:right="283" w:firstLine="0"/>
              <w:jc w:val="left"/>
              <w:rPr>
                <w:color w:val="000000"/>
                <w:sz w:val="24"/>
                <w:szCs w:val="24"/>
              </w:rPr>
            </w:pPr>
            <w:r w:rsidRPr="000A0B18">
              <w:rPr>
                <w:color w:val="000000"/>
                <w:sz w:val="24"/>
                <w:szCs w:val="24"/>
              </w:rPr>
              <w:t>Изучают трудовое законодательство</w:t>
            </w:r>
          </w:p>
        </w:tc>
        <w:tc>
          <w:tcPr>
            <w:tcW w:w="1134" w:type="pct"/>
          </w:tcPr>
          <w:p w:rsidR="002F4941" w:rsidRPr="000A0B18" w:rsidRDefault="002F4941" w:rsidP="00373DF4">
            <w:pPr>
              <w:pStyle w:val="af2"/>
              <w:tabs>
                <w:tab w:val="left" w:pos="8222"/>
                <w:tab w:val="left" w:pos="8647"/>
                <w:tab w:val="left" w:pos="8931"/>
              </w:tabs>
              <w:ind w:firstLine="0"/>
              <w:jc w:val="left"/>
              <w:rPr>
                <w:color w:val="000000"/>
                <w:sz w:val="24"/>
                <w:szCs w:val="24"/>
              </w:rPr>
            </w:pPr>
            <w:r w:rsidRPr="000A0B18">
              <w:rPr>
                <w:color w:val="000000"/>
                <w:sz w:val="24"/>
                <w:szCs w:val="24"/>
              </w:rPr>
              <w:t>Учебные проекты</w:t>
            </w:r>
          </w:p>
        </w:tc>
        <w:tc>
          <w:tcPr>
            <w:tcW w:w="1139" w:type="pct"/>
          </w:tcPr>
          <w:p w:rsidR="002F4941" w:rsidRPr="000A0B18" w:rsidRDefault="002F4941" w:rsidP="00373DF4">
            <w:pPr>
              <w:pStyle w:val="af2"/>
              <w:tabs>
                <w:tab w:val="left" w:pos="8222"/>
                <w:tab w:val="left" w:pos="8647"/>
                <w:tab w:val="left" w:pos="8931"/>
              </w:tabs>
              <w:ind w:right="283" w:firstLine="0"/>
              <w:jc w:val="left"/>
              <w:rPr>
                <w:color w:val="000000"/>
                <w:sz w:val="24"/>
                <w:szCs w:val="24"/>
              </w:rPr>
            </w:pPr>
            <w:r w:rsidRPr="000A0B18">
              <w:rPr>
                <w:i/>
                <w:iCs/>
                <w:color w:val="000000"/>
                <w:sz w:val="24"/>
                <w:szCs w:val="24"/>
              </w:rPr>
              <w:t>–</w:t>
            </w:r>
            <w:r w:rsidRPr="000A0B18">
              <w:rPr>
                <w:color w:val="000000"/>
                <w:sz w:val="24"/>
                <w:szCs w:val="24"/>
              </w:rPr>
              <w:t>общие представления о трудовом законодательстве</w:t>
            </w:r>
          </w:p>
        </w:tc>
      </w:tr>
      <w:tr w:rsidR="002F4941" w:rsidRPr="000A0B18" w:rsidTr="00373DF4">
        <w:tc>
          <w:tcPr>
            <w:tcW w:w="1403" w:type="pct"/>
          </w:tcPr>
          <w:p w:rsidR="002F4941" w:rsidRPr="000A0B18" w:rsidRDefault="002F4941" w:rsidP="00373DF4">
            <w:pPr>
              <w:pStyle w:val="af2"/>
              <w:tabs>
                <w:tab w:val="left" w:pos="8222"/>
                <w:tab w:val="left" w:pos="8647"/>
                <w:tab w:val="left" w:pos="8931"/>
              </w:tabs>
              <w:ind w:right="283" w:firstLine="0"/>
              <w:jc w:val="left"/>
              <w:rPr>
                <w:color w:val="000000"/>
                <w:sz w:val="24"/>
                <w:szCs w:val="24"/>
              </w:rPr>
            </w:pPr>
            <w:r w:rsidRPr="000A0B18">
              <w:rPr>
                <w:color w:val="000000"/>
                <w:sz w:val="24"/>
                <w:szCs w:val="24"/>
              </w:rPr>
              <w:t>Отношение к лени, безответственности и пассивности в образовании и труде</w:t>
            </w:r>
          </w:p>
        </w:tc>
        <w:tc>
          <w:tcPr>
            <w:tcW w:w="1324" w:type="pct"/>
          </w:tcPr>
          <w:p w:rsidR="002F4941" w:rsidRPr="000A0B18" w:rsidRDefault="002F4941" w:rsidP="00373DF4">
            <w:pPr>
              <w:pStyle w:val="af2"/>
              <w:tabs>
                <w:tab w:val="left" w:pos="8222"/>
                <w:tab w:val="left" w:pos="8647"/>
                <w:tab w:val="left" w:pos="8931"/>
              </w:tabs>
              <w:ind w:right="283" w:firstLine="0"/>
              <w:jc w:val="left"/>
              <w:rPr>
                <w:color w:val="000000"/>
                <w:sz w:val="24"/>
                <w:szCs w:val="24"/>
              </w:rPr>
            </w:pPr>
            <w:r w:rsidRPr="000A0B18">
              <w:rPr>
                <w:color w:val="000000"/>
                <w:sz w:val="24"/>
                <w:szCs w:val="24"/>
              </w:rPr>
              <w:t>– учатся творчески и критически работать с информацией (целенаправленный сбор информации, ее структурирование, анализ и обобщение из разных источников)</w:t>
            </w:r>
          </w:p>
          <w:p w:rsidR="002F4941" w:rsidRPr="000A0B18" w:rsidRDefault="002F4941" w:rsidP="00373DF4">
            <w:pPr>
              <w:pStyle w:val="af2"/>
              <w:tabs>
                <w:tab w:val="left" w:pos="8222"/>
                <w:tab w:val="left" w:pos="8647"/>
                <w:tab w:val="left" w:pos="8931"/>
              </w:tabs>
              <w:ind w:right="283" w:firstLine="0"/>
              <w:jc w:val="left"/>
              <w:rPr>
                <w:color w:val="000000"/>
                <w:sz w:val="24"/>
                <w:szCs w:val="24"/>
              </w:rPr>
            </w:pPr>
            <w:r w:rsidRPr="000A0B18">
              <w:rPr>
                <w:i/>
                <w:iCs/>
                <w:color w:val="000000"/>
                <w:sz w:val="24"/>
                <w:szCs w:val="24"/>
              </w:rPr>
              <w:t xml:space="preserve">– </w:t>
            </w:r>
            <w:r w:rsidRPr="000A0B18">
              <w:rPr>
                <w:color w:val="000000"/>
                <w:sz w:val="24"/>
                <w:szCs w:val="24"/>
              </w:rPr>
              <w:t xml:space="preserve">учатся создавать конструировать или модернизировать игры </w:t>
            </w:r>
            <w:r w:rsidRPr="000A0B18">
              <w:rPr>
                <w:color w:val="000000"/>
                <w:sz w:val="24"/>
                <w:szCs w:val="24"/>
              </w:rPr>
              <w:lastRenderedPageBreak/>
              <w:t>(настольные, подвижные, спортивные, компьютерные), программы на основе предметного содержания</w:t>
            </w:r>
          </w:p>
        </w:tc>
        <w:tc>
          <w:tcPr>
            <w:tcW w:w="1134" w:type="pct"/>
          </w:tcPr>
          <w:p w:rsidR="002F4941" w:rsidRPr="000A0B18" w:rsidRDefault="002F4941" w:rsidP="00373DF4">
            <w:pPr>
              <w:pStyle w:val="af2"/>
              <w:tabs>
                <w:tab w:val="left" w:pos="8222"/>
                <w:tab w:val="left" w:pos="8647"/>
                <w:tab w:val="left" w:pos="8931"/>
              </w:tabs>
              <w:ind w:right="283" w:firstLine="0"/>
              <w:jc w:val="left"/>
              <w:rPr>
                <w:color w:val="000000"/>
                <w:sz w:val="24"/>
                <w:szCs w:val="24"/>
              </w:rPr>
            </w:pPr>
            <w:r w:rsidRPr="000A0B18">
              <w:rPr>
                <w:color w:val="000000"/>
                <w:sz w:val="24"/>
                <w:szCs w:val="24"/>
              </w:rPr>
              <w:lastRenderedPageBreak/>
              <w:t>Игровые и ИКТ-проекты</w:t>
            </w:r>
          </w:p>
        </w:tc>
        <w:tc>
          <w:tcPr>
            <w:tcW w:w="1139" w:type="pct"/>
          </w:tcPr>
          <w:p w:rsidR="002F4941" w:rsidRPr="000A0B18" w:rsidRDefault="002F4941" w:rsidP="00373DF4">
            <w:pPr>
              <w:pStyle w:val="af2"/>
              <w:tabs>
                <w:tab w:val="left" w:pos="8222"/>
                <w:tab w:val="left" w:pos="8647"/>
                <w:tab w:val="left" w:pos="8931"/>
              </w:tabs>
              <w:ind w:right="283" w:firstLine="0"/>
              <w:jc w:val="left"/>
              <w:rPr>
                <w:color w:val="000000"/>
                <w:sz w:val="24"/>
                <w:szCs w:val="24"/>
              </w:rPr>
            </w:pPr>
            <w:r w:rsidRPr="000A0B18">
              <w:rPr>
                <w:iCs/>
                <w:color w:val="000000"/>
                <w:sz w:val="24"/>
                <w:szCs w:val="24"/>
              </w:rPr>
              <w:t xml:space="preserve">–умение организовать </w:t>
            </w:r>
            <w:r w:rsidRPr="000A0B18">
              <w:rPr>
                <w:color w:val="000000"/>
                <w:sz w:val="24"/>
                <w:szCs w:val="24"/>
              </w:rPr>
              <w:t>процесс самообразования, творчески и критически работать с информацией из разных источников</w:t>
            </w:r>
          </w:p>
        </w:tc>
      </w:tr>
    </w:tbl>
    <w:p w:rsidR="002F4941" w:rsidRPr="000A0B18" w:rsidRDefault="002F4941" w:rsidP="00C129A9">
      <w:pPr>
        <w:pStyle w:val="af2"/>
        <w:tabs>
          <w:tab w:val="left" w:pos="8222"/>
          <w:tab w:val="left" w:pos="8647"/>
          <w:tab w:val="left" w:pos="8931"/>
        </w:tabs>
        <w:ind w:right="283" w:firstLine="0"/>
        <w:rPr>
          <w:b/>
          <w:sz w:val="24"/>
          <w:szCs w:val="24"/>
        </w:rPr>
      </w:pPr>
    </w:p>
    <w:p w:rsidR="002F4941" w:rsidRPr="000A0B18" w:rsidRDefault="002F4941" w:rsidP="00361D3B">
      <w:pPr>
        <w:pStyle w:val="af2"/>
        <w:tabs>
          <w:tab w:val="left" w:pos="8222"/>
          <w:tab w:val="left" w:pos="8647"/>
          <w:tab w:val="left" w:pos="8931"/>
        </w:tabs>
        <w:ind w:right="283"/>
        <w:jc w:val="center"/>
        <w:rPr>
          <w:b/>
          <w:sz w:val="24"/>
          <w:szCs w:val="24"/>
        </w:rPr>
      </w:pPr>
      <w:r w:rsidRPr="000A0B18">
        <w:rPr>
          <w:b/>
          <w:sz w:val="24"/>
          <w:szCs w:val="24"/>
        </w:rPr>
        <w:t>Формирование мотивационно-ценностных отношений обучающегося в сфере самопознания, самоопределения, самореализации, самосовершенствования</w:t>
      </w:r>
    </w:p>
    <w:p w:rsidR="002F4941" w:rsidRPr="000A0B18" w:rsidRDefault="002F4941" w:rsidP="00361D3B">
      <w:pPr>
        <w:pStyle w:val="af2"/>
        <w:tabs>
          <w:tab w:val="left" w:pos="8222"/>
          <w:tab w:val="left" w:pos="8647"/>
          <w:tab w:val="left" w:pos="8931"/>
        </w:tabs>
        <w:ind w:right="283"/>
        <w:jc w:val="center"/>
        <w:rPr>
          <w:b/>
          <w:sz w:val="24"/>
          <w:szCs w:val="24"/>
        </w:rPr>
      </w:pPr>
    </w:p>
    <w:tbl>
      <w:tblPr>
        <w:tblStyle w:val="a4"/>
        <w:tblpPr w:leftFromText="180" w:rightFromText="180" w:vertAnchor="text" w:tblpXSpec="center" w:tblpY="1"/>
        <w:tblOverlap w:val="never"/>
        <w:tblW w:w="9503" w:type="dxa"/>
        <w:tblLayout w:type="fixed"/>
        <w:tblLook w:val="04A0" w:firstRow="1" w:lastRow="0" w:firstColumn="1" w:lastColumn="0" w:noHBand="0" w:noVBand="1"/>
      </w:tblPr>
      <w:tblGrid>
        <w:gridCol w:w="2692"/>
        <w:gridCol w:w="2560"/>
        <w:gridCol w:w="1690"/>
        <w:gridCol w:w="2561"/>
      </w:tblGrid>
      <w:tr w:rsidR="00361D3B" w:rsidRPr="000A0B18" w:rsidTr="00BB1305">
        <w:tc>
          <w:tcPr>
            <w:tcW w:w="2692" w:type="dxa"/>
            <w:vAlign w:val="center"/>
          </w:tcPr>
          <w:p w:rsidR="002F4941" w:rsidRPr="000A0B18" w:rsidRDefault="002F4941" w:rsidP="000F79C7">
            <w:pPr>
              <w:pStyle w:val="af2"/>
              <w:tabs>
                <w:tab w:val="left" w:pos="8222"/>
                <w:tab w:val="left" w:pos="8647"/>
                <w:tab w:val="left" w:pos="8931"/>
              </w:tabs>
              <w:ind w:right="283" w:firstLine="0"/>
              <w:jc w:val="left"/>
              <w:rPr>
                <w:color w:val="000000"/>
                <w:sz w:val="24"/>
                <w:szCs w:val="24"/>
              </w:rPr>
            </w:pPr>
            <w:r w:rsidRPr="000A0B18">
              <w:rPr>
                <w:color w:val="000000"/>
                <w:sz w:val="24"/>
                <w:szCs w:val="24"/>
              </w:rPr>
              <w:t>Усвоение позитивного социального опыта, образцов поведения подростков и молодежи в современном мире</w:t>
            </w:r>
          </w:p>
        </w:tc>
        <w:tc>
          <w:tcPr>
            <w:tcW w:w="2560" w:type="dxa"/>
            <w:vAlign w:val="center"/>
          </w:tcPr>
          <w:p w:rsidR="002F4941" w:rsidRPr="000A0B18" w:rsidRDefault="002C3CBE" w:rsidP="000F79C7">
            <w:pPr>
              <w:pStyle w:val="af2"/>
              <w:tabs>
                <w:tab w:val="left" w:pos="8222"/>
                <w:tab w:val="left" w:pos="8647"/>
                <w:tab w:val="left" w:pos="8931"/>
              </w:tabs>
              <w:ind w:right="283" w:firstLine="0"/>
              <w:jc w:val="left"/>
              <w:rPr>
                <w:color w:val="000000"/>
                <w:sz w:val="24"/>
                <w:szCs w:val="24"/>
              </w:rPr>
            </w:pPr>
            <w:r>
              <w:rPr>
                <w:i/>
                <w:iCs/>
                <w:color w:val="000000"/>
                <w:sz w:val="24"/>
                <w:szCs w:val="24"/>
              </w:rPr>
              <w:t>–</w:t>
            </w:r>
            <w:r w:rsidR="002F4941" w:rsidRPr="000A0B18">
              <w:rPr>
                <w:color w:val="000000"/>
                <w:sz w:val="24"/>
                <w:szCs w:val="24"/>
              </w:rPr>
              <w:t>решают социально-культурные задачи (познавательные, морально-нравственные, ценностно-смысловые), специфичные для возраста обучающегося</w:t>
            </w:r>
          </w:p>
          <w:p w:rsidR="002F4941" w:rsidRPr="000A0B18" w:rsidRDefault="002F4941" w:rsidP="000F79C7">
            <w:pPr>
              <w:pStyle w:val="af2"/>
              <w:tabs>
                <w:tab w:val="left" w:pos="8222"/>
                <w:tab w:val="left" w:pos="8647"/>
                <w:tab w:val="left" w:pos="8931"/>
              </w:tabs>
              <w:ind w:right="283" w:firstLine="0"/>
              <w:jc w:val="left"/>
              <w:rPr>
                <w:color w:val="000000"/>
                <w:sz w:val="24"/>
                <w:szCs w:val="24"/>
              </w:rPr>
            </w:pPr>
            <w:r w:rsidRPr="000A0B18">
              <w:rPr>
                <w:i/>
                <w:iCs/>
                <w:color w:val="000000"/>
                <w:sz w:val="24"/>
                <w:szCs w:val="24"/>
              </w:rPr>
              <w:t>–</w:t>
            </w:r>
            <w:r w:rsidRPr="000A0B18">
              <w:rPr>
                <w:color w:val="000000"/>
                <w:sz w:val="24"/>
                <w:szCs w:val="24"/>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2F4941" w:rsidRPr="000A0B18" w:rsidRDefault="002F4941" w:rsidP="000F79C7">
            <w:pPr>
              <w:pStyle w:val="af2"/>
              <w:tabs>
                <w:tab w:val="left" w:pos="8222"/>
                <w:tab w:val="left" w:pos="8647"/>
                <w:tab w:val="left" w:pos="8931"/>
              </w:tabs>
              <w:ind w:right="283" w:firstLine="0"/>
              <w:jc w:val="left"/>
              <w:rPr>
                <w:color w:val="000000"/>
                <w:sz w:val="24"/>
                <w:szCs w:val="24"/>
              </w:rPr>
            </w:pPr>
            <w:r w:rsidRPr="000A0B18">
              <w:rPr>
                <w:i/>
                <w:iCs/>
                <w:color w:val="000000"/>
                <w:sz w:val="24"/>
                <w:szCs w:val="24"/>
              </w:rPr>
              <w:t>–</w:t>
            </w:r>
            <w:r w:rsidRPr="000A0B18">
              <w:rPr>
                <w:color w:val="000000"/>
                <w:sz w:val="24"/>
                <w:szCs w:val="24"/>
              </w:rPr>
              <w:t>активно и осознанно участвуют в разнообразных видах и типах отношений в основных сферах своей жизнедеятельности (общение, учеба, игра, спорт, творчество, увлечения (хобби)</w:t>
            </w:r>
          </w:p>
        </w:tc>
        <w:tc>
          <w:tcPr>
            <w:tcW w:w="1690" w:type="dxa"/>
            <w:vAlign w:val="center"/>
          </w:tcPr>
          <w:p w:rsidR="002F4941" w:rsidRPr="000A0B18" w:rsidRDefault="002C3CBE" w:rsidP="000F79C7">
            <w:pPr>
              <w:pStyle w:val="af2"/>
              <w:tabs>
                <w:tab w:val="left" w:pos="8222"/>
                <w:tab w:val="left" w:pos="8647"/>
                <w:tab w:val="left" w:pos="8931"/>
              </w:tabs>
              <w:ind w:right="283" w:firstLine="0"/>
              <w:jc w:val="left"/>
              <w:rPr>
                <w:color w:val="000000"/>
                <w:sz w:val="24"/>
                <w:szCs w:val="24"/>
              </w:rPr>
            </w:pPr>
            <w:r>
              <w:rPr>
                <w:iCs/>
                <w:color w:val="000000"/>
                <w:sz w:val="24"/>
                <w:szCs w:val="24"/>
              </w:rPr>
              <w:t>–</w:t>
            </w:r>
            <w:r w:rsidR="002F4941" w:rsidRPr="000A0B18">
              <w:rPr>
                <w:iCs/>
                <w:color w:val="000000"/>
                <w:sz w:val="24"/>
                <w:szCs w:val="24"/>
              </w:rPr>
              <w:t>ролевые игры</w:t>
            </w:r>
          </w:p>
          <w:p w:rsidR="002F4941" w:rsidRPr="000A0B18" w:rsidRDefault="002F4941" w:rsidP="000F79C7">
            <w:pPr>
              <w:pStyle w:val="af2"/>
              <w:tabs>
                <w:tab w:val="left" w:pos="8222"/>
                <w:tab w:val="left" w:pos="8647"/>
                <w:tab w:val="left" w:pos="8931"/>
              </w:tabs>
              <w:ind w:right="283" w:firstLine="0"/>
              <w:jc w:val="left"/>
              <w:rPr>
                <w:color w:val="000000"/>
                <w:sz w:val="24"/>
                <w:szCs w:val="24"/>
              </w:rPr>
            </w:pPr>
            <w:r w:rsidRPr="000A0B18">
              <w:rPr>
                <w:i/>
                <w:iCs/>
                <w:color w:val="000000"/>
                <w:sz w:val="24"/>
                <w:szCs w:val="24"/>
              </w:rPr>
              <w:t>–</w:t>
            </w:r>
            <w:r w:rsidRPr="000A0B18">
              <w:rPr>
                <w:color w:val="000000"/>
                <w:sz w:val="24"/>
                <w:szCs w:val="24"/>
              </w:rPr>
              <w:t>мероприятия учебной, внеучебной, общественно значимой деятельности</w:t>
            </w:r>
          </w:p>
        </w:tc>
        <w:tc>
          <w:tcPr>
            <w:tcW w:w="2561" w:type="dxa"/>
            <w:vAlign w:val="center"/>
          </w:tcPr>
          <w:p w:rsidR="002C3CBE" w:rsidRDefault="002C3CBE" w:rsidP="000F79C7">
            <w:pPr>
              <w:pStyle w:val="af2"/>
              <w:tabs>
                <w:tab w:val="left" w:pos="8222"/>
                <w:tab w:val="left" w:pos="8647"/>
                <w:tab w:val="left" w:pos="8931"/>
              </w:tabs>
              <w:ind w:right="283" w:firstLine="0"/>
              <w:jc w:val="left"/>
              <w:rPr>
                <w:color w:val="000000"/>
                <w:sz w:val="24"/>
                <w:szCs w:val="24"/>
              </w:rPr>
            </w:pPr>
            <w:r>
              <w:rPr>
                <w:i/>
                <w:iCs/>
                <w:color w:val="000000"/>
                <w:sz w:val="24"/>
                <w:szCs w:val="24"/>
              </w:rPr>
              <w:t>–</w:t>
            </w:r>
            <w:r>
              <w:rPr>
                <w:iCs/>
                <w:color w:val="000000"/>
                <w:sz w:val="24"/>
                <w:szCs w:val="24"/>
              </w:rPr>
              <w:t>п</w:t>
            </w:r>
            <w:r w:rsidR="002F4941" w:rsidRPr="000A0B18">
              <w:rPr>
                <w:color w:val="000000"/>
                <w:sz w:val="24"/>
                <w:szCs w:val="24"/>
              </w:rPr>
              <w:t xml:space="preserve">ервоначальные навыки практической деятельности в </w:t>
            </w:r>
            <w:r>
              <w:rPr>
                <w:color w:val="000000"/>
                <w:sz w:val="24"/>
                <w:szCs w:val="24"/>
              </w:rPr>
              <w:t>составе различных социокультурны</w:t>
            </w:r>
            <w:r w:rsidR="002F4941" w:rsidRPr="000A0B18">
              <w:rPr>
                <w:color w:val="000000"/>
                <w:sz w:val="24"/>
                <w:szCs w:val="24"/>
              </w:rPr>
              <w:t>х</w:t>
            </w:r>
          </w:p>
          <w:p w:rsidR="002F4941" w:rsidRPr="000A0B18" w:rsidRDefault="002F4941" w:rsidP="000F79C7">
            <w:pPr>
              <w:pStyle w:val="af2"/>
              <w:tabs>
                <w:tab w:val="left" w:pos="8222"/>
                <w:tab w:val="left" w:pos="8647"/>
                <w:tab w:val="left" w:pos="8931"/>
              </w:tabs>
              <w:ind w:right="283" w:firstLine="0"/>
              <w:jc w:val="left"/>
              <w:rPr>
                <w:color w:val="000000"/>
                <w:sz w:val="24"/>
                <w:szCs w:val="24"/>
              </w:rPr>
            </w:pPr>
            <w:r w:rsidRPr="000A0B18">
              <w:rPr>
                <w:color w:val="000000"/>
                <w:sz w:val="24"/>
                <w:szCs w:val="24"/>
              </w:rPr>
              <w:t>групп конструктивной общественной направленности</w:t>
            </w:r>
          </w:p>
        </w:tc>
      </w:tr>
      <w:tr w:rsidR="00361D3B" w:rsidRPr="000A0B18" w:rsidTr="00BB1305">
        <w:tc>
          <w:tcPr>
            <w:tcW w:w="2692" w:type="dxa"/>
            <w:vAlign w:val="center"/>
          </w:tcPr>
          <w:p w:rsidR="002F4941" w:rsidRPr="000A0B18" w:rsidRDefault="002F4941" w:rsidP="000F79C7">
            <w:pPr>
              <w:pStyle w:val="af2"/>
              <w:tabs>
                <w:tab w:val="left" w:pos="8222"/>
                <w:tab w:val="left" w:pos="8647"/>
                <w:tab w:val="left" w:pos="8931"/>
              </w:tabs>
              <w:ind w:right="283" w:firstLine="0"/>
              <w:jc w:val="left"/>
              <w:rPr>
                <w:color w:val="000000"/>
                <w:sz w:val="24"/>
                <w:szCs w:val="24"/>
              </w:rPr>
            </w:pPr>
            <w:r w:rsidRPr="000A0B18">
              <w:rPr>
                <w:color w:val="000000"/>
                <w:sz w:val="24"/>
                <w:szCs w:val="24"/>
              </w:rPr>
              <w:t>Освоения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tc>
        <w:tc>
          <w:tcPr>
            <w:tcW w:w="2560" w:type="dxa"/>
            <w:vAlign w:val="center"/>
          </w:tcPr>
          <w:p w:rsidR="002F4941" w:rsidRPr="000A0B18" w:rsidRDefault="002F4941" w:rsidP="000F79C7">
            <w:pPr>
              <w:pStyle w:val="af2"/>
              <w:tabs>
                <w:tab w:val="left" w:pos="8222"/>
                <w:tab w:val="left" w:pos="8647"/>
                <w:tab w:val="left" w:pos="8931"/>
              </w:tabs>
              <w:ind w:right="283" w:firstLine="0"/>
              <w:jc w:val="left"/>
              <w:rPr>
                <w:color w:val="000000"/>
                <w:sz w:val="24"/>
                <w:szCs w:val="24"/>
              </w:rPr>
            </w:pPr>
            <w:r w:rsidRPr="000A0B18">
              <w:rPr>
                <w:color w:val="000000"/>
                <w:sz w:val="24"/>
                <w:szCs w:val="24"/>
              </w:rPr>
              <w:t>приобретают опыт коллективной деятельности в решении личностно и общественно значимых задач, осознают роль коллектива для развития личности, успешного решения проблем</w:t>
            </w:r>
          </w:p>
        </w:tc>
        <w:tc>
          <w:tcPr>
            <w:tcW w:w="1690" w:type="dxa"/>
            <w:vAlign w:val="center"/>
          </w:tcPr>
          <w:p w:rsidR="002F4941" w:rsidRPr="000A0B18" w:rsidRDefault="002F4941" w:rsidP="000F79C7">
            <w:pPr>
              <w:pStyle w:val="af2"/>
              <w:tabs>
                <w:tab w:val="left" w:pos="8222"/>
                <w:tab w:val="left" w:pos="8647"/>
                <w:tab w:val="left" w:pos="8931"/>
              </w:tabs>
              <w:ind w:right="283" w:firstLine="0"/>
              <w:jc w:val="left"/>
              <w:rPr>
                <w:color w:val="000000"/>
                <w:sz w:val="24"/>
                <w:szCs w:val="24"/>
              </w:rPr>
            </w:pPr>
            <w:r w:rsidRPr="000A0B18">
              <w:rPr>
                <w:iCs/>
                <w:color w:val="000000"/>
                <w:sz w:val="24"/>
                <w:szCs w:val="24"/>
              </w:rPr>
              <w:t>– беседы</w:t>
            </w:r>
          </w:p>
          <w:p w:rsidR="002F4941" w:rsidRPr="000A0B18" w:rsidRDefault="00FA4DE5" w:rsidP="000F79C7">
            <w:pPr>
              <w:pStyle w:val="af2"/>
              <w:tabs>
                <w:tab w:val="left" w:pos="8222"/>
                <w:tab w:val="left" w:pos="8647"/>
                <w:tab w:val="left" w:pos="8931"/>
              </w:tabs>
              <w:ind w:right="283" w:firstLine="0"/>
              <w:jc w:val="left"/>
              <w:rPr>
                <w:color w:val="000000"/>
                <w:sz w:val="24"/>
                <w:szCs w:val="24"/>
              </w:rPr>
            </w:pPr>
            <w:r>
              <w:rPr>
                <w:iCs/>
                <w:color w:val="000000"/>
                <w:sz w:val="24"/>
                <w:szCs w:val="24"/>
              </w:rPr>
              <w:t>–</w:t>
            </w:r>
            <w:r w:rsidR="002F4941" w:rsidRPr="000A0B18">
              <w:rPr>
                <w:color w:val="000000"/>
                <w:sz w:val="24"/>
                <w:szCs w:val="24"/>
              </w:rPr>
              <w:t>сюжетно-ролевые игры</w:t>
            </w:r>
          </w:p>
          <w:p w:rsidR="002F4941" w:rsidRPr="000A0B18" w:rsidRDefault="00FA4DE5" w:rsidP="000F79C7">
            <w:pPr>
              <w:pStyle w:val="af2"/>
              <w:tabs>
                <w:tab w:val="left" w:pos="8222"/>
                <w:tab w:val="left" w:pos="8647"/>
                <w:tab w:val="left" w:pos="8931"/>
              </w:tabs>
              <w:ind w:right="283" w:firstLine="0"/>
              <w:jc w:val="left"/>
              <w:rPr>
                <w:color w:val="000000"/>
                <w:sz w:val="24"/>
                <w:szCs w:val="24"/>
              </w:rPr>
            </w:pPr>
            <w:r>
              <w:rPr>
                <w:iCs/>
                <w:color w:val="000000"/>
                <w:sz w:val="24"/>
                <w:szCs w:val="24"/>
              </w:rPr>
              <w:t>–</w:t>
            </w:r>
            <w:r w:rsidR="002F4941" w:rsidRPr="000A0B18">
              <w:rPr>
                <w:iCs/>
                <w:color w:val="000000"/>
                <w:sz w:val="24"/>
                <w:szCs w:val="24"/>
              </w:rPr>
              <w:t>просмотр кинофильмов</w:t>
            </w:r>
          </w:p>
          <w:p w:rsidR="002F4941" w:rsidRPr="000A0B18" w:rsidRDefault="00FA4DE5" w:rsidP="000F79C7">
            <w:pPr>
              <w:pStyle w:val="af2"/>
              <w:tabs>
                <w:tab w:val="left" w:pos="8222"/>
                <w:tab w:val="left" w:pos="8647"/>
                <w:tab w:val="left" w:pos="8931"/>
              </w:tabs>
              <w:ind w:right="283" w:firstLine="0"/>
              <w:jc w:val="left"/>
              <w:rPr>
                <w:color w:val="000000"/>
                <w:sz w:val="24"/>
                <w:szCs w:val="24"/>
              </w:rPr>
            </w:pPr>
            <w:r>
              <w:rPr>
                <w:iCs/>
                <w:color w:val="000000"/>
                <w:sz w:val="24"/>
                <w:szCs w:val="24"/>
              </w:rPr>
              <w:t>–</w:t>
            </w:r>
            <w:r w:rsidR="002F4941" w:rsidRPr="000A0B18">
              <w:rPr>
                <w:iCs/>
                <w:color w:val="000000"/>
                <w:sz w:val="24"/>
                <w:szCs w:val="24"/>
              </w:rPr>
              <w:t>проведение классных часов</w:t>
            </w:r>
          </w:p>
        </w:tc>
        <w:tc>
          <w:tcPr>
            <w:tcW w:w="2561" w:type="dxa"/>
            <w:vAlign w:val="center"/>
          </w:tcPr>
          <w:p w:rsidR="002F4941" w:rsidRPr="000A0B18" w:rsidRDefault="00FA4DE5" w:rsidP="000F79C7">
            <w:pPr>
              <w:pStyle w:val="af2"/>
              <w:tabs>
                <w:tab w:val="left" w:pos="8222"/>
                <w:tab w:val="left" w:pos="8647"/>
                <w:tab w:val="left" w:pos="8931"/>
              </w:tabs>
              <w:ind w:right="283" w:firstLine="0"/>
              <w:jc w:val="left"/>
              <w:rPr>
                <w:color w:val="000000"/>
                <w:sz w:val="24"/>
                <w:szCs w:val="24"/>
              </w:rPr>
            </w:pPr>
            <w:r>
              <w:rPr>
                <w:i/>
                <w:iCs/>
                <w:color w:val="000000"/>
                <w:sz w:val="24"/>
                <w:szCs w:val="24"/>
              </w:rPr>
              <w:t>–</w:t>
            </w:r>
            <w:r w:rsidR="002F4941" w:rsidRPr="000A0B18">
              <w:rPr>
                <w:color w:val="000000"/>
                <w:sz w:val="24"/>
                <w:szCs w:val="24"/>
              </w:rPr>
              <w:t>сознательное понимание своей принадлежности к социальным общностям, определение своего места и роли в этих сообществах</w:t>
            </w:r>
          </w:p>
        </w:tc>
      </w:tr>
      <w:tr w:rsidR="00361D3B" w:rsidRPr="000A0B18" w:rsidTr="000F79C7">
        <w:tc>
          <w:tcPr>
            <w:tcW w:w="2692" w:type="dxa"/>
          </w:tcPr>
          <w:p w:rsidR="002F4941" w:rsidRPr="000A0B18" w:rsidRDefault="002F4941" w:rsidP="000F79C7">
            <w:pPr>
              <w:pStyle w:val="af2"/>
              <w:tabs>
                <w:tab w:val="left" w:pos="8222"/>
                <w:tab w:val="left" w:pos="8647"/>
                <w:tab w:val="left" w:pos="8931"/>
              </w:tabs>
              <w:ind w:right="283" w:firstLine="0"/>
              <w:jc w:val="left"/>
              <w:rPr>
                <w:color w:val="000000"/>
                <w:sz w:val="24"/>
                <w:szCs w:val="24"/>
              </w:rPr>
            </w:pPr>
            <w:r w:rsidRPr="000A0B18">
              <w:rPr>
                <w:color w:val="000000"/>
                <w:sz w:val="24"/>
                <w:szCs w:val="24"/>
              </w:rPr>
              <w:lastRenderedPageBreak/>
              <w:t>Осознанное принятие основных социальных ролей, соответствующих подростковому возрасту</w:t>
            </w:r>
          </w:p>
        </w:tc>
        <w:tc>
          <w:tcPr>
            <w:tcW w:w="2560" w:type="dxa"/>
          </w:tcPr>
          <w:p w:rsidR="002F4941" w:rsidRPr="000A0B18" w:rsidRDefault="00FA4DE5" w:rsidP="000F79C7">
            <w:pPr>
              <w:pStyle w:val="af2"/>
              <w:tabs>
                <w:tab w:val="left" w:pos="8222"/>
                <w:tab w:val="left" w:pos="8647"/>
                <w:tab w:val="left" w:pos="8931"/>
              </w:tabs>
              <w:ind w:right="283" w:firstLine="0"/>
              <w:jc w:val="left"/>
              <w:rPr>
                <w:color w:val="000000"/>
                <w:sz w:val="24"/>
                <w:szCs w:val="24"/>
              </w:rPr>
            </w:pPr>
            <w:r>
              <w:rPr>
                <w:i/>
                <w:iCs/>
                <w:color w:val="000000"/>
                <w:sz w:val="24"/>
                <w:szCs w:val="24"/>
              </w:rPr>
              <w:t>–</w:t>
            </w:r>
            <w:r w:rsidR="002F4941" w:rsidRPr="000A0B18">
              <w:rPr>
                <w:color w:val="000000"/>
                <w:sz w:val="24"/>
                <w:szCs w:val="24"/>
              </w:rPr>
              <w:t>выполняют и соотносят различные социальные роли, оценивают динамику и адекватность выполняемых ролей</w:t>
            </w:r>
          </w:p>
          <w:p w:rsidR="002F4941" w:rsidRPr="000A0B18" w:rsidRDefault="00FA4DE5" w:rsidP="000F79C7">
            <w:pPr>
              <w:pStyle w:val="af2"/>
              <w:tabs>
                <w:tab w:val="left" w:pos="8222"/>
                <w:tab w:val="left" w:pos="8647"/>
                <w:tab w:val="left" w:pos="8931"/>
              </w:tabs>
              <w:ind w:right="283" w:firstLine="0"/>
              <w:jc w:val="left"/>
              <w:rPr>
                <w:color w:val="000000"/>
                <w:sz w:val="24"/>
                <w:szCs w:val="24"/>
              </w:rPr>
            </w:pPr>
            <w:r>
              <w:rPr>
                <w:i/>
                <w:iCs/>
                <w:color w:val="000000"/>
                <w:sz w:val="24"/>
                <w:szCs w:val="24"/>
              </w:rPr>
              <w:t>–</w:t>
            </w:r>
            <w:r w:rsidR="002F4941" w:rsidRPr="000A0B18">
              <w:rPr>
                <w:color w:val="000000"/>
                <w:sz w:val="24"/>
                <w:szCs w:val="24"/>
              </w:rPr>
              <w:t>учатся реконструировать (в форме описаний, презентаций, фото и видеоматериалов и др.) определенные ситуации, имитирующие социальные отношения в ходе выполнения ролевых проектов.</w:t>
            </w:r>
          </w:p>
        </w:tc>
        <w:tc>
          <w:tcPr>
            <w:tcW w:w="1690" w:type="dxa"/>
          </w:tcPr>
          <w:p w:rsidR="002F4941" w:rsidRPr="000A0B18" w:rsidRDefault="002C3CBE" w:rsidP="000F79C7">
            <w:pPr>
              <w:pStyle w:val="af2"/>
              <w:tabs>
                <w:tab w:val="left" w:pos="8222"/>
                <w:tab w:val="left" w:pos="8647"/>
                <w:tab w:val="left" w:pos="8931"/>
              </w:tabs>
              <w:ind w:right="283" w:firstLine="0"/>
              <w:jc w:val="left"/>
              <w:rPr>
                <w:color w:val="000000"/>
                <w:sz w:val="24"/>
                <w:szCs w:val="24"/>
              </w:rPr>
            </w:pPr>
            <w:r>
              <w:rPr>
                <w:iCs/>
                <w:color w:val="000000"/>
                <w:sz w:val="24"/>
                <w:szCs w:val="24"/>
              </w:rPr>
              <w:t>–</w:t>
            </w:r>
            <w:r w:rsidR="002F4941" w:rsidRPr="000A0B18">
              <w:rPr>
                <w:iCs/>
                <w:color w:val="000000"/>
                <w:sz w:val="24"/>
                <w:szCs w:val="24"/>
              </w:rPr>
              <w:t>классные часы</w:t>
            </w:r>
          </w:p>
          <w:p w:rsidR="002F4941" w:rsidRPr="000A0B18" w:rsidRDefault="002F4941" w:rsidP="000F79C7">
            <w:pPr>
              <w:pStyle w:val="af2"/>
              <w:tabs>
                <w:tab w:val="left" w:pos="8222"/>
                <w:tab w:val="left" w:pos="8647"/>
                <w:tab w:val="left" w:pos="8931"/>
              </w:tabs>
              <w:ind w:right="283" w:firstLine="0"/>
              <w:jc w:val="left"/>
              <w:rPr>
                <w:color w:val="000000"/>
                <w:sz w:val="24"/>
                <w:szCs w:val="24"/>
              </w:rPr>
            </w:pPr>
            <w:r w:rsidRPr="000A0B18">
              <w:rPr>
                <w:iCs/>
                <w:color w:val="000000"/>
                <w:sz w:val="24"/>
                <w:szCs w:val="24"/>
              </w:rPr>
              <w:t>– беседы</w:t>
            </w:r>
          </w:p>
          <w:p w:rsidR="002F4941" w:rsidRPr="000A0B18" w:rsidRDefault="002F4941" w:rsidP="000F79C7">
            <w:pPr>
              <w:pStyle w:val="af2"/>
              <w:tabs>
                <w:tab w:val="left" w:pos="8222"/>
                <w:tab w:val="left" w:pos="8647"/>
                <w:tab w:val="left" w:pos="8931"/>
              </w:tabs>
              <w:ind w:right="283" w:firstLine="0"/>
              <w:jc w:val="left"/>
              <w:rPr>
                <w:color w:val="000000"/>
                <w:sz w:val="24"/>
                <w:szCs w:val="24"/>
              </w:rPr>
            </w:pPr>
            <w:r w:rsidRPr="000A0B18">
              <w:rPr>
                <w:iCs/>
                <w:color w:val="000000"/>
                <w:sz w:val="24"/>
                <w:szCs w:val="24"/>
              </w:rPr>
              <w:t>–конкурсы проектов</w:t>
            </w:r>
          </w:p>
        </w:tc>
        <w:tc>
          <w:tcPr>
            <w:tcW w:w="2561" w:type="dxa"/>
            <w:vAlign w:val="center"/>
          </w:tcPr>
          <w:p w:rsidR="002F4941" w:rsidRPr="000A0B18" w:rsidRDefault="002F4941" w:rsidP="000F79C7">
            <w:pPr>
              <w:pStyle w:val="af2"/>
              <w:tabs>
                <w:tab w:val="left" w:pos="8222"/>
                <w:tab w:val="left" w:pos="8647"/>
                <w:tab w:val="left" w:pos="8931"/>
              </w:tabs>
              <w:ind w:right="283" w:firstLine="0"/>
              <w:jc w:val="left"/>
              <w:rPr>
                <w:color w:val="000000"/>
                <w:sz w:val="24"/>
                <w:szCs w:val="24"/>
              </w:rPr>
            </w:pPr>
            <w:r w:rsidRPr="000A0B18">
              <w:rPr>
                <w:i/>
                <w:iCs/>
                <w:color w:val="000000"/>
                <w:sz w:val="24"/>
                <w:szCs w:val="24"/>
              </w:rPr>
              <w:t>–</w:t>
            </w:r>
            <w:r w:rsidRPr="000A0B18">
              <w:rPr>
                <w:color w:val="000000"/>
                <w:sz w:val="24"/>
                <w:szCs w:val="24"/>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2F4941" w:rsidRPr="000A0B18" w:rsidRDefault="002F4941" w:rsidP="000F79C7">
            <w:pPr>
              <w:pStyle w:val="af2"/>
              <w:tabs>
                <w:tab w:val="left" w:pos="8222"/>
                <w:tab w:val="left" w:pos="8647"/>
                <w:tab w:val="left" w:pos="8931"/>
              </w:tabs>
              <w:ind w:right="283" w:firstLine="0"/>
              <w:jc w:val="left"/>
              <w:rPr>
                <w:color w:val="000000"/>
                <w:sz w:val="24"/>
                <w:szCs w:val="24"/>
              </w:rPr>
            </w:pPr>
            <w:r w:rsidRPr="000A0B18">
              <w:rPr>
                <w:i/>
                <w:iCs/>
                <w:color w:val="000000"/>
                <w:sz w:val="24"/>
                <w:szCs w:val="24"/>
              </w:rPr>
              <w:t>–</w:t>
            </w:r>
            <w:r w:rsidRPr="000A0B18">
              <w:rPr>
                <w:color w:val="000000"/>
                <w:sz w:val="24"/>
                <w:szCs w:val="24"/>
              </w:rPr>
              <w:t>ценностное отношение к гендеру (своему</w:t>
            </w:r>
          </w:p>
          <w:p w:rsidR="002F4941" w:rsidRPr="000A0B18" w:rsidRDefault="002F4941" w:rsidP="000F79C7">
            <w:pPr>
              <w:pStyle w:val="af2"/>
              <w:tabs>
                <w:tab w:val="left" w:pos="8222"/>
                <w:tab w:val="left" w:pos="8647"/>
                <w:tab w:val="left" w:pos="8931"/>
              </w:tabs>
              <w:ind w:right="283" w:firstLine="0"/>
              <w:jc w:val="left"/>
              <w:rPr>
                <w:color w:val="000000"/>
                <w:sz w:val="24"/>
                <w:szCs w:val="24"/>
              </w:rPr>
            </w:pPr>
            <w:r w:rsidRPr="000A0B18">
              <w:rPr>
                <w:color w:val="000000"/>
                <w:sz w:val="24"/>
                <w:szCs w:val="24"/>
              </w:rPr>
              <w:t>социальному полу), знание и принятие правил полоролевого поведения в контексте традиционных моральных норм</w:t>
            </w:r>
          </w:p>
        </w:tc>
      </w:tr>
    </w:tbl>
    <w:p w:rsidR="00823252" w:rsidRDefault="00823252" w:rsidP="000F79C7">
      <w:pPr>
        <w:pStyle w:val="af2"/>
        <w:tabs>
          <w:tab w:val="left" w:pos="1050"/>
          <w:tab w:val="center" w:pos="4536"/>
          <w:tab w:val="left" w:pos="8222"/>
          <w:tab w:val="left" w:pos="8647"/>
          <w:tab w:val="left" w:pos="8931"/>
        </w:tabs>
        <w:spacing w:line="14" w:lineRule="auto"/>
        <w:ind w:right="284" w:firstLine="0"/>
        <w:jc w:val="left"/>
        <w:rPr>
          <w:color w:val="000000"/>
          <w:sz w:val="24"/>
          <w:szCs w:val="24"/>
        </w:rPr>
      </w:pPr>
    </w:p>
    <w:p w:rsidR="00BB1305" w:rsidRPr="00823252" w:rsidRDefault="00BB1305" w:rsidP="000F79C7">
      <w:pPr>
        <w:sectPr w:rsidR="00BB1305" w:rsidRPr="00823252" w:rsidSect="005A1DF0">
          <w:type w:val="continuous"/>
          <w:pgSz w:w="11906" w:h="16838"/>
          <w:pgMar w:top="1134" w:right="850" w:bottom="851" w:left="1701" w:header="680" w:footer="567" w:gutter="0"/>
          <w:cols w:space="708"/>
          <w:docGrid w:linePitch="360"/>
        </w:sectPr>
      </w:pPr>
    </w:p>
    <w:tbl>
      <w:tblPr>
        <w:tblStyle w:val="a4"/>
        <w:tblpPr w:leftFromText="180" w:rightFromText="180" w:vertAnchor="text" w:tblpXSpec="center" w:tblpY="1"/>
        <w:tblOverlap w:val="never"/>
        <w:tblW w:w="9503" w:type="dxa"/>
        <w:tblLayout w:type="fixed"/>
        <w:tblLook w:val="04A0" w:firstRow="1" w:lastRow="0" w:firstColumn="1" w:lastColumn="0" w:noHBand="0" w:noVBand="1"/>
      </w:tblPr>
      <w:tblGrid>
        <w:gridCol w:w="2692"/>
        <w:gridCol w:w="2560"/>
        <w:gridCol w:w="1690"/>
        <w:gridCol w:w="2561"/>
      </w:tblGrid>
      <w:tr w:rsidR="00361D3B" w:rsidRPr="000A0B18" w:rsidTr="000F79C7">
        <w:tc>
          <w:tcPr>
            <w:tcW w:w="2692" w:type="dxa"/>
            <w:vAlign w:val="center"/>
          </w:tcPr>
          <w:p w:rsidR="002F4941" w:rsidRPr="000A0B18" w:rsidRDefault="002F4941" w:rsidP="000F79C7">
            <w:pPr>
              <w:pStyle w:val="af2"/>
              <w:tabs>
                <w:tab w:val="left" w:pos="8222"/>
                <w:tab w:val="left" w:pos="8647"/>
                <w:tab w:val="left" w:pos="8931"/>
              </w:tabs>
              <w:ind w:right="283" w:firstLine="0"/>
              <w:jc w:val="left"/>
              <w:rPr>
                <w:color w:val="000000"/>
                <w:sz w:val="24"/>
                <w:szCs w:val="24"/>
              </w:rPr>
            </w:pPr>
            <w:r w:rsidRPr="000A0B18">
              <w:rPr>
                <w:color w:val="000000"/>
                <w:sz w:val="24"/>
                <w:szCs w:val="24"/>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w:t>
            </w:r>
            <w:r w:rsidR="00361D3B">
              <w:rPr>
                <w:color w:val="000000"/>
                <w:sz w:val="24"/>
                <w:szCs w:val="24"/>
              </w:rPr>
              <w:t>ь личную программу самовоспитания</w:t>
            </w:r>
          </w:p>
        </w:tc>
        <w:tc>
          <w:tcPr>
            <w:tcW w:w="2560" w:type="dxa"/>
            <w:vAlign w:val="center"/>
          </w:tcPr>
          <w:p w:rsidR="002F4941" w:rsidRPr="000A0B18" w:rsidRDefault="002F4941" w:rsidP="000F79C7">
            <w:pPr>
              <w:pStyle w:val="af2"/>
              <w:tabs>
                <w:tab w:val="left" w:pos="8222"/>
                <w:tab w:val="left" w:pos="8647"/>
                <w:tab w:val="left" w:pos="8931"/>
              </w:tabs>
              <w:ind w:right="283" w:firstLine="0"/>
              <w:jc w:val="left"/>
              <w:rPr>
                <w:color w:val="000000"/>
                <w:sz w:val="24"/>
                <w:szCs w:val="24"/>
              </w:rPr>
            </w:pPr>
            <w:r w:rsidRPr="000A0B18">
              <w:rPr>
                <w:color w:val="000000"/>
                <w:sz w:val="24"/>
                <w:szCs w:val="24"/>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tc>
        <w:tc>
          <w:tcPr>
            <w:tcW w:w="1690" w:type="dxa"/>
          </w:tcPr>
          <w:p w:rsidR="002F4941" w:rsidRPr="000A0B18" w:rsidRDefault="00361D3B" w:rsidP="000F79C7">
            <w:pPr>
              <w:pStyle w:val="af2"/>
              <w:tabs>
                <w:tab w:val="left" w:pos="8222"/>
                <w:tab w:val="left" w:pos="8647"/>
                <w:tab w:val="left" w:pos="8931"/>
              </w:tabs>
              <w:ind w:right="-78" w:firstLine="0"/>
              <w:jc w:val="left"/>
              <w:rPr>
                <w:color w:val="000000"/>
                <w:sz w:val="24"/>
                <w:szCs w:val="24"/>
              </w:rPr>
            </w:pPr>
            <w:r>
              <w:rPr>
                <w:color w:val="000000"/>
                <w:sz w:val="24"/>
                <w:szCs w:val="24"/>
              </w:rPr>
              <w:t>со</w:t>
            </w:r>
            <w:r w:rsidR="002F4941" w:rsidRPr="000A0B18">
              <w:rPr>
                <w:color w:val="000000"/>
                <w:sz w:val="24"/>
                <w:szCs w:val="24"/>
              </w:rPr>
              <w:t>циальные проекты</w:t>
            </w:r>
          </w:p>
          <w:p w:rsidR="002F4941" w:rsidRPr="000A0B18" w:rsidRDefault="002F4941" w:rsidP="000F79C7">
            <w:pPr>
              <w:pStyle w:val="af2"/>
              <w:tabs>
                <w:tab w:val="left" w:pos="8222"/>
                <w:tab w:val="left" w:pos="8647"/>
                <w:tab w:val="left" w:pos="8931"/>
              </w:tabs>
              <w:ind w:right="283" w:firstLine="0"/>
              <w:jc w:val="left"/>
              <w:rPr>
                <w:color w:val="000000"/>
                <w:sz w:val="24"/>
                <w:szCs w:val="24"/>
              </w:rPr>
            </w:pPr>
            <w:r w:rsidRPr="000A0B18">
              <w:rPr>
                <w:color w:val="000000"/>
                <w:sz w:val="24"/>
                <w:szCs w:val="24"/>
              </w:rPr>
              <w:t>– акции</w:t>
            </w:r>
          </w:p>
        </w:tc>
        <w:tc>
          <w:tcPr>
            <w:tcW w:w="2561" w:type="dxa"/>
            <w:vAlign w:val="center"/>
          </w:tcPr>
          <w:p w:rsidR="002F4941" w:rsidRPr="000A0B18" w:rsidRDefault="002F4941" w:rsidP="000F79C7">
            <w:pPr>
              <w:pStyle w:val="af2"/>
              <w:tabs>
                <w:tab w:val="left" w:pos="8222"/>
                <w:tab w:val="left" w:pos="8647"/>
                <w:tab w:val="left" w:pos="8931"/>
              </w:tabs>
              <w:ind w:right="283" w:firstLine="0"/>
              <w:jc w:val="left"/>
              <w:rPr>
                <w:color w:val="000000"/>
                <w:sz w:val="24"/>
                <w:szCs w:val="24"/>
              </w:rPr>
            </w:pPr>
            <w:r w:rsidRPr="000A0B18">
              <w:rPr>
                <w:iCs/>
                <w:color w:val="000000"/>
                <w:sz w:val="24"/>
                <w:szCs w:val="24"/>
              </w:rPr>
              <w:t>– умение сочетать личные и об</w:t>
            </w:r>
            <w:r w:rsidRPr="000A0B18">
              <w:rPr>
                <w:color w:val="000000"/>
                <w:sz w:val="24"/>
                <w:szCs w:val="24"/>
              </w:rPr>
              <w:t>щественные интересы, дорожить своей честью, честью своей семьи, школы; установление дружеских взаимоотношений в коллективе, основанных на взаимопомощи и взаимной поддержке</w:t>
            </w:r>
          </w:p>
          <w:p w:rsidR="002F4941" w:rsidRPr="000A0B18" w:rsidRDefault="002F4941" w:rsidP="000F79C7">
            <w:pPr>
              <w:pStyle w:val="af2"/>
              <w:tabs>
                <w:tab w:val="left" w:pos="8222"/>
                <w:tab w:val="left" w:pos="8647"/>
                <w:tab w:val="left" w:pos="8931"/>
              </w:tabs>
              <w:ind w:right="283" w:firstLine="0"/>
              <w:jc w:val="left"/>
              <w:rPr>
                <w:color w:val="000000"/>
                <w:sz w:val="24"/>
                <w:szCs w:val="24"/>
              </w:rPr>
            </w:pPr>
            <w:r w:rsidRPr="000A0B18">
              <w:rPr>
                <w:i/>
                <w:iCs/>
                <w:color w:val="000000"/>
                <w:sz w:val="24"/>
                <w:szCs w:val="24"/>
              </w:rPr>
              <w:t>–</w:t>
            </w:r>
            <w:r w:rsidRPr="000A0B18">
              <w:rPr>
                <w:color w:val="000000"/>
                <w:sz w:val="24"/>
                <w:szCs w:val="24"/>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2F4941" w:rsidRPr="000A0B18" w:rsidRDefault="002F4941" w:rsidP="000F79C7">
            <w:pPr>
              <w:pStyle w:val="af2"/>
              <w:tabs>
                <w:tab w:val="left" w:pos="8222"/>
                <w:tab w:val="left" w:pos="8647"/>
                <w:tab w:val="left" w:pos="8931"/>
              </w:tabs>
              <w:ind w:right="283" w:firstLine="0"/>
              <w:jc w:val="left"/>
              <w:rPr>
                <w:color w:val="000000"/>
                <w:sz w:val="24"/>
                <w:szCs w:val="24"/>
              </w:rPr>
            </w:pPr>
            <w:r w:rsidRPr="000A0B18">
              <w:rPr>
                <w:i/>
                <w:iCs/>
                <w:color w:val="000000"/>
                <w:sz w:val="24"/>
                <w:szCs w:val="24"/>
              </w:rPr>
              <w:t>–</w:t>
            </w:r>
            <w:r w:rsidRPr="000A0B18">
              <w:rPr>
                <w:color w:val="000000"/>
                <w:sz w:val="24"/>
                <w:szCs w:val="24"/>
              </w:rPr>
              <w:t xml:space="preserve">понимание возможного негативного влияния на </w:t>
            </w:r>
            <w:r w:rsidRPr="000A0B18">
              <w:rPr>
                <w:color w:val="000000"/>
                <w:sz w:val="24"/>
                <w:szCs w:val="24"/>
              </w:rPr>
              <w:lastRenderedPageBreak/>
              <w:t>морально-психологическое состояние человека компьютерных игр, кино, телевизионных передач, рекламы</w:t>
            </w:r>
          </w:p>
        </w:tc>
      </w:tr>
    </w:tbl>
    <w:p w:rsidR="003407CD" w:rsidRDefault="003407CD" w:rsidP="003407CD">
      <w:pPr>
        <w:pStyle w:val="af2"/>
        <w:tabs>
          <w:tab w:val="left" w:pos="8222"/>
          <w:tab w:val="left" w:pos="8647"/>
          <w:tab w:val="left" w:pos="8931"/>
        </w:tabs>
        <w:ind w:right="284" w:firstLine="0"/>
        <w:rPr>
          <w:b/>
          <w:sz w:val="24"/>
          <w:szCs w:val="24"/>
        </w:rPr>
      </w:pPr>
    </w:p>
    <w:p w:rsidR="00F51D31" w:rsidRDefault="003407CD" w:rsidP="003407CD">
      <w:pPr>
        <w:pStyle w:val="af2"/>
        <w:tabs>
          <w:tab w:val="left" w:pos="8222"/>
          <w:tab w:val="left" w:pos="8647"/>
          <w:tab w:val="left" w:pos="8931"/>
        </w:tabs>
        <w:ind w:right="284" w:firstLine="0"/>
      </w:pPr>
      <w:r w:rsidRPr="000A0B18">
        <w:rPr>
          <w:b/>
          <w:sz w:val="24"/>
          <w:szCs w:val="24"/>
        </w:rPr>
        <w:t>Формирование мотивационно-ценностных отношений обучающегося</w:t>
      </w:r>
      <w:r>
        <w:rPr>
          <w:b/>
          <w:sz w:val="24"/>
          <w:szCs w:val="24"/>
        </w:rPr>
        <w:t xml:space="preserve"> в сфере здорового образа жизни</w:t>
      </w:r>
    </w:p>
    <w:tbl>
      <w:tblPr>
        <w:tblStyle w:val="a4"/>
        <w:tblpPr w:leftFromText="181" w:rightFromText="181" w:topFromText="113" w:vertAnchor="text" w:horzAnchor="margin" w:tblpY="773"/>
        <w:tblOverlap w:val="never"/>
        <w:tblW w:w="9493" w:type="dxa"/>
        <w:tblLayout w:type="fixed"/>
        <w:tblCellMar>
          <w:top w:w="57" w:type="dxa"/>
          <w:bottom w:w="57" w:type="dxa"/>
        </w:tblCellMar>
        <w:tblLook w:val="04A0" w:firstRow="1" w:lastRow="0" w:firstColumn="1" w:lastColumn="0" w:noHBand="0" w:noVBand="1"/>
      </w:tblPr>
      <w:tblGrid>
        <w:gridCol w:w="2405"/>
        <w:gridCol w:w="2552"/>
        <w:gridCol w:w="1984"/>
        <w:gridCol w:w="2552"/>
      </w:tblGrid>
      <w:tr w:rsidR="003407CD" w:rsidRPr="000A0B18" w:rsidTr="001D26F9">
        <w:tc>
          <w:tcPr>
            <w:tcW w:w="2405" w:type="dxa"/>
          </w:tcPr>
          <w:p w:rsidR="003407CD" w:rsidRPr="000A0B18" w:rsidRDefault="003407CD" w:rsidP="001D26F9">
            <w:pPr>
              <w:pStyle w:val="af2"/>
              <w:tabs>
                <w:tab w:val="left" w:pos="8222"/>
                <w:tab w:val="left" w:pos="8647"/>
                <w:tab w:val="left" w:pos="8931"/>
              </w:tabs>
              <w:ind w:right="283" w:firstLine="0"/>
              <w:jc w:val="left"/>
              <w:rPr>
                <w:color w:val="000000"/>
                <w:sz w:val="24"/>
                <w:szCs w:val="24"/>
              </w:rPr>
            </w:pPr>
            <w:r w:rsidRPr="000A0B18">
              <w:rPr>
                <w:color w:val="000000"/>
                <w:sz w:val="24"/>
                <w:szCs w:val="24"/>
              </w:rPr>
              <w:t>Устойчивое ценностное отношение к своему здоровью, здоровью родителей, членов своей семьи, педагогов, сверстников</w:t>
            </w:r>
          </w:p>
        </w:tc>
        <w:tc>
          <w:tcPr>
            <w:tcW w:w="2552" w:type="dxa"/>
          </w:tcPr>
          <w:p w:rsidR="003407CD" w:rsidRPr="000A0B18" w:rsidRDefault="003407CD" w:rsidP="001D26F9">
            <w:pPr>
              <w:pStyle w:val="af2"/>
              <w:tabs>
                <w:tab w:val="left" w:pos="8222"/>
                <w:tab w:val="left" w:pos="8647"/>
                <w:tab w:val="left" w:pos="8931"/>
              </w:tabs>
              <w:ind w:right="283" w:firstLine="0"/>
              <w:jc w:val="left"/>
              <w:rPr>
                <w:color w:val="000000"/>
                <w:sz w:val="24"/>
                <w:szCs w:val="24"/>
              </w:rPr>
            </w:pPr>
            <w:r w:rsidRPr="000A0B18">
              <w:rPr>
                <w:color w:val="000000"/>
                <w:sz w:val="24"/>
                <w:szCs w:val="24"/>
              </w:rPr>
              <w:t>Участвуют в организации и проведении дней здоровья, конкурсов, праздников, викторин и других активных мероприятий, направленных на пропаганду ЗОЖ</w:t>
            </w:r>
          </w:p>
        </w:tc>
        <w:tc>
          <w:tcPr>
            <w:tcW w:w="1984" w:type="dxa"/>
          </w:tcPr>
          <w:p w:rsidR="003407CD" w:rsidRPr="000A0B18" w:rsidRDefault="003407CD" w:rsidP="001D26F9">
            <w:pPr>
              <w:pStyle w:val="af2"/>
              <w:tabs>
                <w:tab w:val="left" w:pos="8222"/>
                <w:tab w:val="left" w:pos="8647"/>
                <w:tab w:val="left" w:pos="8931"/>
              </w:tabs>
              <w:ind w:right="283" w:firstLine="0"/>
              <w:jc w:val="left"/>
              <w:rPr>
                <w:color w:val="000000"/>
                <w:sz w:val="24"/>
                <w:szCs w:val="24"/>
              </w:rPr>
            </w:pPr>
            <w:r w:rsidRPr="000A0B18">
              <w:rPr>
                <w:color w:val="000000"/>
                <w:sz w:val="24"/>
                <w:szCs w:val="24"/>
              </w:rPr>
              <w:t>–социальные проекты</w:t>
            </w:r>
          </w:p>
          <w:p w:rsidR="003407CD" w:rsidRPr="000A0B18" w:rsidRDefault="003407CD" w:rsidP="001D26F9">
            <w:pPr>
              <w:pStyle w:val="af2"/>
              <w:tabs>
                <w:tab w:val="left" w:pos="8222"/>
                <w:tab w:val="left" w:pos="8647"/>
                <w:tab w:val="left" w:pos="8931"/>
              </w:tabs>
              <w:ind w:right="283" w:firstLine="0"/>
              <w:jc w:val="left"/>
              <w:rPr>
                <w:color w:val="000000"/>
                <w:sz w:val="24"/>
                <w:szCs w:val="24"/>
              </w:rPr>
            </w:pPr>
            <w:r w:rsidRPr="000A0B18">
              <w:rPr>
                <w:color w:val="000000"/>
                <w:sz w:val="24"/>
                <w:szCs w:val="24"/>
              </w:rPr>
              <w:t>– акции</w:t>
            </w:r>
          </w:p>
          <w:p w:rsidR="003407CD" w:rsidRPr="000A0B18" w:rsidRDefault="003407CD" w:rsidP="001D26F9">
            <w:pPr>
              <w:pStyle w:val="af2"/>
              <w:tabs>
                <w:tab w:val="left" w:pos="8222"/>
                <w:tab w:val="left" w:pos="8647"/>
                <w:tab w:val="left" w:pos="8931"/>
              </w:tabs>
              <w:ind w:right="283" w:firstLine="0"/>
              <w:jc w:val="left"/>
              <w:rPr>
                <w:color w:val="000000"/>
                <w:sz w:val="24"/>
                <w:szCs w:val="24"/>
              </w:rPr>
            </w:pPr>
            <w:r>
              <w:rPr>
                <w:color w:val="000000"/>
                <w:sz w:val="24"/>
                <w:szCs w:val="24"/>
              </w:rPr>
              <w:t>–</w:t>
            </w:r>
            <w:r w:rsidRPr="000A0B18">
              <w:rPr>
                <w:color w:val="000000"/>
                <w:sz w:val="24"/>
                <w:szCs w:val="24"/>
              </w:rPr>
              <w:t>Дни здоровья</w:t>
            </w:r>
          </w:p>
        </w:tc>
        <w:tc>
          <w:tcPr>
            <w:tcW w:w="2552" w:type="dxa"/>
          </w:tcPr>
          <w:p w:rsidR="003407CD" w:rsidRPr="000A0B18" w:rsidRDefault="003407CD" w:rsidP="001D26F9">
            <w:pPr>
              <w:pStyle w:val="af2"/>
              <w:tabs>
                <w:tab w:val="left" w:pos="8222"/>
                <w:tab w:val="left" w:pos="8647"/>
                <w:tab w:val="left" w:pos="8931"/>
              </w:tabs>
              <w:ind w:right="283" w:firstLine="0"/>
              <w:jc w:val="left"/>
              <w:rPr>
                <w:color w:val="000000"/>
                <w:sz w:val="24"/>
                <w:szCs w:val="24"/>
              </w:rPr>
            </w:pPr>
            <w:r w:rsidRPr="000A0B18">
              <w:rPr>
                <w:i/>
                <w:iCs/>
                <w:color w:val="000000"/>
                <w:sz w:val="24"/>
                <w:szCs w:val="24"/>
              </w:rPr>
              <w:t>–</w:t>
            </w:r>
            <w:r w:rsidRPr="000A0B18">
              <w:rPr>
                <w:color w:val="000000"/>
                <w:sz w:val="24"/>
                <w:szCs w:val="24"/>
              </w:rPr>
              <w:t>воспитание понимания позитивного отношения к своему здоровью, здоровью родителей, членов своей семьи, педагогов, сверстников</w:t>
            </w:r>
          </w:p>
        </w:tc>
      </w:tr>
      <w:tr w:rsidR="003407CD" w:rsidRPr="000A0B18" w:rsidTr="001D26F9">
        <w:tc>
          <w:tcPr>
            <w:tcW w:w="2405" w:type="dxa"/>
          </w:tcPr>
          <w:p w:rsidR="003407CD" w:rsidRPr="000A0B18" w:rsidRDefault="003407CD" w:rsidP="001D26F9">
            <w:pPr>
              <w:pStyle w:val="af2"/>
              <w:tabs>
                <w:tab w:val="left" w:pos="8222"/>
                <w:tab w:val="left" w:pos="8647"/>
                <w:tab w:val="left" w:pos="8931"/>
              </w:tabs>
              <w:ind w:right="283" w:firstLine="0"/>
              <w:jc w:val="left"/>
              <w:rPr>
                <w:color w:val="000000"/>
                <w:sz w:val="24"/>
                <w:szCs w:val="24"/>
              </w:rPr>
            </w:pPr>
            <w:r w:rsidRPr="000A0B18">
              <w:rPr>
                <w:color w:val="000000"/>
                <w:sz w:val="24"/>
                <w:szCs w:val="24"/>
              </w:rPr>
              <w:t>Осознание единства и взаимовлияния различных видов здоровья человека: физического, духовного (нравственного состояния личности), социально-психологического (качество отношений в семье, школьном коллективе, других социальных общностях, в которые включен подросток)</w:t>
            </w:r>
          </w:p>
        </w:tc>
        <w:tc>
          <w:tcPr>
            <w:tcW w:w="2552" w:type="dxa"/>
          </w:tcPr>
          <w:p w:rsidR="003407CD" w:rsidRPr="000A0B18" w:rsidRDefault="003407CD" w:rsidP="001D26F9">
            <w:pPr>
              <w:pStyle w:val="af2"/>
              <w:tabs>
                <w:tab w:val="left" w:pos="8222"/>
                <w:tab w:val="left" w:pos="8647"/>
                <w:tab w:val="left" w:pos="8931"/>
              </w:tabs>
              <w:ind w:right="283" w:firstLine="0"/>
              <w:jc w:val="left"/>
              <w:rPr>
                <w:color w:val="000000"/>
                <w:sz w:val="24"/>
                <w:szCs w:val="24"/>
              </w:rPr>
            </w:pPr>
            <w:r w:rsidRPr="000A0B18">
              <w:rPr>
                <w:color w:val="000000"/>
                <w:sz w:val="24"/>
                <w:szCs w:val="24"/>
              </w:rPr>
              <w:t>Получают представления о здоровье, здоровом образе жизни, возможностях человеческого организма, об основных условиях и способах укрепления здоровья</w:t>
            </w:r>
          </w:p>
        </w:tc>
        <w:tc>
          <w:tcPr>
            <w:tcW w:w="1984" w:type="dxa"/>
          </w:tcPr>
          <w:p w:rsidR="003407CD" w:rsidRPr="000A0B18" w:rsidRDefault="003407CD" w:rsidP="001D26F9">
            <w:pPr>
              <w:pStyle w:val="af2"/>
              <w:tabs>
                <w:tab w:val="left" w:pos="8222"/>
                <w:tab w:val="left" w:pos="8647"/>
                <w:tab w:val="left" w:pos="8931"/>
              </w:tabs>
              <w:ind w:right="283" w:firstLine="0"/>
              <w:jc w:val="left"/>
              <w:rPr>
                <w:color w:val="000000"/>
                <w:sz w:val="24"/>
                <w:szCs w:val="24"/>
              </w:rPr>
            </w:pPr>
            <w:r>
              <w:rPr>
                <w:iCs/>
                <w:color w:val="000000"/>
                <w:sz w:val="24"/>
                <w:szCs w:val="24"/>
              </w:rPr>
              <w:t>–</w:t>
            </w:r>
            <w:r w:rsidRPr="000A0B18">
              <w:rPr>
                <w:iCs/>
                <w:color w:val="000000"/>
                <w:sz w:val="24"/>
                <w:szCs w:val="24"/>
              </w:rPr>
              <w:t>уроки физической культуры</w:t>
            </w:r>
          </w:p>
          <w:p w:rsidR="003407CD" w:rsidRPr="000A0B18" w:rsidRDefault="003407CD" w:rsidP="001D26F9">
            <w:pPr>
              <w:pStyle w:val="af2"/>
              <w:tabs>
                <w:tab w:val="left" w:pos="8222"/>
                <w:tab w:val="left" w:pos="8647"/>
                <w:tab w:val="left" w:pos="8931"/>
              </w:tabs>
              <w:ind w:right="283" w:firstLine="0"/>
              <w:jc w:val="left"/>
              <w:rPr>
                <w:color w:val="000000"/>
                <w:sz w:val="24"/>
                <w:szCs w:val="24"/>
              </w:rPr>
            </w:pPr>
            <w:r w:rsidRPr="000A0B18">
              <w:rPr>
                <w:iCs/>
                <w:color w:val="000000"/>
                <w:sz w:val="24"/>
                <w:szCs w:val="24"/>
              </w:rPr>
              <w:t>– беседы</w:t>
            </w:r>
          </w:p>
          <w:p w:rsidR="003407CD" w:rsidRPr="000A0B18" w:rsidRDefault="003407CD" w:rsidP="001D26F9">
            <w:pPr>
              <w:pStyle w:val="af2"/>
              <w:tabs>
                <w:tab w:val="left" w:pos="8222"/>
                <w:tab w:val="left" w:pos="8647"/>
                <w:tab w:val="left" w:pos="8931"/>
              </w:tabs>
              <w:ind w:right="283" w:firstLine="0"/>
              <w:jc w:val="left"/>
              <w:rPr>
                <w:color w:val="000000"/>
                <w:sz w:val="24"/>
                <w:szCs w:val="24"/>
              </w:rPr>
            </w:pPr>
            <w:r>
              <w:rPr>
                <w:iCs/>
                <w:color w:val="000000"/>
                <w:sz w:val="24"/>
                <w:szCs w:val="24"/>
              </w:rPr>
              <w:t>–</w:t>
            </w:r>
            <w:r w:rsidRPr="000A0B18">
              <w:rPr>
                <w:iCs/>
                <w:color w:val="000000"/>
                <w:sz w:val="24"/>
                <w:szCs w:val="24"/>
              </w:rPr>
              <w:t>просмотр учебных фильмов</w:t>
            </w:r>
          </w:p>
          <w:p w:rsidR="003407CD" w:rsidRPr="000A0B18" w:rsidRDefault="003407CD" w:rsidP="001D26F9">
            <w:pPr>
              <w:pStyle w:val="af2"/>
              <w:tabs>
                <w:tab w:val="left" w:pos="8222"/>
                <w:tab w:val="left" w:pos="8647"/>
                <w:tab w:val="left" w:pos="8931"/>
              </w:tabs>
              <w:ind w:right="283" w:firstLine="0"/>
              <w:jc w:val="left"/>
              <w:rPr>
                <w:color w:val="000000"/>
                <w:sz w:val="24"/>
                <w:szCs w:val="24"/>
              </w:rPr>
            </w:pPr>
            <w:r>
              <w:rPr>
                <w:i/>
                <w:iCs/>
                <w:color w:val="000000"/>
                <w:sz w:val="24"/>
                <w:szCs w:val="24"/>
              </w:rPr>
              <w:t>–</w:t>
            </w:r>
            <w:r w:rsidRPr="000A0B18">
              <w:rPr>
                <w:color w:val="000000"/>
                <w:sz w:val="24"/>
                <w:szCs w:val="24"/>
              </w:rPr>
              <w:t>игровые и тренинговые программы</w:t>
            </w:r>
          </w:p>
          <w:p w:rsidR="003407CD" w:rsidRPr="000A0B18" w:rsidRDefault="003407CD" w:rsidP="001D26F9">
            <w:pPr>
              <w:pStyle w:val="af2"/>
              <w:tabs>
                <w:tab w:val="left" w:pos="8222"/>
                <w:tab w:val="left" w:pos="8647"/>
                <w:tab w:val="left" w:pos="8931"/>
              </w:tabs>
              <w:ind w:right="283" w:firstLine="0"/>
              <w:jc w:val="left"/>
              <w:rPr>
                <w:color w:val="000000"/>
                <w:sz w:val="24"/>
                <w:szCs w:val="24"/>
              </w:rPr>
            </w:pPr>
            <w:r>
              <w:rPr>
                <w:i/>
                <w:iCs/>
                <w:color w:val="000000"/>
                <w:sz w:val="24"/>
                <w:szCs w:val="24"/>
              </w:rPr>
              <w:t>–</w:t>
            </w:r>
            <w:r w:rsidRPr="000A0B18">
              <w:rPr>
                <w:color w:val="000000"/>
                <w:sz w:val="24"/>
                <w:szCs w:val="24"/>
              </w:rPr>
              <w:t>система внеклассных мероприятий, (встречи со спортсменами, тренерами, представителями профессий, предъявляющих высокие требования к здоровью)</w:t>
            </w:r>
          </w:p>
        </w:tc>
        <w:tc>
          <w:tcPr>
            <w:tcW w:w="2552" w:type="dxa"/>
          </w:tcPr>
          <w:p w:rsidR="003407CD" w:rsidRPr="000A0B18" w:rsidRDefault="003407CD" w:rsidP="001D26F9">
            <w:pPr>
              <w:pStyle w:val="af2"/>
              <w:tabs>
                <w:tab w:val="left" w:pos="8222"/>
                <w:tab w:val="left" w:pos="8647"/>
                <w:tab w:val="left" w:pos="8931"/>
              </w:tabs>
              <w:ind w:right="283" w:firstLine="0"/>
              <w:jc w:val="left"/>
              <w:rPr>
                <w:color w:val="000000"/>
                <w:sz w:val="24"/>
                <w:szCs w:val="24"/>
              </w:rPr>
            </w:pPr>
            <w:r>
              <w:rPr>
                <w:i/>
                <w:iCs/>
                <w:color w:val="000000"/>
                <w:sz w:val="24"/>
                <w:szCs w:val="24"/>
              </w:rPr>
              <w:t>–</w:t>
            </w:r>
            <w:r w:rsidRPr="000A0B18">
              <w:rPr>
                <w:color w:val="000000"/>
                <w:sz w:val="24"/>
                <w:szCs w:val="24"/>
              </w:rPr>
              <w:t>знание единства и взаимовлияния различных видов здоровья человека: физического, нравственного (душевного), социально-психологического (здоровья семьи и школьного коллектива)</w:t>
            </w:r>
          </w:p>
        </w:tc>
      </w:tr>
      <w:tr w:rsidR="003407CD" w:rsidRPr="000A0B18" w:rsidTr="001D26F9">
        <w:tc>
          <w:tcPr>
            <w:tcW w:w="2405" w:type="dxa"/>
          </w:tcPr>
          <w:p w:rsidR="003407CD" w:rsidRPr="000A0B18" w:rsidRDefault="003407CD" w:rsidP="001D26F9">
            <w:pPr>
              <w:pStyle w:val="af2"/>
              <w:tabs>
                <w:tab w:val="left" w:pos="8222"/>
                <w:tab w:val="left" w:pos="8647"/>
                <w:tab w:val="left" w:pos="8931"/>
              </w:tabs>
              <w:ind w:right="283" w:firstLine="0"/>
              <w:jc w:val="left"/>
              <w:rPr>
                <w:color w:val="000000"/>
                <w:sz w:val="24"/>
                <w:szCs w:val="24"/>
              </w:rPr>
            </w:pPr>
            <w:r w:rsidRPr="000A0B18">
              <w:rPr>
                <w:color w:val="000000"/>
                <w:sz w:val="24"/>
                <w:szCs w:val="24"/>
              </w:rPr>
              <w:t xml:space="preserve">Осознание непосредственного влияния нравственности человека на состояние его здоровья и </w:t>
            </w:r>
            <w:r w:rsidRPr="000A0B18">
              <w:rPr>
                <w:color w:val="000000"/>
                <w:sz w:val="24"/>
                <w:szCs w:val="24"/>
              </w:rPr>
              <w:lastRenderedPageBreak/>
              <w:t>здоровья окружающих его людей</w:t>
            </w:r>
          </w:p>
        </w:tc>
        <w:tc>
          <w:tcPr>
            <w:tcW w:w="2552" w:type="dxa"/>
          </w:tcPr>
          <w:p w:rsidR="003407CD" w:rsidRPr="000A0B18" w:rsidRDefault="003407CD" w:rsidP="001D26F9">
            <w:pPr>
              <w:pStyle w:val="af2"/>
              <w:tabs>
                <w:tab w:val="left" w:pos="8222"/>
                <w:tab w:val="left" w:pos="8647"/>
                <w:tab w:val="left" w:pos="8931"/>
              </w:tabs>
              <w:ind w:right="283" w:firstLine="0"/>
              <w:jc w:val="left"/>
              <w:rPr>
                <w:color w:val="000000"/>
                <w:sz w:val="24"/>
                <w:szCs w:val="24"/>
              </w:rPr>
            </w:pPr>
            <w:r w:rsidRPr="000A0B18">
              <w:rPr>
                <w:color w:val="000000"/>
                <w:sz w:val="24"/>
                <w:szCs w:val="24"/>
              </w:rPr>
              <w:lastRenderedPageBreak/>
              <w:t xml:space="preserve">Приобретают системные знания и опыт организации рационального (здорового) питания, его режима, </w:t>
            </w:r>
            <w:r w:rsidRPr="000A0B18">
              <w:rPr>
                <w:color w:val="000000"/>
                <w:sz w:val="24"/>
                <w:szCs w:val="24"/>
              </w:rPr>
              <w:lastRenderedPageBreak/>
              <w:t>структуры в школе и дома</w:t>
            </w:r>
          </w:p>
        </w:tc>
        <w:tc>
          <w:tcPr>
            <w:tcW w:w="1984" w:type="dxa"/>
          </w:tcPr>
          <w:p w:rsidR="003407CD" w:rsidRPr="000A0B18" w:rsidRDefault="003407CD" w:rsidP="001D26F9">
            <w:pPr>
              <w:pStyle w:val="af2"/>
              <w:tabs>
                <w:tab w:val="left" w:pos="8222"/>
                <w:tab w:val="left" w:pos="8647"/>
                <w:tab w:val="left" w:pos="8931"/>
              </w:tabs>
              <w:ind w:right="283" w:firstLine="0"/>
              <w:jc w:val="left"/>
              <w:rPr>
                <w:color w:val="000000"/>
                <w:sz w:val="24"/>
                <w:szCs w:val="24"/>
              </w:rPr>
            </w:pPr>
            <w:r w:rsidRPr="000A0B18">
              <w:rPr>
                <w:color w:val="000000"/>
                <w:sz w:val="24"/>
                <w:szCs w:val="24"/>
              </w:rPr>
              <w:lastRenderedPageBreak/>
              <w:t>Беседы о здоровом образе жизни, встречи с интересн</w:t>
            </w:r>
            <w:r>
              <w:rPr>
                <w:color w:val="000000"/>
                <w:sz w:val="24"/>
                <w:szCs w:val="24"/>
              </w:rPr>
              <w:t xml:space="preserve">ыми </w:t>
            </w:r>
            <w:r>
              <w:rPr>
                <w:color w:val="000000"/>
                <w:sz w:val="24"/>
                <w:szCs w:val="24"/>
              </w:rPr>
              <w:lastRenderedPageBreak/>
              <w:t>людьми (врачами, психологами</w:t>
            </w:r>
            <w:r w:rsidRPr="000A0B18">
              <w:rPr>
                <w:color w:val="000000"/>
                <w:sz w:val="24"/>
                <w:szCs w:val="24"/>
              </w:rPr>
              <w:t>)</w:t>
            </w:r>
          </w:p>
        </w:tc>
        <w:tc>
          <w:tcPr>
            <w:tcW w:w="2552" w:type="dxa"/>
          </w:tcPr>
          <w:p w:rsidR="003407CD" w:rsidRPr="000A0B18" w:rsidRDefault="003407CD" w:rsidP="001D26F9">
            <w:pPr>
              <w:pStyle w:val="af2"/>
              <w:tabs>
                <w:tab w:val="left" w:pos="8222"/>
                <w:tab w:val="left" w:pos="8647"/>
                <w:tab w:val="left" w:pos="8931"/>
              </w:tabs>
              <w:ind w:right="283" w:firstLine="0"/>
              <w:jc w:val="left"/>
              <w:rPr>
                <w:color w:val="000000"/>
                <w:sz w:val="24"/>
                <w:szCs w:val="24"/>
              </w:rPr>
            </w:pPr>
            <w:r>
              <w:rPr>
                <w:i/>
                <w:iCs/>
                <w:color w:val="000000"/>
                <w:sz w:val="24"/>
                <w:szCs w:val="24"/>
              </w:rPr>
              <w:lastRenderedPageBreak/>
              <w:t>–</w:t>
            </w:r>
            <w:r w:rsidRPr="000A0B18">
              <w:rPr>
                <w:color w:val="000000"/>
                <w:sz w:val="24"/>
                <w:szCs w:val="24"/>
              </w:rPr>
              <w:t>умение выделять ценность здоровья, здорового и безопасного образа жизни, как целевой приоритет при ор</w:t>
            </w:r>
            <w:r w:rsidRPr="000A0B18">
              <w:rPr>
                <w:color w:val="000000"/>
                <w:sz w:val="24"/>
                <w:szCs w:val="24"/>
              </w:rPr>
              <w:lastRenderedPageBreak/>
              <w:t>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tc>
      </w:tr>
      <w:tr w:rsidR="003407CD" w:rsidRPr="000A0B18" w:rsidTr="001D26F9">
        <w:tc>
          <w:tcPr>
            <w:tcW w:w="2405" w:type="dxa"/>
          </w:tcPr>
          <w:p w:rsidR="003407CD" w:rsidRPr="000A0B18" w:rsidRDefault="003407CD" w:rsidP="001D26F9">
            <w:pPr>
              <w:pStyle w:val="af2"/>
              <w:tabs>
                <w:tab w:val="left" w:pos="8222"/>
                <w:tab w:val="left" w:pos="8647"/>
                <w:tab w:val="left" w:pos="8931"/>
              </w:tabs>
              <w:ind w:right="283" w:firstLine="0"/>
              <w:jc w:val="left"/>
              <w:rPr>
                <w:color w:val="000000"/>
                <w:sz w:val="24"/>
                <w:szCs w:val="24"/>
              </w:rPr>
            </w:pPr>
            <w:r w:rsidRPr="000A0B18">
              <w:rPr>
                <w:color w:val="000000"/>
                <w:sz w:val="24"/>
                <w:szCs w:val="24"/>
              </w:rPr>
              <w:lastRenderedPageBreak/>
              <w:t>Знание и выполнение санитарно-гигиенических правил, способов и вариантов рациональной организации режима дня и двигательной активности, питания, правил личной гигиены</w:t>
            </w:r>
          </w:p>
        </w:tc>
        <w:tc>
          <w:tcPr>
            <w:tcW w:w="2552" w:type="dxa"/>
          </w:tcPr>
          <w:p w:rsidR="003407CD" w:rsidRPr="000A0B18" w:rsidRDefault="003407CD" w:rsidP="001D26F9">
            <w:pPr>
              <w:pStyle w:val="af2"/>
              <w:tabs>
                <w:tab w:val="left" w:pos="8222"/>
                <w:tab w:val="left" w:pos="8647"/>
                <w:tab w:val="left" w:pos="8931"/>
              </w:tabs>
              <w:ind w:right="283" w:firstLine="0"/>
              <w:jc w:val="left"/>
              <w:rPr>
                <w:color w:val="000000"/>
                <w:sz w:val="24"/>
                <w:szCs w:val="24"/>
              </w:rPr>
            </w:pPr>
            <w:r w:rsidRPr="000A0B18">
              <w:rPr>
                <w:color w:val="000000"/>
                <w:sz w:val="24"/>
                <w:szCs w:val="24"/>
              </w:rPr>
              <w:t>Организуют при поддержке учителей, родителей, медицинских работников, свой режим дня, учебы и отдыха, двигательной активности, учатся анализировать и контролировать свой режим дня</w:t>
            </w:r>
          </w:p>
        </w:tc>
        <w:tc>
          <w:tcPr>
            <w:tcW w:w="1984" w:type="dxa"/>
          </w:tcPr>
          <w:p w:rsidR="003407CD" w:rsidRPr="000A0B18" w:rsidRDefault="003407CD" w:rsidP="001D26F9">
            <w:pPr>
              <w:pStyle w:val="af2"/>
              <w:tabs>
                <w:tab w:val="left" w:pos="8222"/>
                <w:tab w:val="left" w:pos="8647"/>
                <w:tab w:val="left" w:pos="8931"/>
              </w:tabs>
              <w:ind w:right="283" w:firstLine="0"/>
              <w:jc w:val="left"/>
              <w:rPr>
                <w:color w:val="000000"/>
                <w:sz w:val="24"/>
                <w:szCs w:val="24"/>
              </w:rPr>
            </w:pPr>
            <w:r w:rsidRPr="000A0B18">
              <w:rPr>
                <w:i/>
                <w:iCs/>
                <w:color w:val="000000"/>
                <w:sz w:val="24"/>
                <w:szCs w:val="24"/>
              </w:rPr>
              <w:t>–</w:t>
            </w:r>
            <w:r w:rsidRPr="000A0B18">
              <w:rPr>
                <w:color w:val="000000"/>
                <w:sz w:val="24"/>
                <w:szCs w:val="24"/>
              </w:rPr>
              <w:t>составление правильного режима занятий физической культурой, спортом</w:t>
            </w:r>
          </w:p>
          <w:p w:rsidR="003407CD" w:rsidRPr="000A0B18" w:rsidRDefault="003407CD" w:rsidP="001D26F9">
            <w:pPr>
              <w:pStyle w:val="af2"/>
              <w:tabs>
                <w:tab w:val="left" w:pos="8222"/>
                <w:tab w:val="left" w:pos="8647"/>
                <w:tab w:val="left" w:pos="8931"/>
              </w:tabs>
              <w:ind w:right="283" w:firstLine="0"/>
              <w:jc w:val="left"/>
              <w:rPr>
                <w:color w:val="000000"/>
                <w:sz w:val="24"/>
                <w:szCs w:val="24"/>
              </w:rPr>
            </w:pPr>
            <w:r w:rsidRPr="000A0B18">
              <w:rPr>
                <w:i/>
                <w:iCs/>
                <w:color w:val="000000"/>
                <w:sz w:val="24"/>
                <w:szCs w:val="24"/>
              </w:rPr>
              <w:t>–</w:t>
            </w:r>
            <w:r w:rsidRPr="000A0B18">
              <w:rPr>
                <w:color w:val="000000"/>
                <w:sz w:val="24"/>
                <w:szCs w:val="24"/>
              </w:rPr>
              <w:t>школьные спартакиады, эстафеты, соревнования</w:t>
            </w:r>
          </w:p>
        </w:tc>
        <w:tc>
          <w:tcPr>
            <w:tcW w:w="2552" w:type="dxa"/>
          </w:tcPr>
          <w:p w:rsidR="003407CD" w:rsidRPr="000A0B18" w:rsidRDefault="003407CD" w:rsidP="001D26F9">
            <w:pPr>
              <w:pStyle w:val="af2"/>
              <w:tabs>
                <w:tab w:val="left" w:pos="8222"/>
                <w:tab w:val="left" w:pos="8647"/>
                <w:tab w:val="left" w:pos="8931"/>
              </w:tabs>
              <w:ind w:right="283" w:firstLine="0"/>
              <w:jc w:val="left"/>
              <w:rPr>
                <w:color w:val="000000"/>
                <w:sz w:val="24"/>
                <w:szCs w:val="24"/>
              </w:rPr>
            </w:pPr>
            <w:r>
              <w:rPr>
                <w:i/>
                <w:iCs/>
                <w:color w:val="000000"/>
                <w:sz w:val="24"/>
                <w:szCs w:val="24"/>
              </w:rPr>
              <w:t>–</w:t>
            </w:r>
            <w:r w:rsidRPr="000A0B18">
              <w:rPr>
                <w:color w:val="000000"/>
                <w:sz w:val="24"/>
                <w:szCs w:val="24"/>
              </w:rPr>
              <w:t>знание и выполнение санитарно-гигиенических правил, соблюдение здоровьесберегающего режима дня</w:t>
            </w:r>
          </w:p>
        </w:tc>
      </w:tr>
      <w:tr w:rsidR="003407CD" w:rsidRPr="000A0B18" w:rsidTr="001D26F9">
        <w:tc>
          <w:tcPr>
            <w:tcW w:w="2405" w:type="dxa"/>
          </w:tcPr>
          <w:p w:rsidR="003407CD" w:rsidRPr="000A0B18" w:rsidRDefault="003407CD" w:rsidP="001D26F9">
            <w:pPr>
              <w:pStyle w:val="af2"/>
              <w:tabs>
                <w:tab w:val="left" w:pos="8222"/>
                <w:tab w:val="left" w:pos="8647"/>
                <w:tab w:val="left" w:pos="8931"/>
              </w:tabs>
              <w:ind w:right="283" w:firstLine="0"/>
              <w:jc w:val="left"/>
              <w:rPr>
                <w:color w:val="000000"/>
                <w:sz w:val="24"/>
                <w:szCs w:val="24"/>
              </w:rPr>
            </w:pPr>
            <w:r w:rsidRPr="000A0B18">
              <w:rPr>
                <w:color w:val="000000"/>
                <w:sz w:val="24"/>
                <w:szCs w:val="24"/>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tc>
        <w:tc>
          <w:tcPr>
            <w:tcW w:w="2552" w:type="dxa"/>
          </w:tcPr>
          <w:p w:rsidR="003407CD" w:rsidRPr="000A0B18" w:rsidRDefault="003407CD" w:rsidP="001D26F9">
            <w:pPr>
              <w:pStyle w:val="af2"/>
              <w:tabs>
                <w:tab w:val="left" w:pos="8222"/>
                <w:tab w:val="left" w:pos="8647"/>
                <w:tab w:val="left" w:pos="8931"/>
              </w:tabs>
              <w:ind w:right="283" w:firstLine="0"/>
              <w:jc w:val="left"/>
              <w:rPr>
                <w:color w:val="000000"/>
                <w:sz w:val="24"/>
                <w:szCs w:val="24"/>
              </w:rPr>
            </w:pPr>
            <w:r>
              <w:rPr>
                <w:i/>
                <w:iCs/>
                <w:color w:val="000000"/>
                <w:sz w:val="24"/>
                <w:szCs w:val="24"/>
              </w:rPr>
              <w:t>–</w:t>
            </w:r>
            <w:r w:rsidRPr="000A0B18">
              <w:rPr>
                <w:color w:val="000000"/>
                <w:sz w:val="24"/>
                <w:szCs w:val="24"/>
              </w:rPr>
              <w:t>выполняют требования личной и общественной гигиены, поддерживают чистоту и порядок на своем рабочем месте, в классе и школе</w:t>
            </w:r>
          </w:p>
          <w:p w:rsidR="003407CD" w:rsidRPr="000A0B18" w:rsidRDefault="003407CD" w:rsidP="001D26F9">
            <w:pPr>
              <w:pStyle w:val="af2"/>
              <w:tabs>
                <w:tab w:val="left" w:pos="8222"/>
                <w:tab w:val="left" w:pos="8647"/>
                <w:tab w:val="left" w:pos="8931"/>
              </w:tabs>
              <w:ind w:right="283" w:firstLine="0"/>
              <w:jc w:val="left"/>
              <w:rPr>
                <w:color w:val="000000"/>
                <w:sz w:val="24"/>
                <w:szCs w:val="24"/>
              </w:rPr>
            </w:pPr>
            <w:r w:rsidRPr="000A0B18">
              <w:rPr>
                <w:i/>
                <w:iCs/>
                <w:color w:val="000000"/>
                <w:sz w:val="24"/>
                <w:szCs w:val="24"/>
              </w:rPr>
              <w:t>–</w:t>
            </w:r>
            <w:r w:rsidRPr="000A0B18">
              <w:rPr>
                <w:color w:val="000000"/>
                <w:sz w:val="24"/>
                <w:szCs w:val="24"/>
              </w:rPr>
              <w:t xml:space="preserve">учатся оказывать первую </w:t>
            </w:r>
            <w:r>
              <w:rPr>
                <w:color w:val="000000"/>
                <w:sz w:val="24"/>
                <w:szCs w:val="24"/>
              </w:rPr>
              <w:t>медицинскую помощь пострадавшим</w:t>
            </w:r>
            <w:r w:rsidRPr="000A0B18">
              <w:rPr>
                <w:i/>
                <w:iCs/>
                <w:color w:val="000000"/>
                <w:sz w:val="24"/>
                <w:szCs w:val="24"/>
              </w:rPr>
              <w:t xml:space="preserve">– </w:t>
            </w:r>
            <w:r w:rsidRPr="000A0B18">
              <w:rPr>
                <w:color w:val="000000"/>
                <w:sz w:val="24"/>
                <w:szCs w:val="24"/>
              </w:rPr>
              <w:t>овладевают навыками самоконтроля в ходе спортивных занятий</w:t>
            </w:r>
          </w:p>
        </w:tc>
        <w:tc>
          <w:tcPr>
            <w:tcW w:w="1984" w:type="dxa"/>
          </w:tcPr>
          <w:p w:rsidR="003407CD" w:rsidRPr="000A0B18" w:rsidRDefault="003407CD" w:rsidP="001D26F9">
            <w:pPr>
              <w:pStyle w:val="af2"/>
              <w:tabs>
                <w:tab w:val="left" w:pos="8222"/>
                <w:tab w:val="left" w:pos="8647"/>
                <w:tab w:val="left" w:pos="8931"/>
              </w:tabs>
              <w:ind w:right="283" w:firstLine="0"/>
              <w:jc w:val="left"/>
              <w:rPr>
                <w:color w:val="000000"/>
                <w:sz w:val="24"/>
                <w:szCs w:val="24"/>
              </w:rPr>
            </w:pPr>
            <w:r>
              <w:rPr>
                <w:i/>
                <w:iCs/>
                <w:color w:val="000000"/>
                <w:sz w:val="24"/>
                <w:szCs w:val="24"/>
              </w:rPr>
              <w:t>–</w:t>
            </w:r>
            <w:r w:rsidRPr="000A0B18">
              <w:rPr>
                <w:color w:val="000000"/>
                <w:sz w:val="24"/>
                <w:szCs w:val="24"/>
              </w:rPr>
              <w:t>проведение зарядки и физкультминуток с младшими школьниками</w:t>
            </w:r>
          </w:p>
          <w:p w:rsidR="003407CD" w:rsidRPr="000A0B18" w:rsidRDefault="003407CD" w:rsidP="001D26F9">
            <w:pPr>
              <w:pStyle w:val="af2"/>
              <w:tabs>
                <w:tab w:val="left" w:pos="8222"/>
                <w:tab w:val="left" w:pos="8647"/>
                <w:tab w:val="left" w:pos="8931"/>
              </w:tabs>
              <w:ind w:right="283" w:firstLine="0"/>
              <w:jc w:val="left"/>
              <w:rPr>
                <w:color w:val="000000"/>
                <w:sz w:val="24"/>
                <w:szCs w:val="24"/>
              </w:rPr>
            </w:pPr>
            <w:r>
              <w:rPr>
                <w:i/>
                <w:iCs/>
                <w:color w:val="000000"/>
                <w:sz w:val="24"/>
                <w:szCs w:val="24"/>
              </w:rPr>
              <w:t>–</w:t>
            </w:r>
            <w:r w:rsidRPr="000A0B18">
              <w:rPr>
                <w:color w:val="000000"/>
                <w:sz w:val="24"/>
                <w:szCs w:val="24"/>
              </w:rPr>
              <w:t>спортивное судейство соревнований в классе и школе</w:t>
            </w:r>
          </w:p>
          <w:p w:rsidR="003407CD" w:rsidRPr="000A0B18" w:rsidRDefault="003407CD" w:rsidP="001D26F9">
            <w:pPr>
              <w:pStyle w:val="af2"/>
              <w:tabs>
                <w:tab w:val="left" w:pos="8222"/>
                <w:tab w:val="left" w:pos="8647"/>
                <w:tab w:val="left" w:pos="8931"/>
              </w:tabs>
              <w:ind w:right="283" w:firstLine="0"/>
              <w:jc w:val="left"/>
              <w:rPr>
                <w:color w:val="000000"/>
                <w:sz w:val="24"/>
                <w:szCs w:val="24"/>
              </w:rPr>
            </w:pPr>
            <w:r w:rsidRPr="000A0B18">
              <w:rPr>
                <w:i/>
                <w:iCs/>
                <w:color w:val="000000"/>
                <w:sz w:val="24"/>
                <w:szCs w:val="24"/>
              </w:rPr>
              <w:t>–</w:t>
            </w:r>
            <w:r w:rsidRPr="000A0B18">
              <w:rPr>
                <w:color w:val="000000"/>
                <w:sz w:val="24"/>
                <w:szCs w:val="24"/>
              </w:rPr>
              <w:t>участие в организации и проведении школьных спартакиад, походов по родному краю</w:t>
            </w:r>
          </w:p>
        </w:tc>
        <w:tc>
          <w:tcPr>
            <w:tcW w:w="2552" w:type="dxa"/>
          </w:tcPr>
          <w:p w:rsidR="003407CD" w:rsidRPr="000A0B18" w:rsidRDefault="003407CD" w:rsidP="001D26F9">
            <w:pPr>
              <w:pStyle w:val="af2"/>
              <w:tabs>
                <w:tab w:val="left" w:pos="8222"/>
                <w:tab w:val="left" w:pos="8647"/>
                <w:tab w:val="left" w:pos="8931"/>
              </w:tabs>
              <w:ind w:right="283" w:firstLine="0"/>
              <w:jc w:val="left"/>
              <w:rPr>
                <w:color w:val="000000"/>
                <w:sz w:val="24"/>
                <w:szCs w:val="24"/>
              </w:rPr>
            </w:pPr>
            <w:r w:rsidRPr="000A0B18">
              <w:rPr>
                <w:i/>
                <w:iCs/>
                <w:color w:val="000000"/>
                <w:sz w:val="24"/>
                <w:szCs w:val="24"/>
              </w:rPr>
              <w:t>–</w:t>
            </w:r>
            <w:r w:rsidRPr="000A0B18">
              <w:rPr>
                <w:color w:val="000000"/>
                <w:sz w:val="24"/>
                <w:szCs w:val="24"/>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3407CD" w:rsidRPr="000A0B18" w:rsidRDefault="003407CD" w:rsidP="001D26F9">
            <w:pPr>
              <w:pStyle w:val="af2"/>
              <w:tabs>
                <w:tab w:val="left" w:pos="8222"/>
                <w:tab w:val="left" w:pos="8647"/>
                <w:tab w:val="left" w:pos="8931"/>
              </w:tabs>
              <w:ind w:right="283" w:firstLine="0"/>
              <w:jc w:val="left"/>
              <w:rPr>
                <w:color w:val="000000"/>
                <w:sz w:val="24"/>
                <w:szCs w:val="24"/>
              </w:rPr>
            </w:pPr>
            <w:r w:rsidRPr="000A0B18">
              <w:rPr>
                <w:i/>
                <w:iCs/>
                <w:color w:val="000000"/>
                <w:sz w:val="24"/>
                <w:szCs w:val="24"/>
              </w:rPr>
              <w:t>–</w:t>
            </w:r>
            <w:r w:rsidRPr="000A0B18">
              <w:rPr>
                <w:color w:val="000000"/>
                <w:sz w:val="24"/>
                <w:szCs w:val="24"/>
              </w:rPr>
              <w:t>умение рационально организовать физическую и интеллектуальную деятельность, оптимально сочетать труд и отдых, различные виды активности</w:t>
            </w:r>
            <w:r>
              <w:rPr>
                <w:color w:val="000000"/>
                <w:sz w:val="24"/>
                <w:szCs w:val="24"/>
              </w:rPr>
              <w:t xml:space="preserve"> </w:t>
            </w:r>
            <w:r w:rsidRPr="000A0B18">
              <w:rPr>
                <w:color w:val="000000"/>
                <w:sz w:val="24"/>
                <w:szCs w:val="24"/>
              </w:rPr>
              <w:t>в целях укрепления физического, духовного и социально-психологического здоровья</w:t>
            </w:r>
          </w:p>
        </w:tc>
      </w:tr>
      <w:tr w:rsidR="003407CD" w:rsidRPr="000A0B18" w:rsidTr="001D26F9">
        <w:tc>
          <w:tcPr>
            <w:tcW w:w="2405" w:type="dxa"/>
          </w:tcPr>
          <w:p w:rsidR="003407CD" w:rsidRPr="000A0B18" w:rsidRDefault="003407CD" w:rsidP="001D26F9">
            <w:pPr>
              <w:pStyle w:val="af2"/>
              <w:tabs>
                <w:tab w:val="left" w:pos="8222"/>
                <w:tab w:val="left" w:pos="8647"/>
                <w:tab w:val="left" w:pos="8931"/>
              </w:tabs>
              <w:ind w:right="283" w:firstLine="0"/>
              <w:jc w:val="left"/>
              <w:rPr>
                <w:color w:val="000000"/>
                <w:sz w:val="24"/>
                <w:szCs w:val="24"/>
              </w:rPr>
            </w:pPr>
            <w:r w:rsidRPr="000A0B18">
              <w:rPr>
                <w:color w:val="000000"/>
                <w:sz w:val="24"/>
                <w:szCs w:val="24"/>
              </w:rPr>
              <w:t>Опыт участия в спортивных соревнованиях, туристических по</w:t>
            </w:r>
            <w:r w:rsidRPr="000A0B18">
              <w:rPr>
                <w:color w:val="000000"/>
                <w:sz w:val="24"/>
                <w:szCs w:val="24"/>
              </w:rPr>
              <w:lastRenderedPageBreak/>
              <w:t>ходах, мероприятиях санитарно-гигиенической направленности</w:t>
            </w:r>
          </w:p>
        </w:tc>
        <w:tc>
          <w:tcPr>
            <w:tcW w:w="2552" w:type="dxa"/>
          </w:tcPr>
          <w:p w:rsidR="003407CD" w:rsidRPr="000A0B18" w:rsidRDefault="003407CD" w:rsidP="001D26F9">
            <w:pPr>
              <w:pStyle w:val="af2"/>
              <w:tabs>
                <w:tab w:val="left" w:pos="8222"/>
                <w:tab w:val="left" w:pos="8647"/>
                <w:tab w:val="left" w:pos="8931"/>
              </w:tabs>
              <w:ind w:right="283" w:firstLine="0"/>
              <w:jc w:val="left"/>
              <w:rPr>
                <w:color w:val="000000"/>
                <w:sz w:val="24"/>
                <w:szCs w:val="24"/>
              </w:rPr>
            </w:pPr>
            <w:r w:rsidRPr="000A0B18">
              <w:rPr>
                <w:i/>
                <w:iCs/>
                <w:color w:val="000000"/>
                <w:sz w:val="24"/>
                <w:szCs w:val="24"/>
              </w:rPr>
              <w:lastRenderedPageBreak/>
              <w:t xml:space="preserve">– </w:t>
            </w:r>
            <w:r w:rsidRPr="000A0B18">
              <w:rPr>
                <w:color w:val="000000"/>
                <w:sz w:val="24"/>
                <w:szCs w:val="24"/>
              </w:rPr>
              <w:t xml:space="preserve">принимают участие в организации мероприятий по пропаганде здорового образа жизни, </w:t>
            </w:r>
            <w:r w:rsidRPr="000A0B18">
              <w:rPr>
                <w:color w:val="000000"/>
                <w:sz w:val="24"/>
                <w:szCs w:val="24"/>
              </w:rPr>
              <w:lastRenderedPageBreak/>
              <w:t>составляют и реализуют здоровьесберегающий режим дня, осуществляют контроль его выполнения</w:t>
            </w:r>
          </w:p>
          <w:p w:rsidR="003407CD" w:rsidRPr="000A0B18" w:rsidRDefault="003407CD" w:rsidP="001D26F9">
            <w:pPr>
              <w:pStyle w:val="af2"/>
              <w:tabs>
                <w:tab w:val="left" w:pos="8222"/>
                <w:tab w:val="left" w:pos="8647"/>
                <w:tab w:val="left" w:pos="8931"/>
              </w:tabs>
              <w:ind w:right="283" w:firstLine="0"/>
              <w:jc w:val="left"/>
              <w:rPr>
                <w:color w:val="000000"/>
                <w:sz w:val="24"/>
                <w:szCs w:val="24"/>
              </w:rPr>
            </w:pPr>
            <w:r>
              <w:rPr>
                <w:i/>
                <w:iCs/>
                <w:color w:val="000000"/>
                <w:sz w:val="24"/>
                <w:szCs w:val="24"/>
              </w:rPr>
              <w:t>–</w:t>
            </w:r>
            <w:r w:rsidRPr="000A0B18">
              <w:rPr>
                <w:color w:val="000000"/>
                <w:sz w:val="24"/>
                <w:szCs w:val="24"/>
              </w:rPr>
              <w:t>поддерживают чистоту и порядок в помещениях, соблюдают санитарно-гигиенических нормы труда и отдыха</w:t>
            </w:r>
          </w:p>
        </w:tc>
        <w:tc>
          <w:tcPr>
            <w:tcW w:w="1984" w:type="dxa"/>
          </w:tcPr>
          <w:p w:rsidR="003407CD" w:rsidRPr="000A0B18" w:rsidRDefault="003407CD" w:rsidP="001D26F9">
            <w:pPr>
              <w:pStyle w:val="af2"/>
              <w:tabs>
                <w:tab w:val="left" w:pos="8222"/>
                <w:tab w:val="left" w:pos="8647"/>
                <w:tab w:val="left" w:pos="8931"/>
              </w:tabs>
              <w:ind w:right="283" w:firstLine="0"/>
              <w:jc w:val="left"/>
              <w:rPr>
                <w:color w:val="000000"/>
                <w:sz w:val="24"/>
                <w:szCs w:val="24"/>
              </w:rPr>
            </w:pPr>
            <w:r w:rsidRPr="000A0B18">
              <w:rPr>
                <w:iCs/>
                <w:color w:val="000000"/>
                <w:sz w:val="24"/>
                <w:szCs w:val="24"/>
              </w:rPr>
              <w:lastRenderedPageBreak/>
              <w:t>– беседы</w:t>
            </w:r>
          </w:p>
          <w:p w:rsidR="003407CD" w:rsidRPr="000A0B18" w:rsidRDefault="003407CD" w:rsidP="001D26F9">
            <w:pPr>
              <w:pStyle w:val="af2"/>
              <w:tabs>
                <w:tab w:val="left" w:pos="8222"/>
                <w:tab w:val="left" w:pos="8647"/>
                <w:tab w:val="left" w:pos="8931"/>
              </w:tabs>
              <w:ind w:right="283" w:firstLine="0"/>
              <w:jc w:val="left"/>
              <w:rPr>
                <w:color w:val="000000"/>
                <w:sz w:val="24"/>
                <w:szCs w:val="24"/>
              </w:rPr>
            </w:pPr>
            <w:r>
              <w:rPr>
                <w:iCs/>
                <w:color w:val="000000"/>
                <w:sz w:val="24"/>
                <w:szCs w:val="24"/>
              </w:rPr>
              <w:t>–</w:t>
            </w:r>
            <w:r w:rsidRPr="000A0B18">
              <w:rPr>
                <w:iCs/>
                <w:color w:val="000000"/>
                <w:sz w:val="24"/>
                <w:szCs w:val="24"/>
              </w:rPr>
              <w:t>классные часы</w:t>
            </w:r>
          </w:p>
          <w:p w:rsidR="003407CD" w:rsidRPr="000A0B18" w:rsidRDefault="003407CD" w:rsidP="001D26F9">
            <w:pPr>
              <w:pStyle w:val="af2"/>
              <w:tabs>
                <w:tab w:val="left" w:pos="8222"/>
                <w:tab w:val="left" w:pos="8647"/>
                <w:tab w:val="left" w:pos="8931"/>
              </w:tabs>
              <w:ind w:right="283" w:firstLine="0"/>
              <w:jc w:val="left"/>
              <w:rPr>
                <w:color w:val="000000"/>
                <w:sz w:val="24"/>
                <w:szCs w:val="24"/>
              </w:rPr>
            </w:pPr>
            <w:r>
              <w:rPr>
                <w:iCs/>
                <w:color w:val="000000"/>
                <w:sz w:val="24"/>
                <w:szCs w:val="24"/>
              </w:rPr>
              <w:t>–</w:t>
            </w:r>
            <w:r w:rsidRPr="000A0B18">
              <w:rPr>
                <w:iCs/>
                <w:color w:val="000000"/>
                <w:sz w:val="24"/>
                <w:szCs w:val="24"/>
              </w:rPr>
              <w:t>спортивные соревновани</w:t>
            </w:r>
            <w:r>
              <w:rPr>
                <w:iCs/>
                <w:color w:val="000000"/>
                <w:sz w:val="24"/>
                <w:szCs w:val="24"/>
              </w:rPr>
              <w:t>я</w:t>
            </w:r>
          </w:p>
          <w:p w:rsidR="003407CD" w:rsidRPr="000A0B18" w:rsidRDefault="003407CD" w:rsidP="001D26F9">
            <w:pPr>
              <w:pStyle w:val="af2"/>
              <w:tabs>
                <w:tab w:val="left" w:pos="8222"/>
                <w:tab w:val="left" w:pos="8647"/>
                <w:tab w:val="left" w:pos="8931"/>
              </w:tabs>
              <w:ind w:right="283" w:firstLine="0"/>
              <w:jc w:val="left"/>
              <w:rPr>
                <w:color w:val="000000"/>
                <w:sz w:val="24"/>
                <w:szCs w:val="24"/>
              </w:rPr>
            </w:pPr>
            <w:r w:rsidRPr="000A0B18">
              <w:rPr>
                <w:iCs/>
                <w:color w:val="000000"/>
                <w:sz w:val="24"/>
                <w:szCs w:val="24"/>
              </w:rPr>
              <w:lastRenderedPageBreak/>
              <w:t>– походы</w:t>
            </w:r>
          </w:p>
        </w:tc>
        <w:tc>
          <w:tcPr>
            <w:tcW w:w="2552" w:type="dxa"/>
          </w:tcPr>
          <w:p w:rsidR="003407CD" w:rsidRPr="000A0B18" w:rsidRDefault="003407CD" w:rsidP="001D26F9">
            <w:pPr>
              <w:pStyle w:val="af2"/>
              <w:tabs>
                <w:tab w:val="left" w:pos="8222"/>
                <w:tab w:val="left" w:pos="8647"/>
                <w:tab w:val="left" w:pos="8931"/>
              </w:tabs>
              <w:ind w:right="283" w:firstLine="0"/>
              <w:jc w:val="left"/>
              <w:rPr>
                <w:color w:val="000000"/>
                <w:sz w:val="24"/>
                <w:szCs w:val="24"/>
              </w:rPr>
            </w:pPr>
            <w:r w:rsidRPr="000A0B18">
              <w:rPr>
                <w:i/>
                <w:iCs/>
                <w:color w:val="000000"/>
                <w:sz w:val="24"/>
                <w:szCs w:val="24"/>
              </w:rPr>
              <w:lastRenderedPageBreak/>
              <w:t>–</w:t>
            </w:r>
            <w:r w:rsidRPr="000A0B18">
              <w:rPr>
                <w:color w:val="000000"/>
                <w:sz w:val="24"/>
                <w:szCs w:val="24"/>
              </w:rPr>
              <w:t>личный опыт здоровьесберегающей деятельности</w:t>
            </w:r>
          </w:p>
        </w:tc>
      </w:tr>
      <w:tr w:rsidR="003407CD" w:rsidRPr="000A0B18" w:rsidTr="001D26F9">
        <w:tc>
          <w:tcPr>
            <w:tcW w:w="2405" w:type="dxa"/>
          </w:tcPr>
          <w:p w:rsidR="003407CD" w:rsidRPr="000A0B18" w:rsidRDefault="003407CD" w:rsidP="001D26F9">
            <w:pPr>
              <w:pStyle w:val="af2"/>
              <w:tabs>
                <w:tab w:val="left" w:pos="8222"/>
                <w:tab w:val="left" w:pos="8647"/>
                <w:tab w:val="left" w:pos="8931"/>
              </w:tabs>
              <w:ind w:right="283" w:firstLine="0"/>
              <w:jc w:val="left"/>
              <w:rPr>
                <w:color w:val="000000"/>
                <w:sz w:val="24"/>
                <w:szCs w:val="24"/>
              </w:rPr>
            </w:pPr>
            <w:r w:rsidRPr="000A0B18">
              <w:rPr>
                <w:color w:val="000000"/>
                <w:sz w:val="24"/>
                <w:szCs w:val="24"/>
              </w:rPr>
              <w:t>Представления о возможном негативном влиянии компьютерных игр, телевидения, рекламы на здоровье человека</w:t>
            </w:r>
          </w:p>
        </w:tc>
        <w:tc>
          <w:tcPr>
            <w:tcW w:w="2552" w:type="dxa"/>
          </w:tcPr>
          <w:p w:rsidR="003407CD" w:rsidRPr="000A0B18" w:rsidRDefault="003407CD" w:rsidP="001D26F9">
            <w:pPr>
              <w:pStyle w:val="af2"/>
              <w:tabs>
                <w:tab w:val="left" w:pos="8222"/>
                <w:tab w:val="left" w:pos="8647"/>
                <w:tab w:val="left" w:pos="8931"/>
              </w:tabs>
              <w:ind w:right="283" w:firstLine="0"/>
              <w:jc w:val="left"/>
              <w:rPr>
                <w:color w:val="000000"/>
                <w:sz w:val="24"/>
                <w:szCs w:val="24"/>
              </w:rPr>
            </w:pPr>
            <w:r w:rsidRPr="000A0B18">
              <w:rPr>
                <w:color w:val="000000"/>
                <w:sz w:val="24"/>
                <w:szCs w:val="24"/>
              </w:rPr>
              <w:t>Получают представление о возможном негативном влиянии компьютерных игр, телевидения, рекламы на здоровье</w:t>
            </w:r>
          </w:p>
        </w:tc>
        <w:tc>
          <w:tcPr>
            <w:tcW w:w="1984" w:type="dxa"/>
          </w:tcPr>
          <w:p w:rsidR="003407CD" w:rsidRPr="000A0B18" w:rsidRDefault="003407CD" w:rsidP="001D26F9">
            <w:pPr>
              <w:pStyle w:val="af2"/>
              <w:tabs>
                <w:tab w:val="left" w:pos="8222"/>
                <w:tab w:val="left" w:pos="8647"/>
                <w:tab w:val="left" w:pos="8931"/>
              </w:tabs>
              <w:ind w:right="283" w:firstLine="0"/>
              <w:jc w:val="left"/>
              <w:rPr>
                <w:color w:val="000000"/>
                <w:sz w:val="24"/>
                <w:szCs w:val="24"/>
              </w:rPr>
            </w:pPr>
            <w:r w:rsidRPr="000A0B18">
              <w:rPr>
                <w:color w:val="000000"/>
                <w:sz w:val="24"/>
                <w:szCs w:val="24"/>
              </w:rPr>
              <w:t>Беседы с педагогами, медицинскими работниками, родителями</w:t>
            </w:r>
          </w:p>
        </w:tc>
        <w:tc>
          <w:tcPr>
            <w:tcW w:w="2552" w:type="dxa"/>
          </w:tcPr>
          <w:p w:rsidR="003407CD" w:rsidRPr="000A0B18" w:rsidRDefault="003407CD" w:rsidP="001D26F9">
            <w:pPr>
              <w:pStyle w:val="af2"/>
              <w:tabs>
                <w:tab w:val="left" w:pos="8222"/>
                <w:tab w:val="left" w:pos="8647"/>
                <w:tab w:val="left" w:pos="8931"/>
              </w:tabs>
              <w:ind w:right="283" w:firstLine="0"/>
              <w:jc w:val="left"/>
              <w:rPr>
                <w:color w:val="000000"/>
                <w:sz w:val="24"/>
                <w:szCs w:val="24"/>
              </w:rPr>
            </w:pPr>
            <w:r>
              <w:rPr>
                <w:i/>
                <w:iCs/>
                <w:color w:val="000000"/>
                <w:sz w:val="24"/>
                <w:szCs w:val="24"/>
              </w:rPr>
              <w:t>–</w:t>
            </w:r>
            <w:r w:rsidRPr="000A0B18">
              <w:rPr>
                <w:color w:val="000000"/>
                <w:sz w:val="24"/>
                <w:szCs w:val="24"/>
              </w:rPr>
              <w:t>знание о возможном негативном влиянии компьютерных игр, телевидения, рекламы на здоровье человека</w:t>
            </w:r>
          </w:p>
        </w:tc>
      </w:tr>
      <w:tr w:rsidR="003407CD" w:rsidRPr="000A0B18" w:rsidTr="001D26F9">
        <w:tc>
          <w:tcPr>
            <w:tcW w:w="2405" w:type="dxa"/>
          </w:tcPr>
          <w:p w:rsidR="003407CD" w:rsidRPr="000A0B18" w:rsidRDefault="003407CD" w:rsidP="001D26F9">
            <w:pPr>
              <w:pStyle w:val="af2"/>
              <w:tabs>
                <w:tab w:val="left" w:pos="8222"/>
                <w:tab w:val="left" w:pos="8647"/>
                <w:tab w:val="left" w:pos="8931"/>
              </w:tabs>
              <w:ind w:right="283" w:firstLine="0"/>
              <w:jc w:val="left"/>
              <w:rPr>
                <w:color w:val="000000"/>
                <w:sz w:val="24"/>
                <w:szCs w:val="24"/>
              </w:rPr>
            </w:pPr>
            <w:r w:rsidRPr="000A0B18">
              <w:rPr>
                <w:color w:val="000000"/>
                <w:sz w:val="24"/>
                <w:szCs w:val="24"/>
              </w:rPr>
              <w:t>Об умение преодолевать отрицательное отношение к невыполнению правил личной и общественной гигиены и санитарии, уклонению от занятий физической культурой, спортом, туризмом</w:t>
            </w:r>
          </w:p>
        </w:tc>
        <w:tc>
          <w:tcPr>
            <w:tcW w:w="2552" w:type="dxa"/>
          </w:tcPr>
          <w:p w:rsidR="003407CD" w:rsidRPr="000A0B18" w:rsidRDefault="003407CD" w:rsidP="001D26F9">
            <w:pPr>
              <w:pStyle w:val="af2"/>
              <w:tabs>
                <w:tab w:val="left" w:pos="8222"/>
                <w:tab w:val="left" w:pos="8647"/>
                <w:tab w:val="left" w:pos="8931"/>
              </w:tabs>
              <w:ind w:right="283" w:firstLine="0"/>
              <w:jc w:val="left"/>
              <w:rPr>
                <w:color w:val="000000"/>
                <w:sz w:val="24"/>
                <w:szCs w:val="24"/>
              </w:rPr>
            </w:pPr>
            <w:r w:rsidRPr="000A0B18">
              <w:rPr>
                <w:color w:val="000000"/>
                <w:sz w:val="24"/>
                <w:szCs w:val="24"/>
              </w:rPr>
              <w:t>Приобретают навык противостояния негативному влиянию сверстников и взрослых (научиться говорить «нет»)</w:t>
            </w:r>
          </w:p>
        </w:tc>
        <w:tc>
          <w:tcPr>
            <w:tcW w:w="1984" w:type="dxa"/>
          </w:tcPr>
          <w:p w:rsidR="003407CD" w:rsidRPr="000A0B18" w:rsidRDefault="003407CD" w:rsidP="001D26F9">
            <w:pPr>
              <w:pStyle w:val="af2"/>
              <w:tabs>
                <w:tab w:val="left" w:pos="8222"/>
                <w:tab w:val="left" w:pos="8647"/>
                <w:tab w:val="left" w:pos="8931"/>
              </w:tabs>
              <w:ind w:right="283" w:firstLine="0"/>
              <w:jc w:val="left"/>
              <w:rPr>
                <w:color w:val="000000"/>
                <w:sz w:val="24"/>
                <w:szCs w:val="24"/>
              </w:rPr>
            </w:pPr>
            <w:r w:rsidRPr="000A0B18">
              <w:rPr>
                <w:iCs/>
                <w:color w:val="000000"/>
                <w:sz w:val="24"/>
                <w:szCs w:val="24"/>
              </w:rPr>
              <w:t>– дискуссии</w:t>
            </w:r>
          </w:p>
          <w:p w:rsidR="003407CD" w:rsidRPr="000A0B18" w:rsidRDefault="003407CD" w:rsidP="001D26F9">
            <w:pPr>
              <w:pStyle w:val="af2"/>
              <w:tabs>
                <w:tab w:val="left" w:pos="8222"/>
                <w:tab w:val="left" w:pos="8647"/>
                <w:tab w:val="left" w:pos="8931"/>
              </w:tabs>
              <w:ind w:right="283" w:firstLine="0"/>
              <w:jc w:val="left"/>
              <w:rPr>
                <w:color w:val="000000"/>
                <w:sz w:val="24"/>
                <w:szCs w:val="24"/>
              </w:rPr>
            </w:pPr>
            <w:r w:rsidRPr="000A0B18">
              <w:rPr>
                <w:iCs/>
                <w:color w:val="000000"/>
                <w:sz w:val="24"/>
                <w:szCs w:val="24"/>
              </w:rPr>
              <w:t>– тренинги</w:t>
            </w:r>
          </w:p>
          <w:p w:rsidR="003407CD" w:rsidRPr="000A0B18" w:rsidRDefault="003407CD" w:rsidP="001D26F9">
            <w:pPr>
              <w:pStyle w:val="af2"/>
              <w:tabs>
                <w:tab w:val="left" w:pos="8222"/>
                <w:tab w:val="left" w:pos="8647"/>
                <w:tab w:val="left" w:pos="8931"/>
              </w:tabs>
              <w:ind w:right="283" w:firstLine="0"/>
              <w:jc w:val="left"/>
              <w:rPr>
                <w:color w:val="000000"/>
                <w:sz w:val="24"/>
                <w:szCs w:val="24"/>
              </w:rPr>
            </w:pPr>
            <w:r>
              <w:rPr>
                <w:iCs/>
                <w:color w:val="000000"/>
                <w:sz w:val="24"/>
                <w:szCs w:val="24"/>
              </w:rPr>
              <w:t>–</w:t>
            </w:r>
            <w:r w:rsidRPr="000A0B18">
              <w:rPr>
                <w:iCs/>
                <w:color w:val="000000"/>
                <w:sz w:val="24"/>
                <w:szCs w:val="24"/>
              </w:rPr>
              <w:t>ролевые игры</w:t>
            </w:r>
          </w:p>
        </w:tc>
        <w:tc>
          <w:tcPr>
            <w:tcW w:w="2552" w:type="dxa"/>
          </w:tcPr>
          <w:p w:rsidR="003407CD" w:rsidRPr="000A0B18" w:rsidRDefault="003407CD" w:rsidP="001D26F9">
            <w:pPr>
              <w:pStyle w:val="af2"/>
              <w:tabs>
                <w:tab w:val="left" w:pos="8222"/>
                <w:tab w:val="left" w:pos="8647"/>
                <w:tab w:val="left" w:pos="8931"/>
              </w:tabs>
              <w:ind w:right="283" w:firstLine="0"/>
              <w:jc w:val="left"/>
              <w:rPr>
                <w:color w:val="000000"/>
                <w:sz w:val="24"/>
                <w:szCs w:val="24"/>
              </w:rPr>
            </w:pPr>
            <w:r>
              <w:rPr>
                <w:i/>
                <w:iCs/>
                <w:color w:val="000000"/>
                <w:sz w:val="24"/>
                <w:szCs w:val="24"/>
              </w:rPr>
              <w:t>–</w:t>
            </w:r>
            <w:r w:rsidRPr="000A0B18">
              <w:rPr>
                <w:color w:val="000000"/>
                <w:sz w:val="24"/>
                <w:szCs w:val="24"/>
              </w:rPr>
              <w:t>умение противостоять негативным факторам, способствующим ухудшению здоровья</w:t>
            </w:r>
          </w:p>
        </w:tc>
      </w:tr>
      <w:tr w:rsidR="003407CD" w:rsidRPr="000A0B18" w:rsidTr="001D26F9">
        <w:tc>
          <w:tcPr>
            <w:tcW w:w="2405" w:type="dxa"/>
          </w:tcPr>
          <w:p w:rsidR="003407CD" w:rsidRPr="000A0B18" w:rsidRDefault="003407CD" w:rsidP="001D26F9">
            <w:pPr>
              <w:pStyle w:val="af2"/>
              <w:tabs>
                <w:tab w:val="left" w:pos="8222"/>
                <w:tab w:val="left" w:pos="8647"/>
                <w:tab w:val="left" w:pos="8931"/>
              </w:tabs>
              <w:ind w:right="283" w:firstLine="0"/>
              <w:jc w:val="left"/>
              <w:rPr>
                <w:color w:val="000000"/>
                <w:sz w:val="24"/>
                <w:szCs w:val="24"/>
              </w:rPr>
            </w:pPr>
            <w:r w:rsidRPr="000A0B18">
              <w:rPr>
                <w:color w:val="000000"/>
                <w:sz w:val="24"/>
                <w:szCs w:val="24"/>
              </w:rPr>
              <w:t>Отношение к курению, употреблению алкогольных напитков, наркотиков и других психоактивных веществ (ПАВ); отношение к лицам и организациям, пропагандирующим курение и пьянство, распространяющим наркотики и другие ПАВ</w:t>
            </w:r>
          </w:p>
        </w:tc>
        <w:tc>
          <w:tcPr>
            <w:tcW w:w="2552" w:type="dxa"/>
          </w:tcPr>
          <w:p w:rsidR="003407CD" w:rsidRPr="000A0B18" w:rsidRDefault="003407CD" w:rsidP="001D26F9">
            <w:pPr>
              <w:pStyle w:val="af2"/>
              <w:tabs>
                <w:tab w:val="left" w:pos="8222"/>
                <w:tab w:val="left" w:pos="8647"/>
                <w:tab w:val="left" w:pos="8931"/>
              </w:tabs>
              <w:ind w:right="283" w:firstLine="0"/>
              <w:jc w:val="left"/>
              <w:rPr>
                <w:color w:val="000000"/>
                <w:sz w:val="24"/>
                <w:szCs w:val="24"/>
              </w:rPr>
            </w:pPr>
            <w:r w:rsidRPr="000A0B18">
              <w:rPr>
                <w:color w:val="000000"/>
                <w:sz w:val="24"/>
                <w:szCs w:val="24"/>
              </w:rPr>
              <w:t xml:space="preserve">Получают системные знания о факторах, негативно влияющих на здоровье человека (сниженная двигательная активность инфекционные заболевания, переутомление и т. д.), о существовании и причинах возникновения зависимостей ПАВ, участия в азартных играх, их разрушительном </w:t>
            </w:r>
            <w:r w:rsidRPr="000A0B18">
              <w:rPr>
                <w:color w:val="000000"/>
                <w:sz w:val="24"/>
                <w:szCs w:val="24"/>
              </w:rPr>
              <w:lastRenderedPageBreak/>
              <w:t>влиянии на здоровье</w:t>
            </w:r>
          </w:p>
        </w:tc>
        <w:tc>
          <w:tcPr>
            <w:tcW w:w="1984" w:type="dxa"/>
          </w:tcPr>
          <w:p w:rsidR="003407CD" w:rsidRPr="000A0B18" w:rsidRDefault="003407CD" w:rsidP="001D26F9">
            <w:pPr>
              <w:pStyle w:val="af2"/>
              <w:tabs>
                <w:tab w:val="left" w:pos="8222"/>
                <w:tab w:val="left" w:pos="8647"/>
                <w:tab w:val="left" w:pos="8931"/>
              </w:tabs>
              <w:ind w:right="283" w:firstLine="0"/>
              <w:jc w:val="left"/>
              <w:rPr>
                <w:color w:val="000000"/>
                <w:sz w:val="24"/>
                <w:szCs w:val="24"/>
              </w:rPr>
            </w:pPr>
            <w:r w:rsidRPr="000A0B18">
              <w:rPr>
                <w:i/>
                <w:iCs/>
                <w:color w:val="000000"/>
                <w:sz w:val="24"/>
                <w:szCs w:val="24"/>
              </w:rPr>
              <w:lastRenderedPageBreak/>
              <w:t>–</w:t>
            </w:r>
            <w:r w:rsidRPr="000A0B18">
              <w:rPr>
                <w:color w:val="000000"/>
                <w:sz w:val="24"/>
                <w:szCs w:val="24"/>
              </w:rPr>
              <w:t>беседы с педагогами, медицинскими работниками, родителями</w:t>
            </w:r>
          </w:p>
          <w:p w:rsidR="003407CD" w:rsidRPr="000A0B18" w:rsidRDefault="003407CD" w:rsidP="001D26F9">
            <w:pPr>
              <w:pStyle w:val="af2"/>
              <w:tabs>
                <w:tab w:val="left" w:pos="8222"/>
                <w:tab w:val="left" w:pos="8647"/>
                <w:tab w:val="left" w:pos="8931"/>
              </w:tabs>
              <w:ind w:right="283" w:firstLine="0"/>
              <w:jc w:val="left"/>
              <w:rPr>
                <w:color w:val="000000"/>
                <w:sz w:val="24"/>
                <w:szCs w:val="24"/>
              </w:rPr>
            </w:pPr>
            <w:r w:rsidRPr="000A0B18">
              <w:rPr>
                <w:iCs/>
                <w:color w:val="000000"/>
                <w:sz w:val="24"/>
                <w:szCs w:val="24"/>
              </w:rPr>
              <w:t>–просмотр и обсуждение фильмов</w:t>
            </w:r>
          </w:p>
          <w:p w:rsidR="003407CD" w:rsidRPr="000A0B18" w:rsidRDefault="003407CD" w:rsidP="001D26F9">
            <w:pPr>
              <w:pStyle w:val="af2"/>
              <w:tabs>
                <w:tab w:val="left" w:pos="8222"/>
                <w:tab w:val="left" w:pos="8647"/>
                <w:tab w:val="left" w:pos="8931"/>
              </w:tabs>
              <w:ind w:right="283" w:firstLine="0"/>
              <w:jc w:val="left"/>
              <w:rPr>
                <w:color w:val="000000"/>
                <w:sz w:val="24"/>
                <w:szCs w:val="24"/>
              </w:rPr>
            </w:pPr>
            <w:r w:rsidRPr="000A0B18">
              <w:rPr>
                <w:iCs/>
                <w:color w:val="000000"/>
                <w:sz w:val="24"/>
                <w:szCs w:val="24"/>
              </w:rPr>
              <w:t>– тренинги</w:t>
            </w:r>
          </w:p>
          <w:p w:rsidR="003407CD" w:rsidRPr="000A0B18" w:rsidRDefault="003407CD" w:rsidP="001D26F9">
            <w:pPr>
              <w:pStyle w:val="af2"/>
              <w:tabs>
                <w:tab w:val="left" w:pos="8222"/>
                <w:tab w:val="left" w:pos="8647"/>
                <w:tab w:val="left" w:pos="8931"/>
              </w:tabs>
              <w:ind w:right="283" w:firstLine="0"/>
              <w:jc w:val="left"/>
              <w:rPr>
                <w:color w:val="000000"/>
                <w:sz w:val="24"/>
                <w:szCs w:val="24"/>
              </w:rPr>
            </w:pPr>
            <w:r w:rsidRPr="000A0B18">
              <w:rPr>
                <w:iCs/>
                <w:color w:val="000000"/>
                <w:sz w:val="24"/>
                <w:szCs w:val="24"/>
              </w:rPr>
              <w:t>– дискуссии</w:t>
            </w:r>
          </w:p>
          <w:p w:rsidR="003407CD" w:rsidRPr="000A0B18" w:rsidRDefault="003407CD" w:rsidP="001D26F9">
            <w:pPr>
              <w:pStyle w:val="af2"/>
              <w:tabs>
                <w:tab w:val="left" w:pos="8222"/>
                <w:tab w:val="left" w:pos="8647"/>
                <w:tab w:val="left" w:pos="8931"/>
              </w:tabs>
              <w:ind w:right="283" w:firstLine="0"/>
              <w:jc w:val="left"/>
              <w:rPr>
                <w:color w:val="000000"/>
                <w:sz w:val="24"/>
                <w:szCs w:val="24"/>
              </w:rPr>
            </w:pPr>
            <w:r>
              <w:rPr>
                <w:iCs/>
                <w:color w:val="000000"/>
                <w:sz w:val="24"/>
                <w:szCs w:val="24"/>
              </w:rPr>
              <w:t>–</w:t>
            </w:r>
            <w:r w:rsidRPr="000A0B18">
              <w:rPr>
                <w:iCs/>
                <w:color w:val="000000"/>
                <w:sz w:val="24"/>
                <w:szCs w:val="24"/>
              </w:rPr>
              <w:t>ролевые игры</w:t>
            </w:r>
          </w:p>
        </w:tc>
        <w:tc>
          <w:tcPr>
            <w:tcW w:w="2552" w:type="dxa"/>
          </w:tcPr>
          <w:p w:rsidR="003407CD" w:rsidRPr="000A0B18" w:rsidRDefault="003407CD" w:rsidP="001D26F9">
            <w:pPr>
              <w:pStyle w:val="af2"/>
              <w:tabs>
                <w:tab w:val="left" w:pos="8222"/>
                <w:tab w:val="left" w:pos="8647"/>
                <w:tab w:val="left" w:pos="8931"/>
              </w:tabs>
              <w:ind w:right="283" w:firstLine="0"/>
              <w:jc w:val="left"/>
              <w:rPr>
                <w:color w:val="000000"/>
                <w:sz w:val="24"/>
                <w:szCs w:val="24"/>
              </w:rPr>
            </w:pPr>
            <w:r w:rsidRPr="000A0B18">
              <w:rPr>
                <w:i/>
                <w:iCs/>
                <w:color w:val="000000"/>
                <w:sz w:val="24"/>
                <w:szCs w:val="24"/>
              </w:rPr>
              <w:t>–</w:t>
            </w:r>
            <w:r w:rsidRPr="000A0B18">
              <w:rPr>
                <w:color w:val="000000"/>
                <w:sz w:val="24"/>
                <w:szCs w:val="24"/>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tc>
      </w:tr>
    </w:tbl>
    <w:p w:rsidR="002F4941" w:rsidRPr="000A0B18" w:rsidRDefault="002F4941" w:rsidP="00414EEE">
      <w:pPr>
        <w:pStyle w:val="af2"/>
        <w:tabs>
          <w:tab w:val="left" w:pos="8222"/>
          <w:tab w:val="left" w:pos="8647"/>
          <w:tab w:val="left" w:pos="8931"/>
        </w:tabs>
        <w:ind w:right="283"/>
        <w:jc w:val="center"/>
        <w:rPr>
          <w:b/>
          <w:sz w:val="24"/>
          <w:szCs w:val="24"/>
        </w:rPr>
      </w:pPr>
    </w:p>
    <w:p w:rsidR="003407CD" w:rsidRPr="000A0B18" w:rsidRDefault="003407CD" w:rsidP="00414EEE">
      <w:pPr>
        <w:pStyle w:val="af2"/>
        <w:tabs>
          <w:tab w:val="left" w:pos="8222"/>
          <w:tab w:val="left" w:pos="8647"/>
          <w:tab w:val="left" w:pos="8931"/>
        </w:tabs>
        <w:ind w:right="283"/>
        <w:jc w:val="center"/>
        <w:rPr>
          <w:b/>
          <w:sz w:val="24"/>
          <w:szCs w:val="24"/>
        </w:rPr>
      </w:pPr>
      <w:r w:rsidRPr="000A0B18">
        <w:rPr>
          <w:b/>
          <w:sz w:val="24"/>
          <w:szCs w:val="24"/>
        </w:rPr>
        <w:t>Формирование мотивов и ценностей обучающегося в сфере отношений к природе</w:t>
      </w:r>
    </w:p>
    <w:p w:rsidR="003407CD" w:rsidRDefault="003407CD" w:rsidP="00FC034E">
      <w:pPr>
        <w:pStyle w:val="af2"/>
        <w:tabs>
          <w:tab w:val="left" w:pos="8222"/>
          <w:tab w:val="left" w:pos="8647"/>
          <w:tab w:val="left" w:pos="8931"/>
        </w:tabs>
        <w:ind w:right="284" w:firstLine="0"/>
        <w:rPr>
          <w:b/>
          <w:sz w:val="24"/>
          <w:szCs w:val="24"/>
        </w:rPr>
      </w:pPr>
    </w:p>
    <w:tbl>
      <w:tblPr>
        <w:tblStyle w:val="a4"/>
        <w:tblpPr w:leftFromText="181" w:rightFromText="181" w:vertAnchor="text" w:horzAnchor="page" w:tblpX="1749" w:tblpY="1"/>
        <w:tblOverlap w:val="never"/>
        <w:tblW w:w="9209" w:type="dxa"/>
        <w:tblLayout w:type="fixed"/>
        <w:tblLook w:val="04A0" w:firstRow="1" w:lastRow="0" w:firstColumn="1" w:lastColumn="0" w:noHBand="0" w:noVBand="1"/>
      </w:tblPr>
      <w:tblGrid>
        <w:gridCol w:w="2122"/>
        <w:gridCol w:w="2551"/>
        <w:gridCol w:w="2410"/>
        <w:gridCol w:w="2126"/>
      </w:tblGrid>
      <w:tr w:rsidR="00FC034E" w:rsidRPr="000A0B18" w:rsidTr="00721942">
        <w:tc>
          <w:tcPr>
            <w:tcW w:w="2122" w:type="dxa"/>
          </w:tcPr>
          <w:p w:rsidR="00FC034E" w:rsidRPr="000A0B18" w:rsidRDefault="00FC034E" w:rsidP="00721942">
            <w:pPr>
              <w:pStyle w:val="af2"/>
              <w:tabs>
                <w:tab w:val="left" w:pos="8222"/>
                <w:tab w:val="left" w:pos="8647"/>
                <w:tab w:val="left" w:pos="8931"/>
              </w:tabs>
              <w:ind w:right="-79" w:firstLine="0"/>
              <w:jc w:val="left"/>
              <w:rPr>
                <w:color w:val="000000"/>
                <w:sz w:val="24"/>
                <w:szCs w:val="24"/>
              </w:rPr>
            </w:pPr>
            <w:r w:rsidRPr="000A0B18">
              <w:rPr>
                <w:color w:val="000000"/>
                <w:sz w:val="24"/>
                <w:szCs w:val="24"/>
              </w:rPr>
              <w:t>Последствия деятельности человека в природе, влияние факторов риска на экологическое качество окружающей среды;</w:t>
            </w:r>
          </w:p>
          <w:p w:rsidR="00FC034E" w:rsidRPr="000A0B18" w:rsidRDefault="00FC034E" w:rsidP="00721942">
            <w:pPr>
              <w:pStyle w:val="af2"/>
              <w:tabs>
                <w:tab w:val="left" w:pos="1843"/>
                <w:tab w:val="left" w:pos="8222"/>
                <w:tab w:val="left" w:pos="8647"/>
                <w:tab w:val="left" w:pos="8931"/>
              </w:tabs>
              <w:ind w:right="63" w:firstLine="0"/>
              <w:jc w:val="left"/>
              <w:rPr>
                <w:color w:val="000000"/>
                <w:sz w:val="24"/>
                <w:szCs w:val="24"/>
              </w:rPr>
            </w:pPr>
            <w:r w:rsidRPr="000A0B18">
              <w:rPr>
                <w:color w:val="000000"/>
                <w:sz w:val="24"/>
                <w:szCs w:val="24"/>
              </w:rPr>
              <w:t>наличие целевых и смысловых установок в действиях и поступках подростков по отношению к живой природе, осознание ими необходимости действий по сохранению биоразнообразия и природных местообитаний видов растений и животных; опыт применения полученных знаний и умений для определения собственной активной позиции по вопросам ресурсосбережения, экологической безопасности жизни</w:t>
            </w:r>
          </w:p>
        </w:tc>
        <w:tc>
          <w:tcPr>
            <w:tcW w:w="2551" w:type="dxa"/>
          </w:tcPr>
          <w:p w:rsidR="00FC034E" w:rsidRPr="000A0B18" w:rsidRDefault="00FC034E" w:rsidP="00721942">
            <w:pPr>
              <w:pStyle w:val="af2"/>
              <w:tabs>
                <w:tab w:val="left" w:pos="8222"/>
                <w:tab w:val="left" w:pos="8647"/>
                <w:tab w:val="left" w:pos="8931"/>
              </w:tabs>
              <w:ind w:right="283" w:firstLine="0"/>
              <w:jc w:val="left"/>
              <w:rPr>
                <w:color w:val="000000"/>
                <w:sz w:val="24"/>
                <w:szCs w:val="24"/>
              </w:rPr>
            </w:pPr>
            <w:r>
              <w:rPr>
                <w:i/>
                <w:iCs/>
                <w:color w:val="000000"/>
                <w:sz w:val="24"/>
                <w:szCs w:val="24"/>
              </w:rPr>
              <w:t>–</w:t>
            </w:r>
            <w:r w:rsidRPr="000A0B18">
              <w:rPr>
                <w:color w:val="000000"/>
                <w:sz w:val="24"/>
                <w:szCs w:val="24"/>
              </w:rPr>
              <w:t>учатся экологически грамотному поведению в природной среде: правильно ставить палатки, выбирать место и разжигать костер, готовить на костре пищу, утилизовать мусор</w:t>
            </w:r>
          </w:p>
          <w:p w:rsidR="00FC034E" w:rsidRPr="000A0B18" w:rsidRDefault="00FC034E" w:rsidP="00721942">
            <w:pPr>
              <w:pStyle w:val="af2"/>
              <w:tabs>
                <w:tab w:val="left" w:pos="8222"/>
                <w:tab w:val="left" w:pos="8647"/>
                <w:tab w:val="left" w:pos="8931"/>
              </w:tabs>
              <w:ind w:right="283" w:firstLine="0"/>
              <w:jc w:val="left"/>
              <w:rPr>
                <w:color w:val="000000"/>
                <w:sz w:val="24"/>
                <w:szCs w:val="24"/>
              </w:rPr>
            </w:pPr>
            <w:r>
              <w:rPr>
                <w:i/>
                <w:iCs/>
                <w:color w:val="000000"/>
                <w:sz w:val="24"/>
                <w:szCs w:val="24"/>
              </w:rPr>
              <w:t>–</w:t>
            </w:r>
            <w:r w:rsidRPr="000A0B18">
              <w:rPr>
                <w:color w:val="000000"/>
                <w:sz w:val="24"/>
                <w:szCs w:val="24"/>
              </w:rPr>
              <w:t>следят за экономией электроэнергии, бережным расходованием воды в школе и дома</w:t>
            </w:r>
          </w:p>
          <w:p w:rsidR="00FC034E" w:rsidRPr="000A0B18" w:rsidRDefault="00FC034E" w:rsidP="00721942">
            <w:pPr>
              <w:pStyle w:val="af2"/>
              <w:tabs>
                <w:tab w:val="left" w:pos="8222"/>
                <w:tab w:val="left" w:pos="8647"/>
                <w:tab w:val="left" w:pos="8931"/>
              </w:tabs>
              <w:ind w:right="283" w:firstLine="0"/>
              <w:jc w:val="left"/>
              <w:rPr>
                <w:color w:val="000000"/>
                <w:sz w:val="24"/>
                <w:szCs w:val="24"/>
              </w:rPr>
            </w:pPr>
            <w:r>
              <w:rPr>
                <w:i/>
                <w:iCs/>
                <w:color w:val="000000"/>
                <w:sz w:val="24"/>
                <w:szCs w:val="24"/>
              </w:rPr>
              <w:t>–</w:t>
            </w:r>
            <w:r w:rsidRPr="000A0B18">
              <w:rPr>
                <w:color w:val="000000"/>
                <w:sz w:val="24"/>
                <w:szCs w:val="24"/>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FC034E" w:rsidRDefault="00FC034E" w:rsidP="00721942">
            <w:pPr>
              <w:pStyle w:val="af2"/>
              <w:tabs>
                <w:tab w:val="left" w:pos="8222"/>
                <w:tab w:val="left" w:pos="8647"/>
                <w:tab w:val="left" w:pos="8931"/>
              </w:tabs>
              <w:ind w:right="283" w:firstLine="0"/>
              <w:jc w:val="left"/>
              <w:rPr>
                <w:color w:val="000000"/>
                <w:sz w:val="24"/>
                <w:szCs w:val="24"/>
              </w:rPr>
            </w:pPr>
            <w:r w:rsidRPr="000A0B18">
              <w:rPr>
                <w:i/>
                <w:iCs/>
                <w:color w:val="000000"/>
                <w:sz w:val="24"/>
                <w:szCs w:val="24"/>
              </w:rPr>
              <w:t xml:space="preserve">– </w:t>
            </w:r>
            <w:r w:rsidRPr="000A0B18">
              <w:rPr>
                <w:color w:val="000000"/>
                <w:sz w:val="24"/>
                <w:szCs w:val="24"/>
              </w:rPr>
              <w:t>получают опыт участия в природоохранительной деятельности, в деятельности школьных экологических центров, лесничеств, экологических патрулей</w:t>
            </w:r>
          </w:p>
          <w:p w:rsidR="00FC034E" w:rsidRPr="000A0B18" w:rsidRDefault="00FC034E" w:rsidP="00721942">
            <w:pPr>
              <w:pStyle w:val="af2"/>
              <w:tabs>
                <w:tab w:val="left" w:pos="8222"/>
                <w:tab w:val="left" w:pos="8647"/>
                <w:tab w:val="left" w:pos="8931"/>
              </w:tabs>
              <w:ind w:right="283"/>
              <w:jc w:val="left"/>
              <w:rPr>
                <w:color w:val="000000"/>
                <w:sz w:val="24"/>
                <w:szCs w:val="24"/>
              </w:rPr>
            </w:pPr>
          </w:p>
        </w:tc>
        <w:tc>
          <w:tcPr>
            <w:tcW w:w="2410" w:type="dxa"/>
          </w:tcPr>
          <w:p w:rsidR="00FC034E" w:rsidRPr="000A0B18" w:rsidRDefault="00FC034E" w:rsidP="00721942">
            <w:pPr>
              <w:pStyle w:val="af2"/>
              <w:tabs>
                <w:tab w:val="left" w:pos="8222"/>
                <w:tab w:val="left" w:pos="8647"/>
                <w:tab w:val="left" w:pos="8931"/>
              </w:tabs>
              <w:ind w:right="283" w:firstLine="0"/>
              <w:jc w:val="left"/>
              <w:rPr>
                <w:color w:val="000000"/>
                <w:sz w:val="24"/>
                <w:szCs w:val="24"/>
              </w:rPr>
            </w:pPr>
            <w:r w:rsidRPr="000A0B18">
              <w:rPr>
                <w:iCs/>
                <w:color w:val="000000"/>
                <w:sz w:val="24"/>
                <w:szCs w:val="24"/>
              </w:rPr>
              <w:t>–туристические походы</w:t>
            </w:r>
          </w:p>
          <w:p w:rsidR="00FC034E" w:rsidRPr="000A0B18" w:rsidRDefault="00FC034E" w:rsidP="00721942">
            <w:pPr>
              <w:pStyle w:val="af2"/>
              <w:tabs>
                <w:tab w:val="left" w:pos="8222"/>
                <w:tab w:val="left" w:pos="8647"/>
                <w:tab w:val="left" w:pos="8931"/>
              </w:tabs>
              <w:ind w:right="283" w:firstLine="0"/>
              <w:jc w:val="left"/>
              <w:rPr>
                <w:color w:val="000000"/>
                <w:sz w:val="24"/>
                <w:szCs w:val="24"/>
              </w:rPr>
            </w:pPr>
            <w:r w:rsidRPr="000A0B18">
              <w:rPr>
                <w:iCs/>
                <w:color w:val="000000"/>
                <w:sz w:val="24"/>
                <w:szCs w:val="24"/>
              </w:rPr>
              <w:t xml:space="preserve">–тематические акции </w:t>
            </w:r>
            <w:r w:rsidRPr="000A0B18">
              <w:rPr>
                <w:color w:val="000000"/>
                <w:sz w:val="24"/>
                <w:szCs w:val="24"/>
              </w:rPr>
              <w:t>здоровья и безопасности</w:t>
            </w:r>
          </w:p>
          <w:p w:rsidR="00FC034E" w:rsidRPr="000A0B18" w:rsidRDefault="00FC034E" w:rsidP="00721942">
            <w:pPr>
              <w:pStyle w:val="af2"/>
              <w:tabs>
                <w:tab w:val="left" w:pos="8222"/>
                <w:tab w:val="left" w:pos="8647"/>
                <w:tab w:val="left" w:pos="8931"/>
              </w:tabs>
              <w:ind w:right="283" w:firstLine="0"/>
              <w:jc w:val="left"/>
              <w:rPr>
                <w:color w:val="000000"/>
                <w:sz w:val="24"/>
                <w:szCs w:val="24"/>
              </w:rPr>
            </w:pPr>
            <w:r w:rsidRPr="000A0B18">
              <w:rPr>
                <w:i/>
                <w:iCs/>
                <w:color w:val="000000"/>
                <w:sz w:val="24"/>
                <w:szCs w:val="24"/>
              </w:rPr>
              <w:t>–</w:t>
            </w:r>
            <w:r w:rsidRPr="000A0B18">
              <w:rPr>
                <w:color w:val="000000"/>
                <w:sz w:val="24"/>
                <w:szCs w:val="24"/>
              </w:rPr>
              <w:t>умение анализировать изменения в окружающей среде и прогнозировать последствия этих изменений</w:t>
            </w:r>
          </w:p>
          <w:p w:rsidR="00FC034E" w:rsidRPr="000A0B18" w:rsidRDefault="00FC034E" w:rsidP="00721942">
            <w:pPr>
              <w:pStyle w:val="af2"/>
              <w:tabs>
                <w:tab w:val="left" w:pos="8222"/>
                <w:tab w:val="left" w:pos="8647"/>
                <w:tab w:val="left" w:pos="8931"/>
              </w:tabs>
              <w:ind w:right="283" w:firstLine="0"/>
              <w:jc w:val="left"/>
              <w:rPr>
                <w:color w:val="000000"/>
                <w:sz w:val="24"/>
                <w:szCs w:val="24"/>
              </w:rPr>
            </w:pPr>
            <w:r w:rsidRPr="000A0B18">
              <w:rPr>
                <w:i/>
                <w:iCs/>
                <w:color w:val="000000"/>
                <w:sz w:val="24"/>
                <w:szCs w:val="24"/>
              </w:rPr>
              <w:t>–</w:t>
            </w:r>
            <w:r w:rsidRPr="000A0B18">
              <w:rPr>
                <w:color w:val="000000"/>
                <w:sz w:val="24"/>
                <w:szCs w:val="24"/>
              </w:rPr>
              <w:t>умение устанавливать причинно-следственные связи возникновения и развития явлений в экосистемах</w:t>
            </w:r>
          </w:p>
        </w:tc>
        <w:tc>
          <w:tcPr>
            <w:tcW w:w="2126" w:type="dxa"/>
          </w:tcPr>
          <w:p w:rsidR="00FC034E" w:rsidRPr="000A0B18" w:rsidRDefault="00FC034E" w:rsidP="00721942">
            <w:pPr>
              <w:pStyle w:val="af2"/>
              <w:tabs>
                <w:tab w:val="left" w:pos="8222"/>
                <w:tab w:val="left" w:pos="8647"/>
                <w:tab w:val="left" w:pos="8931"/>
              </w:tabs>
              <w:ind w:right="283" w:firstLine="0"/>
              <w:jc w:val="left"/>
              <w:rPr>
                <w:color w:val="000000"/>
                <w:sz w:val="24"/>
                <w:szCs w:val="24"/>
              </w:rPr>
            </w:pPr>
            <w:r>
              <w:rPr>
                <w:i/>
                <w:iCs/>
                <w:color w:val="000000"/>
                <w:sz w:val="24"/>
                <w:szCs w:val="24"/>
              </w:rPr>
              <w:t>–</w:t>
            </w:r>
            <w:r>
              <w:rPr>
                <w:color w:val="000000"/>
                <w:sz w:val="24"/>
                <w:szCs w:val="24"/>
              </w:rPr>
              <w:t xml:space="preserve">ценностное </w:t>
            </w:r>
            <w:r w:rsidRPr="000A0B18">
              <w:rPr>
                <w:color w:val="000000"/>
                <w:sz w:val="24"/>
                <w:szCs w:val="24"/>
              </w:rPr>
              <w:t>отношение к природе и всем формам жизни</w:t>
            </w:r>
          </w:p>
          <w:p w:rsidR="00FC034E" w:rsidRPr="000A0B18" w:rsidRDefault="00FC034E" w:rsidP="00721942">
            <w:pPr>
              <w:pStyle w:val="af2"/>
              <w:tabs>
                <w:tab w:val="left" w:pos="8222"/>
                <w:tab w:val="left" w:pos="8647"/>
                <w:tab w:val="left" w:pos="8931"/>
              </w:tabs>
              <w:ind w:right="283" w:firstLine="0"/>
              <w:jc w:val="left"/>
              <w:rPr>
                <w:color w:val="000000"/>
                <w:sz w:val="24"/>
                <w:szCs w:val="24"/>
              </w:rPr>
            </w:pPr>
            <w:r>
              <w:rPr>
                <w:i/>
                <w:iCs/>
                <w:color w:val="000000"/>
                <w:sz w:val="24"/>
                <w:szCs w:val="24"/>
              </w:rPr>
              <w:t>–</w:t>
            </w:r>
            <w:r w:rsidRPr="000A0B18">
              <w:rPr>
                <w:color w:val="000000"/>
                <w:sz w:val="24"/>
                <w:szCs w:val="24"/>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экологической безопасности жизни</w:t>
            </w:r>
          </w:p>
        </w:tc>
      </w:tr>
      <w:tr w:rsidR="00FC034E" w:rsidRPr="000A0B18" w:rsidTr="0084701B">
        <w:tc>
          <w:tcPr>
            <w:tcW w:w="2122" w:type="dxa"/>
          </w:tcPr>
          <w:p w:rsidR="00FC034E" w:rsidRPr="000A0B18" w:rsidRDefault="00FC034E" w:rsidP="0084701B">
            <w:pPr>
              <w:pStyle w:val="af2"/>
              <w:tabs>
                <w:tab w:val="left" w:pos="8222"/>
                <w:tab w:val="left" w:pos="8647"/>
                <w:tab w:val="left" w:pos="8931"/>
              </w:tabs>
              <w:ind w:right="283" w:firstLine="0"/>
              <w:jc w:val="left"/>
              <w:rPr>
                <w:color w:val="000000"/>
                <w:sz w:val="24"/>
                <w:szCs w:val="24"/>
              </w:rPr>
            </w:pPr>
            <w:r w:rsidRPr="000A0B18">
              <w:rPr>
                <w:color w:val="000000"/>
                <w:sz w:val="24"/>
                <w:szCs w:val="24"/>
              </w:rPr>
              <w:t>Понимание взаимной связи здоровья человека и экологического состояния окружающей его среды, роли экологической куль</w:t>
            </w:r>
            <w:r w:rsidRPr="000A0B18">
              <w:rPr>
                <w:color w:val="000000"/>
                <w:sz w:val="24"/>
                <w:szCs w:val="24"/>
              </w:rPr>
              <w:lastRenderedPageBreak/>
              <w:t>туры в обеспечении личного и общественного здоровья и безопасности</w:t>
            </w:r>
          </w:p>
        </w:tc>
        <w:tc>
          <w:tcPr>
            <w:tcW w:w="2551" w:type="dxa"/>
          </w:tcPr>
          <w:p w:rsidR="00FC034E" w:rsidRPr="000A0B18" w:rsidRDefault="00FC034E" w:rsidP="0084701B">
            <w:pPr>
              <w:pStyle w:val="af2"/>
              <w:tabs>
                <w:tab w:val="left" w:pos="8222"/>
                <w:tab w:val="left" w:pos="8647"/>
                <w:tab w:val="left" w:pos="8931"/>
              </w:tabs>
              <w:ind w:right="283" w:firstLine="0"/>
              <w:jc w:val="left"/>
              <w:rPr>
                <w:color w:val="000000"/>
                <w:sz w:val="24"/>
                <w:szCs w:val="24"/>
              </w:rPr>
            </w:pPr>
            <w:r w:rsidRPr="000A0B18">
              <w:rPr>
                <w:color w:val="000000"/>
                <w:sz w:val="24"/>
                <w:szCs w:val="24"/>
              </w:rPr>
              <w:lastRenderedPageBreak/>
              <w:t>Исследовательская деятельность; просветительская деятельность</w:t>
            </w:r>
          </w:p>
        </w:tc>
        <w:tc>
          <w:tcPr>
            <w:tcW w:w="2410" w:type="dxa"/>
          </w:tcPr>
          <w:p w:rsidR="00FC034E" w:rsidRPr="000A0B18" w:rsidRDefault="00FC034E" w:rsidP="0084701B">
            <w:pPr>
              <w:pStyle w:val="af2"/>
              <w:tabs>
                <w:tab w:val="left" w:pos="8222"/>
                <w:tab w:val="left" w:pos="8647"/>
                <w:tab w:val="left" w:pos="8931"/>
              </w:tabs>
              <w:ind w:right="283" w:firstLine="0"/>
              <w:jc w:val="left"/>
              <w:rPr>
                <w:color w:val="000000"/>
                <w:sz w:val="24"/>
                <w:szCs w:val="24"/>
              </w:rPr>
            </w:pPr>
            <w:r w:rsidRPr="000A0B18">
              <w:rPr>
                <w:iCs/>
                <w:color w:val="000000"/>
                <w:sz w:val="24"/>
                <w:szCs w:val="24"/>
              </w:rPr>
              <w:t>– беседы</w:t>
            </w:r>
          </w:p>
          <w:p w:rsidR="00FC034E" w:rsidRPr="000A0B18" w:rsidRDefault="00FC034E" w:rsidP="0084701B">
            <w:pPr>
              <w:pStyle w:val="af2"/>
              <w:tabs>
                <w:tab w:val="left" w:pos="8222"/>
                <w:tab w:val="left" w:pos="8647"/>
                <w:tab w:val="left" w:pos="8931"/>
              </w:tabs>
              <w:ind w:right="283" w:firstLine="0"/>
              <w:jc w:val="left"/>
              <w:rPr>
                <w:color w:val="000000"/>
                <w:sz w:val="24"/>
                <w:szCs w:val="24"/>
              </w:rPr>
            </w:pPr>
            <w:r w:rsidRPr="000A0B18">
              <w:rPr>
                <w:iCs/>
                <w:color w:val="000000"/>
                <w:sz w:val="24"/>
                <w:szCs w:val="24"/>
              </w:rPr>
              <w:t>– классные часы</w:t>
            </w:r>
          </w:p>
        </w:tc>
        <w:tc>
          <w:tcPr>
            <w:tcW w:w="2126" w:type="dxa"/>
          </w:tcPr>
          <w:p w:rsidR="00FC034E" w:rsidRPr="000A0B18" w:rsidRDefault="00FC034E" w:rsidP="0084701B">
            <w:pPr>
              <w:pStyle w:val="af2"/>
              <w:tabs>
                <w:tab w:val="left" w:pos="8222"/>
                <w:tab w:val="left" w:pos="8647"/>
                <w:tab w:val="left" w:pos="8931"/>
              </w:tabs>
              <w:ind w:right="283" w:firstLine="0"/>
              <w:jc w:val="left"/>
              <w:rPr>
                <w:color w:val="000000"/>
                <w:sz w:val="24"/>
                <w:szCs w:val="24"/>
              </w:rPr>
            </w:pPr>
            <w:r w:rsidRPr="000A0B18">
              <w:rPr>
                <w:i/>
                <w:iCs/>
                <w:color w:val="000000"/>
                <w:sz w:val="24"/>
                <w:szCs w:val="24"/>
              </w:rPr>
              <w:t>–</w:t>
            </w:r>
            <w:r w:rsidRPr="000A0B18">
              <w:rPr>
                <w:color w:val="000000"/>
                <w:sz w:val="24"/>
                <w:szCs w:val="24"/>
              </w:rPr>
              <w:t>знание антропогенных причин экологического кризиса; понимание активной роли человека в природе</w:t>
            </w:r>
          </w:p>
          <w:p w:rsidR="00FC034E" w:rsidRPr="000A0B18" w:rsidRDefault="00FC034E" w:rsidP="0084701B">
            <w:pPr>
              <w:pStyle w:val="af2"/>
              <w:tabs>
                <w:tab w:val="left" w:pos="8222"/>
                <w:tab w:val="left" w:pos="8647"/>
                <w:tab w:val="left" w:pos="8931"/>
              </w:tabs>
              <w:ind w:right="283" w:firstLine="0"/>
              <w:jc w:val="left"/>
              <w:rPr>
                <w:color w:val="000000"/>
                <w:sz w:val="24"/>
                <w:szCs w:val="24"/>
              </w:rPr>
            </w:pPr>
            <w:r>
              <w:rPr>
                <w:i/>
                <w:iCs/>
                <w:color w:val="000000"/>
                <w:sz w:val="24"/>
                <w:szCs w:val="24"/>
              </w:rPr>
              <w:lastRenderedPageBreak/>
              <w:t>–</w:t>
            </w:r>
            <w:r w:rsidRPr="000A0B18">
              <w:rPr>
                <w:color w:val="000000"/>
                <w:sz w:val="24"/>
                <w:szCs w:val="24"/>
              </w:rPr>
              <w:t>знание глобальной взаимосвязи и взаимозависимости природных и социальных явлений</w:t>
            </w:r>
          </w:p>
          <w:p w:rsidR="00FC034E" w:rsidRPr="000A0B18" w:rsidRDefault="00FC034E" w:rsidP="0084701B">
            <w:pPr>
              <w:pStyle w:val="af2"/>
              <w:tabs>
                <w:tab w:val="left" w:pos="8222"/>
                <w:tab w:val="left" w:pos="8647"/>
                <w:tab w:val="left" w:pos="8931"/>
              </w:tabs>
              <w:ind w:right="283"/>
              <w:jc w:val="left"/>
              <w:rPr>
                <w:color w:val="000000"/>
                <w:sz w:val="24"/>
                <w:szCs w:val="24"/>
              </w:rPr>
            </w:pPr>
            <w:r w:rsidRPr="000A0B18">
              <w:rPr>
                <w:i/>
                <w:iCs/>
                <w:color w:val="000000"/>
                <w:sz w:val="24"/>
                <w:szCs w:val="24"/>
              </w:rPr>
              <w:t xml:space="preserve">– </w:t>
            </w:r>
            <w:r w:rsidRPr="000A0B18">
              <w:rPr>
                <w:color w:val="000000"/>
                <w:sz w:val="24"/>
                <w:szCs w:val="24"/>
              </w:rPr>
              <w:t>отрицательное отношение к загрязнению окружающей среды</w:t>
            </w:r>
          </w:p>
        </w:tc>
      </w:tr>
      <w:tr w:rsidR="00FC034E" w:rsidRPr="000A0B18" w:rsidTr="0084701B">
        <w:tc>
          <w:tcPr>
            <w:tcW w:w="2122" w:type="dxa"/>
          </w:tcPr>
          <w:p w:rsidR="00FC034E" w:rsidRPr="000A0B18" w:rsidRDefault="00FC034E" w:rsidP="007B383D">
            <w:pPr>
              <w:pStyle w:val="af2"/>
              <w:tabs>
                <w:tab w:val="left" w:pos="1843"/>
                <w:tab w:val="left" w:pos="1906"/>
                <w:tab w:val="left" w:pos="8222"/>
                <w:tab w:val="left" w:pos="8647"/>
                <w:tab w:val="left" w:pos="8931"/>
              </w:tabs>
              <w:ind w:firstLine="0"/>
              <w:jc w:val="left"/>
              <w:rPr>
                <w:color w:val="000000"/>
                <w:sz w:val="24"/>
                <w:szCs w:val="24"/>
              </w:rPr>
            </w:pPr>
            <w:r w:rsidRPr="000A0B18">
              <w:rPr>
                <w:color w:val="000000"/>
                <w:sz w:val="24"/>
                <w:szCs w:val="24"/>
              </w:rPr>
              <w:lastRenderedPageBreak/>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tc>
        <w:tc>
          <w:tcPr>
            <w:tcW w:w="2551" w:type="dxa"/>
          </w:tcPr>
          <w:p w:rsidR="00FC034E" w:rsidRPr="000A0B18" w:rsidRDefault="00FC034E" w:rsidP="0084701B">
            <w:pPr>
              <w:pStyle w:val="af2"/>
              <w:tabs>
                <w:tab w:val="left" w:pos="1906"/>
                <w:tab w:val="left" w:pos="8222"/>
                <w:tab w:val="left" w:pos="8647"/>
                <w:tab w:val="left" w:pos="8931"/>
              </w:tabs>
              <w:ind w:right="283" w:firstLine="0"/>
              <w:jc w:val="left"/>
              <w:rPr>
                <w:color w:val="000000"/>
                <w:sz w:val="24"/>
                <w:szCs w:val="24"/>
              </w:rPr>
            </w:pPr>
            <w:r w:rsidRPr="000A0B18">
              <w:rPr>
                <w:color w:val="000000"/>
                <w:sz w:val="24"/>
                <w:szCs w:val="24"/>
              </w:rPr>
              <w:t>Проводят школьный экологический мониторинг, включающий:</w:t>
            </w:r>
          </w:p>
          <w:p w:rsidR="00FC034E" w:rsidRPr="000A0B18" w:rsidRDefault="00FC034E" w:rsidP="0084701B">
            <w:pPr>
              <w:pStyle w:val="af2"/>
              <w:tabs>
                <w:tab w:val="left" w:pos="1906"/>
                <w:tab w:val="left" w:pos="8222"/>
                <w:tab w:val="left" w:pos="8647"/>
                <w:tab w:val="left" w:pos="8931"/>
              </w:tabs>
              <w:ind w:right="283" w:firstLine="0"/>
              <w:jc w:val="left"/>
              <w:rPr>
                <w:color w:val="000000"/>
                <w:sz w:val="24"/>
                <w:szCs w:val="24"/>
              </w:rPr>
            </w:pPr>
            <w:r>
              <w:rPr>
                <w:iCs/>
                <w:color w:val="000000"/>
                <w:sz w:val="24"/>
                <w:szCs w:val="24"/>
              </w:rPr>
              <w:t>–</w:t>
            </w:r>
            <w:r w:rsidRPr="000A0B18">
              <w:rPr>
                <w:iCs/>
                <w:color w:val="000000"/>
                <w:sz w:val="24"/>
                <w:szCs w:val="24"/>
              </w:rPr>
              <w:t>систематические и</w:t>
            </w:r>
            <w:r w:rsidRPr="000A0B18">
              <w:rPr>
                <w:i/>
                <w:iCs/>
                <w:color w:val="000000"/>
                <w:sz w:val="24"/>
                <w:szCs w:val="24"/>
              </w:rPr>
              <w:t xml:space="preserve"> </w:t>
            </w:r>
            <w:r w:rsidRPr="000A0B18">
              <w:rPr>
                <w:color w:val="000000"/>
                <w:sz w:val="24"/>
                <w:szCs w:val="24"/>
              </w:rPr>
              <w:t>целенаправленные наблюдения за состоянием окружающей среды своей местности, своей школы, своего жилища</w:t>
            </w:r>
          </w:p>
          <w:p w:rsidR="00FC034E" w:rsidRPr="000A0B18" w:rsidRDefault="00FC034E" w:rsidP="0084701B">
            <w:pPr>
              <w:pStyle w:val="af2"/>
              <w:tabs>
                <w:tab w:val="left" w:pos="1906"/>
                <w:tab w:val="left" w:pos="8222"/>
                <w:tab w:val="left" w:pos="8647"/>
                <w:tab w:val="left" w:pos="8931"/>
              </w:tabs>
              <w:ind w:right="283" w:firstLine="0"/>
              <w:jc w:val="left"/>
              <w:rPr>
                <w:color w:val="000000"/>
                <w:sz w:val="24"/>
                <w:szCs w:val="24"/>
              </w:rPr>
            </w:pPr>
            <w:r>
              <w:rPr>
                <w:i/>
                <w:iCs/>
                <w:color w:val="000000"/>
                <w:sz w:val="24"/>
                <w:szCs w:val="24"/>
              </w:rPr>
              <w:t>–</w:t>
            </w:r>
            <w:r w:rsidRPr="000A0B18">
              <w:rPr>
                <w:color w:val="000000"/>
                <w:sz w:val="24"/>
                <w:szCs w:val="24"/>
              </w:rPr>
              <w:t>выявление источников загрязнения почвы, воды и воздуха, состава и интенсивности загрязнений, определение причин загрязнения</w:t>
            </w:r>
          </w:p>
        </w:tc>
        <w:tc>
          <w:tcPr>
            <w:tcW w:w="2410" w:type="dxa"/>
          </w:tcPr>
          <w:p w:rsidR="00FC034E" w:rsidRPr="000A0B18" w:rsidRDefault="00FC034E" w:rsidP="0084701B">
            <w:pPr>
              <w:pStyle w:val="af2"/>
              <w:tabs>
                <w:tab w:val="left" w:pos="1906"/>
                <w:tab w:val="left" w:pos="8222"/>
                <w:tab w:val="left" w:pos="8647"/>
                <w:tab w:val="left" w:pos="8931"/>
              </w:tabs>
              <w:ind w:right="283" w:firstLine="0"/>
              <w:jc w:val="left"/>
              <w:rPr>
                <w:color w:val="000000"/>
                <w:sz w:val="24"/>
                <w:szCs w:val="24"/>
              </w:rPr>
            </w:pPr>
            <w:r w:rsidRPr="000A0B18">
              <w:rPr>
                <w:color w:val="000000"/>
                <w:sz w:val="24"/>
                <w:szCs w:val="24"/>
              </w:rPr>
              <w:t>Экологические проекты деятельности, проекту; демонстрировать экологическое мышление и экологическую грамотность в разных формах</w:t>
            </w:r>
          </w:p>
        </w:tc>
        <w:tc>
          <w:tcPr>
            <w:tcW w:w="2126" w:type="dxa"/>
          </w:tcPr>
          <w:p w:rsidR="00FC034E" w:rsidRPr="000A0B18" w:rsidRDefault="00FC034E" w:rsidP="0084701B">
            <w:pPr>
              <w:pStyle w:val="af2"/>
              <w:tabs>
                <w:tab w:val="left" w:pos="1906"/>
                <w:tab w:val="left" w:pos="8222"/>
                <w:tab w:val="left" w:pos="8647"/>
                <w:tab w:val="left" w:pos="8931"/>
              </w:tabs>
              <w:ind w:right="283" w:firstLine="0"/>
              <w:jc w:val="left"/>
              <w:rPr>
                <w:color w:val="000000"/>
                <w:sz w:val="24"/>
                <w:szCs w:val="24"/>
              </w:rPr>
            </w:pPr>
            <w:r>
              <w:rPr>
                <w:i/>
                <w:iCs/>
                <w:color w:val="000000"/>
                <w:sz w:val="24"/>
                <w:szCs w:val="24"/>
              </w:rPr>
              <w:t>–</w:t>
            </w:r>
            <w:r w:rsidRPr="000A0B18">
              <w:rPr>
                <w:color w:val="000000"/>
                <w:sz w:val="24"/>
                <w:szCs w:val="24"/>
              </w:rPr>
              <w:t>умение придава</w:t>
            </w:r>
            <w:r>
              <w:rPr>
                <w:color w:val="000000"/>
                <w:sz w:val="24"/>
                <w:szCs w:val="24"/>
              </w:rPr>
              <w:t xml:space="preserve">ть экологическую направленность </w:t>
            </w:r>
            <w:r w:rsidRPr="000A0B18">
              <w:rPr>
                <w:color w:val="000000"/>
                <w:sz w:val="24"/>
                <w:szCs w:val="24"/>
              </w:rPr>
              <w:t>любой мышление и экологическую грамотность в разных формах деятельности</w:t>
            </w:r>
          </w:p>
        </w:tc>
      </w:tr>
      <w:tr w:rsidR="00FC034E" w:rsidRPr="000A0B18" w:rsidTr="0037697D">
        <w:tc>
          <w:tcPr>
            <w:tcW w:w="2122" w:type="dxa"/>
          </w:tcPr>
          <w:p w:rsidR="00FC034E" w:rsidRPr="000A0B18" w:rsidRDefault="00FC034E" w:rsidP="0037697D">
            <w:pPr>
              <w:pStyle w:val="af2"/>
              <w:tabs>
                <w:tab w:val="left" w:pos="8222"/>
                <w:tab w:val="left" w:pos="8647"/>
                <w:tab w:val="left" w:pos="8931"/>
              </w:tabs>
              <w:ind w:firstLine="0"/>
              <w:jc w:val="left"/>
              <w:rPr>
                <w:color w:val="000000"/>
                <w:sz w:val="24"/>
                <w:szCs w:val="24"/>
              </w:rPr>
            </w:pPr>
            <w:r w:rsidRPr="000A0B18">
              <w:rPr>
                <w:color w:val="000000"/>
                <w:sz w:val="24"/>
                <w:szCs w:val="24"/>
              </w:rPr>
              <w:t>Личный опыт экологически ориентированной общественно значимой деятельности (в области экологической безопасности в школе и дома, энергосбережения, экономного потребления ресурсов, здоровья окружающей среды, экологически здорового образа жизни, устойчивого развития местного сообщества, соци</w:t>
            </w:r>
            <w:r w:rsidRPr="000A0B18">
              <w:rPr>
                <w:color w:val="000000"/>
                <w:sz w:val="24"/>
                <w:szCs w:val="24"/>
              </w:rPr>
              <w:lastRenderedPageBreak/>
              <w:t>ального партнерства; общения с природой и с людьми; экологического просвещения)</w:t>
            </w:r>
          </w:p>
        </w:tc>
        <w:tc>
          <w:tcPr>
            <w:tcW w:w="2551" w:type="dxa"/>
          </w:tcPr>
          <w:p w:rsidR="00FC034E" w:rsidRPr="000A0B18" w:rsidRDefault="00FC034E" w:rsidP="0037697D">
            <w:pPr>
              <w:pStyle w:val="af2"/>
              <w:tabs>
                <w:tab w:val="left" w:pos="8222"/>
                <w:tab w:val="left" w:pos="8647"/>
                <w:tab w:val="left" w:pos="8931"/>
              </w:tabs>
              <w:ind w:right="283" w:firstLine="0"/>
              <w:jc w:val="left"/>
              <w:rPr>
                <w:color w:val="000000"/>
                <w:sz w:val="24"/>
                <w:szCs w:val="24"/>
              </w:rPr>
            </w:pPr>
            <w:r w:rsidRPr="000A0B18">
              <w:rPr>
                <w:color w:val="000000"/>
                <w:sz w:val="24"/>
                <w:szCs w:val="24"/>
              </w:rPr>
              <w:lastRenderedPageBreak/>
              <w:t xml:space="preserve">Разрабатывают и реализуют учебно-исследовательские и просветительские проекты </w:t>
            </w:r>
          </w:p>
        </w:tc>
        <w:tc>
          <w:tcPr>
            <w:tcW w:w="2410" w:type="dxa"/>
          </w:tcPr>
          <w:p w:rsidR="00FC034E" w:rsidRPr="000A0B18" w:rsidRDefault="00FC034E" w:rsidP="0037697D">
            <w:pPr>
              <w:pStyle w:val="af2"/>
              <w:tabs>
                <w:tab w:val="left" w:pos="8222"/>
                <w:tab w:val="left" w:pos="8647"/>
                <w:tab w:val="left" w:pos="8931"/>
              </w:tabs>
              <w:ind w:right="283" w:firstLine="0"/>
              <w:jc w:val="left"/>
              <w:rPr>
                <w:color w:val="000000"/>
                <w:sz w:val="24"/>
                <w:szCs w:val="24"/>
              </w:rPr>
            </w:pPr>
            <w:r>
              <w:rPr>
                <w:iCs/>
                <w:color w:val="000000"/>
                <w:sz w:val="24"/>
                <w:szCs w:val="24"/>
              </w:rPr>
              <w:t>–</w:t>
            </w:r>
            <w:r w:rsidRPr="000A0B18">
              <w:rPr>
                <w:iCs/>
                <w:color w:val="000000"/>
                <w:sz w:val="24"/>
                <w:szCs w:val="24"/>
              </w:rPr>
              <w:t>учебные проекты</w:t>
            </w:r>
          </w:p>
          <w:p w:rsidR="00FC034E" w:rsidRPr="000A0B18" w:rsidRDefault="00FC034E" w:rsidP="0037697D">
            <w:pPr>
              <w:pStyle w:val="af2"/>
              <w:tabs>
                <w:tab w:val="left" w:pos="8222"/>
                <w:tab w:val="left" w:pos="8647"/>
                <w:tab w:val="left" w:pos="8931"/>
              </w:tabs>
              <w:ind w:right="283" w:firstLine="0"/>
              <w:jc w:val="left"/>
              <w:rPr>
                <w:color w:val="000000"/>
                <w:sz w:val="24"/>
                <w:szCs w:val="24"/>
              </w:rPr>
            </w:pPr>
            <w:r w:rsidRPr="000A0B18">
              <w:rPr>
                <w:iCs/>
                <w:color w:val="000000"/>
                <w:sz w:val="24"/>
                <w:szCs w:val="24"/>
              </w:rPr>
              <w:t>– акции</w:t>
            </w:r>
          </w:p>
        </w:tc>
        <w:tc>
          <w:tcPr>
            <w:tcW w:w="2126" w:type="dxa"/>
          </w:tcPr>
          <w:p w:rsidR="00FC034E" w:rsidRPr="000A0B18" w:rsidRDefault="00FC034E" w:rsidP="0037697D">
            <w:pPr>
              <w:pStyle w:val="af2"/>
              <w:tabs>
                <w:tab w:val="left" w:pos="8222"/>
                <w:tab w:val="left" w:pos="8647"/>
                <w:tab w:val="left" w:pos="8931"/>
              </w:tabs>
              <w:ind w:right="283" w:firstLine="0"/>
              <w:jc w:val="left"/>
              <w:rPr>
                <w:color w:val="000000"/>
                <w:sz w:val="24"/>
                <w:szCs w:val="24"/>
              </w:rPr>
            </w:pPr>
            <w:r w:rsidRPr="000A0B18">
              <w:rPr>
                <w:i/>
                <w:iCs/>
                <w:color w:val="000000"/>
                <w:sz w:val="24"/>
                <w:szCs w:val="24"/>
              </w:rPr>
              <w:t xml:space="preserve">– </w:t>
            </w:r>
            <w:r w:rsidRPr="000A0B18">
              <w:rPr>
                <w:color w:val="000000"/>
                <w:sz w:val="24"/>
                <w:szCs w:val="24"/>
              </w:rPr>
              <w:t>опыт участия в общественно значимых делах по охране природы</w:t>
            </w:r>
          </w:p>
          <w:p w:rsidR="00FC034E" w:rsidRPr="000A0B18" w:rsidRDefault="00FC034E" w:rsidP="0037697D">
            <w:pPr>
              <w:pStyle w:val="af2"/>
              <w:tabs>
                <w:tab w:val="left" w:pos="8222"/>
                <w:tab w:val="left" w:pos="8647"/>
                <w:tab w:val="left" w:pos="8931"/>
              </w:tabs>
              <w:ind w:right="283" w:firstLine="0"/>
              <w:jc w:val="left"/>
              <w:rPr>
                <w:color w:val="000000"/>
                <w:sz w:val="24"/>
                <w:szCs w:val="24"/>
              </w:rPr>
            </w:pPr>
            <w:r>
              <w:rPr>
                <w:i/>
                <w:iCs/>
                <w:color w:val="000000"/>
                <w:sz w:val="24"/>
                <w:szCs w:val="24"/>
              </w:rPr>
              <w:t>–</w:t>
            </w:r>
            <w:r w:rsidRPr="000A0B18">
              <w:rPr>
                <w:color w:val="000000"/>
                <w:sz w:val="24"/>
                <w:szCs w:val="24"/>
              </w:rPr>
              <w:t>навыки сотрудничества в решении проблем, связанных с экологическими факторами</w:t>
            </w:r>
          </w:p>
          <w:p w:rsidR="00FC034E" w:rsidRPr="000A0B18" w:rsidRDefault="00FC034E" w:rsidP="0037697D">
            <w:pPr>
              <w:pStyle w:val="af2"/>
              <w:tabs>
                <w:tab w:val="left" w:pos="8222"/>
                <w:tab w:val="left" w:pos="8647"/>
                <w:tab w:val="left" w:pos="8931"/>
              </w:tabs>
              <w:ind w:right="283" w:firstLine="0"/>
              <w:jc w:val="left"/>
              <w:rPr>
                <w:color w:val="000000"/>
                <w:sz w:val="24"/>
                <w:szCs w:val="24"/>
              </w:rPr>
            </w:pPr>
            <w:r w:rsidRPr="000A0B18">
              <w:rPr>
                <w:i/>
                <w:iCs/>
                <w:color w:val="000000"/>
                <w:sz w:val="24"/>
                <w:szCs w:val="24"/>
              </w:rPr>
              <w:t xml:space="preserve">– </w:t>
            </w:r>
            <w:r w:rsidRPr="000A0B18">
              <w:rPr>
                <w:color w:val="000000"/>
                <w:sz w:val="24"/>
                <w:szCs w:val="24"/>
              </w:rPr>
              <w:t>опыт участия в разработке и реализации учебно-исследовательских комплексных экологических проектах</w:t>
            </w:r>
          </w:p>
          <w:p w:rsidR="00FC034E" w:rsidRPr="000A0B18" w:rsidRDefault="00FC034E" w:rsidP="0037697D">
            <w:pPr>
              <w:pStyle w:val="af2"/>
              <w:tabs>
                <w:tab w:val="left" w:pos="8222"/>
                <w:tab w:val="left" w:pos="8647"/>
                <w:tab w:val="left" w:pos="8931"/>
              </w:tabs>
              <w:ind w:right="283" w:firstLine="0"/>
              <w:jc w:val="left"/>
              <w:rPr>
                <w:color w:val="000000"/>
                <w:sz w:val="24"/>
                <w:szCs w:val="24"/>
              </w:rPr>
            </w:pPr>
            <w:r>
              <w:rPr>
                <w:i/>
                <w:iCs/>
                <w:color w:val="000000"/>
                <w:sz w:val="24"/>
                <w:szCs w:val="24"/>
              </w:rPr>
              <w:lastRenderedPageBreak/>
              <w:t>–</w:t>
            </w:r>
            <w:r w:rsidRPr="000A0B18">
              <w:rPr>
                <w:color w:val="000000"/>
                <w:sz w:val="24"/>
                <w:szCs w:val="24"/>
              </w:rPr>
              <w:t>начальный опыт участия в пропаганде экологически целесообразного поведения</w:t>
            </w:r>
          </w:p>
        </w:tc>
      </w:tr>
      <w:tr w:rsidR="00FC034E" w:rsidRPr="000A0B18" w:rsidTr="0037697D">
        <w:tc>
          <w:tcPr>
            <w:tcW w:w="2122" w:type="dxa"/>
          </w:tcPr>
          <w:p w:rsidR="00FC034E" w:rsidRPr="000A0B18" w:rsidRDefault="00FC034E" w:rsidP="0037697D">
            <w:pPr>
              <w:pStyle w:val="af2"/>
              <w:tabs>
                <w:tab w:val="left" w:pos="8222"/>
                <w:tab w:val="left" w:pos="8647"/>
                <w:tab w:val="left" w:pos="8931"/>
              </w:tabs>
              <w:ind w:right="283" w:firstLine="0"/>
              <w:jc w:val="left"/>
              <w:rPr>
                <w:color w:val="000000"/>
                <w:sz w:val="24"/>
                <w:szCs w:val="24"/>
              </w:rPr>
            </w:pPr>
            <w:r w:rsidRPr="000A0B18">
              <w:rPr>
                <w:color w:val="000000"/>
                <w:sz w:val="24"/>
                <w:szCs w:val="24"/>
              </w:rPr>
              <w:lastRenderedPageBreak/>
              <w:t>Знание и усвоение эколого-культурных ценностей своего народа, разных этнических групп, общечеловеческих экологических ценностей в контексте формирования общероссийской гражданской идентичности</w:t>
            </w:r>
          </w:p>
        </w:tc>
        <w:tc>
          <w:tcPr>
            <w:tcW w:w="2551" w:type="dxa"/>
          </w:tcPr>
          <w:p w:rsidR="00FC034E" w:rsidRPr="000A0B18" w:rsidRDefault="00FC034E" w:rsidP="0037697D">
            <w:pPr>
              <w:pStyle w:val="af2"/>
              <w:tabs>
                <w:tab w:val="left" w:pos="8222"/>
                <w:tab w:val="left" w:pos="8647"/>
                <w:tab w:val="left" w:pos="8931"/>
              </w:tabs>
              <w:ind w:right="283" w:firstLine="0"/>
              <w:jc w:val="left"/>
              <w:rPr>
                <w:color w:val="000000"/>
                <w:sz w:val="24"/>
                <w:szCs w:val="24"/>
              </w:rPr>
            </w:pPr>
            <w:r w:rsidRPr="000A0B18">
              <w:rPr>
                <w:color w:val="000000"/>
                <w:sz w:val="24"/>
                <w:szCs w:val="24"/>
              </w:rPr>
              <w:t>Получают системные представления об экокультурных ценностях, традициях этического отношения к природе в культуре народов России, других стран</w:t>
            </w:r>
          </w:p>
        </w:tc>
        <w:tc>
          <w:tcPr>
            <w:tcW w:w="2410" w:type="dxa"/>
          </w:tcPr>
          <w:p w:rsidR="00FC034E" w:rsidRPr="000A0B18" w:rsidRDefault="00FC034E" w:rsidP="0037697D">
            <w:pPr>
              <w:pStyle w:val="af2"/>
              <w:tabs>
                <w:tab w:val="left" w:pos="8222"/>
                <w:tab w:val="left" w:pos="8647"/>
                <w:tab w:val="left" w:pos="8931"/>
              </w:tabs>
              <w:ind w:right="283" w:firstLine="0"/>
              <w:jc w:val="left"/>
              <w:rPr>
                <w:color w:val="000000"/>
                <w:sz w:val="24"/>
                <w:szCs w:val="24"/>
              </w:rPr>
            </w:pPr>
            <w:r>
              <w:rPr>
                <w:iCs/>
                <w:color w:val="000000"/>
                <w:sz w:val="24"/>
                <w:szCs w:val="24"/>
              </w:rPr>
              <w:t>–</w:t>
            </w:r>
            <w:r w:rsidRPr="000A0B18">
              <w:rPr>
                <w:iCs/>
                <w:color w:val="000000"/>
                <w:sz w:val="24"/>
                <w:szCs w:val="24"/>
              </w:rPr>
              <w:t>процесс обучения</w:t>
            </w:r>
          </w:p>
          <w:p w:rsidR="00FC034E" w:rsidRPr="000A0B18" w:rsidRDefault="00FC034E" w:rsidP="0037697D">
            <w:pPr>
              <w:pStyle w:val="af2"/>
              <w:tabs>
                <w:tab w:val="left" w:pos="8222"/>
                <w:tab w:val="left" w:pos="8647"/>
                <w:tab w:val="left" w:pos="8931"/>
              </w:tabs>
              <w:ind w:right="283" w:firstLine="0"/>
              <w:jc w:val="left"/>
              <w:rPr>
                <w:color w:val="000000"/>
                <w:sz w:val="24"/>
                <w:szCs w:val="24"/>
              </w:rPr>
            </w:pPr>
            <w:r w:rsidRPr="000A0B18">
              <w:rPr>
                <w:iCs/>
                <w:color w:val="000000"/>
                <w:sz w:val="24"/>
                <w:szCs w:val="24"/>
              </w:rPr>
              <w:t>– беседы</w:t>
            </w:r>
          </w:p>
          <w:p w:rsidR="00FC034E" w:rsidRPr="000A0B18" w:rsidRDefault="00FC034E" w:rsidP="0037697D">
            <w:pPr>
              <w:pStyle w:val="af2"/>
              <w:tabs>
                <w:tab w:val="left" w:pos="8222"/>
                <w:tab w:val="left" w:pos="8647"/>
                <w:tab w:val="left" w:pos="8931"/>
              </w:tabs>
              <w:ind w:right="283" w:firstLine="0"/>
              <w:jc w:val="left"/>
              <w:rPr>
                <w:color w:val="000000"/>
                <w:sz w:val="24"/>
                <w:szCs w:val="24"/>
              </w:rPr>
            </w:pPr>
            <w:r>
              <w:rPr>
                <w:iCs/>
                <w:color w:val="000000"/>
                <w:sz w:val="24"/>
                <w:szCs w:val="24"/>
              </w:rPr>
              <w:t>–</w:t>
            </w:r>
            <w:r w:rsidRPr="000A0B18">
              <w:rPr>
                <w:iCs/>
                <w:color w:val="000000"/>
                <w:sz w:val="24"/>
                <w:szCs w:val="24"/>
              </w:rPr>
              <w:t>просмотр учебных фильмов</w:t>
            </w:r>
          </w:p>
          <w:p w:rsidR="00FC034E" w:rsidRPr="000A0B18" w:rsidRDefault="00FC034E" w:rsidP="0037697D">
            <w:pPr>
              <w:pStyle w:val="af2"/>
              <w:tabs>
                <w:tab w:val="left" w:pos="8222"/>
                <w:tab w:val="left" w:pos="8647"/>
                <w:tab w:val="left" w:pos="8931"/>
              </w:tabs>
              <w:ind w:right="283" w:firstLine="0"/>
              <w:jc w:val="left"/>
              <w:rPr>
                <w:color w:val="000000"/>
                <w:sz w:val="24"/>
                <w:szCs w:val="24"/>
              </w:rPr>
            </w:pPr>
            <w:r w:rsidRPr="000A0B18">
              <w:rPr>
                <w:color w:val="000000"/>
                <w:sz w:val="24"/>
                <w:szCs w:val="24"/>
              </w:rPr>
              <w:t xml:space="preserve">-проведение экологических экспедиций, </w:t>
            </w:r>
            <w:r w:rsidR="00425016">
              <w:rPr>
                <w:color w:val="000000"/>
                <w:sz w:val="24"/>
                <w:szCs w:val="24"/>
              </w:rPr>
              <w:t xml:space="preserve">акций, </w:t>
            </w:r>
            <w:r w:rsidRPr="000A0B18">
              <w:rPr>
                <w:color w:val="000000"/>
                <w:sz w:val="24"/>
                <w:szCs w:val="24"/>
              </w:rPr>
              <w:t>экологических игр, дискуссионных клубов и т. д.</w:t>
            </w:r>
          </w:p>
        </w:tc>
        <w:tc>
          <w:tcPr>
            <w:tcW w:w="2126" w:type="dxa"/>
          </w:tcPr>
          <w:p w:rsidR="00FC034E" w:rsidRPr="000A0B18" w:rsidRDefault="00FC034E" w:rsidP="0037697D">
            <w:pPr>
              <w:pStyle w:val="af2"/>
              <w:tabs>
                <w:tab w:val="left" w:pos="8222"/>
                <w:tab w:val="left" w:pos="8647"/>
                <w:tab w:val="left" w:pos="8931"/>
              </w:tabs>
              <w:ind w:right="283" w:firstLine="0"/>
              <w:jc w:val="left"/>
              <w:rPr>
                <w:color w:val="000000"/>
                <w:sz w:val="24"/>
                <w:szCs w:val="24"/>
              </w:rPr>
            </w:pPr>
            <w:r>
              <w:rPr>
                <w:i/>
                <w:iCs/>
                <w:color w:val="000000"/>
                <w:sz w:val="24"/>
                <w:szCs w:val="24"/>
              </w:rPr>
              <w:t>–</w:t>
            </w:r>
            <w:r w:rsidRPr="000A0B18">
              <w:rPr>
                <w:color w:val="000000"/>
                <w:sz w:val="24"/>
                <w:szCs w:val="24"/>
              </w:rPr>
              <w:t>знания о традициях нравственно-этического отношения к природе в культуре народов России</w:t>
            </w:r>
          </w:p>
        </w:tc>
      </w:tr>
      <w:tr w:rsidR="00FC034E" w:rsidRPr="000A0B18" w:rsidTr="00F12FBE">
        <w:tc>
          <w:tcPr>
            <w:tcW w:w="2122" w:type="dxa"/>
          </w:tcPr>
          <w:p w:rsidR="00FC034E" w:rsidRPr="000A0B18" w:rsidRDefault="00FC034E" w:rsidP="00F12FBE">
            <w:pPr>
              <w:pStyle w:val="af2"/>
              <w:tabs>
                <w:tab w:val="left" w:pos="8222"/>
                <w:tab w:val="left" w:pos="8647"/>
                <w:tab w:val="left" w:pos="8931"/>
              </w:tabs>
              <w:ind w:right="283" w:firstLine="0"/>
              <w:jc w:val="left"/>
              <w:rPr>
                <w:color w:val="000000"/>
                <w:sz w:val="24"/>
                <w:szCs w:val="24"/>
              </w:rPr>
            </w:pPr>
            <w:r w:rsidRPr="000A0B18">
              <w:rPr>
                <w:color w:val="000000"/>
                <w:sz w:val="24"/>
                <w:szCs w:val="24"/>
              </w:rPr>
              <w:t>Знание о нормах и правилах экологической этики и экологического законодательства</w:t>
            </w:r>
          </w:p>
        </w:tc>
        <w:tc>
          <w:tcPr>
            <w:tcW w:w="2551" w:type="dxa"/>
          </w:tcPr>
          <w:p w:rsidR="00FC034E" w:rsidRPr="000A0B18" w:rsidRDefault="00FC034E" w:rsidP="00F12FBE">
            <w:pPr>
              <w:pStyle w:val="af2"/>
              <w:tabs>
                <w:tab w:val="left" w:pos="8222"/>
                <w:tab w:val="left" w:pos="8647"/>
                <w:tab w:val="left" w:pos="8931"/>
              </w:tabs>
              <w:ind w:right="283" w:firstLine="0"/>
              <w:jc w:val="left"/>
              <w:rPr>
                <w:color w:val="000000"/>
                <w:sz w:val="24"/>
                <w:szCs w:val="24"/>
              </w:rPr>
            </w:pPr>
            <w:r w:rsidRPr="000A0B18">
              <w:rPr>
                <w:color w:val="000000"/>
                <w:sz w:val="24"/>
                <w:szCs w:val="24"/>
              </w:rPr>
              <w:t>Получают системные представления о нормах экологической этики, об экологически грамотном взаимодействии человека с природой</w:t>
            </w:r>
          </w:p>
        </w:tc>
        <w:tc>
          <w:tcPr>
            <w:tcW w:w="2410" w:type="dxa"/>
          </w:tcPr>
          <w:p w:rsidR="00FC034E" w:rsidRPr="000A0B18" w:rsidRDefault="00FC034E" w:rsidP="00F12FBE">
            <w:pPr>
              <w:pStyle w:val="af2"/>
              <w:tabs>
                <w:tab w:val="left" w:pos="8222"/>
                <w:tab w:val="left" w:pos="8647"/>
                <w:tab w:val="left" w:pos="8931"/>
              </w:tabs>
              <w:ind w:right="283" w:firstLine="0"/>
              <w:jc w:val="left"/>
              <w:rPr>
                <w:color w:val="000000"/>
                <w:sz w:val="24"/>
                <w:szCs w:val="24"/>
              </w:rPr>
            </w:pPr>
            <w:r>
              <w:rPr>
                <w:i/>
                <w:iCs/>
                <w:color w:val="000000"/>
                <w:sz w:val="24"/>
                <w:szCs w:val="24"/>
              </w:rPr>
              <w:t>–</w:t>
            </w:r>
            <w:r w:rsidRPr="000A0B18">
              <w:rPr>
                <w:color w:val="000000"/>
                <w:sz w:val="24"/>
                <w:szCs w:val="24"/>
              </w:rPr>
              <w:t>просмотр фильмов на экологическую тему</w:t>
            </w:r>
          </w:p>
          <w:p w:rsidR="00FC034E" w:rsidRPr="000A0B18" w:rsidRDefault="00FC034E" w:rsidP="00F12FBE">
            <w:pPr>
              <w:pStyle w:val="af2"/>
              <w:tabs>
                <w:tab w:val="left" w:pos="8222"/>
                <w:tab w:val="left" w:pos="8647"/>
                <w:tab w:val="left" w:pos="8931"/>
              </w:tabs>
              <w:ind w:right="283" w:firstLine="0"/>
              <w:jc w:val="left"/>
              <w:rPr>
                <w:color w:val="000000"/>
                <w:sz w:val="24"/>
                <w:szCs w:val="24"/>
              </w:rPr>
            </w:pPr>
            <w:r w:rsidRPr="000A0B18">
              <w:rPr>
                <w:iCs/>
                <w:color w:val="000000"/>
                <w:sz w:val="24"/>
                <w:szCs w:val="24"/>
              </w:rPr>
              <w:t>– беседы</w:t>
            </w:r>
          </w:p>
          <w:p w:rsidR="00FC034E" w:rsidRPr="000A0B18" w:rsidRDefault="00FC034E" w:rsidP="00F12FBE">
            <w:pPr>
              <w:pStyle w:val="af2"/>
              <w:tabs>
                <w:tab w:val="left" w:pos="8222"/>
                <w:tab w:val="left" w:pos="8647"/>
                <w:tab w:val="left" w:pos="8931"/>
              </w:tabs>
              <w:ind w:right="283" w:firstLine="0"/>
              <w:jc w:val="left"/>
              <w:rPr>
                <w:color w:val="000000"/>
                <w:sz w:val="24"/>
                <w:szCs w:val="24"/>
              </w:rPr>
            </w:pPr>
            <w:r w:rsidRPr="000A0B18">
              <w:rPr>
                <w:iCs/>
                <w:color w:val="000000"/>
                <w:sz w:val="24"/>
                <w:szCs w:val="24"/>
              </w:rPr>
              <w:t>– классные часы</w:t>
            </w:r>
          </w:p>
        </w:tc>
        <w:tc>
          <w:tcPr>
            <w:tcW w:w="2126" w:type="dxa"/>
          </w:tcPr>
          <w:p w:rsidR="00FC034E" w:rsidRPr="000A0B18" w:rsidRDefault="00FC034E" w:rsidP="00F12FBE">
            <w:pPr>
              <w:pStyle w:val="af2"/>
              <w:tabs>
                <w:tab w:val="left" w:pos="8222"/>
                <w:tab w:val="left" w:pos="8647"/>
                <w:tab w:val="left" w:pos="8931"/>
              </w:tabs>
              <w:ind w:right="283" w:firstLine="0"/>
              <w:jc w:val="left"/>
              <w:rPr>
                <w:color w:val="000000"/>
                <w:sz w:val="24"/>
                <w:szCs w:val="24"/>
              </w:rPr>
            </w:pPr>
            <w:r>
              <w:rPr>
                <w:i/>
                <w:iCs/>
                <w:color w:val="000000"/>
                <w:sz w:val="24"/>
                <w:szCs w:val="24"/>
              </w:rPr>
              <w:t>–</w:t>
            </w:r>
            <w:r w:rsidRPr="000A0B18">
              <w:rPr>
                <w:color w:val="000000"/>
                <w:sz w:val="24"/>
                <w:szCs w:val="24"/>
              </w:rPr>
              <w:t>знание основных социальных моделей, норм и правил экологического поведения</w:t>
            </w:r>
          </w:p>
          <w:p w:rsidR="00FC034E" w:rsidRPr="000A0B18" w:rsidRDefault="00FC034E" w:rsidP="00F12FBE">
            <w:pPr>
              <w:pStyle w:val="af2"/>
              <w:tabs>
                <w:tab w:val="left" w:pos="8222"/>
                <w:tab w:val="left" w:pos="8647"/>
                <w:tab w:val="left" w:pos="8931"/>
              </w:tabs>
              <w:ind w:right="283" w:firstLine="0"/>
              <w:jc w:val="left"/>
              <w:rPr>
                <w:color w:val="000000"/>
                <w:sz w:val="24"/>
                <w:szCs w:val="24"/>
              </w:rPr>
            </w:pPr>
            <w:r w:rsidRPr="000A0B18">
              <w:rPr>
                <w:i/>
                <w:iCs/>
                <w:color w:val="000000"/>
                <w:sz w:val="24"/>
                <w:szCs w:val="24"/>
              </w:rPr>
              <w:t xml:space="preserve">– </w:t>
            </w:r>
            <w:r w:rsidRPr="000A0B18">
              <w:rPr>
                <w:color w:val="000000"/>
                <w:sz w:val="24"/>
                <w:szCs w:val="24"/>
              </w:rPr>
              <w:t>знание норм и правил экологической этики и экологического законодательства</w:t>
            </w:r>
          </w:p>
        </w:tc>
      </w:tr>
      <w:tr w:rsidR="00FC034E" w:rsidRPr="000A0B18" w:rsidTr="00F12FBE">
        <w:tc>
          <w:tcPr>
            <w:tcW w:w="2122" w:type="dxa"/>
          </w:tcPr>
          <w:p w:rsidR="00FC034E" w:rsidRPr="000A0B18" w:rsidRDefault="00FC034E" w:rsidP="00F12FBE">
            <w:pPr>
              <w:pStyle w:val="af2"/>
              <w:tabs>
                <w:tab w:val="left" w:pos="8222"/>
                <w:tab w:val="left" w:pos="8647"/>
                <w:tab w:val="left" w:pos="8931"/>
              </w:tabs>
              <w:ind w:right="283" w:firstLine="0"/>
              <w:jc w:val="left"/>
              <w:rPr>
                <w:color w:val="000000"/>
                <w:sz w:val="24"/>
                <w:szCs w:val="24"/>
              </w:rPr>
            </w:pPr>
            <w:r w:rsidRPr="000A0B18">
              <w:rPr>
                <w:color w:val="000000"/>
                <w:sz w:val="24"/>
                <w:szCs w:val="24"/>
              </w:rPr>
              <w:t>Развитие экологической грамотности родителей; привлечение их к организации экологически ориентированной внеурочной деятельности</w:t>
            </w:r>
          </w:p>
        </w:tc>
        <w:tc>
          <w:tcPr>
            <w:tcW w:w="2551" w:type="dxa"/>
          </w:tcPr>
          <w:p w:rsidR="00FC034E" w:rsidRPr="000A0B18" w:rsidRDefault="00FC034E" w:rsidP="00F12FBE">
            <w:pPr>
              <w:pStyle w:val="af2"/>
              <w:tabs>
                <w:tab w:val="left" w:pos="8222"/>
                <w:tab w:val="left" w:pos="8647"/>
                <w:tab w:val="left" w:pos="8931"/>
              </w:tabs>
              <w:ind w:right="283" w:firstLine="0"/>
              <w:jc w:val="left"/>
              <w:rPr>
                <w:color w:val="000000"/>
                <w:sz w:val="24"/>
                <w:szCs w:val="24"/>
              </w:rPr>
            </w:pPr>
            <w:r w:rsidRPr="000A0B18">
              <w:rPr>
                <w:color w:val="000000"/>
                <w:sz w:val="24"/>
                <w:szCs w:val="24"/>
              </w:rPr>
              <w:t>Получают системные представления о нормах экологической этики, об экологически грамотном взаимодействии человека с природой</w:t>
            </w:r>
          </w:p>
        </w:tc>
        <w:tc>
          <w:tcPr>
            <w:tcW w:w="2410" w:type="dxa"/>
          </w:tcPr>
          <w:p w:rsidR="00FC034E" w:rsidRPr="000A0B18" w:rsidRDefault="00FC034E" w:rsidP="00F12FBE">
            <w:pPr>
              <w:pStyle w:val="af2"/>
              <w:tabs>
                <w:tab w:val="left" w:pos="8222"/>
                <w:tab w:val="left" w:pos="8647"/>
                <w:tab w:val="left" w:pos="8931"/>
              </w:tabs>
              <w:ind w:firstLine="0"/>
              <w:jc w:val="left"/>
              <w:rPr>
                <w:color w:val="000000"/>
                <w:sz w:val="24"/>
                <w:szCs w:val="24"/>
              </w:rPr>
            </w:pPr>
            <w:r w:rsidRPr="000A0B18">
              <w:rPr>
                <w:color w:val="000000"/>
                <w:sz w:val="24"/>
                <w:szCs w:val="24"/>
              </w:rPr>
              <w:t>Родительские собрания на экологическую тему</w:t>
            </w:r>
          </w:p>
        </w:tc>
        <w:tc>
          <w:tcPr>
            <w:tcW w:w="2126" w:type="dxa"/>
          </w:tcPr>
          <w:p w:rsidR="00FC034E" w:rsidRPr="000A0B18" w:rsidRDefault="00FC034E" w:rsidP="00F12FBE">
            <w:pPr>
              <w:pStyle w:val="af2"/>
              <w:tabs>
                <w:tab w:val="left" w:pos="8222"/>
                <w:tab w:val="left" w:pos="8647"/>
                <w:tab w:val="left" w:pos="8931"/>
              </w:tabs>
              <w:ind w:right="283" w:firstLine="0"/>
              <w:jc w:val="left"/>
              <w:rPr>
                <w:color w:val="000000"/>
                <w:sz w:val="24"/>
                <w:szCs w:val="24"/>
              </w:rPr>
            </w:pPr>
            <w:r w:rsidRPr="000A0B18">
              <w:rPr>
                <w:i/>
                <w:iCs/>
                <w:color w:val="000000"/>
                <w:sz w:val="24"/>
                <w:szCs w:val="24"/>
              </w:rPr>
              <w:t xml:space="preserve">– </w:t>
            </w:r>
            <w:r w:rsidRPr="000A0B18">
              <w:rPr>
                <w:color w:val="000000"/>
                <w:sz w:val="24"/>
                <w:szCs w:val="24"/>
              </w:rPr>
              <w:t>сформированность собственных убеждений в сфере экологии</w:t>
            </w:r>
          </w:p>
        </w:tc>
      </w:tr>
    </w:tbl>
    <w:p w:rsidR="00414EEE" w:rsidRDefault="00414EEE" w:rsidP="00823252">
      <w:pPr>
        <w:pStyle w:val="af2"/>
        <w:tabs>
          <w:tab w:val="left" w:pos="8222"/>
          <w:tab w:val="left" w:pos="8647"/>
          <w:tab w:val="left" w:pos="8931"/>
        </w:tabs>
        <w:ind w:right="283" w:firstLine="0"/>
        <w:rPr>
          <w:b/>
          <w:sz w:val="24"/>
          <w:szCs w:val="24"/>
        </w:rPr>
      </w:pPr>
    </w:p>
    <w:p w:rsidR="00414EEE" w:rsidRPr="000A0B18" w:rsidRDefault="00414EEE" w:rsidP="00823252">
      <w:pPr>
        <w:pStyle w:val="af2"/>
        <w:tabs>
          <w:tab w:val="left" w:pos="8222"/>
          <w:tab w:val="left" w:pos="8647"/>
          <w:tab w:val="left" w:pos="8931"/>
        </w:tabs>
        <w:ind w:right="283" w:firstLine="0"/>
        <w:rPr>
          <w:b/>
          <w:sz w:val="24"/>
          <w:szCs w:val="24"/>
        </w:rPr>
      </w:pPr>
    </w:p>
    <w:p w:rsidR="000A2F1B" w:rsidRDefault="002F4941" w:rsidP="000A2F1B">
      <w:pPr>
        <w:pStyle w:val="af2"/>
        <w:tabs>
          <w:tab w:val="left" w:pos="8222"/>
          <w:tab w:val="left" w:pos="8647"/>
          <w:tab w:val="left" w:pos="8931"/>
        </w:tabs>
        <w:ind w:right="283"/>
        <w:jc w:val="center"/>
        <w:rPr>
          <w:b/>
          <w:sz w:val="24"/>
          <w:szCs w:val="24"/>
        </w:rPr>
      </w:pPr>
      <w:r w:rsidRPr="000A0B18">
        <w:rPr>
          <w:b/>
          <w:sz w:val="24"/>
          <w:szCs w:val="24"/>
        </w:rPr>
        <w:t xml:space="preserve">Формирование мотивационно-ценностных отношений обучающегося </w:t>
      </w:r>
    </w:p>
    <w:p w:rsidR="002F4941" w:rsidRPr="000A0B18" w:rsidRDefault="002F4941" w:rsidP="000A2F1B">
      <w:pPr>
        <w:pStyle w:val="af2"/>
        <w:tabs>
          <w:tab w:val="left" w:pos="8222"/>
          <w:tab w:val="left" w:pos="8647"/>
          <w:tab w:val="left" w:pos="8931"/>
        </w:tabs>
        <w:ind w:right="283"/>
        <w:jc w:val="center"/>
        <w:rPr>
          <w:b/>
          <w:sz w:val="24"/>
          <w:szCs w:val="24"/>
        </w:rPr>
      </w:pPr>
      <w:r w:rsidRPr="000A0B18">
        <w:rPr>
          <w:b/>
          <w:sz w:val="24"/>
          <w:szCs w:val="24"/>
        </w:rPr>
        <w:t>в сфере искусства</w:t>
      </w:r>
    </w:p>
    <w:p w:rsidR="002F4941" w:rsidRPr="000A0B18" w:rsidRDefault="002F4941" w:rsidP="0042512D">
      <w:pPr>
        <w:pStyle w:val="af2"/>
        <w:tabs>
          <w:tab w:val="left" w:pos="8222"/>
          <w:tab w:val="left" w:pos="8647"/>
          <w:tab w:val="left" w:pos="8931"/>
        </w:tabs>
        <w:ind w:right="283"/>
        <w:rPr>
          <w:b/>
          <w:sz w:val="24"/>
          <w:szCs w:val="24"/>
        </w:rPr>
      </w:pPr>
    </w:p>
    <w:tbl>
      <w:tblPr>
        <w:tblStyle w:val="a4"/>
        <w:tblW w:w="10173" w:type="dxa"/>
        <w:tblInd w:w="-572" w:type="dxa"/>
        <w:tblLook w:val="04A0" w:firstRow="1" w:lastRow="0" w:firstColumn="1" w:lastColumn="0" w:noHBand="0" w:noVBand="1"/>
      </w:tblPr>
      <w:tblGrid>
        <w:gridCol w:w="2432"/>
        <w:gridCol w:w="2895"/>
        <w:gridCol w:w="2294"/>
        <w:gridCol w:w="2552"/>
      </w:tblGrid>
      <w:tr w:rsidR="002F4941" w:rsidRPr="000A0B18" w:rsidTr="000A2F1B">
        <w:tc>
          <w:tcPr>
            <w:tcW w:w="2432" w:type="dxa"/>
          </w:tcPr>
          <w:p w:rsidR="002F4941" w:rsidRPr="000A0B18" w:rsidRDefault="002F4941" w:rsidP="000A2F1B">
            <w:pPr>
              <w:pStyle w:val="af2"/>
              <w:tabs>
                <w:tab w:val="left" w:pos="8222"/>
                <w:tab w:val="left" w:pos="8647"/>
                <w:tab w:val="left" w:pos="8931"/>
              </w:tabs>
              <w:ind w:firstLine="0"/>
              <w:jc w:val="left"/>
              <w:rPr>
                <w:color w:val="000000"/>
                <w:sz w:val="24"/>
                <w:szCs w:val="24"/>
              </w:rPr>
            </w:pPr>
            <w:r w:rsidRPr="000A0B18">
              <w:rPr>
                <w:color w:val="000000"/>
                <w:sz w:val="24"/>
                <w:szCs w:val="24"/>
              </w:rPr>
              <w:lastRenderedPageBreak/>
              <w:t>Ценностное отношение к прекрасному; восприятие искусства как особой формы познания и преобразования мира</w:t>
            </w:r>
          </w:p>
        </w:tc>
        <w:tc>
          <w:tcPr>
            <w:tcW w:w="2895" w:type="dxa"/>
          </w:tcPr>
          <w:p w:rsidR="002F4941" w:rsidRPr="000A0B18" w:rsidRDefault="002F4941" w:rsidP="000A2F1B">
            <w:pPr>
              <w:pStyle w:val="af2"/>
              <w:tabs>
                <w:tab w:val="left" w:pos="8222"/>
                <w:tab w:val="left" w:pos="8647"/>
                <w:tab w:val="left" w:pos="8931"/>
              </w:tabs>
              <w:ind w:right="3" w:firstLine="0"/>
              <w:jc w:val="left"/>
              <w:rPr>
                <w:color w:val="000000"/>
                <w:sz w:val="24"/>
                <w:szCs w:val="24"/>
              </w:rPr>
            </w:pPr>
            <w:r w:rsidRPr="000A0B18">
              <w:rPr>
                <w:i/>
                <w:iCs/>
                <w:color w:val="000000"/>
                <w:sz w:val="24"/>
                <w:szCs w:val="24"/>
              </w:rPr>
              <w:t>–</w:t>
            </w:r>
            <w:r w:rsidRPr="000A0B18">
              <w:rPr>
                <w:color w:val="000000"/>
                <w:sz w:val="24"/>
                <w:szCs w:val="24"/>
              </w:rPr>
              <w:t>получают представления об эстетических идеалах и художественных ценностях культур народов России</w:t>
            </w:r>
          </w:p>
          <w:p w:rsidR="002F4941" w:rsidRPr="000A0B18" w:rsidRDefault="002F4941" w:rsidP="000A2F1B">
            <w:pPr>
              <w:pStyle w:val="af2"/>
              <w:tabs>
                <w:tab w:val="left" w:pos="8222"/>
                <w:tab w:val="left" w:pos="8647"/>
                <w:tab w:val="left" w:pos="8931"/>
              </w:tabs>
              <w:ind w:right="283" w:firstLine="0"/>
              <w:jc w:val="left"/>
              <w:rPr>
                <w:color w:val="000000"/>
                <w:sz w:val="24"/>
                <w:szCs w:val="24"/>
              </w:rPr>
            </w:pPr>
            <w:r w:rsidRPr="000A0B18">
              <w:rPr>
                <w:i/>
                <w:iCs/>
                <w:color w:val="000000"/>
                <w:sz w:val="24"/>
                <w:szCs w:val="24"/>
              </w:rPr>
              <w:t>–</w:t>
            </w:r>
            <w:r w:rsidRPr="000A0B18">
              <w:rPr>
                <w:color w:val="000000"/>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w:t>
            </w:r>
          </w:p>
        </w:tc>
        <w:tc>
          <w:tcPr>
            <w:tcW w:w="2294" w:type="dxa"/>
          </w:tcPr>
          <w:p w:rsidR="002F4941" w:rsidRPr="000A0B18" w:rsidRDefault="002F4941" w:rsidP="000A2F1B">
            <w:pPr>
              <w:pStyle w:val="af2"/>
              <w:tabs>
                <w:tab w:val="left" w:pos="8222"/>
                <w:tab w:val="left" w:pos="8647"/>
                <w:tab w:val="left" w:pos="8931"/>
              </w:tabs>
              <w:ind w:right="283" w:firstLine="0"/>
              <w:jc w:val="left"/>
              <w:rPr>
                <w:color w:val="000000"/>
                <w:sz w:val="24"/>
                <w:szCs w:val="24"/>
              </w:rPr>
            </w:pPr>
            <w:r w:rsidRPr="000A0B18">
              <w:rPr>
                <w:i/>
                <w:iCs/>
                <w:color w:val="000000"/>
                <w:sz w:val="24"/>
                <w:szCs w:val="24"/>
              </w:rPr>
              <w:t>–</w:t>
            </w:r>
            <w:r w:rsidRPr="000A0B18">
              <w:rPr>
                <w:color w:val="000000"/>
                <w:sz w:val="24"/>
                <w:szCs w:val="24"/>
              </w:rPr>
              <w:t>встречи с представителями творческих профессий, экскурсии на художественные производства, к памятникам зодчества и на объекты современной архитектуры</w:t>
            </w:r>
          </w:p>
          <w:p w:rsidR="002F4941" w:rsidRPr="000A0B18" w:rsidRDefault="002F4941" w:rsidP="000A2F1B">
            <w:pPr>
              <w:pStyle w:val="af2"/>
              <w:tabs>
                <w:tab w:val="left" w:pos="8222"/>
                <w:tab w:val="left" w:pos="8647"/>
                <w:tab w:val="left" w:pos="8931"/>
              </w:tabs>
              <w:ind w:right="283" w:firstLine="0"/>
              <w:jc w:val="left"/>
              <w:rPr>
                <w:color w:val="000000"/>
                <w:sz w:val="24"/>
                <w:szCs w:val="24"/>
              </w:rPr>
            </w:pPr>
            <w:r w:rsidRPr="000A0B18">
              <w:rPr>
                <w:i/>
                <w:iCs/>
                <w:color w:val="000000"/>
                <w:sz w:val="24"/>
                <w:szCs w:val="24"/>
              </w:rPr>
              <w:t>–</w:t>
            </w:r>
            <w:r w:rsidRPr="000A0B18">
              <w:rPr>
                <w:color w:val="000000"/>
                <w:sz w:val="24"/>
                <w:szCs w:val="24"/>
              </w:rPr>
              <w:t>система экскурсионно-краеведческой деятельности, внеклассные мероприятия, включая шефство над памятниками культуры вблизи школы</w:t>
            </w:r>
          </w:p>
          <w:p w:rsidR="002F4941" w:rsidRPr="000A0B18" w:rsidRDefault="002F4941" w:rsidP="000A2F1B">
            <w:pPr>
              <w:pStyle w:val="af2"/>
              <w:tabs>
                <w:tab w:val="left" w:pos="8222"/>
                <w:tab w:val="left" w:pos="8647"/>
                <w:tab w:val="left" w:pos="8931"/>
              </w:tabs>
              <w:ind w:right="283" w:firstLine="0"/>
              <w:jc w:val="left"/>
              <w:rPr>
                <w:color w:val="000000"/>
                <w:sz w:val="24"/>
                <w:szCs w:val="24"/>
              </w:rPr>
            </w:pPr>
            <w:r w:rsidRPr="000A0B18">
              <w:rPr>
                <w:i/>
                <w:iCs/>
                <w:color w:val="000000"/>
                <w:sz w:val="24"/>
                <w:szCs w:val="24"/>
              </w:rPr>
              <w:t>–</w:t>
            </w:r>
            <w:r w:rsidRPr="000A0B18">
              <w:rPr>
                <w:color w:val="000000"/>
                <w:sz w:val="24"/>
                <w:szCs w:val="24"/>
              </w:rPr>
              <w:t>посещение конкурсов и фестивалей, тематических выставок</w:t>
            </w:r>
          </w:p>
        </w:tc>
        <w:tc>
          <w:tcPr>
            <w:tcW w:w="2552" w:type="dxa"/>
          </w:tcPr>
          <w:p w:rsidR="002F4941" w:rsidRPr="000A0B18" w:rsidRDefault="002F4941" w:rsidP="000A2F1B">
            <w:pPr>
              <w:pStyle w:val="af2"/>
              <w:tabs>
                <w:tab w:val="left" w:pos="8222"/>
                <w:tab w:val="left" w:pos="8647"/>
                <w:tab w:val="left" w:pos="8931"/>
              </w:tabs>
              <w:ind w:firstLine="0"/>
              <w:jc w:val="left"/>
              <w:rPr>
                <w:color w:val="000000"/>
                <w:sz w:val="24"/>
                <w:szCs w:val="24"/>
              </w:rPr>
            </w:pPr>
            <w:r w:rsidRPr="000A0B18">
              <w:rPr>
                <w:i/>
                <w:iCs/>
                <w:color w:val="000000"/>
                <w:sz w:val="24"/>
                <w:szCs w:val="24"/>
              </w:rPr>
              <w:t>–</w:t>
            </w:r>
            <w:r w:rsidRPr="000A0B18">
              <w:rPr>
                <w:color w:val="000000"/>
                <w:sz w:val="24"/>
                <w:szCs w:val="24"/>
              </w:rPr>
              <w:t>ценностное отношение к прекрасному</w:t>
            </w:r>
          </w:p>
          <w:p w:rsidR="002F4941" w:rsidRPr="000A0B18" w:rsidRDefault="00C129A9" w:rsidP="000A2F1B">
            <w:pPr>
              <w:pStyle w:val="af2"/>
              <w:tabs>
                <w:tab w:val="left" w:pos="8222"/>
                <w:tab w:val="left" w:pos="8647"/>
                <w:tab w:val="left" w:pos="8931"/>
              </w:tabs>
              <w:ind w:right="283" w:firstLine="0"/>
              <w:jc w:val="left"/>
              <w:rPr>
                <w:color w:val="000000"/>
                <w:sz w:val="24"/>
                <w:szCs w:val="24"/>
              </w:rPr>
            </w:pPr>
            <w:r>
              <w:rPr>
                <w:i/>
                <w:iCs/>
                <w:color w:val="000000"/>
                <w:sz w:val="24"/>
                <w:szCs w:val="24"/>
              </w:rPr>
              <w:t>–</w:t>
            </w:r>
            <w:r w:rsidR="002F4941" w:rsidRPr="000A0B18">
              <w:rPr>
                <w:color w:val="000000"/>
                <w:sz w:val="24"/>
                <w:szCs w:val="24"/>
              </w:rPr>
              <w:t>понимание искусства как особой формы познания и преобразования мира</w:t>
            </w:r>
          </w:p>
        </w:tc>
      </w:tr>
      <w:tr w:rsidR="002F4941" w:rsidRPr="000A0B18" w:rsidTr="000A2F1B">
        <w:tc>
          <w:tcPr>
            <w:tcW w:w="2432" w:type="dxa"/>
          </w:tcPr>
          <w:p w:rsidR="002F4941" w:rsidRPr="000A0B18" w:rsidRDefault="002F4941" w:rsidP="000A2F1B">
            <w:pPr>
              <w:pStyle w:val="af2"/>
              <w:tabs>
                <w:tab w:val="left" w:pos="8222"/>
                <w:tab w:val="left" w:pos="8647"/>
                <w:tab w:val="left" w:pos="8931"/>
              </w:tabs>
              <w:ind w:right="-57" w:firstLine="0"/>
              <w:jc w:val="left"/>
              <w:rPr>
                <w:color w:val="000000"/>
                <w:sz w:val="24"/>
                <w:szCs w:val="24"/>
              </w:rPr>
            </w:pPr>
            <w:r w:rsidRPr="000A0B18">
              <w:rPr>
                <w:color w:val="000000"/>
                <w:sz w:val="24"/>
                <w:szCs w:val="24"/>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tc>
        <w:tc>
          <w:tcPr>
            <w:tcW w:w="2895" w:type="dxa"/>
          </w:tcPr>
          <w:p w:rsidR="002F4941" w:rsidRPr="000A0B18" w:rsidRDefault="002F4941" w:rsidP="000A2F1B">
            <w:pPr>
              <w:pStyle w:val="af2"/>
              <w:tabs>
                <w:tab w:val="left" w:pos="8222"/>
                <w:tab w:val="left" w:pos="8647"/>
                <w:tab w:val="left" w:pos="8931"/>
              </w:tabs>
              <w:ind w:right="3" w:firstLine="0"/>
              <w:jc w:val="left"/>
              <w:rPr>
                <w:color w:val="000000"/>
                <w:sz w:val="24"/>
                <w:szCs w:val="24"/>
              </w:rPr>
            </w:pPr>
            <w:r w:rsidRPr="000A0B18">
              <w:rPr>
                <w:color w:val="000000"/>
                <w:sz w:val="24"/>
                <w:szCs w:val="24"/>
              </w:rPr>
              <w:t>Учатся видеть прекрасное в окружающем мире, природе родного края, в том, что окружает учащихся в пространстве школы и дома, сельском и городском ландшафте, в природе в разное время суток и года, в различную погоду. 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Знакомятся с местными мастерами прикладного искусства. Читают и обсуждают рассказы об искусстве, посещают театры, концерты, музыкальные вечера для школьников, музеи, выставки, музейные заповедники.</w:t>
            </w:r>
          </w:p>
        </w:tc>
        <w:tc>
          <w:tcPr>
            <w:tcW w:w="2294" w:type="dxa"/>
          </w:tcPr>
          <w:p w:rsidR="002F4941" w:rsidRPr="000A0B18" w:rsidRDefault="00C129A9" w:rsidP="000A2F1B">
            <w:pPr>
              <w:pStyle w:val="af2"/>
              <w:tabs>
                <w:tab w:val="left" w:pos="8222"/>
                <w:tab w:val="left" w:pos="8647"/>
                <w:tab w:val="left" w:pos="8931"/>
              </w:tabs>
              <w:ind w:firstLine="0"/>
              <w:jc w:val="left"/>
              <w:rPr>
                <w:color w:val="000000"/>
                <w:sz w:val="24"/>
                <w:szCs w:val="24"/>
              </w:rPr>
            </w:pPr>
            <w:r>
              <w:rPr>
                <w:i/>
                <w:iCs/>
                <w:color w:val="000000"/>
                <w:sz w:val="24"/>
                <w:szCs w:val="24"/>
              </w:rPr>
              <w:t>–</w:t>
            </w:r>
            <w:r w:rsidR="002F4941" w:rsidRPr="000A0B18">
              <w:rPr>
                <w:color w:val="000000"/>
                <w:sz w:val="24"/>
                <w:szCs w:val="24"/>
              </w:rPr>
              <w:t>изучение художественных произведений, просмотр фильмов</w:t>
            </w:r>
          </w:p>
          <w:p w:rsidR="002F4941" w:rsidRPr="000A0B18" w:rsidRDefault="002F4941" w:rsidP="000A2F1B">
            <w:pPr>
              <w:pStyle w:val="af2"/>
              <w:tabs>
                <w:tab w:val="left" w:pos="8222"/>
                <w:tab w:val="left" w:pos="8647"/>
                <w:tab w:val="left" w:pos="8931"/>
              </w:tabs>
              <w:ind w:right="29" w:firstLine="0"/>
              <w:jc w:val="left"/>
              <w:rPr>
                <w:color w:val="000000"/>
                <w:sz w:val="24"/>
                <w:szCs w:val="24"/>
              </w:rPr>
            </w:pPr>
            <w:r w:rsidRPr="000A0B18">
              <w:rPr>
                <w:i/>
                <w:iCs/>
                <w:color w:val="000000"/>
                <w:sz w:val="24"/>
                <w:szCs w:val="24"/>
              </w:rPr>
              <w:t xml:space="preserve">– </w:t>
            </w:r>
            <w:r w:rsidRPr="000A0B18">
              <w:rPr>
                <w:color w:val="000000"/>
                <w:sz w:val="24"/>
                <w:szCs w:val="24"/>
              </w:rPr>
              <w:t>беседы «Красивые и некрасивые по</w:t>
            </w:r>
            <w:r w:rsidR="000A2F1B">
              <w:rPr>
                <w:color w:val="000000"/>
                <w:sz w:val="24"/>
                <w:szCs w:val="24"/>
              </w:rPr>
              <w:t>ступки», «Л</w:t>
            </w:r>
            <w:r w:rsidRPr="000A0B18">
              <w:rPr>
                <w:color w:val="000000"/>
                <w:sz w:val="24"/>
                <w:szCs w:val="24"/>
              </w:rPr>
              <w:t>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2F4941" w:rsidRPr="000A0B18" w:rsidRDefault="00805759" w:rsidP="000A2F1B">
            <w:pPr>
              <w:pStyle w:val="af2"/>
              <w:tabs>
                <w:tab w:val="left" w:pos="8222"/>
                <w:tab w:val="left" w:pos="8647"/>
                <w:tab w:val="left" w:pos="8931"/>
              </w:tabs>
              <w:ind w:right="283" w:firstLine="0"/>
              <w:jc w:val="left"/>
              <w:rPr>
                <w:color w:val="000000"/>
                <w:sz w:val="24"/>
                <w:szCs w:val="24"/>
              </w:rPr>
            </w:pPr>
            <w:r>
              <w:rPr>
                <w:i/>
                <w:iCs/>
                <w:color w:val="000000"/>
                <w:sz w:val="24"/>
                <w:szCs w:val="24"/>
              </w:rPr>
              <w:t>–</w:t>
            </w:r>
            <w:r w:rsidR="002F4941" w:rsidRPr="000A0B18">
              <w:rPr>
                <w:color w:val="000000"/>
                <w:sz w:val="24"/>
                <w:szCs w:val="24"/>
              </w:rPr>
              <w:t>уроки художественного труда, занятия в системе организаций дополнительного образования</w:t>
            </w:r>
          </w:p>
          <w:p w:rsidR="002F4941" w:rsidRPr="000A0B18" w:rsidRDefault="00805759" w:rsidP="000A2F1B">
            <w:pPr>
              <w:pStyle w:val="af2"/>
              <w:tabs>
                <w:tab w:val="left" w:pos="8222"/>
                <w:tab w:val="left" w:pos="8647"/>
                <w:tab w:val="left" w:pos="8931"/>
              </w:tabs>
              <w:ind w:right="283" w:firstLine="0"/>
              <w:jc w:val="left"/>
              <w:rPr>
                <w:color w:val="000000"/>
                <w:sz w:val="24"/>
                <w:szCs w:val="24"/>
              </w:rPr>
            </w:pPr>
            <w:r>
              <w:rPr>
                <w:i/>
                <w:iCs/>
                <w:color w:val="000000"/>
                <w:sz w:val="24"/>
                <w:szCs w:val="24"/>
              </w:rPr>
              <w:t>–</w:t>
            </w:r>
            <w:r w:rsidR="002F4941" w:rsidRPr="000A0B18">
              <w:rPr>
                <w:color w:val="000000"/>
                <w:sz w:val="24"/>
                <w:szCs w:val="24"/>
              </w:rPr>
              <w:t xml:space="preserve">участие в оформлении </w:t>
            </w:r>
            <w:r w:rsidR="002F4941" w:rsidRPr="000A0B18">
              <w:rPr>
                <w:color w:val="000000"/>
                <w:sz w:val="24"/>
                <w:szCs w:val="24"/>
              </w:rPr>
              <w:lastRenderedPageBreak/>
              <w:t>класса и школы, озеленении пришкольного участка, создании красоты домашнего быта</w:t>
            </w:r>
          </w:p>
        </w:tc>
        <w:tc>
          <w:tcPr>
            <w:tcW w:w="2552" w:type="dxa"/>
          </w:tcPr>
          <w:p w:rsidR="000A2F1B" w:rsidRDefault="00C129A9" w:rsidP="000A2F1B">
            <w:pPr>
              <w:pStyle w:val="af2"/>
              <w:tabs>
                <w:tab w:val="left" w:pos="8222"/>
                <w:tab w:val="left" w:pos="8647"/>
                <w:tab w:val="left" w:pos="8931"/>
              </w:tabs>
              <w:ind w:right="283" w:firstLine="0"/>
              <w:jc w:val="left"/>
              <w:rPr>
                <w:color w:val="000000"/>
                <w:sz w:val="24"/>
                <w:szCs w:val="24"/>
              </w:rPr>
            </w:pPr>
            <w:r>
              <w:rPr>
                <w:i/>
                <w:iCs/>
                <w:color w:val="000000"/>
                <w:sz w:val="24"/>
                <w:szCs w:val="24"/>
              </w:rPr>
              <w:lastRenderedPageBreak/>
              <w:t>–</w:t>
            </w:r>
            <w:r w:rsidR="002F4941" w:rsidRPr="000A0B18">
              <w:rPr>
                <w:color w:val="000000"/>
                <w:sz w:val="24"/>
                <w:szCs w:val="24"/>
              </w:rPr>
              <w:t xml:space="preserve">способности видеть и ценить прекрасное в природе, быту, труде, спорте и творчестве людей, общественной жизни </w:t>
            </w:r>
          </w:p>
          <w:p w:rsidR="002F4941" w:rsidRPr="000A0B18" w:rsidRDefault="002F4941" w:rsidP="000A2F1B">
            <w:pPr>
              <w:pStyle w:val="af2"/>
              <w:tabs>
                <w:tab w:val="left" w:pos="8222"/>
                <w:tab w:val="left" w:pos="8647"/>
                <w:tab w:val="left" w:pos="8931"/>
              </w:tabs>
              <w:ind w:right="-113" w:firstLine="0"/>
              <w:jc w:val="left"/>
              <w:rPr>
                <w:color w:val="000000"/>
                <w:sz w:val="24"/>
                <w:szCs w:val="24"/>
              </w:rPr>
            </w:pPr>
            <w:r w:rsidRPr="000A0B18">
              <w:rPr>
                <w:i/>
                <w:iCs/>
                <w:color w:val="000000"/>
                <w:sz w:val="24"/>
                <w:szCs w:val="24"/>
              </w:rPr>
              <w:t xml:space="preserve">– </w:t>
            </w:r>
            <w:r w:rsidRPr="000A0B18">
              <w:rPr>
                <w:color w:val="000000"/>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tc>
      </w:tr>
      <w:tr w:rsidR="002F4941" w:rsidRPr="000A0B18" w:rsidTr="000A2F1B">
        <w:tc>
          <w:tcPr>
            <w:tcW w:w="2432" w:type="dxa"/>
          </w:tcPr>
          <w:p w:rsidR="002F4941" w:rsidRPr="000A0B18" w:rsidRDefault="002F4941" w:rsidP="000A2F1B">
            <w:pPr>
              <w:pStyle w:val="af2"/>
              <w:tabs>
                <w:tab w:val="left" w:pos="8222"/>
                <w:tab w:val="left" w:pos="8647"/>
                <w:tab w:val="left" w:pos="8931"/>
              </w:tabs>
              <w:ind w:right="283" w:firstLine="0"/>
              <w:jc w:val="left"/>
              <w:rPr>
                <w:color w:val="000000"/>
                <w:sz w:val="24"/>
                <w:szCs w:val="24"/>
              </w:rPr>
            </w:pPr>
            <w:r w:rsidRPr="000A0B18">
              <w:rPr>
                <w:color w:val="000000"/>
                <w:sz w:val="24"/>
                <w:szCs w:val="24"/>
              </w:rPr>
              <w:t>Представление об искусстве народов России</w:t>
            </w:r>
          </w:p>
        </w:tc>
        <w:tc>
          <w:tcPr>
            <w:tcW w:w="2895" w:type="dxa"/>
          </w:tcPr>
          <w:p w:rsidR="002F4941" w:rsidRPr="000A0B18" w:rsidRDefault="002F4941" w:rsidP="000A2F1B">
            <w:pPr>
              <w:pStyle w:val="af2"/>
              <w:tabs>
                <w:tab w:val="left" w:pos="8222"/>
                <w:tab w:val="left" w:pos="8647"/>
                <w:tab w:val="left" w:pos="8931"/>
              </w:tabs>
              <w:ind w:right="3" w:firstLine="0"/>
              <w:jc w:val="left"/>
              <w:rPr>
                <w:color w:val="000000"/>
                <w:sz w:val="24"/>
                <w:szCs w:val="24"/>
              </w:rPr>
            </w:pPr>
            <w:r w:rsidRPr="000A0B18">
              <w:rPr>
                <w:color w:val="000000"/>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w:t>
            </w:r>
          </w:p>
        </w:tc>
        <w:tc>
          <w:tcPr>
            <w:tcW w:w="2294" w:type="dxa"/>
          </w:tcPr>
          <w:p w:rsidR="002F4941" w:rsidRPr="000A0B18" w:rsidRDefault="00C129A9" w:rsidP="001D7B2C">
            <w:pPr>
              <w:pStyle w:val="af2"/>
              <w:tabs>
                <w:tab w:val="left" w:pos="8222"/>
                <w:tab w:val="left" w:pos="8647"/>
                <w:tab w:val="left" w:pos="8931"/>
              </w:tabs>
              <w:ind w:right="-113" w:firstLine="0"/>
              <w:jc w:val="left"/>
              <w:rPr>
                <w:color w:val="000000"/>
                <w:sz w:val="24"/>
                <w:szCs w:val="24"/>
              </w:rPr>
            </w:pPr>
            <w:r>
              <w:rPr>
                <w:i/>
                <w:iCs/>
                <w:color w:val="000000"/>
                <w:sz w:val="24"/>
                <w:szCs w:val="24"/>
              </w:rPr>
              <w:t>–</w:t>
            </w:r>
            <w:r w:rsidR="002F4941" w:rsidRPr="000A0B18">
              <w:rPr>
                <w:color w:val="000000"/>
                <w:sz w:val="24"/>
                <w:szCs w:val="24"/>
              </w:rPr>
              <w:t>выставки семейного художественного творчества</w:t>
            </w:r>
          </w:p>
          <w:p w:rsidR="002F4941" w:rsidRPr="000A0B18" w:rsidRDefault="00805759" w:rsidP="001D7B2C">
            <w:pPr>
              <w:pStyle w:val="af2"/>
              <w:tabs>
                <w:tab w:val="left" w:pos="2078"/>
                <w:tab w:val="left" w:pos="8222"/>
                <w:tab w:val="left" w:pos="8647"/>
                <w:tab w:val="left" w:pos="8931"/>
              </w:tabs>
              <w:ind w:right="283" w:firstLine="0"/>
              <w:jc w:val="left"/>
              <w:rPr>
                <w:color w:val="000000"/>
                <w:sz w:val="24"/>
                <w:szCs w:val="24"/>
              </w:rPr>
            </w:pPr>
            <w:r>
              <w:rPr>
                <w:color w:val="000000"/>
                <w:sz w:val="24"/>
                <w:szCs w:val="24"/>
              </w:rPr>
              <w:t>–</w:t>
            </w:r>
            <w:r w:rsidR="002F4941" w:rsidRPr="000A0B18">
              <w:rPr>
                <w:color w:val="000000"/>
                <w:sz w:val="24"/>
                <w:szCs w:val="24"/>
              </w:rPr>
              <w:t>творческие проекты</w:t>
            </w:r>
          </w:p>
        </w:tc>
        <w:tc>
          <w:tcPr>
            <w:tcW w:w="2552" w:type="dxa"/>
          </w:tcPr>
          <w:p w:rsidR="002F4941" w:rsidRPr="000A0B18" w:rsidRDefault="002F4941" w:rsidP="000A2F1B">
            <w:pPr>
              <w:pStyle w:val="af2"/>
              <w:tabs>
                <w:tab w:val="left" w:pos="8222"/>
                <w:tab w:val="left" w:pos="8647"/>
                <w:tab w:val="left" w:pos="8931"/>
              </w:tabs>
              <w:ind w:right="283" w:firstLine="0"/>
              <w:jc w:val="left"/>
              <w:rPr>
                <w:color w:val="000000"/>
                <w:sz w:val="24"/>
                <w:szCs w:val="24"/>
              </w:rPr>
            </w:pPr>
            <w:r w:rsidRPr="000A0B18">
              <w:rPr>
                <w:i/>
                <w:iCs/>
                <w:color w:val="000000"/>
                <w:sz w:val="24"/>
                <w:szCs w:val="24"/>
              </w:rPr>
              <w:t xml:space="preserve">– </w:t>
            </w:r>
            <w:r w:rsidRPr="000A0B18">
              <w:rPr>
                <w:color w:val="000000"/>
                <w:sz w:val="24"/>
                <w:szCs w:val="24"/>
              </w:rPr>
              <w:t>представление об искусстве народов России</w:t>
            </w:r>
          </w:p>
          <w:p w:rsidR="002F4941" w:rsidRPr="000A0B18" w:rsidRDefault="002F4941" w:rsidP="000A2F1B">
            <w:pPr>
              <w:pStyle w:val="af2"/>
              <w:tabs>
                <w:tab w:val="left" w:pos="8222"/>
                <w:tab w:val="left" w:pos="8647"/>
                <w:tab w:val="left" w:pos="8931"/>
              </w:tabs>
              <w:ind w:right="283" w:firstLine="0"/>
              <w:jc w:val="left"/>
              <w:rPr>
                <w:color w:val="000000"/>
                <w:sz w:val="24"/>
                <w:szCs w:val="24"/>
              </w:rPr>
            </w:pPr>
            <w:r w:rsidRPr="000A0B18">
              <w:rPr>
                <w:i/>
                <w:iCs/>
                <w:color w:val="000000"/>
                <w:sz w:val="24"/>
                <w:szCs w:val="24"/>
              </w:rPr>
              <w:t>–</w:t>
            </w:r>
            <w:r w:rsidRPr="000A0B18">
              <w:rPr>
                <w:color w:val="000000"/>
                <w:sz w:val="24"/>
                <w:szCs w:val="24"/>
              </w:rPr>
              <w:t>опыт эмоционального постижения народного творчества, этнокультурных традиций, фольклора народов России</w:t>
            </w:r>
          </w:p>
          <w:p w:rsidR="002F4941" w:rsidRPr="000A0B18" w:rsidRDefault="00805759" w:rsidP="000A2F1B">
            <w:pPr>
              <w:pStyle w:val="af2"/>
              <w:tabs>
                <w:tab w:val="left" w:pos="8222"/>
                <w:tab w:val="left" w:pos="8647"/>
                <w:tab w:val="left" w:pos="8931"/>
              </w:tabs>
              <w:ind w:right="283" w:firstLine="0"/>
              <w:jc w:val="left"/>
              <w:rPr>
                <w:color w:val="000000"/>
                <w:sz w:val="24"/>
                <w:szCs w:val="24"/>
              </w:rPr>
            </w:pPr>
            <w:r>
              <w:rPr>
                <w:i/>
                <w:iCs/>
                <w:color w:val="000000"/>
                <w:sz w:val="24"/>
                <w:szCs w:val="24"/>
              </w:rPr>
              <w:t>–</w:t>
            </w:r>
            <w:r w:rsidR="002F4941" w:rsidRPr="000A0B18">
              <w:rPr>
                <w:color w:val="000000"/>
                <w:sz w:val="24"/>
                <w:szCs w:val="24"/>
              </w:rPr>
              <w:t>интерес к занятиям творческого характера, различным видам искусства, художественной самодеятельности</w:t>
            </w:r>
          </w:p>
          <w:p w:rsidR="002F4941" w:rsidRPr="000A0B18" w:rsidRDefault="002F4941" w:rsidP="000A2F1B">
            <w:pPr>
              <w:pStyle w:val="af2"/>
              <w:tabs>
                <w:tab w:val="left" w:pos="8222"/>
                <w:tab w:val="left" w:pos="8647"/>
                <w:tab w:val="left" w:pos="8931"/>
              </w:tabs>
              <w:ind w:right="283" w:firstLine="0"/>
              <w:jc w:val="left"/>
              <w:rPr>
                <w:color w:val="000000"/>
                <w:sz w:val="24"/>
                <w:szCs w:val="24"/>
              </w:rPr>
            </w:pPr>
            <w:r w:rsidRPr="000A0B18">
              <w:rPr>
                <w:i/>
                <w:iCs/>
                <w:color w:val="000000"/>
                <w:sz w:val="24"/>
                <w:szCs w:val="24"/>
              </w:rPr>
              <w:t>–</w:t>
            </w:r>
            <w:r w:rsidRPr="000A0B18">
              <w:rPr>
                <w:color w:val="000000"/>
                <w:sz w:val="24"/>
                <w:szCs w:val="24"/>
              </w:rPr>
              <w:t>опыт самореализации в различных видах творческой деятельности</w:t>
            </w:r>
          </w:p>
        </w:tc>
      </w:tr>
    </w:tbl>
    <w:p w:rsidR="005C1F24" w:rsidRDefault="005C1F24" w:rsidP="0042512D">
      <w:pPr>
        <w:pStyle w:val="af2"/>
        <w:tabs>
          <w:tab w:val="left" w:pos="8222"/>
          <w:tab w:val="left" w:pos="8647"/>
          <w:tab w:val="left" w:pos="8931"/>
        </w:tabs>
        <w:ind w:right="283"/>
        <w:rPr>
          <w:sz w:val="24"/>
          <w:szCs w:val="24"/>
        </w:rPr>
      </w:pPr>
      <w:bookmarkStart w:id="309" w:name="_Toc410654050"/>
      <w:bookmarkStart w:id="310" w:name="_Toc414553260"/>
      <w:bookmarkStart w:id="311" w:name="_Toc409691722"/>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Формы индивидуальной и групповой организации</w:t>
      </w:r>
      <w:bookmarkEnd w:id="309"/>
      <w:bookmarkEnd w:id="310"/>
      <w:r w:rsidRPr="000A0B18">
        <w:rPr>
          <w:sz w:val="24"/>
          <w:szCs w:val="24"/>
        </w:rPr>
        <w:t xml:space="preserve"> </w:t>
      </w:r>
      <w:bookmarkStart w:id="312" w:name="_Toc410654051"/>
      <w:bookmarkStart w:id="313" w:name="_Toc410703053"/>
      <w:bookmarkStart w:id="314" w:name="_Toc414553261"/>
      <w:r w:rsidRPr="000A0B18">
        <w:rPr>
          <w:sz w:val="24"/>
          <w:szCs w:val="24"/>
        </w:rPr>
        <w:t>профессиональной ориентации обучающихся</w:t>
      </w:r>
      <w:bookmarkEnd w:id="311"/>
      <w:bookmarkEnd w:id="312"/>
      <w:bookmarkEnd w:id="313"/>
      <w:bookmarkEnd w:id="314"/>
    </w:p>
    <w:p w:rsidR="002F4941" w:rsidRPr="000A0B18" w:rsidRDefault="002F4941" w:rsidP="001D7B2C">
      <w:pPr>
        <w:pStyle w:val="af2"/>
        <w:tabs>
          <w:tab w:val="left" w:pos="8222"/>
          <w:tab w:val="left" w:pos="8647"/>
          <w:tab w:val="left" w:pos="8931"/>
        </w:tabs>
        <w:ind w:right="283"/>
        <w:rPr>
          <w:sz w:val="24"/>
          <w:szCs w:val="24"/>
        </w:rPr>
      </w:pPr>
      <w:r w:rsidRPr="000A0B18">
        <w:rPr>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2F4941" w:rsidRPr="000A0B18" w:rsidRDefault="002F4941" w:rsidP="0042512D">
      <w:pPr>
        <w:pStyle w:val="af2"/>
        <w:tabs>
          <w:tab w:val="left" w:pos="8222"/>
          <w:tab w:val="left" w:pos="8647"/>
          <w:tab w:val="left" w:pos="8931"/>
        </w:tabs>
        <w:ind w:right="283"/>
        <w:rPr>
          <w:sz w:val="24"/>
          <w:szCs w:val="24"/>
        </w:rPr>
      </w:pPr>
      <w:bookmarkStart w:id="315" w:name="_Toc414553262"/>
      <w:bookmarkStart w:id="316" w:name="_Toc410654052"/>
      <w:bookmarkStart w:id="317" w:name="_Toc409691723"/>
      <w:r w:rsidRPr="000A0B18">
        <w:rPr>
          <w:sz w:val="24"/>
          <w:szCs w:val="24"/>
        </w:rPr>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315"/>
    </w:p>
    <w:bookmarkEnd w:id="316"/>
    <w:bookmarkEnd w:id="317"/>
    <w:p w:rsidR="005C1F24" w:rsidRDefault="002F4941" w:rsidP="00032B26">
      <w:pPr>
        <w:pStyle w:val="af2"/>
        <w:tabs>
          <w:tab w:val="left" w:pos="8222"/>
          <w:tab w:val="left" w:pos="8647"/>
          <w:tab w:val="left" w:pos="8931"/>
        </w:tabs>
        <w:ind w:right="283"/>
        <w:rPr>
          <w:sz w:val="24"/>
          <w:szCs w:val="24"/>
        </w:rPr>
      </w:pPr>
      <w:r w:rsidRPr="000A0B18">
        <w:rPr>
          <w:sz w:val="24"/>
          <w:szCs w:val="24"/>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w:t>
      </w:r>
      <w:bookmarkStart w:id="318" w:name="_Toc410654056"/>
      <w:bookmarkStart w:id="319" w:name="_Toc414553263"/>
      <w:bookmarkStart w:id="320" w:name="_Toc409691724"/>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Основные формы организации педагогической поддержки</w:t>
      </w:r>
      <w:bookmarkEnd w:id="318"/>
      <w:bookmarkEnd w:id="319"/>
      <w:r w:rsidRPr="000A0B18">
        <w:rPr>
          <w:sz w:val="24"/>
          <w:szCs w:val="24"/>
        </w:rPr>
        <w:t xml:space="preserve"> </w:t>
      </w:r>
      <w:bookmarkStart w:id="321" w:name="_Toc410654057"/>
      <w:bookmarkStart w:id="322" w:name="_Toc414553264"/>
      <w:r w:rsidRPr="000A0B18">
        <w:rPr>
          <w:sz w:val="24"/>
          <w:szCs w:val="24"/>
        </w:rPr>
        <w:t>социализации обучающихся</w:t>
      </w:r>
      <w:bookmarkEnd w:id="320"/>
      <w:bookmarkEnd w:id="321"/>
      <w:r w:rsidRPr="000A0B18">
        <w:rPr>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22"/>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lastRenderedPageBreak/>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 xml:space="preserve">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 xml:space="preserve">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shd w:val="clear" w:color="auto" w:fill="FFFFFF"/>
        </w:rPr>
        <w:t>Педагогическая поддержка социализации обучающихся в ходе познавательной деятельности.</w:t>
      </w:r>
      <w:r w:rsidRPr="000A0B18">
        <w:rPr>
          <w:sz w:val="24"/>
          <w:szCs w:val="24"/>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shd w:val="clear" w:color="auto" w:fill="FFFFFF"/>
        </w:rPr>
        <w:t>Педагогическая поддержка социализации обучающихся</w:t>
      </w:r>
      <w:r w:rsidRPr="000A0B18">
        <w:rPr>
          <w:noProof/>
          <w:sz w:val="24"/>
          <w:szCs w:val="24"/>
          <w:shd w:val="clear" w:color="auto" w:fill="FFFFFF"/>
        </w:rPr>
        <w:t xml:space="preserve"> </w:t>
      </w:r>
      <w:r w:rsidRPr="000A0B18">
        <w:rPr>
          <w:sz w:val="24"/>
          <w:szCs w:val="24"/>
          <w:shd w:val="clear" w:color="auto" w:fill="FFFFFF"/>
        </w:rPr>
        <w:t>средствами общественной деятельности.</w:t>
      </w:r>
      <w:r w:rsidRPr="000A0B18">
        <w:rPr>
          <w:sz w:val="24"/>
          <w:szCs w:val="24"/>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w:t>
      </w:r>
      <w:r w:rsidRPr="000A0B18">
        <w:rPr>
          <w:sz w:val="24"/>
          <w:szCs w:val="24"/>
        </w:rPr>
        <w:lastRenderedPageBreak/>
        <w:t>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 xml:space="preserve"> Спектр социальных функций обучающихся в рамках системы школьного самоуправления очень широк. В рамках деятельности </w:t>
      </w:r>
      <w:r w:rsidR="00032B26">
        <w:rPr>
          <w:sz w:val="24"/>
          <w:szCs w:val="24"/>
        </w:rPr>
        <w:t xml:space="preserve"> Школьной демократической республики «ЮККА» </w:t>
      </w:r>
      <w:r w:rsidRPr="000A0B18">
        <w:rPr>
          <w:sz w:val="24"/>
          <w:szCs w:val="24"/>
        </w:rPr>
        <w:t xml:space="preserve">обучающиеся </w:t>
      </w:r>
      <w:r w:rsidR="00032B26">
        <w:rPr>
          <w:sz w:val="24"/>
          <w:szCs w:val="24"/>
        </w:rPr>
        <w:t>имеют</w:t>
      </w:r>
      <w:r w:rsidRPr="000A0B18">
        <w:rPr>
          <w:sz w:val="24"/>
          <w:szCs w:val="24"/>
        </w:rPr>
        <w:t xml:space="preserve"> возможность:</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 xml:space="preserve">• участвовать в принятии решений </w:t>
      </w:r>
      <w:r w:rsidR="00032B26">
        <w:rPr>
          <w:sz w:val="24"/>
          <w:szCs w:val="24"/>
        </w:rPr>
        <w:t>Школьной Думы</w:t>
      </w:r>
      <w:r w:rsidRPr="000A0B18">
        <w:rPr>
          <w:sz w:val="24"/>
          <w:szCs w:val="24"/>
        </w:rPr>
        <w:t>;</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 решать вопросы, связанные с самообслуживанием, поддержанием порядка, дисциплины, дежурства и работы в школе;</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 контролировать выполнение обучающимися основных прав и обязанностей;</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 защищать права обучающихся на всех уровнях управления школой.</w:t>
      </w:r>
    </w:p>
    <w:p w:rsidR="002F4941" w:rsidRPr="000A0B18" w:rsidRDefault="002F4941" w:rsidP="00032B26">
      <w:pPr>
        <w:pStyle w:val="af2"/>
        <w:tabs>
          <w:tab w:val="left" w:pos="8222"/>
          <w:tab w:val="left" w:pos="8647"/>
          <w:tab w:val="left" w:pos="8931"/>
        </w:tabs>
        <w:ind w:right="283"/>
        <w:rPr>
          <w:sz w:val="24"/>
          <w:szCs w:val="24"/>
        </w:rPr>
      </w:pPr>
      <w:r w:rsidRPr="000A0B18">
        <w:rPr>
          <w:sz w:val="24"/>
          <w:szCs w:val="24"/>
        </w:rPr>
        <w:t>Деятельность общественных организаций и органов ученического самоуправления в школе создаёт условия для реализации обучающимися со</w:t>
      </w:r>
      <w:r w:rsidR="00032B26">
        <w:rPr>
          <w:sz w:val="24"/>
          <w:szCs w:val="24"/>
        </w:rPr>
        <w:t>бственных социальных инициатив,</w:t>
      </w:r>
      <w:r w:rsidRPr="000A0B18">
        <w:rPr>
          <w:sz w:val="24"/>
          <w:szCs w:val="24"/>
        </w:rPr>
        <w:t>создания общешкольного уклада, комфортного для учеников и педагогов, способствующего активной общественной жизни школы.</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общественно 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Организация социальной деятельности обучающихся исходит из того, что социальные ожидания учащихся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w:t>
      </w:r>
    </w:p>
    <w:p w:rsidR="002F4941" w:rsidRPr="000A0B18" w:rsidRDefault="002F4941" w:rsidP="00032B26">
      <w:pPr>
        <w:pStyle w:val="af2"/>
        <w:tabs>
          <w:tab w:val="left" w:pos="8222"/>
          <w:tab w:val="left" w:pos="8647"/>
          <w:tab w:val="left" w:pos="8931"/>
        </w:tabs>
        <w:ind w:right="283" w:firstLine="0"/>
        <w:rPr>
          <w:b/>
          <w:sz w:val="24"/>
          <w:szCs w:val="24"/>
        </w:rPr>
      </w:pPr>
    </w:p>
    <w:p w:rsidR="00032B26" w:rsidRDefault="002F4941" w:rsidP="0042512D">
      <w:pPr>
        <w:pStyle w:val="af2"/>
        <w:tabs>
          <w:tab w:val="left" w:pos="8222"/>
          <w:tab w:val="left" w:pos="8647"/>
          <w:tab w:val="left" w:pos="8931"/>
        </w:tabs>
        <w:ind w:right="283" w:firstLine="0"/>
        <w:jc w:val="center"/>
        <w:rPr>
          <w:b/>
          <w:sz w:val="24"/>
          <w:szCs w:val="24"/>
        </w:rPr>
      </w:pPr>
      <w:r w:rsidRPr="000A0B18">
        <w:rPr>
          <w:b/>
          <w:sz w:val="24"/>
          <w:szCs w:val="24"/>
        </w:rPr>
        <w:t xml:space="preserve">Формы участия специалистов и социальных партнеров </w:t>
      </w:r>
    </w:p>
    <w:p w:rsidR="002F4941" w:rsidRPr="000A0B18" w:rsidRDefault="002F4941" w:rsidP="0042512D">
      <w:pPr>
        <w:pStyle w:val="af2"/>
        <w:tabs>
          <w:tab w:val="left" w:pos="8222"/>
          <w:tab w:val="left" w:pos="8647"/>
          <w:tab w:val="left" w:pos="8931"/>
        </w:tabs>
        <w:ind w:right="283" w:firstLine="0"/>
        <w:jc w:val="center"/>
        <w:rPr>
          <w:b/>
          <w:sz w:val="24"/>
          <w:szCs w:val="24"/>
        </w:rPr>
      </w:pPr>
      <w:r w:rsidRPr="000A0B18">
        <w:rPr>
          <w:b/>
          <w:sz w:val="24"/>
          <w:szCs w:val="24"/>
        </w:rPr>
        <w:t>по направлениям социального воспитания.</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 xml:space="preserve">Важнейшим партнером МБОУ СОШ № </w:t>
      </w:r>
      <w:r w:rsidR="00D731B2">
        <w:rPr>
          <w:sz w:val="24"/>
          <w:szCs w:val="24"/>
        </w:rPr>
        <w:t>5</w:t>
      </w:r>
      <w:r w:rsidRPr="000A0B18">
        <w:rPr>
          <w:sz w:val="24"/>
          <w:szCs w:val="24"/>
        </w:rPr>
        <w:t xml:space="preserve"> в реализации цели и задач воспитания и социализации являются родители обучающегося (законные представители).</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 xml:space="preserve">Педагогическая культура родителей – один из самых действенных факторов духовно-нравственного развития, воспитания и социализации младших школьников. </w:t>
      </w:r>
      <w:r w:rsidRPr="000A0B18">
        <w:rPr>
          <w:sz w:val="24"/>
          <w:szCs w:val="24"/>
        </w:rPr>
        <w:lastRenderedPageBreak/>
        <w:t>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школьников.</w:t>
      </w:r>
    </w:p>
    <w:p w:rsidR="002F4941" w:rsidRPr="000A0B18" w:rsidRDefault="002F4941" w:rsidP="0042512D">
      <w:pPr>
        <w:pStyle w:val="af2"/>
        <w:tabs>
          <w:tab w:val="left" w:pos="8222"/>
          <w:tab w:val="left" w:pos="8647"/>
          <w:tab w:val="left" w:pos="8931"/>
        </w:tabs>
        <w:ind w:right="283"/>
        <w:rPr>
          <w:iCs/>
          <w:sz w:val="24"/>
          <w:szCs w:val="24"/>
        </w:rPr>
      </w:pPr>
      <w:r w:rsidRPr="000A0B18">
        <w:rPr>
          <w:i/>
          <w:sz w:val="24"/>
          <w:szCs w:val="24"/>
        </w:rPr>
        <w:t>Цель:</w:t>
      </w:r>
      <w:r w:rsidRPr="000A0B18">
        <w:rPr>
          <w:sz w:val="24"/>
          <w:szCs w:val="24"/>
        </w:rPr>
        <w:t xml:space="preserve"> повышение педагогической культуры родителей (законных представителей)</w:t>
      </w:r>
    </w:p>
    <w:p w:rsidR="002F4941" w:rsidRPr="000A0B18" w:rsidRDefault="002F4941" w:rsidP="0042512D">
      <w:pPr>
        <w:pStyle w:val="af2"/>
        <w:tabs>
          <w:tab w:val="left" w:pos="8222"/>
          <w:tab w:val="left" w:pos="8647"/>
          <w:tab w:val="left" w:pos="8931"/>
        </w:tabs>
        <w:ind w:right="283"/>
        <w:rPr>
          <w:i/>
          <w:sz w:val="24"/>
          <w:szCs w:val="24"/>
        </w:rPr>
      </w:pPr>
      <w:r w:rsidRPr="000A0B18">
        <w:rPr>
          <w:i/>
          <w:sz w:val="24"/>
          <w:szCs w:val="24"/>
        </w:rPr>
        <w:t>Задачи:</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создать условия для активного и полезного взаимодействия школы и семьи по вопросам воспитания учащихся;</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позитивно влиять на формирование у детей и родителей позитивных семейных ценностей;</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способствовать демонстрации положительного опыта воспитания детей в семье;</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создавать условия для духовного общения детей и родителей;</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создать систему целенаправленной работы для психолого-педагогического просвещения родителей и совместного проведения досуга детей и родителей.</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2F4941" w:rsidRPr="000A0B18" w:rsidRDefault="002F4941" w:rsidP="0063773B">
      <w:pPr>
        <w:pStyle w:val="af2"/>
        <w:numPr>
          <w:ilvl w:val="0"/>
          <w:numId w:val="179"/>
        </w:numPr>
        <w:tabs>
          <w:tab w:val="left" w:pos="709"/>
          <w:tab w:val="left" w:pos="8222"/>
          <w:tab w:val="left" w:pos="8931"/>
        </w:tabs>
        <w:ind w:left="0" w:right="283" w:firstLine="567"/>
        <w:rPr>
          <w:sz w:val="24"/>
          <w:szCs w:val="24"/>
        </w:rPr>
      </w:pPr>
      <w:r w:rsidRPr="000A0B18">
        <w:rPr>
          <w:sz w:val="24"/>
          <w:szCs w:val="24"/>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2F4941" w:rsidRPr="000A0B18" w:rsidRDefault="002F4941" w:rsidP="0063773B">
      <w:pPr>
        <w:pStyle w:val="af2"/>
        <w:numPr>
          <w:ilvl w:val="0"/>
          <w:numId w:val="179"/>
        </w:numPr>
        <w:tabs>
          <w:tab w:val="left" w:pos="709"/>
          <w:tab w:val="left" w:pos="8222"/>
          <w:tab w:val="left" w:pos="8931"/>
        </w:tabs>
        <w:ind w:left="0" w:right="283" w:firstLine="567"/>
        <w:rPr>
          <w:sz w:val="24"/>
          <w:szCs w:val="24"/>
        </w:rPr>
      </w:pPr>
      <w:r w:rsidRPr="000A0B18">
        <w:rPr>
          <w:sz w:val="24"/>
          <w:szCs w:val="24"/>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2F4941" w:rsidRPr="000A0B18" w:rsidRDefault="002F4941" w:rsidP="0063773B">
      <w:pPr>
        <w:pStyle w:val="af2"/>
        <w:numPr>
          <w:ilvl w:val="0"/>
          <w:numId w:val="179"/>
        </w:numPr>
        <w:tabs>
          <w:tab w:val="left" w:pos="709"/>
          <w:tab w:val="left" w:pos="8222"/>
          <w:tab w:val="left" w:pos="8931"/>
        </w:tabs>
        <w:ind w:left="0" w:right="283" w:firstLine="567"/>
        <w:rPr>
          <w:sz w:val="24"/>
          <w:szCs w:val="24"/>
        </w:rPr>
      </w:pPr>
      <w:r w:rsidRPr="000A0B18">
        <w:rPr>
          <w:sz w:val="24"/>
          <w:szCs w:val="24"/>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2F4941" w:rsidRPr="000A0B18" w:rsidRDefault="002F4941" w:rsidP="0063773B">
      <w:pPr>
        <w:pStyle w:val="af2"/>
        <w:numPr>
          <w:ilvl w:val="0"/>
          <w:numId w:val="179"/>
        </w:numPr>
        <w:tabs>
          <w:tab w:val="left" w:pos="709"/>
          <w:tab w:val="left" w:pos="8222"/>
          <w:tab w:val="left" w:pos="8931"/>
        </w:tabs>
        <w:ind w:left="0" w:right="283" w:firstLine="567"/>
        <w:rPr>
          <w:sz w:val="24"/>
          <w:szCs w:val="24"/>
        </w:rPr>
      </w:pPr>
      <w:r w:rsidRPr="000A0B18">
        <w:rPr>
          <w:sz w:val="24"/>
          <w:szCs w:val="24"/>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2F4941" w:rsidRPr="000A0B18" w:rsidRDefault="002F4941" w:rsidP="0063773B">
      <w:pPr>
        <w:pStyle w:val="af2"/>
        <w:numPr>
          <w:ilvl w:val="0"/>
          <w:numId w:val="179"/>
        </w:numPr>
        <w:tabs>
          <w:tab w:val="left" w:pos="709"/>
          <w:tab w:val="left" w:pos="8222"/>
          <w:tab w:val="left" w:pos="8931"/>
        </w:tabs>
        <w:ind w:left="0" w:right="283" w:firstLine="567"/>
        <w:rPr>
          <w:i/>
          <w:sz w:val="24"/>
          <w:szCs w:val="24"/>
        </w:rPr>
      </w:pPr>
      <w:r w:rsidRPr="000A0B18">
        <w:rPr>
          <w:sz w:val="24"/>
          <w:szCs w:val="24"/>
        </w:rPr>
        <w:t xml:space="preserve">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младших школьников </w:t>
      </w:r>
      <w:r w:rsidRPr="00A64104">
        <w:rPr>
          <w:i/>
          <w:sz w:val="24"/>
          <w:szCs w:val="24"/>
        </w:rPr>
        <w:t>основана на следующих  принципах:</w:t>
      </w:r>
    </w:p>
    <w:p w:rsidR="002F4941" w:rsidRPr="000A0B18" w:rsidRDefault="002F4941" w:rsidP="0063773B">
      <w:pPr>
        <w:pStyle w:val="af2"/>
        <w:numPr>
          <w:ilvl w:val="0"/>
          <w:numId w:val="179"/>
        </w:numPr>
        <w:tabs>
          <w:tab w:val="left" w:pos="709"/>
          <w:tab w:val="left" w:pos="8222"/>
          <w:tab w:val="left" w:pos="8931"/>
        </w:tabs>
        <w:ind w:left="0" w:right="283" w:firstLine="567"/>
        <w:rPr>
          <w:sz w:val="24"/>
          <w:szCs w:val="24"/>
        </w:rPr>
      </w:pPr>
      <w:r w:rsidRPr="000A0B18">
        <w:rPr>
          <w:sz w:val="24"/>
          <w:szCs w:val="24"/>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младших школьников, в разработке содержания и реализации программ духовно-нравственного развития и воспитания обучающихся, оценке эффективности этих программ;</w:t>
      </w:r>
    </w:p>
    <w:p w:rsidR="002F4941" w:rsidRPr="000A0B18" w:rsidRDefault="002F4941" w:rsidP="0063773B">
      <w:pPr>
        <w:pStyle w:val="af2"/>
        <w:numPr>
          <w:ilvl w:val="0"/>
          <w:numId w:val="179"/>
        </w:numPr>
        <w:tabs>
          <w:tab w:val="left" w:pos="709"/>
          <w:tab w:val="left" w:pos="8222"/>
          <w:tab w:val="left" w:pos="8931"/>
        </w:tabs>
        <w:ind w:left="0" w:right="283" w:firstLine="567"/>
        <w:rPr>
          <w:sz w:val="24"/>
          <w:szCs w:val="24"/>
        </w:rPr>
      </w:pPr>
      <w:r w:rsidRPr="000A0B18">
        <w:rPr>
          <w:sz w:val="24"/>
          <w:szCs w:val="24"/>
        </w:rPr>
        <w:t>сочетание педагогического просвещения с педагогическим самообразованием родителей;</w:t>
      </w:r>
    </w:p>
    <w:p w:rsidR="002F4941" w:rsidRPr="000A0B18" w:rsidRDefault="002F4941" w:rsidP="0063773B">
      <w:pPr>
        <w:pStyle w:val="af2"/>
        <w:numPr>
          <w:ilvl w:val="0"/>
          <w:numId w:val="179"/>
        </w:numPr>
        <w:tabs>
          <w:tab w:val="left" w:pos="709"/>
          <w:tab w:val="left" w:pos="8222"/>
          <w:tab w:val="left" w:pos="8931"/>
        </w:tabs>
        <w:ind w:left="0" w:right="283" w:firstLine="567"/>
        <w:rPr>
          <w:sz w:val="24"/>
          <w:szCs w:val="24"/>
        </w:rPr>
      </w:pPr>
      <w:r w:rsidRPr="000A0B18">
        <w:rPr>
          <w:sz w:val="24"/>
          <w:szCs w:val="24"/>
        </w:rPr>
        <w:t>педагогическое внимание, уважение и требовательность к родителям;</w:t>
      </w:r>
    </w:p>
    <w:p w:rsidR="002F4941" w:rsidRPr="000A0B18" w:rsidRDefault="002F4941" w:rsidP="0063773B">
      <w:pPr>
        <w:pStyle w:val="af2"/>
        <w:numPr>
          <w:ilvl w:val="0"/>
          <w:numId w:val="179"/>
        </w:numPr>
        <w:tabs>
          <w:tab w:val="left" w:pos="709"/>
          <w:tab w:val="left" w:pos="8222"/>
          <w:tab w:val="left" w:pos="8931"/>
        </w:tabs>
        <w:ind w:left="0" w:right="283" w:firstLine="567"/>
        <w:rPr>
          <w:sz w:val="24"/>
          <w:szCs w:val="24"/>
        </w:rPr>
      </w:pPr>
      <w:r w:rsidRPr="000A0B18">
        <w:rPr>
          <w:sz w:val="24"/>
          <w:szCs w:val="24"/>
        </w:rPr>
        <w:t>поддержка и индивидуальное сопровождение становления и развития педагогической культуры каждого из родителей;</w:t>
      </w:r>
    </w:p>
    <w:p w:rsidR="002F4941" w:rsidRPr="000A0B18" w:rsidRDefault="002F4941" w:rsidP="0063773B">
      <w:pPr>
        <w:pStyle w:val="af2"/>
        <w:numPr>
          <w:ilvl w:val="0"/>
          <w:numId w:val="179"/>
        </w:numPr>
        <w:tabs>
          <w:tab w:val="left" w:pos="709"/>
          <w:tab w:val="left" w:pos="8222"/>
          <w:tab w:val="left" w:pos="8931"/>
        </w:tabs>
        <w:ind w:left="0" w:right="283" w:firstLine="567"/>
        <w:rPr>
          <w:sz w:val="24"/>
          <w:szCs w:val="24"/>
        </w:rPr>
      </w:pPr>
      <w:r w:rsidRPr="000A0B18">
        <w:rPr>
          <w:sz w:val="24"/>
          <w:szCs w:val="24"/>
        </w:rPr>
        <w:t>содействие родителям в решении индивидуальных проблем воспитания детей;</w:t>
      </w:r>
    </w:p>
    <w:p w:rsidR="002F4941" w:rsidRPr="000A0B18" w:rsidRDefault="002F4941" w:rsidP="0063773B">
      <w:pPr>
        <w:pStyle w:val="af2"/>
        <w:numPr>
          <w:ilvl w:val="0"/>
          <w:numId w:val="179"/>
        </w:numPr>
        <w:tabs>
          <w:tab w:val="left" w:pos="709"/>
          <w:tab w:val="left" w:pos="8222"/>
          <w:tab w:val="left" w:pos="8931"/>
        </w:tabs>
        <w:ind w:left="0" w:right="283" w:firstLine="567"/>
        <w:rPr>
          <w:sz w:val="24"/>
          <w:szCs w:val="24"/>
        </w:rPr>
      </w:pPr>
      <w:r w:rsidRPr="000A0B18">
        <w:rPr>
          <w:sz w:val="24"/>
          <w:szCs w:val="24"/>
        </w:rPr>
        <w:t>опора на положительный опыт семейного воспитания.</w:t>
      </w:r>
    </w:p>
    <w:p w:rsidR="002F4941" w:rsidRPr="000A0B18" w:rsidRDefault="002F4941" w:rsidP="0042512D">
      <w:pPr>
        <w:pStyle w:val="af2"/>
        <w:tabs>
          <w:tab w:val="left" w:pos="8222"/>
          <w:tab w:val="left" w:pos="8647"/>
          <w:tab w:val="left" w:pos="8931"/>
        </w:tabs>
        <w:ind w:right="283"/>
        <w:rPr>
          <w:i/>
          <w:sz w:val="24"/>
          <w:szCs w:val="24"/>
        </w:rPr>
      </w:pPr>
      <w:r w:rsidRPr="000A0B18">
        <w:rPr>
          <w:i/>
          <w:sz w:val="24"/>
          <w:szCs w:val="24"/>
        </w:rPr>
        <w:t>Содержание работы:</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lastRenderedPageBreak/>
        <w:t>изучение взаимоотношений детей и родителей, атмосферы в семьях учащихся;</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сотрудничество с общественными и правовыми организациями с целью сохранения физического и психического здоровья и благополучия каждого ребёнка в семье;</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создание благоприятной атмосферы общения, направленной на преодоление конфликтных ситуаций в процессе воспитания учащихся в системе «учитель – ученик – родитель»;</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удовлетворение потребностей родителей в консультативной помощи психолого-социальной службы школы</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разностороннее просвещение родителей по вопросам психологии и педагогики, воспитания учащихся, использование активных форм просветительской деятельности;</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организация проведения совместного досуга родителей и учащихся;</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создание благоприятной атмосферы общения, направленной на преодоление конфликтных ситуаций в системе «учитель – ученик - родитель»;</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привлечение родителей к активному участию в жизни школы, формированию внутренней политики школьной жизни;</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демонстрация достижений родителей в воспитании детей, положительного опыта семейного воспитания;</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поощрение родителей, активно участвующих в жизни школы</w:t>
      </w:r>
    </w:p>
    <w:p w:rsidR="002F4941" w:rsidRPr="00A64104" w:rsidRDefault="002F4941" w:rsidP="0042512D">
      <w:pPr>
        <w:pStyle w:val="af2"/>
        <w:tabs>
          <w:tab w:val="left" w:pos="8222"/>
          <w:tab w:val="left" w:pos="8647"/>
          <w:tab w:val="left" w:pos="8931"/>
        </w:tabs>
        <w:ind w:right="283"/>
        <w:rPr>
          <w:sz w:val="24"/>
          <w:szCs w:val="24"/>
        </w:rPr>
      </w:pPr>
      <w:r w:rsidRPr="00A64104">
        <w:rPr>
          <w:sz w:val="24"/>
          <w:szCs w:val="24"/>
        </w:rPr>
        <w:t>Формы работы:</w:t>
      </w:r>
    </w:p>
    <w:p w:rsidR="002F4941" w:rsidRPr="000A0B18" w:rsidRDefault="002F4941" w:rsidP="00A64104">
      <w:pPr>
        <w:pStyle w:val="af2"/>
        <w:numPr>
          <w:ilvl w:val="0"/>
          <w:numId w:val="208"/>
        </w:numPr>
        <w:tabs>
          <w:tab w:val="left" w:pos="8222"/>
          <w:tab w:val="left" w:pos="8647"/>
          <w:tab w:val="left" w:pos="8931"/>
        </w:tabs>
        <w:ind w:right="283"/>
        <w:rPr>
          <w:sz w:val="24"/>
          <w:szCs w:val="24"/>
        </w:rPr>
      </w:pPr>
      <w:r w:rsidRPr="000A0B18">
        <w:rPr>
          <w:sz w:val="24"/>
          <w:szCs w:val="24"/>
        </w:rPr>
        <w:t>родительские собрания, посещение семей учащихся;</w:t>
      </w:r>
    </w:p>
    <w:p w:rsidR="002F4941" w:rsidRPr="000A0B18" w:rsidRDefault="002F4941" w:rsidP="00A64104">
      <w:pPr>
        <w:pStyle w:val="af2"/>
        <w:numPr>
          <w:ilvl w:val="0"/>
          <w:numId w:val="208"/>
        </w:numPr>
        <w:tabs>
          <w:tab w:val="left" w:pos="8222"/>
          <w:tab w:val="left" w:pos="8647"/>
          <w:tab w:val="left" w:pos="8931"/>
        </w:tabs>
        <w:ind w:right="283"/>
        <w:rPr>
          <w:sz w:val="24"/>
          <w:szCs w:val="24"/>
        </w:rPr>
      </w:pPr>
      <w:r w:rsidRPr="000A0B18">
        <w:rPr>
          <w:sz w:val="24"/>
          <w:szCs w:val="24"/>
        </w:rPr>
        <w:t xml:space="preserve">анкетирование; </w:t>
      </w:r>
    </w:p>
    <w:p w:rsidR="002F4941" w:rsidRPr="000A0B18" w:rsidRDefault="002F4941" w:rsidP="00A64104">
      <w:pPr>
        <w:pStyle w:val="af2"/>
        <w:numPr>
          <w:ilvl w:val="0"/>
          <w:numId w:val="208"/>
        </w:numPr>
        <w:tabs>
          <w:tab w:val="left" w:pos="8222"/>
          <w:tab w:val="left" w:pos="8647"/>
          <w:tab w:val="left" w:pos="8931"/>
        </w:tabs>
        <w:ind w:right="283"/>
        <w:rPr>
          <w:sz w:val="24"/>
          <w:szCs w:val="24"/>
        </w:rPr>
      </w:pPr>
      <w:r w:rsidRPr="000A0B18">
        <w:rPr>
          <w:sz w:val="24"/>
          <w:szCs w:val="24"/>
        </w:rPr>
        <w:t>тематические классные часы, посвящённые истории рода и семьи;</w:t>
      </w:r>
    </w:p>
    <w:p w:rsidR="002F4941" w:rsidRPr="000A0B18" w:rsidRDefault="002F4941" w:rsidP="00A64104">
      <w:pPr>
        <w:pStyle w:val="af2"/>
        <w:numPr>
          <w:ilvl w:val="0"/>
          <w:numId w:val="208"/>
        </w:numPr>
        <w:tabs>
          <w:tab w:val="left" w:pos="8222"/>
          <w:tab w:val="left" w:pos="8647"/>
          <w:tab w:val="left" w:pos="8931"/>
        </w:tabs>
        <w:ind w:right="283"/>
        <w:rPr>
          <w:sz w:val="24"/>
          <w:szCs w:val="24"/>
        </w:rPr>
      </w:pPr>
      <w:r w:rsidRPr="000A0B18">
        <w:rPr>
          <w:sz w:val="24"/>
          <w:szCs w:val="24"/>
        </w:rPr>
        <w:t>семейные праздники;</w:t>
      </w:r>
    </w:p>
    <w:p w:rsidR="002F4941" w:rsidRPr="000A0B18" w:rsidRDefault="002F4941" w:rsidP="00A64104">
      <w:pPr>
        <w:pStyle w:val="af2"/>
        <w:numPr>
          <w:ilvl w:val="0"/>
          <w:numId w:val="208"/>
        </w:numPr>
        <w:tabs>
          <w:tab w:val="left" w:pos="8222"/>
          <w:tab w:val="left" w:pos="8647"/>
          <w:tab w:val="left" w:pos="8931"/>
        </w:tabs>
        <w:ind w:right="283"/>
        <w:rPr>
          <w:sz w:val="24"/>
          <w:szCs w:val="24"/>
        </w:rPr>
      </w:pPr>
      <w:r w:rsidRPr="000A0B18">
        <w:rPr>
          <w:sz w:val="24"/>
          <w:szCs w:val="24"/>
        </w:rPr>
        <w:t>спортивные состязания с участием бабушек, дедушек, отцов и матерей;</w:t>
      </w:r>
    </w:p>
    <w:p w:rsidR="002F4941" w:rsidRPr="000A0B18" w:rsidRDefault="002F4941" w:rsidP="00A64104">
      <w:pPr>
        <w:pStyle w:val="af2"/>
        <w:numPr>
          <w:ilvl w:val="0"/>
          <w:numId w:val="208"/>
        </w:numPr>
        <w:tabs>
          <w:tab w:val="left" w:pos="8222"/>
          <w:tab w:val="left" w:pos="8647"/>
          <w:tab w:val="left" w:pos="8931"/>
        </w:tabs>
        <w:ind w:right="283"/>
        <w:rPr>
          <w:sz w:val="24"/>
          <w:szCs w:val="24"/>
        </w:rPr>
      </w:pPr>
      <w:r w:rsidRPr="000A0B18">
        <w:rPr>
          <w:sz w:val="24"/>
          <w:szCs w:val="24"/>
        </w:rPr>
        <w:t>календарные праздники – День Матери, 8 марта, 23 февраля, 1 сентября, День учителя и т.д.;</w:t>
      </w:r>
    </w:p>
    <w:p w:rsidR="002F4941" w:rsidRPr="000A0B18" w:rsidRDefault="002F4941" w:rsidP="00A64104">
      <w:pPr>
        <w:pStyle w:val="af2"/>
        <w:numPr>
          <w:ilvl w:val="0"/>
          <w:numId w:val="208"/>
        </w:numPr>
        <w:tabs>
          <w:tab w:val="left" w:pos="8222"/>
          <w:tab w:val="left" w:pos="8647"/>
          <w:tab w:val="left" w:pos="8931"/>
        </w:tabs>
        <w:ind w:right="283"/>
        <w:rPr>
          <w:sz w:val="24"/>
          <w:szCs w:val="24"/>
        </w:rPr>
      </w:pPr>
      <w:r w:rsidRPr="000A0B18">
        <w:rPr>
          <w:sz w:val="24"/>
          <w:szCs w:val="24"/>
        </w:rPr>
        <w:t>тренинги родительского взаимодействия, индивидуальные и групповые консультации, беседы с детьми и родителями;</w:t>
      </w:r>
    </w:p>
    <w:p w:rsidR="002F4941" w:rsidRPr="000A0B18" w:rsidRDefault="002F4941" w:rsidP="00A64104">
      <w:pPr>
        <w:pStyle w:val="af2"/>
        <w:numPr>
          <w:ilvl w:val="0"/>
          <w:numId w:val="208"/>
        </w:numPr>
        <w:tabs>
          <w:tab w:val="left" w:pos="8222"/>
          <w:tab w:val="left" w:pos="8647"/>
          <w:tab w:val="left" w:pos="8931"/>
        </w:tabs>
        <w:ind w:right="283"/>
        <w:rPr>
          <w:sz w:val="24"/>
          <w:szCs w:val="24"/>
        </w:rPr>
      </w:pPr>
      <w:r w:rsidRPr="000A0B18">
        <w:rPr>
          <w:sz w:val="24"/>
          <w:szCs w:val="24"/>
        </w:rPr>
        <w:t>походы, экскурсии, викторины, родительско-ученических и се</w:t>
      </w:r>
      <w:r w:rsidR="00A64104">
        <w:rPr>
          <w:sz w:val="24"/>
          <w:szCs w:val="24"/>
        </w:rPr>
        <w:t>мейных команд</w:t>
      </w:r>
    </w:p>
    <w:p w:rsidR="00414EEE" w:rsidRPr="00A64104" w:rsidRDefault="002F4941" w:rsidP="00A64104">
      <w:pPr>
        <w:pStyle w:val="af2"/>
        <w:tabs>
          <w:tab w:val="left" w:pos="8222"/>
          <w:tab w:val="left" w:pos="8647"/>
          <w:tab w:val="left" w:pos="8931"/>
        </w:tabs>
        <w:ind w:left="1069" w:right="283" w:firstLine="0"/>
        <w:rPr>
          <w:sz w:val="24"/>
          <w:szCs w:val="24"/>
        </w:rPr>
      </w:pPr>
      <w:r w:rsidRPr="000A0B18">
        <w:rPr>
          <w:sz w:val="24"/>
          <w:szCs w:val="24"/>
        </w:rPr>
        <w:t>.</w:t>
      </w:r>
    </w:p>
    <w:p w:rsidR="002F4941" w:rsidRPr="000A0B18" w:rsidRDefault="00897070" w:rsidP="00897070">
      <w:pPr>
        <w:pStyle w:val="af2"/>
        <w:tabs>
          <w:tab w:val="left" w:pos="8222"/>
          <w:tab w:val="left" w:pos="8647"/>
          <w:tab w:val="left" w:pos="8931"/>
        </w:tabs>
        <w:ind w:right="283" w:firstLine="0"/>
        <w:jc w:val="center"/>
        <w:rPr>
          <w:b/>
          <w:sz w:val="24"/>
          <w:szCs w:val="24"/>
        </w:rPr>
      </w:pPr>
      <w:bookmarkStart w:id="323" w:name="_Toc410654058"/>
      <w:bookmarkStart w:id="324" w:name="_Toc284663454"/>
      <w:bookmarkStart w:id="325" w:name="_Toc414553265"/>
      <w:bookmarkStart w:id="326" w:name="_Toc409691725"/>
      <w:r>
        <w:rPr>
          <w:b/>
          <w:sz w:val="24"/>
          <w:szCs w:val="24"/>
        </w:rPr>
        <w:t>Организация</w:t>
      </w:r>
      <w:r w:rsidR="002F4941" w:rsidRPr="000A0B18">
        <w:rPr>
          <w:b/>
          <w:sz w:val="24"/>
          <w:szCs w:val="24"/>
        </w:rPr>
        <w:t xml:space="preserve"> работы по формированию экологически</w:t>
      </w:r>
      <w:bookmarkEnd w:id="323"/>
      <w:bookmarkEnd w:id="324"/>
      <w:bookmarkEnd w:id="325"/>
      <w:r w:rsidR="002F4941" w:rsidRPr="000A0B18">
        <w:rPr>
          <w:b/>
          <w:sz w:val="24"/>
          <w:szCs w:val="24"/>
        </w:rPr>
        <w:t xml:space="preserve"> </w:t>
      </w:r>
      <w:bookmarkStart w:id="327" w:name="_Toc410654059"/>
      <w:bookmarkStart w:id="328" w:name="_Toc410703058"/>
      <w:bookmarkStart w:id="329" w:name="_Toc414553266"/>
      <w:r w:rsidR="002F4941" w:rsidRPr="000A0B18">
        <w:rPr>
          <w:b/>
          <w:sz w:val="24"/>
          <w:szCs w:val="24"/>
        </w:rPr>
        <w:t>целесообразного, здорового и безопасного образа жизни</w:t>
      </w:r>
      <w:bookmarkEnd w:id="326"/>
      <w:bookmarkEnd w:id="327"/>
      <w:bookmarkEnd w:id="328"/>
      <w:bookmarkEnd w:id="329"/>
      <w:r w:rsidR="002F4941" w:rsidRPr="000A0B18">
        <w:rPr>
          <w:b/>
          <w:sz w:val="24"/>
          <w:szCs w:val="24"/>
        </w:rPr>
        <w:t>.</w:t>
      </w:r>
    </w:p>
    <w:p w:rsidR="002F4941" w:rsidRPr="000A0B18" w:rsidRDefault="002F4941" w:rsidP="00897070">
      <w:pPr>
        <w:pStyle w:val="af2"/>
        <w:tabs>
          <w:tab w:val="left" w:pos="8222"/>
          <w:tab w:val="left" w:pos="8647"/>
          <w:tab w:val="left" w:pos="8931"/>
        </w:tabs>
        <w:ind w:right="283"/>
        <w:jc w:val="center"/>
        <w:rPr>
          <w:b/>
          <w:sz w:val="24"/>
          <w:szCs w:val="24"/>
        </w:rPr>
      </w:pPr>
    </w:p>
    <w:p w:rsidR="002F4941" w:rsidRPr="000A0B18" w:rsidRDefault="00897070" w:rsidP="0042512D">
      <w:pPr>
        <w:pStyle w:val="af2"/>
        <w:tabs>
          <w:tab w:val="left" w:pos="8222"/>
          <w:tab w:val="left" w:pos="8647"/>
          <w:tab w:val="left" w:pos="8931"/>
        </w:tabs>
        <w:ind w:right="283"/>
        <w:rPr>
          <w:sz w:val="24"/>
          <w:szCs w:val="24"/>
        </w:rPr>
      </w:pPr>
      <w:r>
        <w:rPr>
          <w:sz w:val="24"/>
          <w:szCs w:val="24"/>
        </w:rPr>
        <w:t>Р</w:t>
      </w:r>
      <w:r w:rsidR="002F4941" w:rsidRPr="000A0B18">
        <w:rPr>
          <w:sz w:val="24"/>
          <w:szCs w:val="24"/>
        </w:rPr>
        <w:t xml:space="preserve">аботы школы по формированию культуры здорового и безопасного образа жизни обучающихся на </w:t>
      </w:r>
      <w:r>
        <w:rPr>
          <w:sz w:val="24"/>
          <w:szCs w:val="24"/>
        </w:rPr>
        <w:t>уровне</w:t>
      </w:r>
      <w:r w:rsidR="002F4941" w:rsidRPr="000A0B18">
        <w:rPr>
          <w:sz w:val="24"/>
          <w:szCs w:val="24"/>
        </w:rPr>
        <w:t xml:space="preserve"> основного общего образования разработана на основе анализа имеющейся образовательной среды и учитывает сложившиеся традиции школы в воспитании у обучающихся ценностного отношения к своему здоровью и формированию нравственных устоев.</w:t>
      </w:r>
      <w:r>
        <w:rPr>
          <w:sz w:val="24"/>
          <w:szCs w:val="24"/>
        </w:rPr>
        <w:t>(Подпрограмма  «Здоровье»)</w:t>
      </w:r>
    </w:p>
    <w:p w:rsidR="002F4941" w:rsidRPr="000A0B18" w:rsidRDefault="002F4941" w:rsidP="0042512D">
      <w:pPr>
        <w:pStyle w:val="af2"/>
        <w:tabs>
          <w:tab w:val="left" w:pos="8222"/>
          <w:tab w:val="left" w:pos="8647"/>
          <w:tab w:val="left" w:pos="8931"/>
        </w:tabs>
        <w:ind w:right="283"/>
        <w:rPr>
          <w:sz w:val="24"/>
          <w:szCs w:val="24"/>
        </w:rPr>
      </w:pPr>
    </w:p>
    <w:p w:rsidR="002F4941" w:rsidRPr="000A0B18" w:rsidRDefault="002F4941" w:rsidP="0042512D">
      <w:pPr>
        <w:pStyle w:val="af2"/>
        <w:tabs>
          <w:tab w:val="left" w:pos="8222"/>
          <w:tab w:val="left" w:pos="8647"/>
          <w:tab w:val="left" w:pos="8931"/>
        </w:tabs>
        <w:ind w:right="283"/>
        <w:rPr>
          <w:sz w:val="24"/>
          <w:szCs w:val="24"/>
        </w:rPr>
      </w:pPr>
    </w:p>
    <w:p w:rsidR="002F4941" w:rsidRPr="000A0B18" w:rsidRDefault="002F4941" w:rsidP="00414EEE">
      <w:pPr>
        <w:pStyle w:val="af2"/>
        <w:tabs>
          <w:tab w:val="left" w:pos="8222"/>
          <w:tab w:val="left" w:pos="8647"/>
          <w:tab w:val="left" w:pos="8931"/>
        </w:tabs>
        <w:ind w:right="283"/>
        <w:jc w:val="center"/>
        <w:rPr>
          <w:sz w:val="24"/>
          <w:szCs w:val="24"/>
        </w:rPr>
      </w:pPr>
    </w:p>
    <w:p w:rsidR="002F4941" w:rsidRPr="000A0B18" w:rsidRDefault="00897070" w:rsidP="00414EEE">
      <w:pPr>
        <w:pStyle w:val="af2"/>
        <w:tabs>
          <w:tab w:val="left" w:pos="8222"/>
          <w:tab w:val="left" w:pos="8647"/>
          <w:tab w:val="left" w:pos="8931"/>
        </w:tabs>
        <w:ind w:right="283"/>
        <w:jc w:val="center"/>
        <w:rPr>
          <w:b/>
          <w:sz w:val="24"/>
          <w:szCs w:val="24"/>
        </w:rPr>
      </w:pPr>
      <w:r>
        <w:rPr>
          <w:b/>
          <w:sz w:val="24"/>
          <w:szCs w:val="24"/>
        </w:rPr>
        <w:t>Мероприятия</w:t>
      </w:r>
      <w:r w:rsidR="002F4941" w:rsidRPr="000A0B18">
        <w:rPr>
          <w:b/>
          <w:sz w:val="24"/>
          <w:szCs w:val="24"/>
        </w:rPr>
        <w:t xml:space="preserve"> по экологическому воспитанию</w:t>
      </w:r>
    </w:p>
    <w:p w:rsidR="002F4941" w:rsidRPr="000A0B18" w:rsidRDefault="002F4941" w:rsidP="0042512D">
      <w:pPr>
        <w:pStyle w:val="af2"/>
        <w:tabs>
          <w:tab w:val="left" w:pos="8222"/>
          <w:tab w:val="left" w:pos="8647"/>
          <w:tab w:val="left" w:pos="8931"/>
        </w:tabs>
        <w:ind w:right="283"/>
        <w:rPr>
          <w:b/>
          <w:sz w:val="24"/>
          <w:szCs w:val="24"/>
        </w:rPr>
      </w:pPr>
    </w:p>
    <w:tbl>
      <w:tblPr>
        <w:tblStyle w:val="a4"/>
        <w:tblW w:w="4396" w:type="pct"/>
        <w:tblLook w:val="04A0" w:firstRow="1" w:lastRow="0" w:firstColumn="1" w:lastColumn="0" w:noHBand="0" w:noVBand="1"/>
      </w:tblPr>
      <w:tblGrid>
        <w:gridCol w:w="5088"/>
        <w:gridCol w:w="3127"/>
      </w:tblGrid>
      <w:tr w:rsidR="000723BC" w:rsidRPr="000A0B18" w:rsidTr="000723BC">
        <w:tc>
          <w:tcPr>
            <w:tcW w:w="3097" w:type="pct"/>
            <w:vAlign w:val="center"/>
          </w:tcPr>
          <w:p w:rsidR="000723BC" w:rsidRPr="000A0B18" w:rsidRDefault="000723BC" w:rsidP="0042512D">
            <w:pPr>
              <w:pStyle w:val="af2"/>
              <w:tabs>
                <w:tab w:val="left" w:pos="8222"/>
                <w:tab w:val="left" w:pos="8647"/>
                <w:tab w:val="left" w:pos="8931"/>
              </w:tabs>
              <w:ind w:right="283"/>
              <w:jc w:val="center"/>
              <w:rPr>
                <w:sz w:val="24"/>
                <w:szCs w:val="24"/>
              </w:rPr>
            </w:pPr>
            <w:r w:rsidRPr="000A0B18">
              <w:rPr>
                <w:sz w:val="24"/>
                <w:szCs w:val="24"/>
              </w:rPr>
              <w:t>Мероприятие</w:t>
            </w:r>
          </w:p>
        </w:tc>
        <w:tc>
          <w:tcPr>
            <w:tcW w:w="1903" w:type="pct"/>
            <w:vAlign w:val="center"/>
          </w:tcPr>
          <w:p w:rsidR="000723BC" w:rsidRPr="000A0B18" w:rsidRDefault="000723BC" w:rsidP="0042512D">
            <w:pPr>
              <w:pStyle w:val="af2"/>
              <w:tabs>
                <w:tab w:val="left" w:pos="8222"/>
                <w:tab w:val="left" w:pos="8647"/>
                <w:tab w:val="left" w:pos="8931"/>
              </w:tabs>
              <w:ind w:right="283"/>
              <w:jc w:val="center"/>
              <w:rPr>
                <w:sz w:val="24"/>
                <w:szCs w:val="24"/>
              </w:rPr>
            </w:pPr>
            <w:r>
              <w:rPr>
                <w:sz w:val="24"/>
                <w:szCs w:val="24"/>
              </w:rPr>
              <w:t>Ответственные</w:t>
            </w:r>
          </w:p>
        </w:tc>
      </w:tr>
      <w:tr w:rsidR="000723BC" w:rsidRPr="000A0B18" w:rsidTr="000723BC">
        <w:tc>
          <w:tcPr>
            <w:tcW w:w="3097" w:type="pct"/>
          </w:tcPr>
          <w:p w:rsidR="000723BC" w:rsidRPr="000A0B18" w:rsidRDefault="000723BC" w:rsidP="000723BC">
            <w:pPr>
              <w:pStyle w:val="af2"/>
              <w:tabs>
                <w:tab w:val="left" w:pos="8222"/>
                <w:tab w:val="left" w:pos="8647"/>
                <w:tab w:val="left" w:pos="8931"/>
              </w:tabs>
              <w:ind w:right="283" w:firstLine="0"/>
              <w:jc w:val="left"/>
              <w:rPr>
                <w:sz w:val="24"/>
                <w:szCs w:val="24"/>
              </w:rPr>
            </w:pPr>
            <w:r w:rsidRPr="000A0B18">
              <w:rPr>
                <w:sz w:val="24"/>
                <w:szCs w:val="24"/>
              </w:rPr>
              <w:t>Экологический субботник «Зелёная Россия»</w:t>
            </w:r>
          </w:p>
        </w:tc>
        <w:tc>
          <w:tcPr>
            <w:tcW w:w="1903" w:type="pct"/>
            <w:vAlign w:val="center"/>
          </w:tcPr>
          <w:p w:rsidR="000723BC" w:rsidRPr="000723BC" w:rsidRDefault="000723BC" w:rsidP="000723BC">
            <w:pPr>
              <w:tabs>
                <w:tab w:val="left" w:pos="8222"/>
                <w:tab w:val="left" w:pos="8647"/>
                <w:tab w:val="left" w:pos="8931"/>
              </w:tabs>
              <w:ind w:right="283"/>
              <w:jc w:val="center"/>
              <w:rPr>
                <w:rFonts w:ascii="Times New Roman" w:hAnsi="Times New Roman"/>
                <w:sz w:val="24"/>
                <w:szCs w:val="24"/>
              </w:rPr>
            </w:pPr>
            <w:r w:rsidRPr="000723BC">
              <w:rPr>
                <w:rFonts w:ascii="Times New Roman" w:hAnsi="Times New Roman"/>
                <w:sz w:val="24"/>
                <w:szCs w:val="24"/>
              </w:rPr>
              <w:t xml:space="preserve"> ШДР, Школьная</w:t>
            </w:r>
            <w:r>
              <w:rPr>
                <w:rFonts w:ascii="Times New Roman" w:hAnsi="Times New Roman"/>
                <w:sz w:val="24"/>
                <w:szCs w:val="24"/>
              </w:rPr>
              <w:t xml:space="preserve"> </w:t>
            </w:r>
            <w:r w:rsidRPr="000723BC">
              <w:rPr>
                <w:rFonts w:ascii="Times New Roman" w:hAnsi="Times New Roman"/>
                <w:sz w:val="24"/>
                <w:szCs w:val="24"/>
              </w:rPr>
              <w:t>Дума</w:t>
            </w:r>
          </w:p>
        </w:tc>
      </w:tr>
      <w:tr w:rsidR="000723BC" w:rsidRPr="000A0B18" w:rsidTr="000723BC">
        <w:tc>
          <w:tcPr>
            <w:tcW w:w="3097" w:type="pct"/>
          </w:tcPr>
          <w:p w:rsidR="000723BC" w:rsidRPr="000A0B18" w:rsidRDefault="000723BC" w:rsidP="000723BC">
            <w:pPr>
              <w:pStyle w:val="af2"/>
              <w:tabs>
                <w:tab w:val="left" w:pos="5342"/>
                <w:tab w:val="left" w:pos="8222"/>
                <w:tab w:val="left" w:pos="8647"/>
                <w:tab w:val="left" w:pos="8931"/>
              </w:tabs>
              <w:ind w:right="283" w:firstLine="142"/>
              <w:jc w:val="left"/>
              <w:rPr>
                <w:sz w:val="24"/>
                <w:szCs w:val="24"/>
              </w:rPr>
            </w:pPr>
            <w:r w:rsidRPr="000A0B18">
              <w:rPr>
                <w:sz w:val="24"/>
                <w:szCs w:val="24"/>
              </w:rPr>
              <w:t>Выпуск экологических листовок в защиту природы</w:t>
            </w:r>
          </w:p>
        </w:tc>
        <w:tc>
          <w:tcPr>
            <w:tcW w:w="1903" w:type="pct"/>
          </w:tcPr>
          <w:p w:rsidR="000723BC" w:rsidRPr="000A0B18" w:rsidRDefault="000723BC" w:rsidP="000723BC">
            <w:pPr>
              <w:tabs>
                <w:tab w:val="left" w:pos="8222"/>
                <w:tab w:val="left" w:pos="8647"/>
                <w:tab w:val="left" w:pos="8931"/>
              </w:tabs>
              <w:ind w:right="283" w:firstLine="142"/>
              <w:rPr>
                <w:rFonts w:ascii="Times New Roman" w:hAnsi="Times New Roman"/>
              </w:rPr>
            </w:pPr>
            <w:r w:rsidRPr="000723BC">
              <w:rPr>
                <w:rFonts w:ascii="Times New Roman" w:hAnsi="Times New Roman"/>
                <w:sz w:val="24"/>
                <w:szCs w:val="24"/>
              </w:rPr>
              <w:t>ШДР, Школьная</w:t>
            </w:r>
            <w:r>
              <w:rPr>
                <w:rFonts w:ascii="Times New Roman" w:hAnsi="Times New Roman"/>
                <w:sz w:val="24"/>
                <w:szCs w:val="24"/>
              </w:rPr>
              <w:t xml:space="preserve"> </w:t>
            </w:r>
            <w:r w:rsidRPr="000723BC">
              <w:rPr>
                <w:rFonts w:ascii="Times New Roman" w:hAnsi="Times New Roman"/>
                <w:sz w:val="24"/>
                <w:szCs w:val="24"/>
              </w:rPr>
              <w:t>Дума</w:t>
            </w:r>
          </w:p>
        </w:tc>
      </w:tr>
      <w:tr w:rsidR="000723BC" w:rsidRPr="000A0B18" w:rsidTr="000723BC">
        <w:tc>
          <w:tcPr>
            <w:tcW w:w="3097" w:type="pct"/>
          </w:tcPr>
          <w:p w:rsidR="000723BC" w:rsidRPr="000A0B18" w:rsidRDefault="000723BC" w:rsidP="000723BC">
            <w:pPr>
              <w:pStyle w:val="af2"/>
              <w:tabs>
                <w:tab w:val="left" w:pos="8222"/>
                <w:tab w:val="left" w:pos="8647"/>
                <w:tab w:val="left" w:pos="8931"/>
              </w:tabs>
              <w:ind w:right="283" w:firstLine="0"/>
              <w:jc w:val="left"/>
              <w:rPr>
                <w:sz w:val="24"/>
                <w:szCs w:val="24"/>
              </w:rPr>
            </w:pPr>
            <w:r>
              <w:rPr>
                <w:sz w:val="24"/>
                <w:szCs w:val="24"/>
              </w:rPr>
              <w:t>Акция  «Н</w:t>
            </w:r>
            <w:r w:rsidRPr="000A0B18">
              <w:rPr>
                <w:sz w:val="24"/>
                <w:szCs w:val="24"/>
              </w:rPr>
              <w:t>аш класс- самый зеленый!»</w:t>
            </w:r>
          </w:p>
        </w:tc>
        <w:tc>
          <w:tcPr>
            <w:tcW w:w="1903" w:type="pct"/>
            <w:vAlign w:val="center"/>
          </w:tcPr>
          <w:p w:rsidR="000723BC" w:rsidRPr="000723BC" w:rsidRDefault="000723BC" w:rsidP="0042512D">
            <w:pPr>
              <w:tabs>
                <w:tab w:val="left" w:pos="8222"/>
                <w:tab w:val="left" w:pos="8647"/>
                <w:tab w:val="left" w:pos="8931"/>
              </w:tabs>
              <w:ind w:right="283"/>
              <w:jc w:val="center"/>
              <w:rPr>
                <w:rFonts w:ascii="Times New Roman" w:hAnsi="Times New Roman"/>
                <w:sz w:val="24"/>
                <w:szCs w:val="24"/>
              </w:rPr>
            </w:pPr>
            <w:r w:rsidRPr="000723BC">
              <w:rPr>
                <w:rFonts w:ascii="Times New Roman" w:hAnsi="Times New Roman"/>
                <w:sz w:val="24"/>
                <w:szCs w:val="24"/>
              </w:rPr>
              <w:t>Кл. руководители</w:t>
            </w:r>
          </w:p>
        </w:tc>
      </w:tr>
      <w:tr w:rsidR="000723BC" w:rsidRPr="000723BC" w:rsidTr="000723BC">
        <w:tc>
          <w:tcPr>
            <w:tcW w:w="3097" w:type="pct"/>
          </w:tcPr>
          <w:p w:rsidR="000723BC" w:rsidRPr="000723BC" w:rsidRDefault="000723BC" w:rsidP="000723BC">
            <w:pPr>
              <w:pStyle w:val="af2"/>
              <w:tabs>
                <w:tab w:val="left" w:pos="8222"/>
                <w:tab w:val="left" w:pos="8647"/>
                <w:tab w:val="left" w:pos="8931"/>
              </w:tabs>
              <w:ind w:right="283" w:firstLine="142"/>
              <w:rPr>
                <w:sz w:val="24"/>
                <w:szCs w:val="24"/>
              </w:rPr>
            </w:pPr>
            <w:r w:rsidRPr="000723BC">
              <w:rPr>
                <w:sz w:val="24"/>
                <w:szCs w:val="24"/>
              </w:rPr>
              <w:lastRenderedPageBreak/>
              <w:t>Акция «</w:t>
            </w:r>
            <w:r>
              <w:rPr>
                <w:sz w:val="24"/>
                <w:szCs w:val="24"/>
              </w:rPr>
              <w:t xml:space="preserve">Посади </w:t>
            </w:r>
            <w:r w:rsidRPr="000723BC">
              <w:rPr>
                <w:sz w:val="24"/>
                <w:szCs w:val="24"/>
              </w:rPr>
              <w:t xml:space="preserve"> дерево!»</w:t>
            </w:r>
          </w:p>
        </w:tc>
        <w:tc>
          <w:tcPr>
            <w:tcW w:w="1903" w:type="pct"/>
          </w:tcPr>
          <w:p w:rsidR="000723BC" w:rsidRPr="000723BC" w:rsidRDefault="000723BC" w:rsidP="000723BC">
            <w:pPr>
              <w:tabs>
                <w:tab w:val="left" w:pos="8222"/>
                <w:tab w:val="left" w:pos="8647"/>
                <w:tab w:val="left" w:pos="8931"/>
              </w:tabs>
              <w:ind w:right="283"/>
              <w:jc w:val="both"/>
              <w:rPr>
                <w:rFonts w:ascii="Times New Roman" w:hAnsi="Times New Roman"/>
                <w:sz w:val="24"/>
                <w:szCs w:val="24"/>
              </w:rPr>
            </w:pPr>
            <w:r w:rsidRPr="000723BC">
              <w:rPr>
                <w:rFonts w:ascii="Times New Roman" w:hAnsi="Times New Roman"/>
                <w:sz w:val="24"/>
                <w:szCs w:val="24"/>
              </w:rPr>
              <w:t>ШДР, Школьная</w:t>
            </w:r>
            <w:r>
              <w:rPr>
                <w:rFonts w:ascii="Times New Roman" w:hAnsi="Times New Roman"/>
                <w:sz w:val="24"/>
                <w:szCs w:val="24"/>
              </w:rPr>
              <w:t xml:space="preserve"> </w:t>
            </w:r>
            <w:r w:rsidRPr="000723BC">
              <w:rPr>
                <w:rFonts w:ascii="Times New Roman" w:hAnsi="Times New Roman"/>
                <w:sz w:val="24"/>
                <w:szCs w:val="24"/>
              </w:rPr>
              <w:t>Дума</w:t>
            </w:r>
          </w:p>
        </w:tc>
      </w:tr>
      <w:tr w:rsidR="000723BC" w:rsidRPr="000A0B18" w:rsidTr="000723BC">
        <w:tc>
          <w:tcPr>
            <w:tcW w:w="3097" w:type="pct"/>
          </w:tcPr>
          <w:p w:rsidR="000723BC" w:rsidRPr="000A0B18" w:rsidRDefault="000723BC" w:rsidP="0067163A">
            <w:pPr>
              <w:pStyle w:val="af2"/>
              <w:tabs>
                <w:tab w:val="left" w:pos="8222"/>
                <w:tab w:val="left" w:pos="8647"/>
                <w:tab w:val="left" w:pos="8931"/>
              </w:tabs>
              <w:ind w:right="283" w:firstLine="0"/>
              <w:jc w:val="left"/>
              <w:rPr>
                <w:sz w:val="24"/>
                <w:szCs w:val="24"/>
              </w:rPr>
            </w:pPr>
            <w:r w:rsidRPr="000A0B18">
              <w:rPr>
                <w:sz w:val="24"/>
                <w:szCs w:val="24"/>
              </w:rPr>
              <w:t>Операция «Чистый класс»</w:t>
            </w:r>
          </w:p>
        </w:tc>
        <w:tc>
          <w:tcPr>
            <w:tcW w:w="1903" w:type="pct"/>
            <w:vAlign w:val="center"/>
          </w:tcPr>
          <w:p w:rsidR="000723BC" w:rsidRPr="000A0B18" w:rsidRDefault="0067163A" w:rsidP="0067163A">
            <w:pPr>
              <w:tabs>
                <w:tab w:val="left" w:pos="8222"/>
                <w:tab w:val="left" w:pos="8647"/>
                <w:tab w:val="left" w:pos="8931"/>
              </w:tabs>
              <w:ind w:right="-24"/>
              <w:rPr>
                <w:rFonts w:ascii="Times New Roman" w:hAnsi="Times New Roman"/>
              </w:rPr>
            </w:pPr>
            <w:r w:rsidRPr="000723BC">
              <w:rPr>
                <w:rFonts w:ascii="Times New Roman" w:hAnsi="Times New Roman"/>
                <w:sz w:val="24"/>
                <w:szCs w:val="24"/>
              </w:rPr>
              <w:t>ШДР, Школьная</w:t>
            </w:r>
            <w:r>
              <w:rPr>
                <w:rFonts w:ascii="Times New Roman" w:hAnsi="Times New Roman"/>
                <w:sz w:val="24"/>
                <w:szCs w:val="24"/>
              </w:rPr>
              <w:t xml:space="preserve"> </w:t>
            </w:r>
            <w:r w:rsidRPr="000723BC">
              <w:rPr>
                <w:rFonts w:ascii="Times New Roman" w:hAnsi="Times New Roman"/>
                <w:sz w:val="24"/>
                <w:szCs w:val="24"/>
              </w:rPr>
              <w:t>Дума</w:t>
            </w:r>
            <w:r>
              <w:rPr>
                <w:rFonts w:ascii="Times New Roman" w:hAnsi="Times New Roman"/>
                <w:sz w:val="24"/>
                <w:szCs w:val="24"/>
              </w:rPr>
              <w:t>, кл.руководители</w:t>
            </w:r>
          </w:p>
        </w:tc>
      </w:tr>
      <w:tr w:rsidR="0067163A" w:rsidRPr="000A0B18" w:rsidTr="000723BC">
        <w:tc>
          <w:tcPr>
            <w:tcW w:w="3097" w:type="pct"/>
          </w:tcPr>
          <w:p w:rsidR="0067163A" w:rsidRPr="000A0B18" w:rsidRDefault="0067163A" w:rsidP="0067163A">
            <w:pPr>
              <w:pStyle w:val="af2"/>
              <w:tabs>
                <w:tab w:val="left" w:pos="4996"/>
                <w:tab w:val="left" w:pos="8222"/>
                <w:tab w:val="left" w:pos="8647"/>
                <w:tab w:val="left" w:pos="8931"/>
              </w:tabs>
              <w:ind w:firstLine="0"/>
              <w:jc w:val="left"/>
              <w:rPr>
                <w:sz w:val="24"/>
                <w:szCs w:val="24"/>
              </w:rPr>
            </w:pPr>
            <w:r w:rsidRPr="000A0B18">
              <w:rPr>
                <w:sz w:val="24"/>
                <w:szCs w:val="24"/>
              </w:rPr>
              <w:t>Классный час « Международный день Земли»</w:t>
            </w:r>
          </w:p>
        </w:tc>
        <w:tc>
          <w:tcPr>
            <w:tcW w:w="1903" w:type="pct"/>
            <w:vAlign w:val="center"/>
          </w:tcPr>
          <w:p w:rsidR="0067163A" w:rsidRPr="000A0B18" w:rsidRDefault="0067163A" w:rsidP="0094312A">
            <w:pPr>
              <w:tabs>
                <w:tab w:val="left" w:pos="8222"/>
                <w:tab w:val="left" w:pos="8647"/>
                <w:tab w:val="left" w:pos="8931"/>
              </w:tabs>
              <w:ind w:right="-24"/>
              <w:rPr>
                <w:rFonts w:ascii="Times New Roman" w:hAnsi="Times New Roman"/>
              </w:rPr>
            </w:pPr>
            <w:r w:rsidRPr="000723BC">
              <w:rPr>
                <w:rFonts w:ascii="Times New Roman" w:hAnsi="Times New Roman"/>
                <w:sz w:val="24"/>
                <w:szCs w:val="24"/>
              </w:rPr>
              <w:t>ШДР, Школьная</w:t>
            </w:r>
            <w:r>
              <w:rPr>
                <w:rFonts w:ascii="Times New Roman" w:hAnsi="Times New Roman"/>
                <w:sz w:val="24"/>
                <w:szCs w:val="24"/>
              </w:rPr>
              <w:t xml:space="preserve"> </w:t>
            </w:r>
            <w:r w:rsidRPr="000723BC">
              <w:rPr>
                <w:rFonts w:ascii="Times New Roman" w:hAnsi="Times New Roman"/>
                <w:sz w:val="24"/>
                <w:szCs w:val="24"/>
              </w:rPr>
              <w:t>Дума</w:t>
            </w:r>
            <w:r>
              <w:rPr>
                <w:rFonts w:ascii="Times New Roman" w:hAnsi="Times New Roman"/>
                <w:sz w:val="24"/>
                <w:szCs w:val="24"/>
              </w:rPr>
              <w:t>, кл.руководители</w:t>
            </w:r>
          </w:p>
        </w:tc>
      </w:tr>
      <w:tr w:rsidR="0067163A" w:rsidRPr="000A0B18" w:rsidTr="000723BC">
        <w:tc>
          <w:tcPr>
            <w:tcW w:w="3097" w:type="pct"/>
          </w:tcPr>
          <w:p w:rsidR="0067163A" w:rsidRPr="000A0B18" w:rsidRDefault="0067163A" w:rsidP="0067163A">
            <w:pPr>
              <w:pStyle w:val="af2"/>
              <w:tabs>
                <w:tab w:val="left" w:pos="8222"/>
                <w:tab w:val="left" w:pos="8647"/>
                <w:tab w:val="left" w:pos="8931"/>
              </w:tabs>
              <w:ind w:right="283" w:firstLine="0"/>
              <w:jc w:val="left"/>
              <w:rPr>
                <w:sz w:val="24"/>
                <w:szCs w:val="24"/>
              </w:rPr>
            </w:pPr>
            <w:r w:rsidRPr="000A0B18">
              <w:rPr>
                <w:sz w:val="24"/>
                <w:szCs w:val="24"/>
              </w:rPr>
              <w:t>Операция «</w:t>
            </w:r>
            <w:r>
              <w:rPr>
                <w:sz w:val="24"/>
                <w:szCs w:val="24"/>
              </w:rPr>
              <w:t xml:space="preserve"> Наш ч</w:t>
            </w:r>
            <w:r w:rsidRPr="000A0B18">
              <w:rPr>
                <w:sz w:val="24"/>
                <w:szCs w:val="24"/>
              </w:rPr>
              <w:t xml:space="preserve">истый </w:t>
            </w:r>
            <w:r>
              <w:rPr>
                <w:sz w:val="24"/>
                <w:szCs w:val="24"/>
              </w:rPr>
              <w:t xml:space="preserve">школьный </w:t>
            </w:r>
            <w:r w:rsidRPr="000A0B18">
              <w:rPr>
                <w:sz w:val="24"/>
                <w:szCs w:val="24"/>
              </w:rPr>
              <w:t>двор»</w:t>
            </w:r>
          </w:p>
        </w:tc>
        <w:tc>
          <w:tcPr>
            <w:tcW w:w="1903" w:type="pct"/>
            <w:vAlign w:val="center"/>
          </w:tcPr>
          <w:p w:rsidR="0067163A" w:rsidRPr="000A0B18" w:rsidRDefault="0067163A" w:rsidP="0067163A">
            <w:pPr>
              <w:tabs>
                <w:tab w:val="left" w:pos="8222"/>
                <w:tab w:val="left" w:pos="8647"/>
                <w:tab w:val="left" w:pos="8931"/>
              </w:tabs>
              <w:ind w:right="-24"/>
              <w:rPr>
                <w:rFonts w:ascii="Times New Roman" w:hAnsi="Times New Roman"/>
              </w:rPr>
            </w:pPr>
            <w:r w:rsidRPr="000723BC">
              <w:rPr>
                <w:rFonts w:ascii="Times New Roman" w:hAnsi="Times New Roman"/>
                <w:sz w:val="24"/>
                <w:szCs w:val="24"/>
              </w:rPr>
              <w:t>ШДР, Школьная</w:t>
            </w:r>
            <w:r>
              <w:rPr>
                <w:rFonts w:ascii="Times New Roman" w:hAnsi="Times New Roman"/>
                <w:sz w:val="24"/>
                <w:szCs w:val="24"/>
              </w:rPr>
              <w:t xml:space="preserve"> </w:t>
            </w:r>
            <w:r w:rsidRPr="000723BC">
              <w:rPr>
                <w:rFonts w:ascii="Times New Roman" w:hAnsi="Times New Roman"/>
                <w:sz w:val="24"/>
                <w:szCs w:val="24"/>
              </w:rPr>
              <w:t>Дума</w:t>
            </w:r>
          </w:p>
        </w:tc>
      </w:tr>
    </w:tbl>
    <w:p w:rsidR="005C1F24" w:rsidRDefault="005C1F24" w:rsidP="0042512D">
      <w:pPr>
        <w:pStyle w:val="af2"/>
        <w:tabs>
          <w:tab w:val="left" w:pos="8222"/>
          <w:tab w:val="left" w:pos="8647"/>
          <w:tab w:val="left" w:pos="8931"/>
        </w:tabs>
        <w:ind w:right="283"/>
        <w:rPr>
          <w:b/>
          <w:sz w:val="24"/>
          <w:szCs w:val="24"/>
        </w:rPr>
      </w:pPr>
    </w:p>
    <w:p w:rsidR="002F4941" w:rsidRPr="000A0B18" w:rsidRDefault="002F4941" w:rsidP="00414EEE">
      <w:pPr>
        <w:pStyle w:val="af2"/>
        <w:tabs>
          <w:tab w:val="left" w:pos="8222"/>
          <w:tab w:val="left" w:pos="8647"/>
          <w:tab w:val="left" w:pos="8931"/>
        </w:tabs>
        <w:ind w:right="283"/>
        <w:jc w:val="center"/>
        <w:rPr>
          <w:b/>
          <w:sz w:val="24"/>
          <w:szCs w:val="24"/>
        </w:rPr>
      </w:pPr>
      <w:r w:rsidRPr="000A0B18">
        <w:rPr>
          <w:b/>
          <w:sz w:val="24"/>
          <w:szCs w:val="24"/>
        </w:rPr>
        <w:t>План мероприятий по профилактике вредных привычек</w:t>
      </w:r>
    </w:p>
    <w:p w:rsidR="002F4941" w:rsidRPr="000A0B18" w:rsidRDefault="002F4941" w:rsidP="0042512D">
      <w:pPr>
        <w:pStyle w:val="af2"/>
        <w:tabs>
          <w:tab w:val="left" w:pos="8222"/>
          <w:tab w:val="left" w:pos="8647"/>
          <w:tab w:val="left" w:pos="8931"/>
        </w:tabs>
        <w:ind w:right="283"/>
        <w:rPr>
          <w:b/>
          <w:sz w:val="24"/>
          <w:szCs w:val="24"/>
        </w:rPr>
      </w:pPr>
    </w:p>
    <w:tbl>
      <w:tblPr>
        <w:tblStyle w:val="a4"/>
        <w:tblW w:w="8472" w:type="dxa"/>
        <w:tblLook w:val="04A0" w:firstRow="1" w:lastRow="0" w:firstColumn="1" w:lastColumn="0" w:noHBand="0" w:noVBand="1"/>
      </w:tblPr>
      <w:tblGrid>
        <w:gridCol w:w="5068"/>
        <w:gridCol w:w="3404"/>
      </w:tblGrid>
      <w:tr w:rsidR="00726198" w:rsidRPr="000A0B18" w:rsidTr="00002C2D">
        <w:tc>
          <w:tcPr>
            <w:tcW w:w="5068" w:type="dxa"/>
            <w:vAlign w:val="center"/>
          </w:tcPr>
          <w:p w:rsidR="00726198" w:rsidRPr="000A0B18" w:rsidRDefault="00726198" w:rsidP="0042512D">
            <w:pPr>
              <w:pStyle w:val="af2"/>
              <w:tabs>
                <w:tab w:val="left" w:pos="8222"/>
                <w:tab w:val="left" w:pos="8647"/>
                <w:tab w:val="left" w:pos="8931"/>
              </w:tabs>
              <w:ind w:right="283"/>
              <w:jc w:val="center"/>
              <w:rPr>
                <w:sz w:val="24"/>
                <w:szCs w:val="24"/>
              </w:rPr>
            </w:pPr>
            <w:r w:rsidRPr="000A0B18">
              <w:rPr>
                <w:sz w:val="24"/>
                <w:szCs w:val="24"/>
              </w:rPr>
              <w:t>Мероприятие</w:t>
            </w:r>
          </w:p>
        </w:tc>
        <w:tc>
          <w:tcPr>
            <w:tcW w:w="3404" w:type="dxa"/>
            <w:vAlign w:val="center"/>
          </w:tcPr>
          <w:p w:rsidR="00726198" w:rsidRPr="000A0B18" w:rsidRDefault="00002C2D" w:rsidP="0042512D">
            <w:pPr>
              <w:pStyle w:val="af2"/>
              <w:tabs>
                <w:tab w:val="left" w:pos="8222"/>
                <w:tab w:val="left" w:pos="8647"/>
                <w:tab w:val="left" w:pos="8931"/>
              </w:tabs>
              <w:ind w:right="283" w:firstLine="0"/>
              <w:jc w:val="center"/>
              <w:rPr>
                <w:sz w:val="24"/>
                <w:szCs w:val="24"/>
              </w:rPr>
            </w:pPr>
            <w:r>
              <w:rPr>
                <w:sz w:val="24"/>
                <w:szCs w:val="24"/>
              </w:rPr>
              <w:t>Ответственные</w:t>
            </w:r>
          </w:p>
        </w:tc>
      </w:tr>
      <w:tr w:rsidR="00726198" w:rsidRPr="000A0B18" w:rsidTr="00002C2D">
        <w:tc>
          <w:tcPr>
            <w:tcW w:w="5068" w:type="dxa"/>
            <w:vAlign w:val="center"/>
          </w:tcPr>
          <w:p w:rsidR="00726198" w:rsidRPr="000A0B18" w:rsidRDefault="00726198" w:rsidP="00002C2D">
            <w:pPr>
              <w:pStyle w:val="af2"/>
              <w:tabs>
                <w:tab w:val="left" w:pos="4852"/>
                <w:tab w:val="left" w:pos="8222"/>
                <w:tab w:val="left" w:pos="8647"/>
                <w:tab w:val="left" w:pos="8931"/>
              </w:tabs>
              <w:ind w:right="283" w:firstLine="0"/>
              <w:jc w:val="left"/>
              <w:rPr>
                <w:sz w:val="24"/>
                <w:szCs w:val="24"/>
              </w:rPr>
            </w:pPr>
            <w:r w:rsidRPr="000A0B18">
              <w:rPr>
                <w:sz w:val="24"/>
                <w:szCs w:val="24"/>
              </w:rPr>
              <w:t>Тренинг общения «Приятно слушать…»</w:t>
            </w:r>
          </w:p>
        </w:tc>
        <w:tc>
          <w:tcPr>
            <w:tcW w:w="3404" w:type="dxa"/>
            <w:vAlign w:val="center"/>
          </w:tcPr>
          <w:p w:rsidR="00726198" w:rsidRPr="000A0B18" w:rsidRDefault="00002C2D" w:rsidP="00002C2D">
            <w:pPr>
              <w:pStyle w:val="af2"/>
              <w:tabs>
                <w:tab w:val="left" w:pos="3188"/>
                <w:tab w:val="left" w:pos="8222"/>
                <w:tab w:val="left" w:pos="8647"/>
                <w:tab w:val="left" w:pos="8931"/>
              </w:tabs>
              <w:ind w:right="283" w:firstLine="0"/>
              <w:jc w:val="left"/>
              <w:rPr>
                <w:sz w:val="24"/>
                <w:szCs w:val="24"/>
              </w:rPr>
            </w:pPr>
            <w:r>
              <w:rPr>
                <w:sz w:val="24"/>
                <w:szCs w:val="24"/>
              </w:rPr>
              <w:t xml:space="preserve"> Педагог- психолог, к</w:t>
            </w:r>
            <w:r w:rsidR="00726198" w:rsidRPr="000A0B18">
              <w:rPr>
                <w:sz w:val="24"/>
                <w:szCs w:val="24"/>
              </w:rPr>
              <w:t>лассный руководи</w:t>
            </w:r>
            <w:r>
              <w:rPr>
                <w:sz w:val="24"/>
                <w:szCs w:val="24"/>
              </w:rPr>
              <w:t>тели</w:t>
            </w:r>
          </w:p>
        </w:tc>
      </w:tr>
      <w:tr w:rsidR="00726198" w:rsidRPr="000A0B18" w:rsidTr="00002C2D">
        <w:tc>
          <w:tcPr>
            <w:tcW w:w="5068" w:type="dxa"/>
            <w:vAlign w:val="center"/>
          </w:tcPr>
          <w:p w:rsidR="00726198" w:rsidRPr="000A0B18" w:rsidRDefault="00726198" w:rsidP="00002C2D">
            <w:pPr>
              <w:pStyle w:val="af2"/>
              <w:tabs>
                <w:tab w:val="left" w:pos="8222"/>
                <w:tab w:val="left" w:pos="8647"/>
                <w:tab w:val="left" w:pos="8931"/>
              </w:tabs>
              <w:ind w:right="283" w:firstLine="0"/>
              <w:jc w:val="left"/>
              <w:rPr>
                <w:sz w:val="24"/>
                <w:szCs w:val="24"/>
              </w:rPr>
            </w:pPr>
            <w:r w:rsidRPr="000A0B18">
              <w:rPr>
                <w:sz w:val="24"/>
                <w:szCs w:val="24"/>
              </w:rPr>
              <w:t>Классный час «Самая большая ценность – это жизнь»</w:t>
            </w:r>
          </w:p>
        </w:tc>
        <w:tc>
          <w:tcPr>
            <w:tcW w:w="3404" w:type="dxa"/>
            <w:vAlign w:val="center"/>
          </w:tcPr>
          <w:p w:rsidR="00726198" w:rsidRPr="000A0B18" w:rsidRDefault="00002C2D" w:rsidP="00002C2D">
            <w:pPr>
              <w:pStyle w:val="af2"/>
              <w:tabs>
                <w:tab w:val="left" w:pos="8222"/>
                <w:tab w:val="left" w:pos="8647"/>
                <w:tab w:val="left" w:pos="8931"/>
              </w:tabs>
              <w:ind w:right="283" w:firstLine="0"/>
              <w:jc w:val="left"/>
              <w:rPr>
                <w:sz w:val="24"/>
                <w:szCs w:val="24"/>
              </w:rPr>
            </w:pPr>
            <w:r>
              <w:rPr>
                <w:sz w:val="24"/>
                <w:szCs w:val="24"/>
              </w:rPr>
              <w:t>Классные</w:t>
            </w:r>
            <w:r w:rsidR="00726198" w:rsidRPr="000A0B18">
              <w:rPr>
                <w:sz w:val="24"/>
                <w:szCs w:val="24"/>
              </w:rPr>
              <w:t xml:space="preserve"> руководи</w:t>
            </w:r>
            <w:r>
              <w:rPr>
                <w:sz w:val="24"/>
                <w:szCs w:val="24"/>
              </w:rPr>
              <w:t>тели</w:t>
            </w:r>
          </w:p>
        </w:tc>
      </w:tr>
      <w:tr w:rsidR="00726198" w:rsidRPr="000A0B18" w:rsidTr="00002C2D">
        <w:tc>
          <w:tcPr>
            <w:tcW w:w="5068" w:type="dxa"/>
            <w:vAlign w:val="center"/>
          </w:tcPr>
          <w:p w:rsidR="00726198" w:rsidRPr="000A0B18" w:rsidRDefault="00726198" w:rsidP="00002C2D">
            <w:pPr>
              <w:pStyle w:val="af2"/>
              <w:tabs>
                <w:tab w:val="left" w:pos="8222"/>
                <w:tab w:val="left" w:pos="8647"/>
                <w:tab w:val="left" w:pos="8931"/>
              </w:tabs>
              <w:ind w:right="-110" w:firstLine="0"/>
              <w:jc w:val="left"/>
              <w:rPr>
                <w:sz w:val="24"/>
                <w:szCs w:val="24"/>
              </w:rPr>
            </w:pPr>
            <w:r w:rsidRPr="000A0B18">
              <w:rPr>
                <w:sz w:val="24"/>
                <w:szCs w:val="24"/>
              </w:rPr>
              <w:t>Дискуссионно – проблемная беседа «Что делает меня частью нас?»</w:t>
            </w:r>
          </w:p>
        </w:tc>
        <w:tc>
          <w:tcPr>
            <w:tcW w:w="3404" w:type="dxa"/>
            <w:vAlign w:val="center"/>
          </w:tcPr>
          <w:p w:rsidR="00726198" w:rsidRPr="000A0B18" w:rsidRDefault="00726198" w:rsidP="00002C2D">
            <w:pPr>
              <w:pStyle w:val="af2"/>
              <w:tabs>
                <w:tab w:val="left" w:pos="8222"/>
                <w:tab w:val="left" w:pos="8647"/>
                <w:tab w:val="left" w:pos="8931"/>
              </w:tabs>
              <w:ind w:right="283" w:firstLine="0"/>
              <w:jc w:val="left"/>
              <w:rPr>
                <w:sz w:val="24"/>
                <w:szCs w:val="24"/>
              </w:rPr>
            </w:pPr>
            <w:r w:rsidRPr="000A0B18">
              <w:rPr>
                <w:sz w:val="24"/>
                <w:szCs w:val="24"/>
              </w:rPr>
              <w:t>Классный руководитель</w:t>
            </w:r>
          </w:p>
        </w:tc>
      </w:tr>
      <w:tr w:rsidR="00726198" w:rsidRPr="000A0B18" w:rsidTr="00002C2D">
        <w:tc>
          <w:tcPr>
            <w:tcW w:w="5068" w:type="dxa"/>
            <w:vAlign w:val="center"/>
          </w:tcPr>
          <w:p w:rsidR="00726198" w:rsidRPr="000A0B18" w:rsidRDefault="00726198" w:rsidP="00002C2D">
            <w:pPr>
              <w:pStyle w:val="af2"/>
              <w:tabs>
                <w:tab w:val="left" w:pos="4852"/>
                <w:tab w:val="left" w:pos="8222"/>
                <w:tab w:val="left" w:pos="8647"/>
                <w:tab w:val="left" w:pos="8931"/>
              </w:tabs>
              <w:ind w:right="-110" w:firstLine="0"/>
              <w:jc w:val="left"/>
              <w:rPr>
                <w:sz w:val="24"/>
                <w:szCs w:val="24"/>
              </w:rPr>
            </w:pPr>
            <w:r w:rsidRPr="000A0B18">
              <w:rPr>
                <w:sz w:val="24"/>
                <w:szCs w:val="24"/>
              </w:rPr>
              <w:t>Анкетирование обучающихся «Моя поз</w:t>
            </w:r>
            <w:r w:rsidR="00002C2D">
              <w:rPr>
                <w:sz w:val="24"/>
                <w:szCs w:val="24"/>
              </w:rPr>
              <w:t>и</w:t>
            </w:r>
            <w:r w:rsidRPr="000A0B18">
              <w:rPr>
                <w:sz w:val="24"/>
                <w:szCs w:val="24"/>
              </w:rPr>
              <w:t>ция…»</w:t>
            </w:r>
          </w:p>
        </w:tc>
        <w:tc>
          <w:tcPr>
            <w:tcW w:w="3404" w:type="dxa"/>
            <w:vAlign w:val="center"/>
          </w:tcPr>
          <w:p w:rsidR="00726198" w:rsidRPr="000A0B18" w:rsidRDefault="00726198" w:rsidP="00002C2D">
            <w:pPr>
              <w:pStyle w:val="af2"/>
              <w:tabs>
                <w:tab w:val="left" w:pos="8222"/>
                <w:tab w:val="left" w:pos="8647"/>
                <w:tab w:val="left" w:pos="8931"/>
              </w:tabs>
              <w:ind w:right="283" w:firstLine="0"/>
              <w:jc w:val="left"/>
              <w:rPr>
                <w:sz w:val="24"/>
                <w:szCs w:val="24"/>
              </w:rPr>
            </w:pPr>
            <w:r w:rsidRPr="000A0B18">
              <w:rPr>
                <w:sz w:val="24"/>
                <w:szCs w:val="24"/>
              </w:rPr>
              <w:t>Зам. директора по ВР</w:t>
            </w:r>
          </w:p>
          <w:p w:rsidR="00726198" w:rsidRPr="000A0B18" w:rsidRDefault="00726198" w:rsidP="00002C2D">
            <w:pPr>
              <w:pStyle w:val="af2"/>
              <w:tabs>
                <w:tab w:val="left" w:pos="8222"/>
                <w:tab w:val="left" w:pos="8647"/>
                <w:tab w:val="left" w:pos="8931"/>
              </w:tabs>
              <w:ind w:right="283" w:firstLine="0"/>
              <w:jc w:val="left"/>
              <w:rPr>
                <w:sz w:val="24"/>
                <w:szCs w:val="24"/>
              </w:rPr>
            </w:pPr>
            <w:r w:rsidRPr="000A0B18">
              <w:rPr>
                <w:sz w:val="24"/>
                <w:szCs w:val="24"/>
              </w:rPr>
              <w:t>Классные руководители</w:t>
            </w:r>
          </w:p>
        </w:tc>
      </w:tr>
      <w:tr w:rsidR="00726198" w:rsidRPr="000A0B18" w:rsidTr="00002C2D">
        <w:tc>
          <w:tcPr>
            <w:tcW w:w="5068" w:type="dxa"/>
            <w:vAlign w:val="center"/>
          </w:tcPr>
          <w:p w:rsidR="00726198" w:rsidRPr="000A0B18" w:rsidRDefault="00726198" w:rsidP="00002C2D">
            <w:pPr>
              <w:pStyle w:val="af2"/>
              <w:tabs>
                <w:tab w:val="left" w:pos="8222"/>
                <w:tab w:val="left" w:pos="8647"/>
                <w:tab w:val="left" w:pos="8931"/>
              </w:tabs>
              <w:ind w:right="283" w:firstLine="0"/>
              <w:jc w:val="left"/>
              <w:rPr>
                <w:sz w:val="24"/>
                <w:szCs w:val="24"/>
              </w:rPr>
            </w:pPr>
            <w:r w:rsidRPr="000A0B18">
              <w:rPr>
                <w:sz w:val="24"/>
                <w:szCs w:val="24"/>
              </w:rPr>
              <w:t>Декада «SOS»</w:t>
            </w:r>
          </w:p>
        </w:tc>
        <w:tc>
          <w:tcPr>
            <w:tcW w:w="3404" w:type="dxa"/>
            <w:vAlign w:val="center"/>
          </w:tcPr>
          <w:p w:rsidR="00726198" w:rsidRPr="000A0B18" w:rsidRDefault="00726198" w:rsidP="00002C2D">
            <w:pPr>
              <w:pStyle w:val="af2"/>
              <w:tabs>
                <w:tab w:val="left" w:pos="8222"/>
                <w:tab w:val="left" w:pos="8647"/>
                <w:tab w:val="left" w:pos="8931"/>
              </w:tabs>
              <w:ind w:right="283" w:firstLine="0"/>
              <w:jc w:val="left"/>
              <w:rPr>
                <w:sz w:val="24"/>
                <w:szCs w:val="24"/>
              </w:rPr>
            </w:pPr>
            <w:r w:rsidRPr="000A0B18">
              <w:rPr>
                <w:sz w:val="24"/>
                <w:szCs w:val="24"/>
              </w:rPr>
              <w:t>Зам. директора по ВР</w:t>
            </w:r>
            <w:r w:rsidR="00002C2D">
              <w:rPr>
                <w:sz w:val="24"/>
                <w:szCs w:val="24"/>
              </w:rPr>
              <w:t>, ст. вожатая,Школьная Дума</w:t>
            </w:r>
          </w:p>
        </w:tc>
      </w:tr>
      <w:tr w:rsidR="00726198" w:rsidRPr="000A0B18" w:rsidTr="00002C2D">
        <w:tc>
          <w:tcPr>
            <w:tcW w:w="5068" w:type="dxa"/>
            <w:vAlign w:val="center"/>
          </w:tcPr>
          <w:p w:rsidR="00726198" w:rsidRPr="000A0B18" w:rsidRDefault="00726198" w:rsidP="00002C2D">
            <w:pPr>
              <w:pStyle w:val="af2"/>
              <w:tabs>
                <w:tab w:val="left" w:pos="8222"/>
                <w:tab w:val="left" w:pos="8647"/>
                <w:tab w:val="left" w:pos="8931"/>
              </w:tabs>
              <w:ind w:right="283" w:firstLine="0"/>
              <w:jc w:val="left"/>
              <w:rPr>
                <w:sz w:val="24"/>
                <w:szCs w:val="24"/>
              </w:rPr>
            </w:pPr>
            <w:r w:rsidRPr="000A0B18">
              <w:rPr>
                <w:sz w:val="24"/>
                <w:szCs w:val="24"/>
              </w:rPr>
              <w:t>Акция «Спорт – альтернатива пагубным привычкам»</w:t>
            </w:r>
          </w:p>
        </w:tc>
        <w:tc>
          <w:tcPr>
            <w:tcW w:w="3404" w:type="dxa"/>
            <w:vAlign w:val="center"/>
          </w:tcPr>
          <w:p w:rsidR="00726198" w:rsidRPr="000A0B18" w:rsidRDefault="00726198" w:rsidP="00002C2D">
            <w:pPr>
              <w:pStyle w:val="af2"/>
              <w:tabs>
                <w:tab w:val="left" w:pos="8222"/>
                <w:tab w:val="left" w:pos="8647"/>
                <w:tab w:val="left" w:pos="8931"/>
              </w:tabs>
              <w:ind w:firstLine="0"/>
              <w:jc w:val="left"/>
              <w:rPr>
                <w:sz w:val="24"/>
                <w:szCs w:val="24"/>
              </w:rPr>
            </w:pPr>
            <w:r w:rsidRPr="000A0B18">
              <w:rPr>
                <w:sz w:val="24"/>
                <w:szCs w:val="24"/>
              </w:rPr>
              <w:t>Зам. директора по ВР</w:t>
            </w:r>
            <w:r w:rsidR="00002C2D">
              <w:rPr>
                <w:sz w:val="24"/>
                <w:szCs w:val="24"/>
              </w:rPr>
              <w:t>,учителя физкультуры,Школьная Дума</w:t>
            </w:r>
          </w:p>
        </w:tc>
      </w:tr>
      <w:tr w:rsidR="00726198" w:rsidRPr="000A0B18" w:rsidTr="00002C2D">
        <w:tc>
          <w:tcPr>
            <w:tcW w:w="5068" w:type="dxa"/>
            <w:vAlign w:val="center"/>
          </w:tcPr>
          <w:p w:rsidR="00726198" w:rsidRPr="000A0B18" w:rsidRDefault="00726198" w:rsidP="00002C2D">
            <w:pPr>
              <w:pStyle w:val="af2"/>
              <w:tabs>
                <w:tab w:val="left" w:pos="8222"/>
                <w:tab w:val="left" w:pos="8647"/>
                <w:tab w:val="left" w:pos="8931"/>
              </w:tabs>
              <w:ind w:right="283" w:firstLine="0"/>
              <w:jc w:val="left"/>
              <w:rPr>
                <w:sz w:val="24"/>
                <w:szCs w:val="24"/>
              </w:rPr>
            </w:pPr>
            <w:r w:rsidRPr="000A0B18">
              <w:rPr>
                <w:sz w:val="24"/>
                <w:szCs w:val="24"/>
              </w:rPr>
              <w:t>Акция «Классы, свободные от курения»</w:t>
            </w:r>
          </w:p>
        </w:tc>
        <w:tc>
          <w:tcPr>
            <w:tcW w:w="3404" w:type="dxa"/>
            <w:vAlign w:val="center"/>
          </w:tcPr>
          <w:p w:rsidR="00726198" w:rsidRPr="000A0B18" w:rsidRDefault="000128E2" w:rsidP="00002C2D">
            <w:pPr>
              <w:pStyle w:val="af2"/>
              <w:tabs>
                <w:tab w:val="left" w:pos="8222"/>
                <w:tab w:val="left" w:pos="8647"/>
                <w:tab w:val="left" w:pos="8931"/>
              </w:tabs>
              <w:ind w:right="283" w:firstLine="0"/>
              <w:jc w:val="left"/>
              <w:rPr>
                <w:sz w:val="24"/>
                <w:szCs w:val="24"/>
              </w:rPr>
            </w:pPr>
            <w:r>
              <w:rPr>
                <w:sz w:val="24"/>
                <w:szCs w:val="24"/>
              </w:rPr>
              <w:t>Школьная Дума</w:t>
            </w:r>
          </w:p>
        </w:tc>
      </w:tr>
      <w:tr w:rsidR="00726198" w:rsidRPr="000A0B18" w:rsidTr="00002C2D">
        <w:tc>
          <w:tcPr>
            <w:tcW w:w="5068" w:type="dxa"/>
            <w:vAlign w:val="center"/>
          </w:tcPr>
          <w:p w:rsidR="00726198" w:rsidRPr="000A0B18" w:rsidRDefault="00726198" w:rsidP="00002C2D">
            <w:pPr>
              <w:pStyle w:val="af2"/>
              <w:tabs>
                <w:tab w:val="left" w:pos="8222"/>
                <w:tab w:val="left" w:pos="8647"/>
                <w:tab w:val="left" w:pos="8931"/>
              </w:tabs>
              <w:ind w:right="283" w:firstLine="0"/>
              <w:jc w:val="left"/>
              <w:rPr>
                <w:sz w:val="24"/>
                <w:szCs w:val="24"/>
              </w:rPr>
            </w:pPr>
            <w:r w:rsidRPr="000A0B18">
              <w:rPr>
                <w:sz w:val="24"/>
                <w:szCs w:val="24"/>
              </w:rPr>
              <w:t>Тренинг общения «Мои правила жизни»</w:t>
            </w:r>
          </w:p>
        </w:tc>
        <w:tc>
          <w:tcPr>
            <w:tcW w:w="3404" w:type="dxa"/>
            <w:vAlign w:val="center"/>
          </w:tcPr>
          <w:p w:rsidR="00726198" w:rsidRPr="000A0B18" w:rsidRDefault="000128E2" w:rsidP="00002C2D">
            <w:pPr>
              <w:pStyle w:val="af2"/>
              <w:tabs>
                <w:tab w:val="left" w:pos="8222"/>
                <w:tab w:val="left" w:pos="8647"/>
                <w:tab w:val="left" w:pos="8931"/>
              </w:tabs>
              <w:ind w:right="283" w:firstLine="0"/>
              <w:jc w:val="left"/>
              <w:rPr>
                <w:sz w:val="24"/>
                <w:szCs w:val="24"/>
              </w:rPr>
            </w:pPr>
            <w:r>
              <w:rPr>
                <w:sz w:val="24"/>
                <w:szCs w:val="24"/>
              </w:rPr>
              <w:t>Классные</w:t>
            </w:r>
            <w:r w:rsidR="00726198" w:rsidRPr="000A0B18">
              <w:rPr>
                <w:sz w:val="24"/>
                <w:szCs w:val="24"/>
              </w:rPr>
              <w:t xml:space="preserve"> руководи</w:t>
            </w:r>
            <w:r>
              <w:rPr>
                <w:sz w:val="24"/>
                <w:szCs w:val="24"/>
              </w:rPr>
              <w:t>тели,</w:t>
            </w:r>
          </w:p>
          <w:p w:rsidR="00726198" w:rsidRPr="000A0B18" w:rsidRDefault="00726198" w:rsidP="00002C2D">
            <w:pPr>
              <w:pStyle w:val="af2"/>
              <w:tabs>
                <w:tab w:val="left" w:pos="8222"/>
                <w:tab w:val="left" w:pos="8647"/>
                <w:tab w:val="left" w:pos="8931"/>
              </w:tabs>
              <w:ind w:right="283" w:firstLine="0"/>
              <w:jc w:val="left"/>
              <w:rPr>
                <w:sz w:val="24"/>
                <w:szCs w:val="24"/>
              </w:rPr>
            </w:pPr>
            <w:r w:rsidRPr="000A0B18">
              <w:rPr>
                <w:sz w:val="24"/>
                <w:szCs w:val="24"/>
              </w:rPr>
              <w:t>педагог - психолог</w:t>
            </w:r>
          </w:p>
        </w:tc>
      </w:tr>
      <w:tr w:rsidR="00726198" w:rsidRPr="000A0B18" w:rsidTr="00002C2D">
        <w:tc>
          <w:tcPr>
            <w:tcW w:w="5068" w:type="dxa"/>
            <w:vAlign w:val="center"/>
          </w:tcPr>
          <w:p w:rsidR="00726198" w:rsidRPr="000A0B18" w:rsidRDefault="00726198" w:rsidP="00002C2D">
            <w:pPr>
              <w:pStyle w:val="af2"/>
              <w:tabs>
                <w:tab w:val="left" w:pos="8222"/>
                <w:tab w:val="left" w:pos="8647"/>
                <w:tab w:val="left" w:pos="8931"/>
              </w:tabs>
              <w:ind w:right="283" w:firstLine="0"/>
              <w:jc w:val="left"/>
              <w:rPr>
                <w:sz w:val="24"/>
                <w:szCs w:val="24"/>
              </w:rPr>
            </w:pPr>
            <w:r w:rsidRPr="000A0B18">
              <w:rPr>
                <w:sz w:val="24"/>
                <w:szCs w:val="24"/>
              </w:rPr>
              <w:t>Урок безопасности «Не допустить беды!»</w:t>
            </w:r>
          </w:p>
        </w:tc>
        <w:tc>
          <w:tcPr>
            <w:tcW w:w="3404" w:type="dxa"/>
            <w:vAlign w:val="center"/>
          </w:tcPr>
          <w:p w:rsidR="00726198" w:rsidRPr="000A0B18" w:rsidRDefault="000128E2" w:rsidP="00002C2D">
            <w:pPr>
              <w:pStyle w:val="af2"/>
              <w:tabs>
                <w:tab w:val="left" w:pos="8222"/>
                <w:tab w:val="left" w:pos="8647"/>
                <w:tab w:val="left" w:pos="8931"/>
              </w:tabs>
              <w:ind w:right="283" w:firstLine="0"/>
              <w:jc w:val="left"/>
              <w:rPr>
                <w:sz w:val="24"/>
                <w:szCs w:val="24"/>
              </w:rPr>
            </w:pPr>
            <w:r>
              <w:rPr>
                <w:sz w:val="24"/>
                <w:szCs w:val="24"/>
              </w:rPr>
              <w:t>Классные руоковдители</w:t>
            </w:r>
          </w:p>
        </w:tc>
      </w:tr>
      <w:tr w:rsidR="00726198" w:rsidRPr="000A0B18" w:rsidTr="00002C2D">
        <w:tc>
          <w:tcPr>
            <w:tcW w:w="5068" w:type="dxa"/>
            <w:vAlign w:val="center"/>
          </w:tcPr>
          <w:p w:rsidR="00726198" w:rsidRPr="000A0B18" w:rsidRDefault="00726198" w:rsidP="00002C2D">
            <w:pPr>
              <w:pStyle w:val="af2"/>
              <w:tabs>
                <w:tab w:val="left" w:pos="8222"/>
                <w:tab w:val="left" w:pos="8647"/>
                <w:tab w:val="left" w:pos="8931"/>
              </w:tabs>
              <w:ind w:right="283" w:firstLine="0"/>
              <w:jc w:val="left"/>
              <w:rPr>
                <w:sz w:val="24"/>
                <w:szCs w:val="24"/>
              </w:rPr>
            </w:pPr>
            <w:r w:rsidRPr="000A0B18">
              <w:rPr>
                <w:sz w:val="24"/>
                <w:szCs w:val="24"/>
              </w:rPr>
              <w:t>Конкурс буклетов «Не рискуй!»</w:t>
            </w:r>
          </w:p>
        </w:tc>
        <w:tc>
          <w:tcPr>
            <w:tcW w:w="3404" w:type="dxa"/>
            <w:vAlign w:val="center"/>
          </w:tcPr>
          <w:p w:rsidR="00726198" w:rsidRDefault="000128E2" w:rsidP="000128E2">
            <w:pPr>
              <w:pStyle w:val="af2"/>
              <w:tabs>
                <w:tab w:val="left" w:pos="3188"/>
                <w:tab w:val="left" w:pos="8222"/>
                <w:tab w:val="left" w:pos="8647"/>
                <w:tab w:val="left" w:pos="8931"/>
              </w:tabs>
              <w:ind w:firstLine="0"/>
              <w:jc w:val="left"/>
              <w:rPr>
                <w:sz w:val="24"/>
                <w:szCs w:val="24"/>
              </w:rPr>
            </w:pPr>
            <w:r>
              <w:rPr>
                <w:sz w:val="24"/>
                <w:szCs w:val="24"/>
              </w:rPr>
              <w:t>Ст. вожатая,Школьная Дума</w:t>
            </w:r>
          </w:p>
          <w:p w:rsidR="00726198" w:rsidRPr="000A0B18" w:rsidRDefault="00726198" w:rsidP="00002C2D">
            <w:pPr>
              <w:pStyle w:val="af2"/>
              <w:tabs>
                <w:tab w:val="left" w:pos="8222"/>
                <w:tab w:val="left" w:pos="8647"/>
                <w:tab w:val="left" w:pos="8931"/>
              </w:tabs>
              <w:ind w:right="283" w:firstLine="0"/>
              <w:jc w:val="left"/>
              <w:rPr>
                <w:sz w:val="24"/>
                <w:szCs w:val="24"/>
              </w:rPr>
            </w:pPr>
          </w:p>
        </w:tc>
      </w:tr>
      <w:tr w:rsidR="00726198" w:rsidRPr="000A0B18" w:rsidTr="000128E2">
        <w:tc>
          <w:tcPr>
            <w:tcW w:w="5068" w:type="dxa"/>
            <w:vAlign w:val="center"/>
          </w:tcPr>
          <w:p w:rsidR="00726198" w:rsidRPr="000A0B18" w:rsidRDefault="00726198" w:rsidP="000128E2">
            <w:pPr>
              <w:pStyle w:val="af2"/>
              <w:tabs>
                <w:tab w:val="left" w:pos="8222"/>
                <w:tab w:val="left" w:pos="8647"/>
                <w:tab w:val="left" w:pos="8931"/>
              </w:tabs>
              <w:ind w:right="283" w:firstLine="0"/>
              <w:jc w:val="left"/>
              <w:rPr>
                <w:sz w:val="24"/>
                <w:szCs w:val="24"/>
              </w:rPr>
            </w:pPr>
            <w:r w:rsidRPr="000A0B18">
              <w:rPr>
                <w:sz w:val="24"/>
                <w:szCs w:val="24"/>
              </w:rPr>
              <w:t>Родительски</w:t>
            </w:r>
            <w:r w:rsidR="000128E2">
              <w:rPr>
                <w:sz w:val="24"/>
                <w:szCs w:val="24"/>
              </w:rPr>
              <w:t xml:space="preserve">есобрания </w:t>
            </w:r>
            <w:r w:rsidRPr="000A0B18">
              <w:rPr>
                <w:sz w:val="24"/>
                <w:szCs w:val="24"/>
              </w:rPr>
              <w:t xml:space="preserve"> «Ошибки семейного воспитания, приводящие к формированию криминогенных качеств личности, и их корректировка»</w:t>
            </w:r>
          </w:p>
        </w:tc>
        <w:tc>
          <w:tcPr>
            <w:tcW w:w="3404" w:type="dxa"/>
          </w:tcPr>
          <w:p w:rsidR="00726198" w:rsidRPr="000A0B18" w:rsidRDefault="000128E2" w:rsidP="000128E2">
            <w:pPr>
              <w:pStyle w:val="af2"/>
              <w:tabs>
                <w:tab w:val="left" w:pos="3188"/>
                <w:tab w:val="left" w:pos="8222"/>
                <w:tab w:val="left" w:pos="8647"/>
                <w:tab w:val="left" w:pos="8931"/>
              </w:tabs>
              <w:ind w:firstLine="0"/>
              <w:jc w:val="left"/>
              <w:rPr>
                <w:sz w:val="24"/>
                <w:szCs w:val="24"/>
              </w:rPr>
            </w:pPr>
            <w:r>
              <w:rPr>
                <w:sz w:val="24"/>
                <w:szCs w:val="24"/>
              </w:rPr>
              <w:t>Замдиректора по ВР, педагог- психолог,социальный педагог</w:t>
            </w:r>
          </w:p>
        </w:tc>
      </w:tr>
      <w:tr w:rsidR="00726198" w:rsidRPr="000A0B18" w:rsidTr="00002C2D">
        <w:tc>
          <w:tcPr>
            <w:tcW w:w="5068" w:type="dxa"/>
            <w:vAlign w:val="center"/>
          </w:tcPr>
          <w:p w:rsidR="00726198" w:rsidRPr="000A0B18" w:rsidRDefault="00726198" w:rsidP="00002C2D">
            <w:pPr>
              <w:pStyle w:val="af2"/>
              <w:tabs>
                <w:tab w:val="left" w:pos="8222"/>
                <w:tab w:val="left" w:pos="8647"/>
                <w:tab w:val="left" w:pos="8931"/>
              </w:tabs>
              <w:ind w:right="283" w:firstLine="0"/>
              <w:jc w:val="left"/>
              <w:rPr>
                <w:sz w:val="24"/>
                <w:szCs w:val="24"/>
              </w:rPr>
            </w:pPr>
            <w:r w:rsidRPr="000A0B18">
              <w:rPr>
                <w:sz w:val="24"/>
                <w:szCs w:val="24"/>
              </w:rPr>
              <w:t>Беседа «Почему пиво вредно?»</w:t>
            </w:r>
          </w:p>
        </w:tc>
        <w:tc>
          <w:tcPr>
            <w:tcW w:w="3404" w:type="dxa"/>
            <w:vAlign w:val="center"/>
          </w:tcPr>
          <w:p w:rsidR="00726198" w:rsidRPr="000A0B18" w:rsidRDefault="000128E2" w:rsidP="00002C2D">
            <w:pPr>
              <w:pStyle w:val="af2"/>
              <w:tabs>
                <w:tab w:val="left" w:pos="8222"/>
                <w:tab w:val="left" w:pos="8647"/>
                <w:tab w:val="left" w:pos="8931"/>
              </w:tabs>
              <w:ind w:right="283" w:firstLine="0"/>
              <w:jc w:val="left"/>
              <w:rPr>
                <w:sz w:val="24"/>
                <w:szCs w:val="24"/>
              </w:rPr>
            </w:pPr>
            <w:r>
              <w:rPr>
                <w:sz w:val="24"/>
                <w:szCs w:val="24"/>
              </w:rPr>
              <w:t>Медработник</w:t>
            </w:r>
          </w:p>
        </w:tc>
      </w:tr>
      <w:tr w:rsidR="00726198" w:rsidRPr="000A0B18" w:rsidTr="00002C2D">
        <w:tc>
          <w:tcPr>
            <w:tcW w:w="5068" w:type="dxa"/>
            <w:vAlign w:val="center"/>
          </w:tcPr>
          <w:p w:rsidR="00726198" w:rsidRPr="000A0B18" w:rsidRDefault="00726198" w:rsidP="00002C2D">
            <w:pPr>
              <w:pStyle w:val="af2"/>
              <w:tabs>
                <w:tab w:val="left" w:pos="8222"/>
                <w:tab w:val="left" w:pos="8647"/>
                <w:tab w:val="left" w:pos="8931"/>
              </w:tabs>
              <w:ind w:right="283" w:firstLine="0"/>
              <w:jc w:val="left"/>
              <w:rPr>
                <w:sz w:val="24"/>
                <w:szCs w:val="24"/>
              </w:rPr>
            </w:pPr>
            <w:r w:rsidRPr="000A0B18">
              <w:rPr>
                <w:sz w:val="24"/>
                <w:szCs w:val="24"/>
              </w:rPr>
              <w:t>Урок безопасности «Взрослые друзья…  О чём нужно помнить?»</w:t>
            </w:r>
          </w:p>
        </w:tc>
        <w:tc>
          <w:tcPr>
            <w:tcW w:w="3404" w:type="dxa"/>
            <w:vAlign w:val="center"/>
          </w:tcPr>
          <w:p w:rsidR="00726198" w:rsidRPr="000A0B18" w:rsidRDefault="000128E2" w:rsidP="00002C2D">
            <w:pPr>
              <w:pStyle w:val="af2"/>
              <w:tabs>
                <w:tab w:val="left" w:pos="8222"/>
                <w:tab w:val="left" w:pos="8647"/>
                <w:tab w:val="left" w:pos="8931"/>
              </w:tabs>
              <w:ind w:right="283" w:firstLine="0"/>
              <w:jc w:val="left"/>
              <w:rPr>
                <w:sz w:val="24"/>
                <w:szCs w:val="24"/>
              </w:rPr>
            </w:pPr>
            <w:r>
              <w:rPr>
                <w:sz w:val="24"/>
                <w:szCs w:val="24"/>
              </w:rPr>
              <w:t>Преподаватель ОБЖ</w:t>
            </w:r>
          </w:p>
        </w:tc>
      </w:tr>
      <w:tr w:rsidR="00726198" w:rsidRPr="000A0B18" w:rsidTr="00002C2D">
        <w:tc>
          <w:tcPr>
            <w:tcW w:w="5068" w:type="dxa"/>
            <w:vAlign w:val="center"/>
          </w:tcPr>
          <w:p w:rsidR="00726198" w:rsidRPr="000A0B18" w:rsidRDefault="00726198" w:rsidP="00002C2D">
            <w:pPr>
              <w:pStyle w:val="af2"/>
              <w:tabs>
                <w:tab w:val="left" w:pos="8222"/>
                <w:tab w:val="left" w:pos="8647"/>
                <w:tab w:val="left" w:pos="8931"/>
              </w:tabs>
              <w:ind w:right="283" w:firstLine="0"/>
              <w:jc w:val="left"/>
              <w:rPr>
                <w:sz w:val="24"/>
                <w:szCs w:val="24"/>
              </w:rPr>
            </w:pPr>
            <w:r w:rsidRPr="000A0B18">
              <w:rPr>
                <w:sz w:val="24"/>
                <w:szCs w:val="24"/>
              </w:rPr>
              <w:t>Классный час «У опасной черты…»</w:t>
            </w:r>
          </w:p>
        </w:tc>
        <w:tc>
          <w:tcPr>
            <w:tcW w:w="3404" w:type="dxa"/>
            <w:vAlign w:val="center"/>
          </w:tcPr>
          <w:p w:rsidR="00726198" w:rsidRPr="000A0B18" w:rsidRDefault="000128E2" w:rsidP="00002C2D">
            <w:pPr>
              <w:pStyle w:val="af2"/>
              <w:tabs>
                <w:tab w:val="left" w:pos="8222"/>
                <w:tab w:val="left" w:pos="8647"/>
                <w:tab w:val="left" w:pos="8931"/>
              </w:tabs>
              <w:ind w:right="283" w:firstLine="0"/>
              <w:jc w:val="left"/>
              <w:rPr>
                <w:sz w:val="24"/>
                <w:szCs w:val="24"/>
              </w:rPr>
            </w:pPr>
            <w:r>
              <w:rPr>
                <w:sz w:val="24"/>
                <w:szCs w:val="24"/>
              </w:rPr>
              <w:t>Классные</w:t>
            </w:r>
            <w:r w:rsidR="00726198" w:rsidRPr="000A0B18">
              <w:rPr>
                <w:sz w:val="24"/>
                <w:szCs w:val="24"/>
              </w:rPr>
              <w:t xml:space="preserve"> руководи</w:t>
            </w:r>
            <w:r>
              <w:rPr>
                <w:sz w:val="24"/>
                <w:szCs w:val="24"/>
              </w:rPr>
              <w:t>тели</w:t>
            </w:r>
          </w:p>
        </w:tc>
      </w:tr>
      <w:tr w:rsidR="00726198" w:rsidRPr="000A0B18" w:rsidTr="00002C2D">
        <w:tc>
          <w:tcPr>
            <w:tcW w:w="5068" w:type="dxa"/>
            <w:vAlign w:val="center"/>
          </w:tcPr>
          <w:p w:rsidR="00726198" w:rsidRPr="000A0B18" w:rsidRDefault="000128E2" w:rsidP="00002C2D">
            <w:pPr>
              <w:pStyle w:val="af2"/>
              <w:tabs>
                <w:tab w:val="left" w:pos="8222"/>
                <w:tab w:val="left" w:pos="8647"/>
                <w:tab w:val="left" w:pos="8931"/>
              </w:tabs>
              <w:ind w:right="283" w:firstLine="0"/>
              <w:jc w:val="left"/>
              <w:rPr>
                <w:sz w:val="24"/>
                <w:szCs w:val="24"/>
              </w:rPr>
            </w:pPr>
            <w:r>
              <w:rPr>
                <w:sz w:val="24"/>
                <w:szCs w:val="24"/>
              </w:rPr>
              <w:t>Беседы испекторов ИДН</w:t>
            </w:r>
            <w:r w:rsidR="00726198" w:rsidRPr="000A0B18">
              <w:rPr>
                <w:sz w:val="24"/>
                <w:szCs w:val="24"/>
              </w:rPr>
              <w:t>, представителей прокуратуры по профилактике правонарушений среди несовершеннолетних</w:t>
            </w:r>
          </w:p>
        </w:tc>
        <w:tc>
          <w:tcPr>
            <w:tcW w:w="3404" w:type="dxa"/>
            <w:vAlign w:val="center"/>
          </w:tcPr>
          <w:p w:rsidR="00726198" w:rsidRPr="000A0B18" w:rsidRDefault="00726198" w:rsidP="00002C2D">
            <w:pPr>
              <w:pStyle w:val="af2"/>
              <w:tabs>
                <w:tab w:val="left" w:pos="8222"/>
                <w:tab w:val="left" w:pos="8647"/>
                <w:tab w:val="left" w:pos="8931"/>
              </w:tabs>
              <w:ind w:right="283" w:firstLine="0"/>
              <w:jc w:val="left"/>
              <w:rPr>
                <w:sz w:val="24"/>
                <w:szCs w:val="24"/>
              </w:rPr>
            </w:pPr>
            <w:r w:rsidRPr="000A0B18">
              <w:rPr>
                <w:sz w:val="24"/>
                <w:szCs w:val="24"/>
              </w:rPr>
              <w:t>Зам. директора по ВР</w:t>
            </w:r>
          </w:p>
        </w:tc>
      </w:tr>
      <w:tr w:rsidR="00726198" w:rsidRPr="000A0B18" w:rsidTr="000128E2">
        <w:tc>
          <w:tcPr>
            <w:tcW w:w="5068" w:type="dxa"/>
          </w:tcPr>
          <w:p w:rsidR="00726198" w:rsidRPr="000A0B18" w:rsidRDefault="00726198" w:rsidP="000128E2">
            <w:pPr>
              <w:pStyle w:val="af2"/>
              <w:tabs>
                <w:tab w:val="left" w:pos="8222"/>
                <w:tab w:val="left" w:pos="8647"/>
                <w:tab w:val="left" w:pos="8931"/>
              </w:tabs>
              <w:ind w:right="283" w:firstLine="0"/>
              <w:jc w:val="left"/>
              <w:rPr>
                <w:sz w:val="24"/>
                <w:szCs w:val="24"/>
              </w:rPr>
            </w:pPr>
            <w:r w:rsidRPr="000A0B18">
              <w:rPr>
                <w:sz w:val="24"/>
                <w:szCs w:val="24"/>
              </w:rPr>
              <w:t>Индивидуальные беседы с учащимися, требующими особого подхода в воспитании</w:t>
            </w:r>
          </w:p>
        </w:tc>
        <w:tc>
          <w:tcPr>
            <w:tcW w:w="3404" w:type="dxa"/>
          </w:tcPr>
          <w:p w:rsidR="00726198" w:rsidRPr="000A0B18" w:rsidRDefault="00726198" w:rsidP="000128E2">
            <w:pPr>
              <w:pStyle w:val="af2"/>
              <w:tabs>
                <w:tab w:val="left" w:pos="8222"/>
                <w:tab w:val="left" w:pos="8647"/>
                <w:tab w:val="left" w:pos="8931"/>
              </w:tabs>
              <w:ind w:right="283" w:firstLine="0"/>
              <w:jc w:val="left"/>
              <w:rPr>
                <w:sz w:val="24"/>
                <w:szCs w:val="24"/>
              </w:rPr>
            </w:pPr>
            <w:r w:rsidRPr="000A0B18">
              <w:rPr>
                <w:sz w:val="24"/>
                <w:szCs w:val="24"/>
              </w:rPr>
              <w:t>Зам. директора по ВР</w:t>
            </w:r>
            <w:r>
              <w:rPr>
                <w:sz w:val="24"/>
                <w:szCs w:val="24"/>
              </w:rPr>
              <w:t>, к</w:t>
            </w:r>
            <w:r w:rsidRPr="000A0B18">
              <w:rPr>
                <w:sz w:val="24"/>
                <w:szCs w:val="24"/>
              </w:rPr>
              <w:t>лассные руководители</w:t>
            </w:r>
          </w:p>
          <w:p w:rsidR="00726198" w:rsidRPr="000A0B18" w:rsidRDefault="000128E2" w:rsidP="000128E2">
            <w:pPr>
              <w:pStyle w:val="af2"/>
              <w:tabs>
                <w:tab w:val="left" w:pos="8222"/>
                <w:tab w:val="left" w:pos="8647"/>
                <w:tab w:val="left" w:pos="8931"/>
              </w:tabs>
              <w:ind w:right="283" w:firstLine="0"/>
              <w:jc w:val="left"/>
              <w:rPr>
                <w:sz w:val="24"/>
                <w:szCs w:val="24"/>
              </w:rPr>
            </w:pPr>
            <w:r>
              <w:rPr>
                <w:sz w:val="24"/>
                <w:szCs w:val="24"/>
              </w:rPr>
              <w:t>с</w:t>
            </w:r>
            <w:r w:rsidR="00726198" w:rsidRPr="000A0B18">
              <w:rPr>
                <w:sz w:val="24"/>
                <w:szCs w:val="24"/>
              </w:rPr>
              <w:t>оциальный педагог, педагог - психолог</w:t>
            </w:r>
          </w:p>
        </w:tc>
      </w:tr>
    </w:tbl>
    <w:p w:rsidR="002F4941" w:rsidRPr="000A0B18" w:rsidRDefault="002F4941" w:rsidP="0042512D">
      <w:pPr>
        <w:pStyle w:val="af2"/>
        <w:tabs>
          <w:tab w:val="left" w:pos="8222"/>
          <w:tab w:val="left" w:pos="8647"/>
          <w:tab w:val="left" w:pos="8931"/>
        </w:tabs>
        <w:ind w:right="283"/>
        <w:rPr>
          <w:sz w:val="24"/>
          <w:szCs w:val="24"/>
        </w:rPr>
      </w:pPr>
    </w:p>
    <w:p w:rsidR="002F4941" w:rsidRPr="000A0B18" w:rsidRDefault="00B04805" w:rsidP="00414EEE">
      <w:pPr>
        <w:pStyle w:val="af2"/>
        <w:tabs>
          <w:tab w:val="left" w:pos="8222"/>
          <w:tab w:val="left" w:pos="8647"/>
          <w:tab w:val="left" w:pos="8931"/>
        </w:tabs>
        <w:ind w:right="283"/>
        <w:jc w:val="center"/>
        <w:rPr>
          <w:b/>
          <w:sz w:val="24"/>
          <w:szCs w:val="24"/>
        </w:rPr>
      </w:pPr>
      <w:r>
        <w:rPr>
          <w:b/>
          <w:sz w:val="24"/>
          <w:szCs w:val="24"/>
        </w:rPr>
        <w:t>Профилактика</w:t>
      </w:r>
      <w:r w:rsidR="002F4941" w:rsidRPr="000A0B18">
        <w:rPr>
          <w:b/>
          <w:sz w:val="24"/>
          <w:szCs w:val="24"/>
        </w:rPr>
        <w:t xml:space="preserve"> ДДТТ</w:t>
      </w:r>
    </w:p>
    <w:p w:rsidR="002F4941" w:rsidRPr="000A0B18" w:rsidRDefault="002F4941" w:rsidP="0042512D">
      <w:pPr>
        <w:pStyle w:val="af2"/>
        <w:tabs>
          <w:tab w:val="left" w:pos="8222"/>
          <w:tab w:val="left" w:pos="8647"/>
          <w:tab w:val="left" w:pos="8931"/>
        </w:tabs>
        <w:ind w:right="283"/>
        <w:rPr>
          <w:b/>
          <w:sz w:val="24"/>
          <w:szCs w:val="24"/>
        </w:rPr>
      </w:pPr>
    </w:p>
    <w:tbl>
      <w:tblPr>
        <w:tblStyle w:val="a4"/>
        <w:tblW w:w="8472" w:type="dxa"/>
        <w:tblLook w:val="04A0" w:firstRow="1" w:lastRow="0" w:firstColumn="1" w:lastColumn="0" w:noHBand="0" w:noVBand="1"/>
      </w:tblPr>
      <w:tblGrid>
        <w:gridCol w:w="5068"/>
        <w:gridCol w:w="3404"/>
      </w:tblGrid>
      <w:tr w:rsidR="00B04805" w:rsidRPr="000A0B18" w:rsidTr="00B04805">
        <w:tc>
          <w:tcPr>
            <w:tcW w:w="5068" w:type="dxa"/>
            <w:vAlign w:val="center"/>
          </w:tcPr>
          <w:p w:rsidR="00B04805" w:rsidRPr="000A0B18" w:rsidRDefault="00B04805" w:rsidP="0042512D">
            <w:pPr>
              <w:pStyle w:val="af2"/>
              <w:tabs>
                <w:tab w:val="left" w:pos="8222"/>
                <w:tab w:val="left" w:pos="8647"/>
                <w:tab w:val="left" w:pos="8931"/>
              </w:tabs>
              <w:ind w:right="283"/>
              <w:jc w:val="center"/>
              <w:rPr>
                <w:sz w:val="24"/>
                <w:szCs w:val="24"/>
              </w:rPr>
            </w:pPr>
            <w:r w:rsidRPr="000A0B18">
              <w:rPr>
                <w:sz w:val="24"/>
                <w:szCs w:val="24"/>
              </w:rPr>
              <w:t>Мероприятие</w:t>
            </w:r>
          </w:p>
        </w:tc>
        <w:tc>
          <w:tcPr>
            <w:tcW w:w="3404" w:type="dxa"/>
            <w:vAlign w:val="center"/>
          </w:tcPr>
          <w:p w:rsidR="00B04805" w:rsidRPr="000A0B18" w:rsidRDefault="00B04805" w:rsidP="0042512D">
            <w:pPr>
              <w:pStyle w:val="af2"/>
              <w:tabs>
                <w:tab w:val="left" w:pos="8222"/>
                <w:tab w:val="left" w:pos="8647"/>
                <w:tab w:val="left" w:pos="8931"/>
              </w:tabs>
              <w:ind w:right="283" w:firstLine="0"/>
              <w:jc w:val="center"/>
              <w:rPr>
                <w:sz w:val="24"/>
                <w:szCs w:val="24"/>
              </w:rPr>
            </w:pPr>
            <w:r w:rsidRPr="000A0B18">
              <w:rPr>
                <w:sz w:val="24"/>
                <w:szCs w:val="24"/>
              </w:rPr>
              <w:t>Ответственный</w:t>
            </w:r>
          </w:p>
        </w:tc>
      </w:tr>
      <w:tr w:rsidR="00B04805" w:rsidRPr="000A0B18" w:rsidTr="00B04805">
        <w:tc>
          <w:tcPr>
            <w:tcW w:w="5068" w:type="dxa"/>
          </w:tcPr>
          <w:p w:rsidR="00B04805" w:rsidRPr="000A0B18" w:rsidRDefault="00B04805" w:rsidP="00B04805">
            <w:pPr>
              <w:pStyle w:val="af2"/>
              <w:tabs>
                <w:tab w:val="left" w:pos="8222"/>
                <w:tab w:val="left" w:pos="8647"/>
                <w:tab w:val="left" w:pos="8931"/>
              </w:tabs>
              <w:ind w:right="283" w:firstLine="142"/>
              <w:jc w:val="left"/>
              <w:rPr>
                <w:sz w:val="24"/>
                <w:szCs w:val="24"/>
              </w:rPr>
            </w:pPr>
            <w:r w:rsidRPr="000A0B18">
              <w:rPr>
                <w:sz w:val="24"/>
                <w:szCs w:val="24"/>
              </w:rPr>
              <w:lastRenderedPageBreak/>
              <w:t>Месячник дорожной безопасности</w:t>
            </w:r>
          </w:p>
        </w:tc>
        <w:tc>
          <w:tcPr>
            <w:tcW w:w="3404" w:type="dxa"/>
          </w:tcPr>
          <w:p w:rsidR="00B04805" w:rsidRPr="000A0B18" w:rsidRDefault="00B04805" w:rsidP="00B04805">
            <w:pPr>
              <w:pStyle w:val="af2"/>
              <w:tabs>
                <w:tab w:val="left" w:pos="8222"/>
                <w:tab w:val="left" w:pos="8647"/>
                <w:tab w:val="left" w:pos="8931"/>
              </w:tabs>
              <w:ind w:right="-108" w:firstLine="142"/>
              <w:jc w:val="left"/>
              <w:rPr>
                <w:sz w:val="24"/>
                <w:szCs w:val="24"/>
              </w:rPr>
            </w:pPr>
            <w:r>
              <w:rPr>
                <w:sz w:val="24"/>
                <w:szCs w:val="24"/>
              </w:rPr>
              <w:t>Ст. вожатая,преподаватель ОБЖ,ЮИД</w:t>
            </w:r>
          </w:p>
        </w:tc>
      </w:tr>
      <w:tr w:rsidR="00B04805" w:rsidRPr="000A0B18" w:rsidTr="00B04805">
        <w:tc>
          <w:tcPr>
            <w:tcW w:w="5068" w:type="dxa"/>
          </w:tcPr>
          <w:p w:rsidR="00B04805" w:rsidRPr="000A0B18" w:rsidRDefault="00B04805" w:rsidP="00B04805">
            <w:pPr>
              <w:pStyle w:val="af2"/>
              <w:tabs>
                <w:tab w:val="left" w:pos="8222"/>
                <w:tab w:val="left" w:pos="8647"/>
                <w:tab w:val="left" w:pos="8931"/>
              </w:tabs>
              <w:ind w:right="283" w:firstLine="142"/>
              <w:jc w:val="left"/>
              <w:rPr>
                <w:sz w:val="24"/>
                <w:szCs w:val="24"/>
              </w:rPr>
            </w:pPr>
            <w:r w:rsidRPr="000A0B18">
              <w:rPr>
                <w:sz w:val="24"/>
                <w:szCs w:val="24"/>
              </w:rPr>
              <w:t>Акция «Внимание – дети!»</w:t>
            </w:r>
          </w:p>
        </w:tc>
        <w:tc>
          <w:tcPr>
            <w:tcW w:w="3404" w:type="dxa"/>
          </w:tcPr>
          <w:p w:rsidR="00B04805" w:rsidRPr="000A0B18" w:rsidRDefault="00B04805" w:rsidP="00B04805">
            <w:pPr>
              <w:pStyle w:val="af2"/>
              <w:tabs>
                <w:tab w:val="left" w:pos="8222"/>
                <w:tab w:val="left" w:pos="8647"/>
                <w:tab w:val="left" w:pos="8931"/>
              </w:tabs>
              <w:ind w:right="283" w:firstLine="142"/>
              <w:jc w:val="left"/>
              <w:rPr>
                <w:sz w:val="24"/>
                <w:szCs w:val="24"/>
              </w:rPr>
            </w:pPr>
            <w:r>
              <w:rPr>
                <w:sz w:val="24"/>
                <w:szCs w:val="24"/>
              </w:rPr>
              <w:t>Зам</w:t>
            </w:r>
            <w:r w:rsidRPr="000A0B18">
              <w:rPr>
                <w:sz w:val="24"/>
                <w:szCs w:val="24"/>
              </w:rPr>
              <w:t>директора по ВР</w:t>
            </w:r>
          </w:p>
        </w:tc>
      </w:tr>
      <w:tr w:rsidR="00B04805" w:rsidRPr="000A0B18" w:rsidTr="00B04805">
        <w:tc>
          <w:tcPr>
            <w:tcW w:w="5068" w:type="dxa"/>
          </w:tcPr>
          <w:p w:rsidR="00B04805" w:rsidRPr="000A0B18" w:rsidRDefault="00B04805" w:rsidP="00B04805">
            <w:pPr>
              <w:pStyle w:val="af2"/>
              <w:tabs>
                <w:tab w:val="left" w:pos="8222"/>
                <w:tab w:val="left" w:pos="8647"/>
                <w:tab w:val="left" w:pos="8931"/>
              </w:tabs>
              <w:ind w:right="283" w:firstLine="142"/>
              <w:jc w:val="left"/>
              <w:rPr>
                <w:sz w:val="24"/>
                <w:szCs w:val="24"/>
              </w:rPr>
            </w:pPr>
            <w:r w:rsidRPr="000A0B18">
              <w:rPr>
                <w:sz w:val="24"/>
                <w:szCs w:val="24"/>
              </w:rPr>
              <w:t>Диа</w:t>
            </w:r>
            <w:r>
              <w:rPr>
                <w:sz w:val="24"/>
                <w:szCs w:val="24"/>
              </w:rPr>
              <w:t xml:space="preserve">Классные часы </w:t>
            </w:r>
            <w:r w:rsidRPr="000A0B18">
              <w:rPr>
                <w:sz w:val="24"/>
                <w:szCs w:val="24"/>
              </w:rPr>
              <w:t>«Дорога – твой друг или враг?»</w:t>
            </w:r>
          </w:p>
        </w:tc>
        <w:tc>
          <w:tcPr>
            <w:tcW w:w="3404" w:type="dxa"/>
          </w:tcPr>
          <w:p w:rsidR="00B04805" w:rsidRPr="000A0B18" w:rsidRDefault="00B04805" w:rsidP="00B04805">
            <w:pPr>
              <w:pStyle w:val="af2"/>
              <w:tabs>
                <w:tab w:val="left" w:pos="8222"/>
                <w:tab w:val="left" w:pos="8647"/>
                <w:tab w:val="left" w:pos="8931"/>
              </w:tabs>
              <w:ind w:right="283" w:firstLine="142"/>
              <w:jc w:val="left"/>
              <w:rPr>
                <w:sz w:val="24"/>
                <w:szCs w:val="24"/>
              </w:rPr>
            </w:pPr>
            <w:r>
              <w:rPr>
                <w:sz w:val="24"/>
                <w:szCs w:val="24"/>
              </w:rPr>
              <w:t>Классные</w:t>
            </w:r>
            <w:r w:rsidRPr="000A0B18">
              <w:rPr>
                <w:sz w:val="24"/>
                <w:szCs w:val="24"/>
              </w:rPr>
              <w:t xml:space="preserve"> руководи</w:t>
            </w:r>
            <w:r>
              <w:rPr>
                <w:sz w:val="24"/>
                <w:szCs w:val="24"/>
              </w:rPr>
              <w:t>тели</w:t>
            </w:r>
          </w:p>
        </w:tc>
      </w:tr>
      <w:tr w:rsidR="00B04805" w:rsidRPr="000A0B18" w:rsidTr="00B04805">
        <w:tc>
          <w:tcPr>
            <w:tcW w:w="5068" w:type="dxa"/>
          </w:tcPr>
          <w:p w:rsidR="00B04805" w:rsidRPr="000A0B18" w:rsidRDefault="00B04805" w:rsidP="00B04805">
            <w:pPr>
              <w:pStyle w:val="af2"/>
              <w:tabs>
                <w:tab w:val="left" w:pos="8222"/>
                <w:tab w:val="left" w:pos="8647"/>
                <w:tab w:val="left" w:pos="8931"/>
              </w:tabs>
              <w:ind w:right="283" w:firstLine="142"/>
              <w:jc w:val="left"/>
              <w:rPr>
                <w:sz w:val="24"/>
                <w:szCs w:val="24"/>
              </w:rPr>
            </w:pPr>
            <w:r w:rsidRPr="000A0B18">
              <w:rPr>
                <w:sz w:val="24"/>
                <w:szCs w:val="24"/>
              </w:rPr>
              <w:t>Беседа «Не торопись пройти свой путь!»</w:t>
            </w:r>
          </w:p>
        </w:tc>
        <w:tc>
          <w:tcPr>
            <w:tcW w:w="3404" w:type="dxa"/>
          </w:tcPr>
          <w:p w:rsidR="00B04805" w:rsidRPr="000A0B18" w:rsidRDefault="00B04805" w:rsidP="00B04805">
            <w:pPr>
              <w:pStyle w:val="af2"/>
              <w:tabs>
                <w:tab w:val="left" w:pos="8222"/>
                <w:tab w:val="left" w:pos="8647"/>
                <w:tab w:val="left" w:pos="8931"/>
              </w:tabs>
              <w:ind w:right="283" w:firstLine="142"/>
              <w:jc w:val="left"/>
              <w:rPr>
                <w:sz w:val="24"/>
                <w:szCs w:val="24"/>
              </w:rPr>
            </w:pPr>
            <w:r>
              <w:rPr>
                <w:sz w:val="24"/>
                <w:szCs w:val="24"/>
              </w:rPr>
              <w:t>ЮИД</w:t>
            </w:r>
          </w:p>
        </w:tc>
      </w:tr>
      <w:tr w:rsidR="00B04805" w:rsidRPr="000A0B18" w:rsidTr="00B04805">
        <w:tc>
          <w:tcPr>
            <w:tcW w:w="5068" w:type="dxa"/>
          </w:tcPr>
          <w:p w:rsidR="00B04805" w:rsidRPr="000A0B18" w:rsidRDefault="00B04805" w:rsidP="00B04805">
            <w:pPr>
              <w:pStyle w:val="af2"/>
              <w:tabs>
                <w:tab w:val="left" w:pos="8222"/>
                <w:tab w:val="left" w:pos="8647"/>
                <w:tab w:val="left" w:pos="8931"/>
              </w:tabs>
              <w:ind w:right="283" w:firstLine="142"/>
              <w:jc w:val="left"/>
              <w:rPr>
                <w:sz w:val="24"/>
                <w:szCs w:val="24"/>
              </w:rPr>
            </w:pPr>
            <w:r w:rsidRPr="000A0B18">
              <w:rPr>
                <w:sz w:val="24"/>
                <w:szCs w:val="24"/>
              </w:rPr>
              <w:t>Классный час «Чрезвычайные ситуации на дорогах»</w:t>
            </w:r>
          </w:p>
        </w:tc>
        <w:tc>
          <w:tcPr>
            <w:tcW w:w="3404" w:type="dxa"/>
          </w:tcPr>
          <w:p w:rsidR="00B04805" w:rsidRDefault="00B04805" w:rsidP="00B04805">
            <w:pPr>
              <w:pStyle w:val="af2"/>
              <w:tabs>
                <w:tab w:val="left" w:pos="8222"/>
                <w:tab w:val="left" w:pos="8647"/>
                <w:tab w:val="left" w:pos="8931"/>
              </w:tabs>
              <w:ind w:right="283" w:firstLine="142"/>
              <w:jc w:val="left"/>
              <w:rPr>
                <w:sz w:val="24"/>
                <w:szCs w:val="24"/>
              </w:rPr>
            </w:pPr>
            <w:r w:rsidRPr="000A0B18">
              <w:rPr>
                <w:sz w:val="24"/>
                <w:szCs w:val="24"/>
              </w:rPr>
              <w:t>Классный руководитель</w:t>
            </w:r>
          </w:p>
          <w:p w:rsidR="00B04805" w:rsidRPr="000A0B18" w:rsidRDefault="00B04805" w:rsidP="00B04805">
            <w:pPr>
              <w:pStyle w:val="af2"/>
              <w:tabs>
                <w:tab w:val="left" w:pos="8222"/>
                <w:tab w:val="left" w:pos="8647"/>
                <w:tab w:val="left" w:pos="8931"/>
              </w:tabs>
              <w:ind w:right="283" w:firstLine="142"/>
              <w:jc w:val="left"/>
              <w:rPr>
                <w:sz w:val="24"/>
                <w:szCs w:val="24"/>
              </w:rPr>
            </w:pPr>
          </w:p>
        </w:tc>
      </w:tr>
      <w:tr w:rsidR="00B04805" w:rsidRPr="000A0B18" w:rsidTr="00B04805">
        <w:tc>
          <w:tcPr>
            <w:tcW w:w="5068" w:type="dxa"/>
          </w:tcPr>
          <w:p w:rsidR="00B04805" w:rsidRPr="000A0B18" w:rsidRDefault="00B04805" w:rsidP="00B04805">
            <w:pPr>
              <w:pStyle w:val="af2"/>
              <w:tabs>
                <w:tab w:val="left" w:pos="8222"/>
                <w:tab w:val="left" w:pos="8647"/>
                <w:tab w:val="left" w:pos="8931"/>
              </w:tabs>
              <w:ind w:right="283" w:firstLine="142"/>
              <w:jc w:val="left"/>
              <w:rPr>
                <w:sz w:val="24"/>
                <w:szCs w:val="24"/>
              </w:rPr>
            </w:pPr>
            <w:r w:rsidRPr="000A0B18">
              <w:rPr>
                <w:sz w:val="24"/>
                <w:szCs w:val="24"/>
              </w:rPr>
              <w:t>Конкурс плакатов «Безопасность – забота общая!»</w:t>
            </w:r>
          </w:p>
        </w:tc>
        <w:tc>
          <w:tcPr>
            <w:tcW w:w="3404" w:type="dxa"/>
          </w:tcPr>
          <w:p w:rsidR="00B04805" w:rsidRPr="000A0B18" w:rsidRDefault="00B04805" w:rsidP="00B04805">
            <w:pPr>
              <w:pStyle w:val="af2"/>
              <w:tabs>
                <w:tab w:val="left" w:pos="8222"/>
                <w:tab w:val="left" w:pos="8647"/>
                <w:tab w:val="left" w:pos="8931"/>
              </w:tabs>
              <w:ind w:right="283" w:firstLine="142"/>
              <w:jc w:val="left"/>
              <w:rPr>
                <w:sz w:val="24"/>
                <w:szCs w:val="24"/>
              </w:rPr>
            </w:pPr>
            <w:r>
              <w:rPr>
                <w:sz w:val="24"/>
                <w:szCs w:val="24"/>
              </w:rPr>
              <w:t>Школьная Дума</w:t>
            </w:r>
          </w:p>
        </w:tc>
      </w:tr>
      <w:tr w:rsidR="00B04805" w:rsidRPr="000A0B18" w:rsidTr="00B04805">
        <w:tc>
          <w:tcPr>
            <w:tcW w:w="5068" w:type="dxa"/>
          </w:tcPr>
          <w:p w:rsidR="00B04805" w:rsidRPr="000A0B18" w:rsidRDefault="00B04805" w:rsidP="00B04805">
            <w:pPr>
              <w:pStyle w:val="af2"/>
              <w:tabs>
                <w:tab w:val="left" w:pos="4852"/>
                <w:tab w:val="left" w:pos="8222"/>
                <w:tab w:val="left" w:pos="8647"/>
                <w:tab w:val="left" w:pos="8931"/>
              </w:tabs>
              <w:ind w:firstLine="142"/>
              <w:jc w:val="left"/>
              <w:rPr>
                <w:sz w:val="24"/>
                <w:szCs w:val="24"/>
              </w:rPr>
            </w:pPr>
            <w:r>
              <w:rPr>
                <w:sz w:val="24"/>
                <w:szCs w:val="24"/>
              </w:rPr>
              <w:t>Совещание при директоре « Ф</w:t>
            </w:r>
            <w:r w:rsidRPr="000A0B18">
              <w:rPr>
                <w:sz w:val="24"/>
                <w:szCs w:val="24"/>
              </w:rPr>
              <w:t>орм</w:t>
            </w:r>
            <w:r>
              <w:rPr>
                <w:sz w:val="24"/>
                <w:szCs w:val="24"/>
              </w:rPr>
              <w:t>ы</w:t>
            </w:r>
            <w:r w:rsidRPr="000A0B18">
              <w:rPr>
                <w:sz w:val="24"/>
                <w:szCs w:val="24"/>
              </w:rPr>
              <w:t xml:space="preserve"> и мето</w:t>
            </w:r>
            <w:r>
              <w:rPr>
                <w:sz w:val="24"/>
                <w:szCs w:val="24"/>
              </w:rPr>
              <w:t xml:space="preserve">ды </w:t>
            </w:r>
            <w:r w:rsidRPr="000A0B18">
              <w:rPr>
                <w:sz w:val="24"/>
                <w:szCs w:val="24"/>
              </w:rPr>
              <w:t xml:space="preserve"> работы с учащимися по предупреждению ДДТТ»</w:t>
            </w:r>
          </w:p>
        </w:tc>
        <w:tc>
          <w:tcPr>
            <w:tcW w:w="3404" w:type="dxa"/>
          </w:tcPr>
          <w:p w:rsidR="00B04805" w:rsidRPr="000A0B18" w:rsidRDefault="00B04805" w:rsidP="00B04805">
            <w:pPr>
              <w:pStyle w:val="af2"/>
              <w:tabs>
                <w:tab w:val="left" w:pos="8222"/>
                <w:tab w:val="left" w:pos="8647"/>
                <w:tab w:val="left" w:pos="8931"/>
              </w:tabs>
              <w:ind w:right="283" w:firstLine="142"/>
              <w:jc w:val="left"/>
              <w:rPr>
                <w:sz w:val="24"/>
                <w:szCs w:val="24"/>
              </w:rPr>
            </w:pPr>
            <w:r>
              <w:rPr>
                <w:sz w:val="24"/>
                <w:szCs w:val="24"/>
              </w:rPr>
              <w:t>Зам</w:t>
            </w:r>
            <w:r w:rsidRPr="000A0B18">
              <w:rPr>
                <w:sz w:val="24"/>
                <w:szCs w:val="24"/>
              </w:rPr>
              <w:t>директора по ВР</w:t>
            </w:r>
          </w:p>
        </w:tc>
      </w:tr>
      <w:tr w:rsidR="00B04805" w:rsidRPr="000A0B18" w:rsidTr="00B04805">
        <w:tc>
          <w:tcPr>
            <w:tcW w:w="5068" w:type="dxa"/>
          </w:tcPr>
          <w:p w:rsidR="00B04805" w:rsidRPr="000A0B18" w:rsidRDefault="00B04805" w:rsidP="00B04805">
            <w:pPr>
              <w:pStyle w:val="af2"/>
              <w:tabs>
                <w:tab w:val="left" w:pos="8222"/>
                <w:tab w:val="left" w:pos="8647"/>
                <w:tab w:val="left" w:pos="8931"/>
              </w:tabs>
              <w:ind w:right="283" w:firstLine="142"/>
              <w:jc w:val="left"/>
              <w:rPr>
                <w:sz w:val="24"/>
                <w:szCs w:val="24"/>
              </w:rPr>
            </w:pPr>
            <w:r w:rsidRPr="000A0B18">
              <w:rPr>
                <w:sz w:val="24"/>
                <w:szCs w:val="24"/>
              </w:rPr>
              <w:t>Месячник «Дорога без опасности»</w:t>
            </w:r>
          </w:p>
        </w:tc>
        <w:tc>
          <w:tcPr>
            <w:tcW w:w="3404" w:type="dxa"/>
          </w:tcPr>
          <w:p w:rsidR="00B04805" w:rsidRPr="000A0B18" w:rsidRDefault="00B04805" w:rsidP="00B04805">
            <w:pPr>
              <w:pStyle w:val="af2"/>
              <w:tabs>
                <w:tab w:val="left" w:pos="8222"/>
                <w:tab w:val="left" w:pos="8647"/>
                <w:tab w:val="left" w:pos="8931"/>
              </w:tabs>
              <w:ind w:right="283" w:firstLine="142"/>
              <w:jc w:val="left"/>
              <w:rPr>
                <w:sz w:val="24"/>
                <w:szCs w:val="24"/>
              </w:rPr>
            </w:pPr>
            <w:r>
              <w:rPr>
                <w:sz w:val="24"/>
                <w:szCs w:val="24"/>
              </w:rPr>
              <w:t>Ст. вожатая,ЮИД</w:t>
            </w:r>
          </w:p>
        </w:tc>
      </w:tr>
      <w:tr w:rsidR="00B04805" w:rsidRPr="000A0B18" w:rsidTr="00B04805">
        <w:tc>
          <w:tcPr>
            <w:tcW w:w="5068" w:type="dxa"/>
          </w:tcPr>
          <w:p w:rsidR="00B04805" w:rsidRPr="000A0B18" w:rsidRDefault="00B04805" w:rsidP="00B04805">
            <w:pPr>
              <w:pStyle w:val="af2"/>
              <w:tabs>
                <w:tab w:val="left" w:pos="8222"/>
                <w:tab w:val="left" w:pos="8647"/>
                <w:tab w:val="left" w:pos="8931"/>
              </w:tabs>
              <w:ind w:right="283" w:firstLine="142"/>
              <w:jc w:val="left"/>
              <w:rPr>
                <w:sz w:val="24"/>
                <w:szCs w:val="24"/>
              </w:rPr>
            </w:pPr>
            <w:r>
              <w:rPr>
                <w:sz w:val="24"/>
                <w:szCs w:val="24"/>
              </w:rPr>
              <w:t>Игра</w:t>
            </w:r>
            <w:r w:rsidRPr="000A0B18">
              <w:rPr>
                <w:sz w:val="24"/>
                <w:szCs w:val="24"/>
              </w:rPr>
              <w:t xml:space="preserve"> «Я – примерный пешеход!»</w:t>
            </w:r>
          </w:p>
        </w:tc>
        <w:tc>
          <w:tcPr>
            <w:tcW w:w="3404" w:type="dxa"/>
          </w:tcPr>
          <w:p w:rsidR="00B04805" w:rsidRPr="000A0B18" w:rsidRDefault="00B04805" w:rsidP="00B04805">
            <w:pPr>
              <w:pStyle w:val="af2"/>
              <w:tabs>
                <w:tab w:val="left" w:pos="8222"/>
                <w:tab w:val="left" w:pos="8647"/>
                <w:tab w:val="left" w:pos="8931"/>
              </w:tabs>
              <w:ind w:right="283" w:firstLine="142"/>
              <w:jc w:val="left"/>
              <w:rPr>
                <w:sz w:val="24"/>
                <w:szCs w:val="24"/>
              </w:rPr>
            </w:pPr>
            <w:r>
              <w:rPr>
                <w:sz w:val="24"/>
                <w:szCs w:val="24"/>
              </w:rPr>
              <w:t>ЮИД</w:t>
            </w:r>
          </w:p>
        </w:tc>
      </w:tr>
      <w:tr w:rsidR="00B04805" w:rsidRPr="000A0B18" w:rsidTr="00B04805">
        <w:tc>
          <w:tcPr>
            <w:tcW w:w="5068" w:type="dxa"/>
          </w:tcPr>
          <w:p w:rsidR="00B04805" w:rsidRPr="000A0B18" w:rsidRDefault="00B04805" w:rsidP="00B04805">
            <w:pPr>
              <w:pStyle w:val="af2"/>
              <w:tabs>
                <w:tab w:val="left" w:pos="8222"/>
                <w:tab w:val="left" w:pos="8647"/>
                <w:tab w:val="left" w:pos="8931"/>
              </w:tabs>
              <w:ind w:right="283" w:firstLine="142"/>
              <w:jc w:val="left"/>
              <w:rPr>
                <w:sz w:val="24"/>
                <w:szCs w:val="24"/>
              </w:rPr>
            </w:pPr>
            <w:r w:rsidRPr="000A0B18">
              <w:rPr>
                <w:sz w:val="24"/>
                <w:szCs w:val="24"/>
              </w:rPr>
              <w:t>Урок  безопасности «Жизненно необходимо…»</w:t>
            </w:r>
          </w:p>
        </w:tc>
        <w:tc>
          <w:tcPr>
            <w:tcW w:w="3404" w:type="dxa"/>
          </w:tcPr>
          <w:p w:rsidR="00B04805" w:rsidRPr="000A0B18" w:rsidRDefault="00B04805" w:rsidP="00B04805">
            <w:pPr>
              <w:pStyle w:val="af2"/>
              <w:tabs>
                <w:tab w:val="left" w:pos="8222"/>
                <w:tab w:val="left" w:pos="8647"/>
                <w:tab w:val="left" w:pos="8931"/>
              </w:tabs>
              <w:ind w:right="283" w:firstLine="142"/>
              <w:jc w:val="left"/>
              <w:rPr>
                <w:sz w:val="24"/>
                <w:szCs w:val="24"/>
              </w:rPr>
            </w:pPr>
            <w:r w:rsidRPr="000A0B18">
              <w:rPr>
                <w:sz w:val="24"/>
                <w:szCs w:val="24"/>
              </w:rPr>
              <w:t>Классный руководитель</w:t>
            </w:r>
          </w:p>
        </w:tc>
      </w:tr>
      <w:tr w:rsidR="00B04805" w:rsidRPr="000A0B18" w:rsidTr="00B04805">
        <w:tc>
          <w:tcPr>
            <w:tcW w:w="5068" w:type="dxa"/>
          </w:tcPr>
          <w:p w:rsidR="00B04805" w:rsidRPr="000A0B18" w:rsidRDefault="00B04805" w:rsidP="00B04805">
            <w:pPr>
              <w:pStyle w:val="af2"/>
              <w:tabs>
                <w:tab w:val="left" w:pos="8222"/>
                <w:tab w:val="left" w:pos="8647"/>
                <w:tab w:val="left" w:pos="8931"/>
              </w:tabs>
              <w:ind w:right="283" w:firstLine="142"/>
              <w:jc w:val="left"/>
              <w:rPr>
                <w:sz w:val="24"/>
                <w:szCs w:val="24"/>
              </w:rPr>
            </w:pPr>
            <w:r w:rsidRPr="000A0B18">
              <w:rPr>
                <w:sz w:val="24"/>
                <w:szCs w:val="24"/>
              </w:rPr>
              <w:t>Практическое занятие «Оказание первой помощи пострадавшим  в аварии»</w:t>
            </w:r>
          </w:p>
        </w:tc>
        <w:tc>
          <w:tcPr>
            <w:tcW w:w="3404" w:type="dxa"/>
          </w:tcPr>
          <w:p w:rsidR="00B04805" w:rsidRPr="000A0B18" w:rsidRDefault="00B04805" w:rsidP="00B04805">
            <w:pPr>
              <w:pStyle w:val="af2"/>
              <w:tabs>
                <w:tab w:val="left" w:pos="8222"/>
                <w:tab w:val="left" w:pos="8647"/>
                <w:tab w:val="left" w:pos="8931"/>
              </w:tabs>
              <w:ind w:right="283" w:firstLine="142"/>
              <w:jc w:val="left"/>
              <w:rPr>
                <w:sz w:val="24"/>
                <w:szCs w:val="24"/>
              </w:rPr>
            </w:pPr>
            <w:r>
              <w:rPr>
                <w:sz w:val="24"/>
                <w:szCs w:val="24"/>
              </w:rPr>
              <w:t>Учитель ОБЖ</w:t>
            </w:r>
          </w:p>
        </w:tc>
      </w:tr>
      <w:tr w:rsidR="00B04805" w:rsidRPr="000A0B18" w:rsidTr="00B04805">
        <w:tc>
          <w:tcPr>
            <w:tcW w:w="5068" w:type="dxa"/>
          </w:tcPr>
          <w:p w:rsidR="00B04805" w:rsidRPr="000A0B18" w:rsidRDefault="00B04805" w:rsidP="00B04805">
            <w:pPr>
              <w:pStyle w:val="af2"/>
              <w:tabs>
                <w:tab w:val="left" w:pos="8222"/>
                <w:tab w:val="left" w:pos="8647"/>
                <w:tab w:val="left" w:pos="8931"/>
              </w:tabs>
              <w:ind w:right="283" w:firstLine="142"/>
              <w:jc w:val="left"/>
              <w:rPr>
                <w:sz w:val="24"/>
                <w:szCs w:val="24"/>
              </w:rPr>
            </w:pPr>
            <w:r>
              <w:rPr>
                <w:sz w:val="24"/>
                <w:szCs w:val="24"/>
              </w:rPr>
              <w:t>Инструктажи</w:t>
            </w:r>
            <w:r w:rsidRPr="000A0B18">
              <w:rPr>
                <w:sz w:val="24"/>
                <w:szCs w:val="24"/>
              </w:rPr>
              <w:t xml:space="preserve"> с учащимися по теме «Меры безопасности при движении в школу и обратно»</w:t>
            </w:r>
            <w:r>
              <w:rPr>
                <w:sz w:val="24"/>
                <w:szCs w:val="24"/>
              </w:rPr>
              <w:t>, «Правила поведения в школьном автобусе»</w:t>
            </w:r>
          </w:p>
        </w:tc>
        <w:tc>
          <w:tcPr>
            <w:tcW w:w="3404" w:type="dxa"/>
          </w:tcPr>
          <w:p w:rsidR="00B04805" w:rsidRPr="000A0B18" w:rsidRDefault="00B04805" w:rsidP="00B04805">
            <w:pPr>
              <w:pStyle w:val="af2"/>
              <w:tabs>
                <w:tab w:val="left" w:pos="8222"/>
                <w:tab w:val="left" w:pos="8647"/>
                <w:tab w:val="left" w:pos="8931"/>
              </w:tabs>
              <w:ind w:right="283" w:firstLine="142"/>
              <w:jc w:val="left"/>
              <w:rPr>
                <w:sz w:val="24"/>
                <w:szCs w:val="24"/>
              </w:rPr>
            </w:pPr>
            <w:r>
              <w:rPr>
                <w:sz w:val="24"/>
                <w:szCs w:val="24"/>
              </w:rPr>
              <w:t>Классные</w:t>
            </w:r>
            <w:r w:rsidRPr="000A0B18">
              <w:rPr>
                <w:sz w:val="24"/>
                <w:szCs w:val="24"/>
              </w:rPr>
              <w:t xml:space="preserve"> руководи</w:t>
            </w:r>
            <w:r>
              <w:rPr>
                <w:sz w:val="24"/>
                <w:szCs w:val="24"/>
              </w:rPr>
              <w:t>тели</w:t>
            </w:r>
          </w:p>
        </w:tc>
      </w:tr>
      <w:tr w:rsidR="00B04805" w:rsidRPr="000A0B18" w:rsidTr="00B04805">
        <w:tc>
          <w:tcPr>
            <w:tcW w:w="5068" w:type="dxa"/>
          </w:tcPr>
          <w:p w:rsidR="00B04805" w:rsidRPr="000A0B18" w:rsidRDefault="00B04805" w:rsidP="00B04805">
            <w:pPr>
              <w:pStyle w:val="af2"/>
              <w:tabs>
                <w:tab w:val="left" w:pos="8222"/>
                <w:tab w:val="left" w:pos="8647"/>
                <w:tab w:val="left" w:pos="8931"/>
              </w:tabs>
              <w:ind w:right="283" w:firstLine="142"/>
              <w:jc w:val="left"/>
              <w:rPr>
                <w:sz w:val="24"/>
                <w:szCs w:val="24"/>
              </w:rPr>
            </w:pPr>
            <w:r w:rsidRPr="000A0B18">
              <w:rPr>
                <w:sz w:val="24"/>
                <w:szCs w:val="24"/>
              </w:rPr>
              <w:t>Анкетирование учащихся по ПДД</w:t>
            </w:r>
          </w:p>
        </w:tc>
        <w:tc>
          <w:tcPr>
            <w:tcW w:w="3404" w:type="dxa"/>
          </w:tcPr>
          <w:p w:rsidR="00B04805" w:rsidRPr="000A0B18" w:rsidRDefault="00B04805" w:rsidP="00B04805">
            <w:pPr>
              <w:pStyle w:val="af2"/>
              <w:tabs>
                <w:tab w:val="left" w:pos="8222"/>
                <w:tab w:val="left" w:pos="8647"/>
                <w:tab w:val="left" w:pos="8931"/>
              </w:tabs>
              <w:ind w:right="283" w:firstLine="142"/>
              <w:jc w:val="left"/>
              <w:rPr>
                <w:sz w:val="24"/>
                <w:szCs w:val="24"/>
              </w:rPr>
            </w:pPr>
            <w:r>
              <w:rPr>
                <w:sz w:val="24"/>
                <w:szCs w:val="24"/>
              </w:rPr>
              <w:t>ЮИД</w:t>
            </w:r>
          </w:p>
        </w:tc>
      </w:tr>
      <w:tr w:rsidR="00B04805" w:rsidRPr="000A0B18" w:rsidTr="00B04805">
        <w:tc>
          <w:tcPr>
            <w:tcW w:w="5068" w:type="dxa"/>
          </w:tcPr>
          <w:p w:rsidR="00B04805" w:rsidRPr="000A0B18" w:rsidRDefault="00B04805" w:rsidP="00B04805">
            <w:pPr>
              <w:pStyle w:val="af2"/>
              <w:tabs>
                <w:tab w:val="left" w:pos="8222"/>
                <w:tab w:val="left" w:pos="8647"/>
                <w:tab w:val="left" w:pos="8931"/>
              </w:tabs>
              <w:ind w:right="283" w:firstLine="142"/>
              <w:jc w:val="left"/>
              <w:rPr>
                <w:sz w:val="24"/>
                <w:szCs w:val="24"/>
              </w:rPr>
            </w:pPr>
            <w:r w:rsidRPr="000A0B18">
              <w:rPr>
                <w:sz w:val="24"/>
                <w:szCs w:val="24"/>
              </w:rPr>
              <w:t>Организация работы отряда ЮИДД</w:t>
            </w:r>
          </w:p>
        </w:tc>
        <w:tc>
          <w:tcPr>
            <w:tcW w:w="3404" w:type="dxa"/>
          </w:tcPr>
          <w:p w:rsidR="00B04805" w:rsidRPr="000A0B18" w:rsidRDefault="00B04805" w:rsidP="00B04805">
            <w:pPr>
              <w:pStyle w:val="af2"/>
              <w:tabs>
                <w:tab w:val="left" w:pos="8222"/>
                <w:tab w:val="left" w:pos="8647"/>
                <w:tab w:val="left" w:pos="8931"/>
              </w:tabs>
              <w:ind w:right="283" w:firstLine="142"/>
              <w:jc w:val="left"/>
              <w:rPr>
                <w:sz w:val="24"/>
                <w:szCs w:val="24"/>
              </w:rPr>
            </w:pPr>
            <w:r>
              <w:rPr>
                <w:sz w:val="24"/>
                <w:szCs w:val="24"/>
              </w:rPr>
              <w:t>Зам</w:t>
            </w:r>
            <w:r w:rsidRPr="000A0B18">
              <w:rPr>
                <w:sz w:val="24"/>
                <w:szCs w:val="24"/>
              </w:rPr>
              <w:t xml:space="preserve"> директора по ВР,</w:t>
            </w:r>
            <w:r>
              <w:rPr>
                <w:sz w:val="24"/>
                <w:szCs w:val="24"/>
              </w:rPr>
              <w:t xml:space="preserve"> </w:t>
            </w:r>
            <w:r w:rsidRPr="000A0B18">
              <w:rPr>
                <w:sz w:val="24"/>
                <w:szCs w:val="24"/>
              </w:rPr>
              <w:t>старший вожатый</w:t>
            </w:r>
          </w:p>
        </w:tc>
      </w:tr>
    </w:tbl>
    <w:p w:rsidR="002F4941" w:rsidRPr="000A0B18" w:rsidRDefault="002F4941" w:rsidP="0042512D">
      <w:pPr>
        <w:pStyle w:val="af2"/>
        <w:tabs>
          <w:tab w:val="left" w:pos="8222"/>
          <w:tab w:val="left" w:pos="8647"/>
          <w:tab w:val="left" w:pos="8931"/>
        </w:tabs>
        <w:ind w:right="283"/>
        <w:rPr>
          <w:sz w:val="24"/>
          <w:szCs w:val="24"/>
        </w:rPr>
      </w:pPr>
    </w:p>
    <w:p w:rsidR="002F4941" w:rsidRPr="000A0B18" w:rsidRDefault="0094312A" w:rsidP="002B06E9">
      <w:pPr>
        <w:pStyle w:val="af2"/>
        <w:tabs>
          <w:tab w:val="left" w:pos="8222"/>
          <w:tab w:val="left" w:pos="8647"/>
          <w:tab w:val="left" w:pos="8931"/>
        </w:tabs>
        <w:ind w:right="283"/>
        <w:jc w:val="center"/>
        <w:rPr>
          <w:b/>
          <w:sz w:val="24"/>
          <w:szCs w:val="24"/>
        </w:rPr>
      </w:pPr>
      <w:r w:rsidRPr="000A0B18">
        <w:rPr>
          <w:b/>
          <w:sz w:val="24"/>
          <w:szCs w:val="24"/>
        </w:rPr>
        <w:t>Д</w:t>
      </w:r>
      <w:r>
        <w:rPr>
          <w:b/>
          <w:sz w:val="24"/>
          <w:szCs w:val="24"/>
        </w:rPr>
        <w:t>еятельность</w:t>
      </w:r>
      <w:r w:rsidR="002F4941" w:rsidRPr="000A0B18">
        <w:rPr>
          <w:b/>
          <w:sz w:val="24"/>
          <w:szCs w:val="24"/>
        </w:rPr>
        <w:t xml:space="preserve"> </w:t>
      </w:r>
      <w:r>
        <w:rPr>
          <w:b/>
          <w:sz w:val="24"/>
          <w:szCs w:val="24"/>
        </w:rPr>
        <w:t>школы</w:t>
      </w:r>
      <w:r w:rsidR="002F4941" w:rsidRPr="000A0B18">
        <w:rPr>
          <w:b/>
          <w:sz w:val="24"/>
          <w:szCs w:val="24"/>
        </w:rPr>
        <w:t xml:space="preserve"> в области непрерывного экологического здоровьесберег</w:t>
      </w:r>
      <w:r w:rsidR="002B06E9">
        <w:rPr>
          <w:b/>
          <w:sz w:val="24"/>
          <w:szCs w:val="24"/>
        </w:rPr>
        <w:t>ающего образования обучающихся.</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Экологическая здоровьесберегающая деятельность школы на уровне основного общего образования представлена в виде пяти взаимосвязанных блоков:</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 xml:space="preserve">-по созданию экологически безопасной здоровьесберагающей инфраструктуры; </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 xml:space="preserve">-рациональной организации учебной и внеучебной деятельности обучающихся; </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 xml:space="preserve">-эффективной организации физкультурно-оздоровительной работы; </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 xml:space="preserve">-реализации модульных образовательных программ  </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 xml:space="preserve">-просветительской работы с родителями (законными представителями) </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2F4941" w:rsidRPr="000A0B18" w:rsidRDefault="002F4941" w:rsidP="0042512D">
      <w:pPr>
        <w:pStyle w:val="af2"/>
        <w:tabs>
          <w:tab w:val="left" w:pos="8222"/>
          <w:tab w:val="left" w:pos="8647"/>
          <w:tab w:val="left" w:pos="8931"/>
        </w:tabs>
        <w:ind w:right="283"/>
        <w:rPr>
          <w:i/>
          <w:sz w:val="24"/>
          <w:szCs w:val="24"/>
        </w:rPr>
      </w:pPr>
      <w:r w:rsidRPr="000A0B18">
        <w:rPr>
          <w:i/>
          <w:sz w:val="24"/>
          <w:szCs w:val="24"/>
        </w:rPr>
        <w:t>Экологически безопасная здоровьесберегающая инфраструктура</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Состояние и содержание здания и помещений школы соответствует санитарным и гигиеническим нормам, нормам пожарной безопасности, требованиям охраны здоровья и охраны труда обучающихся и работников школы (ежегодный акт приемки школы к новому учебному году).</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Пространство здоровьесбережения в школе полифункционально и направлено на культивирование здорового образа жизни, воспитание личности безопасного типа, развитие экологического мышления как способности осознания ценности и системности окружающего мира. Основу составляет программа по обеспечению безопасности школы как образовательное пространство для отработки навыков безопасной жизнедеятельности, формирование осознанного поведения в экстремальных ситуациях, подготовки детских объединений к конкурсам и трансляции навыков безопасного поведения в среде сверстников.</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lastRenderedPageBreak/>
        <w:t xml:space="preserve">Условия осуществления образовательного процесса соответствуют требованиям СанПиН, охраны труда и противопожарной безопасности. Школа оснащена техническими средствами охраны: система пожарной сигнализации и оповещения людей о пожаре, кнопка тревожной сигнализации с выводом на дежурного по части. Проводятся инструктажи с сотрудниками школы и обучающимися о мерах предосторожности и порядке действий при обнаружении взрывоопасных объектов. </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В школе имеются должным образом оборудованные помещения для питания обучающихся. Школьная столовая имеет необходимый набо</w:t>
      </w:r>
      <w:r w:rsidR="00414EEE">
        <w:rPr>
          <w:sz w:val="24"/>
          <w:szCs w:val="24"/>
        </w:rPr>
        <w:t>р помещений: обеденный зал на 8</w:t>
      </w:r>
      <w:r w:rsidRPr="000A0B18">
        <w:rPr>
          <w:sz w:val="24"/>
          <w:szCs w:val="24"/>
        </w:rPr>
        <w:t>0 посадочных мест. Пищеблок оснащен кухонным и столовым инвентарем в достаточном количестве. Организовано качественное горячее питание обучающихся. График питания учащихся составляется в соответствии с санитарными нормами. В комплексном питании используются продукты, обогащенные микронутриентами (хлеб, напитки, соль). Контроль за качеством приготовления пищи осуществляет бракеражная комиссия, в состав которой входят представители администрации, представитель организатора питания и медицинский работник. К контролю за организацией питания привлекаются родители.</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Школа располагает помещениями для занятий физической культурой и спортом:</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спортивный зал, спортивная площадка. В школе имеется необходимый спортивный инвентарь.</w:t>
      </w:r>
    </w:p>
    <w:p w:rsidR="002F4941" w:rsidRPr="000A0B18" w:rsidRDefault="002F4941" w:rsidP="0042512D">
      <w:pPr>
        <w:pStyle w:val="af2"/>
        <w:tabs>
          <w:tab w:val="left" w:pos="8222"/>
          <w:tab w:val="left" w:pos="8647"/>
          <w:tab w:val="left" w:pos="8931"/>
        </w:tabs>
        <w:ind w:right="283"/>
        <w:rPr>
          <w:sz w:val="24"/>
          <w:szCs w:val="24"/>
        </w:rPr>
      </w:pPr>
      <w:r w:rsidRPr="000A0B18">
        <w:rPr>
          <w:i/>
          <w:sz w:val="24"/>
          <w:szCs w:val="24"/>
        </w:rPr>
        <w:t>Рациональная организация учебной и внеучебной деятельности обучающихся</w:t>
      </w:r>
      <w:r w:rsidRPr="000A0B18">
        <w:rPr>
          <w:sz w:val="24"/>
          <w:szCs w:val="24"/>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Режим работы школы регламентируется в соответствии с нормами СанПиН, Правилами внутреннего трудового распорядка.</w:t>
      </w:r>
      <w:r w:rsidRPr="00C03BF9">
        <w:rPr>
          <w:sz w:val="24"/>
          <w:szCs w:val="24"/>
        </w:rPr>
        <w:t xml:space="preserve"> Школа работает в </w:t>
      </w:r>
      <w:r w:rsidR="00C03BF9" w:rsidRPr="00C03BF9">
        <w:rPr>
          <w:sz w:val="24"/>
          <w:szCs w:val="24"/>
        </w:rPr>
        <w:t>две смены</w:t>
      </w:r>
      <w:r w:rsidRPr="00C03BF9">
        <w:rPr>
          <w:sz w:val="24"/>
          <w:szCs w:val="24"/>
        </w:rPr>
        <w:t>, у 5-9 классов шестидневная учебная неделя. Учебные занятия начинаются в 08.30. Продолжительность урока 4</w:t>
      </w:r>
      <w:r w:rsidR="00C03BF9" w:rsidRPr="00C03BF9">
        <w:rPr>
          <w:sz w:val="24"/>
          <w:szCs w:val="24"/>
        </w:rPr>
        <w:t>5</w:t>
      </w:r>
      <w:r w:rsidRPr="00C03BF9">
        <w:rPr>
          <w:sz w:val="24"/>
          <w:szCs w:val="24"/>
        </w:rPr>
        <w:t xml:space="preserve"> минут. Перемены между уроками  составляют от 10 до 20  минут.</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На всех этапах обучения соблюдаются гигиенические нормы и требования к организации и объёму учебной и внеучебной нагрузки (выполнение домашних заданий, занятия в кружках и спортивных секциях) обучающихся.</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Непрерывное экологическое здоровье</w:t>
      </w:r>
      <w:r w:rsidR="00C03BF9">
        <w:rPr>
          <w:sz w:val="24"/>
          <w:szCs w:val="24"/>
        </w:rPr>
        <w:t xml:space="preserve"> </w:t>
      </w:r>
      <w:r w:rsidRPr="000A0B18">
        <w:rPr>
          <w:sz w:val="24"/>
          <w:szCs w:val="24"/>
        </w:rPr>
        <w:t>сберегающее образование обучающихся обеспечивается посредством интеграции основных образовательных программ и программ дополнительного образования следующих направленностей: спортивно-оздоровительной. Дополнительное образование школы построенное в тесном сотрудничестве с организациями партнерами предоставляет детям интеллектуальные, психолого-педагогические, образовательные, развивающие и другие услуги на основе свободного выбора и самоопределения, обеспечивая оптимальную самореализацию подростков. Это позволяет частично снять перегрузку учащихся, эффективнее использовать имеющиеся ресурсы, расширить пространство социальных проб и возможностей профессионального самоопределения обучающихся.</w:t>
      </w:r>
    </w:p>
    <w:p w:rsidR="002F4941" w:rsidRPr="000A0B18" w:rsidRDefault="002F4941" w:rsidP="0042512D">
      <w:pPr>
        <w:pStyle w:val="af2"/>
        <w:tabs>
          <w:tab w:val="left" w:pos="8222"/>
          <w:tab w:val="left" w:pos="8647"/>
          <w:tab w:val="left" w:pos="8931"/>
        </w:tabs>
        <w:ind w:right="283"/>
        <w:rPr>
          <w:sz w:val="24"/>
          <w:szCs w:val="24"/>
        </w:rPr>
      </w:pPr>
      <w:r w:rsidRPr="000A0B18">
        <w:rPr>
          <w:i/>
          <w:sz w:val="24"/>
          <w:szCs w:val="24"/>
        </w:rPr>
        <w:t>Эффективная организация физкультурно-оздоровительной работы</w:t>
      </w:r>
      <w:r w:rsidRPr="000A0B18">
        <w:rPr>
          <w:sz w:val="24"/>
          <w:szCs w:val="24"/>
        </w:rPr>
        <w:t xml:space="preserve"> обеспечивает рациональный двигательный режим, направлена на организацию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Ведение третьего часа физической культуры обеспечивает оптимальную двигательную активность подростков и направлено на удовлетворение индивидуальных потребностей: спортивные игры, дифференциация по видам спорта. Обязательное проведение физкультминуток на уроках, проведение Дней здоровья, акции «Спорт – альтернатива пагубным привычкам»  способствуют эмоциональной разгрузке и повышению двигательной активности школьников.</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lastRenderedPageBreak/>
        <w:t xml:space="preserve">Закладыванию устойчивых стереотипов поведения в различных жизненных ситуациях с позиции безопасности жизнедеятельности и здорового образа жизни способствует разнообразная деятельность школьников в составе детских общественных объединений, общественных организаций, клубов и секций, в рамках традиционных спортивных и здоровьесберегающих мероприятий, в период летней оздоровительной кампании. </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 xml:space="preserve">Участие школьников в работе детских общественных объединений и социальных практиках во многом способствует их профессиональному самоопределению. В период летних каникул в школе </w:t>
      </w:r>
      <w:r w:rsidR="0094312A">
        <w:rPr>
          <w:sz w:val="24"/>
          <w:szCs w:val="24"/>
        </w:rPr>
        <w:t xml:space="preserve">ежегодно </w:t>
      </w:r>
      <w:r w:rsidRPr="000A0B18">
        <w:rPr>
          <w:sz w:val="24"/>
          <w:szCs w:val="24"/>
        </w:rPr>
        <w:t xml:space="preserve">действует </w:t>
      </w:r>
      <w:r w:rsidR="0094312A">
        <w:rPr>
          <w:sz w:val="24"/>
          <w:szCs w:val="24"/>
        </w:rPr>
        <w:t>ДОЛ(</w:t>
      </w:r>
      <w:r w:rsidRPr="0094312A">
        <w:rPr>
          <w:sz w:val="24"/>
          <w:szCs w:val="24"/>
        </w:rPr>
        <w:t xml:space="preserve"> лагерь с дневным пребыванием</w:t>
      </w:r>
      <w:r w:rsidR="0094312A">
        <w:rPr>
          <w:sz w:val="24"/>
          <w:szCs w:val="24"/>
        </w:rPr>
        <w:t>) на 80 человек</w:t>
      </w:r>
      <w:r w:rsidRPr="0094312A">
        <w:rPr>
          <w:sz w:val="24"/>
          <w:szCs w:val="24"/>
        </w:rPr>
        <w:t xml:space="preserve">, </w:t>
      </w:r>
      <w:r w:rsidRPr="000A0B18">
        <w:rPr>
          <w:sz w:val="24"/>
          <w:szCs w:val="24"/>
        </w:rPr>
        <w:t xml:space="preserve">где проводятся </w:t>
      </w:r>
      <w:r w:rsidR="0094312A">
        <w:rPr>
          <w:sz w:val="24"/>
          <w:szCs w:val="24"/>
        </w:rPr>
        <w:t xml:space="preserve">оздоровительные процедур, и </w:t>
      </w:r>
      <w:r w:rsidRPr="000A0B18">
        <w:rPr>
          <w:sz w:val="24"/>
          <w:szCs w:val="24"/>
        </w:rPr>
        <w:t xml:space="preserve"> экологические мероприятия.</w:t>
      </w:r>
    </w:p>
    <w:p w:rsidR="002F4941" w:rsidRPr="000A0B18" w:rsidRDefault="002F4941" w:rsidP="00C03BF9">
      <w:pPr>
        <w:pStyle w:val="af2"/>
        <w:tabs>
          <w:tab w:val="left" w:pos="8222"/>
          <w:tab w:val="left" w:pos="8647"/>
          <w:tab w:val="left" w:pos="8931"/>
        </w:tabs>
        <w:ind w:right="283"/>
        <w:rPr>
          <w:sz w:val="24"/>
          <w:szCs w:val="24"/>
        </w:rPr>
      </w:pPr>
      <w:r w:rsidRPr="000A0B18">
        <w:rPr>
          <w:sz w:val="24"/>
          <w:szCs w:val="24"/>
        </w:rPr>
        <w:t>В школе регулярно организуются события, пропагандирующие здоровый образ жизни и способствующие здоровьесбережению школьников: спортивные соревнования, туристические слеты, веселые старты, смотры строя и песни, дни здоровья. Учащиеся активно включаются в их разработку, организацию и проведени</w:t>
      </w:r>
      <w:r w:rsidR="00C03BF9">
        <w:rPr>
          <w:sz w:val="24"/>
          <w:szCs w:val="24"/>
        </w:rPr>
        <w:t>е через проектную деятельность.</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основана на следующих принципах:</w:t>
      </w:r>
    </w:p>
    <w:p w:rsidR="002F4941" w:rsidRPr="000A0B18" w:rsidRDefault="002F4941" w:rsidP="0094312A">
      <w:pPr>
        <w:pStyle w:val="af2"/>
        <w:numPr>
          <w:ilvl w:val="0"/>
          <w:numId w:val="209"/>
        </w:numPr>
        <w:tabs>
          <w:tab w:val="left" w:pos="8222"/>
          <w:tab w:val="left" w:pos="8647"/>
          <w:tab w:val="left" w:pos="8931"/>
        </w:tabs>
        <w:ind w:right="283"/>
        <w:rPr>
          <w:sz w:val="24"/>
          <w:szCs w:val="24"/>
        </w:rPr>
      </w:pPr>
      <w:r w:rsidRPr="000A0B18">
        <w:rPr>
          <w:sz w:val="24"/>
          <w:szCs w:val="24"/>
        </w:rPr>
        <w:t>совместная педагогическая деятельность семьи и школы, в том числе в определении основных направлений, ценностей и приоритетов деятельности гимназии по духовно-нравственному развитию и воспитанию обучающихся;</w:t>
      </w:r>
    </w:p>
    <w:p w:rsidR="002F4941" w:rsidRPr="000A0B18" w:rsidRDefault="002F4941" w:rsidP="0094312A">
      <w:pPr>
        <w:pStyle w:val="af2"/>
        <w:numPr>
          <w:ilvl w:val="0"/>
          <w:numId w:val="209"/>
        </w:numPr>
        <w:tabs>
          <w:tab w:val="left" w:pos="8222"/>
          <w:tab w:val="left" w:pos="8647"/>
          <w:tab w:val="left" w:pos="8931"/>
        </w:tabs>
        <w:ind w:right="283"/>
        <w:rPr>
          <w:sz w:val="24"/>
          <w:szCs w:val="24"/>
        </w:rPr>
      </w:pPr>
      <w:r w:rsidRPr="000A0B18">
        <w:rPr>
          <w:sz w:val="24"/>
          <w:szCs w:val="24"/>
        </w:rPr>
        <w:t>сочетание педагогического просвещения с педагогическим самообразованием родителей (законных представителей);</w:t>
      </w:r>
    </w:p>
    <w:p w:rsidR="002F4941" w:rsidRPr="000A0B18" w:rsidRDefault="002F4941" w:rsidP="0094312A">
      <w:pPr>
        <w:pStyle w:val="af2"/>
        <w:numPr>
          <w:ilvl w:val="0"/>
          <w:numId w:val="209"/>
        </w:numPr>
        <w:tabs>
          <w:tab w:val="left" w:pos="8222"/>
          <w:tab w:val="left" w:pos="8647"/>
          <w:tab w:val="left" w:pos="8931"/>
        </w:tabs>
        <w:ind w:right="283"/>
        <w:rPr>
          <w:sz w:val="24"/>
          <w:szCs w:val="24"/>
        </w:rPr>
      </w:pPr>
      <w:r w:rsidRPr="000A0B18">
        <w:rPr>
          <w:sz w:val="24"/>
          <w:szCs w:val="24"/>
        </w:rPr>
        <w:t>педагогическое внимание, уважение и требовательность к родителям (законным представителям);</w:t>
      </w:r>
    </w:p>
    <w:p w:rsidR="002F4941" w:rsidRPr="000A0B18" w:rsidRDefault="002F4941" w:rsidP="0094312A">
      <w:pPr>
        <w:pStyle w:val="af2"/>
        <w:numPr>
          <w:ilvl w:val="0"/>
          <w:numId w:val="209"/>
        </w:numPr>
        <w:tabs>
          <w:tab w:val="left" w:pos="8222"/>
          <w:tab w:val="left" w:pos="8647"/>
          <w:tab w:val="left" w:pos="8931"/>
        </w:tabs>
        <w:ind w:right="283"/>
        <w:rPr>
          <w:sz w:val="24"/>
          <w:szCs w:val="24"/>
        </w:rPr>
      </w:pPr>
      <w:r w:rsidRPr="000A0B18">
        <w:rPr>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2F4941" w:rsidRPr="000A0B18" w:rsidRDefault="002F4941" w:rsidP="0094312A">
      <w:pPr>
        <w:pStyle w:val="af2"/>
        <w:numPr>
          <w:ilvl w:val="0"/>
          <w:numId w:val="209"/>
        </w:numPr>
        <w:tabs>
          <w:tab w:val="left" w:pos="8222"/>
          <w:tab w:val="left" w:pos="8647"/>
          <w:tab w:val="left" w:pos="8931"/>
        </w:tabs>
        <w:ind w:right="283"/>
        <w:rPr>
          <w:sz w:val="24"/>
          <w:szCs w:val="24"/>
        </w:rPr>
      </w:pPr>
      <w:r w:rsidRPr="000A0B18">
        <w:rPr>
          <w:sz w:val="24"/>
          <w:szCs w:val="24"/>
        </w:rPr>
        <w:t>содействие родителям (законным представителям) в решении индивидуальных проблем воспитания детей;</w:t>
      </w:r>
    </w:p>
    <w:p w:rsidR="002F4941" w:rsidRDefault="002F4941" w:rsidP="0094312A">
      <w:pPr>
        <w:pStyle w:val="af2"/>
        <w:numPr>
          <w:ilvl w:val="0"/>
          <w:numId w:val="209"/>
        </w:numPr>
        <w:tabs>
          <w:tab w:val="left" w:pos="8222"/>
          <w:tab w:val="left" w:pos="8647"/>
          <w:tab w:val="left" w:pos="8931"/>
        </w:tabs>
        <w:ind w:right="283"/>
        <w:rPr>
          <w:sz w:val="24"/>
          <w:szCs w:val="24"/>
        </w:rPr>
      </w:pPr>
      <w:r w:rsidRPr="000A0B18">
        <w:rPr>
          <w:sz w:val="24"/>
          <w:szCs w:val="24"/>
        </w:rPr>
        <w:t>опора на положительный опыт семейного воспитания.</w:t>
      </w:r>
    </w:p>
    <w:p w:rsidR="0094312A" w:rsidRPr="000A0B18" w:rsidRDefault="0094312A" w:rsidP="0094312A">
      <w:pPr>
        <w:pStyle w:val="af2"/>
        <w:tabs>
          <w:tab w:val="left" w:pos="8222"/>
          <w:tab w:val="left" w:pos="8647"/>
          <w:tab w:val="left" w:pos="8931"/>
        </w:tabs>
        <w:ind w:left="1429" w:right="283" w:firstLine="0"/>
        <w:rPr>
          <w:sz w:val="24"/>
          <w:szCs w:val="24"/>
        </w:rPr>
      </w:pPr>
    </w:p>
    <w:p w:rsidR="002F4941" w:rsidRPr="0094312A" w:rsidRDefault="002F4941" w:rsidP="0094312A">
      <w:pPr>
        <w:pStyle w:val="af2"/>
        <w:tabs>
          <w:tab w:val="left" w:pos="8222"/>
          <w:tab w:val="left" w:pos="8647"/>
          <w:tab w:val="left" w:pos="8931"/>
        </w:tabs>
        <w:ind w:right="283"/>
        <w:jc w:val="center"/>
        <w:rPr>
          <w:b/>
          <w:sz w:val="24"/>
          <w:szCs w:val="24"/>
        </w:rPr>
      </w:pPr>
      <w:bookmarkStart w:id="330" w:name="_Toc410654062"/>
      <w:bookmarkStart w:id="331" w:name="_Toc409691727"/>
      <w:bookmarkStart w:id="332" w:name="_Toc414553269"/>
      <w:r w:rsidRPr="0094312A">
        <w:rPr>
          <w:b/>
          <w:sz w:val="24"/>
          <w:szCs w:val="24"/>
        </w:rPr>
        <w:t>Система поощрения социальной успешности и проявлений активной</w:t>
      </w:r>
      <w:bookmarkStart w:id="333" w:name="_Toc410654063"/>
      <w:bookmarkEnd w:id="330"/>
      <w:r w:rsidRPr="0094312A">
        <w:rPr>
          <w:b/>
          <w:sz w:val="24"/>
          <w:szCs w:val="24"/>
        </w:rPr>
        <w:t xml:space="preserve"> жизненной позиции обучающихся</w:t>
      </w:r>
      <w:bookmarkEnd w:id="331"/>
      <w:bookmarkEnd w:id="332"/>
      <w:bookmarkEnd w:id="333"/>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2F4941" w:rsidRPr="000A0B18" w:rsidRDefault="002F4941" w:rsidP="0042512D">
      <w:pPr>
        <w:pStyle w:val="af2"/>
        <w:tabs>
          <w:tab w:val="left" w:pos="8222"/>
          <w:tab w:val="left" w:pos="8647"/>
          <w:tab w:val="left" w:pos="8931"/>
        </w:tabs>
        <w:ind w:right="283"/>
        <w:rPr>
          <w:sz w:val="24"/>
          <w:szCs w:val="24"/>
        </w:rPr>
      </w:pP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 xml:space="preserve">Система поощрения социальной успешности и проявлений активной жизненной позиции обучающихся в МБОУ СОШ № </w:t>
      </w:r>
      <w:r w:rsidR="002B06E9">
        <w:rPr>
          <w:sz w:val="24"/>
          <w:szCs w:val="24"/>
        </w:rPr>
        <w:t xml:space="preserve">5 </w:t>
      </w:r>
      <w:r w:rsidRPr="000A0B18">
        <w:rPr>
          <w:sz w:val="24"/>
          <w:szCs w:val="24"/>
        </w:rPr>
        <w:t xml:space="preserve">строится на следующих принципах: </w:t>
      </w:r>
    </w:p>
    <w:p w:rsidR="002F4941" w:rsidRPr="000A0B18" w:rsidRDefault="002F4941" w:rsidP="0094312A">
      <w:pPr>
        <w:pStyle w:val="af2"/>
        <w:numPr>
          <w:ilvl w:val="0"/>
          <w:numId w:val="210"/>
        </w:numPr>
        <w:tabs>
          <w:tab w:val="left" w:pos="8222"/>
          <w:tab w:val="left" w:pos="8647"/>
          <w:tab w:val="left" w:pos="8931"/>
        </w:tabs>
        <w:ind w:right="283"/>
        <w:rPr>
          <w:sz w:val="24"/>
          <w:szCs w:val="24"/>
        </w:rPr>
      </w:pPr>
      <w:r w:rsidRPr="000A0B18">
        <w:rPr>
          <w:sz w:val="24"/>
          <w:szCs w:val="24"/>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2F4941" w:rsidRPr="000A0B18" w:rsidRDefault="002F4941" w:rsidP="0094312A">
      <w:pPr>
        <w:pStyle w:val="af2"/>
        <w:numPr>
          <w:ilvl w:val="0"/>
          <w:numId w:val="210"/>
        </w:numPr>
        <w:tabs>
          <w:tab w:val="left" w:pos="8222"/>
          <w:tab w:val="left" w:pos="8647"/>
          <w:tab w:val="left" w:pos="8931"/>
        </w:tabs>
        <w:ind w:right="283"/>
        <w:rPr>
          <w:sz w:val="24"/>
          <w:szCs w:val="24"/>
        </w:rPr>
      </w:pPr>
      <w:r w:rsidRPr="000A0B18">
        <w:rPr>
          <w:sz w:val="24"/>
          <w:szCs w:val="24"/>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2F4941" w:rsidRPr="000A0B18" w:rsidRDefault="002F4941" w:rsidP="0094312A">
      <w:pPr>
        <w:pStyle w:val="af2"/>
        <w:numPr>
          <w:ilvl w:val="0"/>
          <w:numId w:val="210"/>
        </w:numPr>
        <w:tabs>
          <w:tab w:val="left" w:pos="8222"/>
          <w:tab w:val="left" w:pos="8647"/>
          <w:tab w:val="left" w:pos="8931"/>
        </w:tabs>
        <w:ind w:right="283"/>
        <w:rPr>
          <w:sz w:val="24"/>
          <w:szCs w:val="24"/>
        </w:rPr>
      </w:pPr>
      <w:r w:rsidRPr="000A0B18">
        <w:rPr>
          <w:sz w:val="24"/>
          <w:szCs w:val="24"/>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2F4941" w:rsidRPr="000A0B18" w:rsidRDefault="002F4941" w:rsidP="0094312A">
      <w:pPr>
        <w:pStyle w:val="af2"/>
        <w:numPr>
          <w:ilvl w:val="0"/>
          <w:numId w:val="210"/>
        </w:numPr>
        <w:tabs>
          <w:tab w:val="left" w:pos="8222"/>
          <w:tab w:val="left" w:pos="8647"/>
          <w:tab w:val="left" w:pos="8931"/>
        </w:tabs>
        <w:ind w:right="283"/>
        <w:rPr>
          <w:sz w:val="24"/>
          <w:szCs w:val="24"/>
        </w:rPr>
      </w:pPr>
      <w:r w:rsidRPr="000A0B18">
        <w:rPr>
          <w:sz w:val="24"/>
          <w:szCs w:val="24"/>
        </w:rPr>
        <w:lastRenderedPageBreak/>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2F4941" w:rsidRPr="000A0B18" w:rsidRDefault="002F4941" w:rsidP="0094312A">
      <w:pPr>
        <w:pStyle w:val="af2"/>
        <w:numPr>
          <w:ilvl w:val="0"/>
          <w:numId w:val="210"/>
        </w:numPr>
        <w:tabs>
          <w:tab w:val="left" w:pos="8222"/>
          <w:tab w:val="left" w:pos="8647"/>
          <w:tab w:val="left" w:pos="8931"/>
        </w:tabs>
        <w:ind w:right="283"/>
        <w:rPr>
          <w:sz w:val="24"/>
          <w:szCs w:val="24"/>
        </w:rPr>
      </w:pPr>
      <w:r w:rsidRPr="000A0B18">
        <w:rPr>
          <w:sz w:val="24"/>
          <w:szCs w:val="24"/>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2F4941" w:rsidRPr="000A0B18" w:rsidRDefault="002F4941" w:rsidP="0094312A">
      <w:pPr>
        <w:pStyle w:val="af2"/>
        <w:numPr>
          <w:ilvl w:val="0"/>
          <w:numId w:val="210"/>
        </w:numPr>
        <w:tabs>
          <w:tab w:val="left" w:pos="8222"/>
          <w:tab w:val="left" w:pos="8647"/>
          <w:tab w:val="left" w:pos="8931"/>
        </w:tabs>
        <w:ind w:right="283"/>
        <w:rPr>
          <w:sz w:val="24"/>
          <w:szCs w:val="24"/>
        </w:rPr>
      </w:pPr>
      <w:r w:rsidRPr="000A0B18">
        <w:rPr>
          <w:sz w:val="24"/>
          <w:szCs w:val="24"/>
        </w:rPr>
        <w:t xml:space="preserve">дифференцированность поощрений (наличие уровней и типов наград позволяет продлить стимулирующее действие системы поощрения). </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 xml:space="preserve">Формами поощрения социальной успешности и проявлений активной жизненной позиции обучающихся в МБОУ СОШ № </w:t>
      </w:r>
      <w:r w:rsidR="002B06E9">
        <w:rPr>
          <w:sz w:val="24"/>
          <w:szCs w:val="24"/>
        </w:rPr>
        <w:t>5</w:t>
      </w:r>
      <w:r w:rsidRPr="000A0B18">
        <w:rPr>
          <w:sz w:val="24"/>
          <w:szCs w:val="24"/>
        </w:rPr>
        <w:t xml:space="preserve"> являются рейтинг, формирование портфолио.</w:t>
      </w:r>
    </w:p>
    <w:p w:rsidR="002F4941" w:rsidRPr="000A0B18" w:rsidRDefault="002F4941" w:rsidP="0042512D">
      <w:pPr>
        <w:pStyle w:val="af2"/>
        <w:tabs>
          <w:tab w:val="left" w:pos="8222"/>
          <w:tab w:val="left" w:pos="8647"/>
          <w:tab w:val="left" w:pos="8931"/>
        </w:tabs>
        <w:ind w:right="283"/>
        <w:rPr>
          <w:color w:val="000000"/>
          <w:sz w:val="24"/>
          <w:szCs w:val="24"/>
        </w:rPr>
      </w:pPr>
    </w:p>
    <w:p w:rsidR="002F4941" w:rsidRPr="000A0B18" w:rsidRDefault="002F4941" w:rsidP="0042512D">
      <w:pPr>
        <w:pStyle w:val="af2"/>
        <w:tabs>
          <w:tab w:val="left" w:pos="8222"/>
          <w:tab w:val="left" w:pos="8647"/>
          <w:tab w:val="left" w:pos="8931"/>
        </w:tabs>
        <w:ind w:right="283"/>
        <w:jc w:val="center"/>
        <w:rPr>
          <w:b/>
          <w:color w:val="000000"/>
          <w:sz w:val="24"/>
          <w:szCs w:val="24"/>
        </w:rPr>
      </w:pPr>
      <w:r w:rsidRPr="000A0B18">
        <w:rPr>
          <w:b/>
          <w:color w:val="000000"/>
          <w:sz w:val="24"/>
          <w:szCs w:val="24"/>
        </w:rPr>
        <w:t>Мониторинг эффективности реализации Программы</w:t>
      </w:r>
    </w:p>
    <w:p w:rsidR="002F4941" w:rsidRPr="000A0B18" w:rsidRDefault="002F4941" w:rsidP="0042512D">
      <w:pPr>
        <w:pStyle w:val="af2"/>
        <w:tabs>
          <w:tab w:val="left" w:pos="8222"/>
          <w:tab w:val="left" w:pos="8647"/>
          <w:tab w:val="left" w:pos="8931"/>
        </w:tabs>
        <w:ind w:right="283"/>
        <w:rPr>
          <w:color w:val="000000"/>
          <w:sz w:val="24"/>
          <w:szCs w:val="24"/>
        </w:rPr>
      </w:pPr>
      <w:bookmarkStart w:id="334" w:name="_Toc410654064"/>
      <w:bookmarkStart w:id="335" w:name="_Toc409691728"/>
      <w:bookmarkStart w:id="336" w:name="_Toc414553270"/>
      <w:r w:rsidRPr="000A0B18">
        <w:rPr>
          <w:color w:val="000000"/>
          <w:sz w:val="24"/>
          <w:szCs w:val="24"/>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в МБОУ СОШ № </w:t>
      </w:r>
      <w:r w:rsidR="002B06E9">
        <w:rPr>
          <w:color w:val="000000"/>
          <w:sz w:val="24"/>
          <w:szCs w:val="24"/>
        </w:rPr>
        <w:t>5</w:t>
      </w:r>
      <w:r w:rsidRPr="000A0B18">
        <w:rPr>
          <w:color w:val="000000"/>
          <w:sz w:val="24"/>
          <w:szCs w:val="24"/>
        </w:rPr>
        <w:t xml:space="preserve"> Программы воспитания и социализации обучающихся. </w:t>
      </w:r>
    </w:p>
    <w:p w:rsidR="002F4941" w:rsidRPr="000A0B18" w:rsidRDefault="002F4941" w:rsidP="0042512D">
      <w:pPr>
        <w:pStyle w:val="af2"/>
        <w:tabs>
          <w:tab w:val="left" w:pos="8222"/>
          <w:tab w:val="left" w:pos="8647"/>
          <w:tab w:val="left" w:pos="8931"/>
        </w:tabs>
        <w:ind w:right="283"/>
        <w:rPr>
          <w:color w:val="000000"/>
          <w:sz w:val="24"/>
          <w:szCs w:val="24"/>
        </w:rPr>
      </w:pPr>
      <w:r w:rsidRPr="000A0B18">
        <w:rPr>
          <w:color w:val="000000"/>
          <w:sz w:val="24"/>
          <w:szCs w:val="24"/>
        </w:rPr>
        <w:t xml:space="preserve">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 </w:t>
      </w:r>
    </w:p>
    <w:p w:rsidR="002F4941" w:rsidRPr="000A0B18" w:rsidRDefault="002F4941" w:rsidP="0042512D">
      <w:pPr>
        <w:pStyle w:val="af2"/>
        <w:tabs>
          <w:tab w:val="left" w:pos="8222"/>
          <w:tab w:val="left" w:pos="8647"/>
          <w:tab w:val="left" w:pos="8931"/>
        </w:tabs>
        <w:ind w:right="283"/>
        <w:rPr>
          <w:color w:val="000000"/>
          <w:sz w:val="24"/>
          <w:szCs w:val="24"/>
        </w:rPr>
      </w:pPr>
      <w:r w:rsidRPr="000A0B18">
        <w:rPr>
          <w:color w:val="000000"/>
          <w:sz w:val="24"/>
          <w:szCs w:val="24"/>
        </w:rPr>
        <w:t xml:space="preserve">1. Особенности развития личностной, социальной, экологической, трудовой (профессиональной) и здоровьесберегающей культуры обучающихся. </w:t>
      </w:r>
    </w:p>
    <w:p w:rsidR="002F4941" w:rsidRPr="000A0B18" w:rsidRDefault="002F4941" w:rsidP="0042512D">
      <w:pPr>
        <w:pStyle w:val="af2"/>
        <w:tabs>
          <w:tab w:val="left" w:pos="8222"/>
          <w:tab w:val="left" w:pos="8647"/>
          <w:tab w:val="left" w:pos="8931"/>
        </w:tabs>
        <w:ind w:right="283"/>
        <w:rPr>
          <w:color w:val="000000"/>
          <w:sz w:val="24"/>
          <w:szCs w:val="24"/>
        </w:rPr>
      </w:pPr>
      <w:r w:rsidRPr="000A0B18">
        <w:rPr>
          <w:color w:val="000000"/>
          <w:sz w:val="24"/>
          <w:szCs w:val="24"/>
        </w:rPr>
        <w:t xml:space="preserve">2. Социально-педагогическая среда, общая психологическая атмосфера и нравственный уклад школьной жизни в образовательном учреждении. </w:t>
      </w:r>
    </w:p>
    <w:p w:rsidR="002F4941" w:rsidRPr="000A0B18" w:rsidRDefault="002F4941" w:rsidP="0042512D">
      <w:pPr>
        <w:pStyle w:val="af2"/>
        <w:tabs>
          <w:tab w:val="left" w:pos="8222"/>
          <w:tab w:val="left" w:pos="8647"/>
          <w:tab w:val="left" w:pos="8931"/>
        </w:tabs>
        <w:ind w:right="283"/>
        <w:rPr>
          <w:color w:val="000000"/>
          <w:sz w:val="24"/>
          <w:szCs w:val="24"/>
        </w:rPr>
      </w:pPr>
      <w:r w:rsidRPr="000A0B18">
        <w:rPr>
          <w:color w:val="000000"/>
          <w:sz w:val="24"/>
          <w:szCs w:val="24"/>
        </w:rPr>
        <w:t xml:space="preserve">3. Особенности детско-родительских отношений и степень включённости родителей (законных представителей) в образовательный и воспитательный процесс. </w:t>
      </w:r>
    </w:p>
    <w:p w:rsidR="002F4941" w:rsidRPr="000A0B18" w:rsidRDefault="002F4941" w:rsidP="0042512D">
      <w:pPr>
        <w:pStyle w:val="af2"/>
        <w:tabs>
          <w:tab w:val="left" w:pos="8222"/>
          <w:tab w:val="left" w:pos="8647"/>
          <w:tab w:val="left" w:pos="8931"/>
        </w:tabs>
        <w:ind w:right="283"/>
        <w:rPr>
          <w:color w:val="000000"/>
          <w:sz w:val="24"/>
          <w:szCs w:val="24"/>
        </w:rPr>
      </w:pPr>
      <w:r w:rsidRPr="000A0B18">
        <w:rPr>
          <w:color w:val="000000"/>
          <w:sz w:val="24"/>
          <w:szCs w:val="24"/>
        </w:rPr>
        <w:t xml:space="preserve">Основные принципы организации мониторинга эффективности реализации образовательным учреждением Программы воспитания и социализации обучающихся: </w:t>
      </w:r>
    </w:p>
    <w:p w:rsidR="002F4941" w:rsidRPr="000A0B18" w:rsidRDefault="002F4941" w:rsidP="0042512D">
      <w:pPr>
        <w:pStyle w:val="af2"/>
        <w:tabs>
          <w:tab w:val="left" w:pos="8222"/>
          <w:tab w:val="left" w:pos="8647"/>
          <w:tab w:val="left" w:pos="8931"/>
        </w:tabs>
        <w:ind w:right="283"/>
        <w:rPr>
          <w:color w:val="000000"/>
          <w:sz w:val="24"/>
          <w:szCs w:val="24"/>
        </w:rPr>
      </w:pPr>
      <w:r w:rsidRPr="000A0B18">
        <w:rPr>
          <w:color w:val="000000"/>
          <w:sz w:val="24"/>
          <w:szCs w:val="24"/>
        </w:rPr>
        <w:t xml:space="preserve">— </w:t>
      </w:r>
      <w:r w:rsidRPr="000A0B18">
        <w:rPr>
          <w:i/>
          <w:iCs/>
          <w:color w:val="000000"/>
          <w:sz w:val="24"/>
          <w:szCs w:val="24"/>
        </w:rPr>
        <w:t xml:space="preserve">принцип системности </w:t>
      </w:r>
      <w:r w:rsidRPr="000A0B18">
        <w:rPr>
          <w:color w:val="000000"/>
          <w:sz w:val="24"/>
          <w:szCs w:val="24"/>
        </w:rPr>
        <w:t xml:space="preserve">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2F4941" w:rsidRPr="000A0B18" w:rsidRDefault="002F4941" w:rsidP="0042512D">
      <w:pPr>
        <w:pStyle w:val="af2"/>
        <w:tabs>
          <w:tab w:val="left" w:pos="8222"/>
          <w:tab w:val="left" w:pos="8647"/>
          <w:tab w:val="left" w:pos="8931"/>
        </w:tabs>
        <w:ind w:right="283"/>
        <w:rPr>
          <w:color w:val="000000"/>
          <w:sz w:val="24"/>
          <w:szCs w:val="24"/>
        </w:rPr>
      </w:pPr>
      <w:r w:rsidRPr="000A0B18">
        <w:rPr>
          <w:color w:val="000000"/>
          <w:sz w:val="24"/>
          <w:szCs w:val="24"/>
        </w:rPr>
        <w:t xml:space="preserve">— </w:t>
      </w:r>
      <w:r w:rsidRPr="000A0B18">
        <w:rPr>
          <w:i/>
          <w:iCs/>
          <w:color w:val="000000"/>
          <w:sz w:val="24"/>
          <w:szCs w:val="24"/>
        </w:rPr>
        <w:t xml:space="preserve">принцип личностно-социально-деятельностного подхода </w:t>
      </w:r>
      <w:r w:rsidRPr="000A0B18">
        <w:rPr>
          <w:color w:val="000000"/>
          <w:sz w:val="24"/>
          <w:szCs w:val="24"/>
        </w:rPr>
        <w:t xml:space="preserve">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 </w:t>
      </w:r>
    </w:p>
    <w:p w:rsidR="002F4941" w:rsidRPr="000A0B18" w:rsidRDefault="002F4941" w:rsidP="0042512D">
      <w:pPr>
        <w:pStyle w:val="af2"/>
        <w:tabs>
          <w:tab w:val="left" w:pos="8222"/>
          <w:tab w:val="left" w:pos="8647"/>
          <w:tab w:val="left" w:pos="8931"/>
        </w:tabs>
        <w:ind w:right="283"/>
        <w:rPr>
          <w:color w:val="000000"/>
          <w:sz w:val="24"/>
          <w:szCs w:val="24"/>
        </w:rPr>
      </w:pPr>
      <w:r w:rsidRPr="000A0B18">
        <w:rPr>
          <w:color w:val="000000"/>
          <w:sz w:val="24"/>
          <w:szCs w:val="24"/>
        </w:rPr>
        <w:t xml:space="preserve">— </w:t>
      </w:r>
      <w:r w:rsidRPr="000A0B18">
        <w:rPr>
          <w:i/>
          <w:iCs/>
          <w:color w:val="000000"/>
          <w:sz w:val="24"/>
          <w:szCs w:val="24"/>
        </w:rPr>
        <w:t xml:space="preserve">принцип объективности </w:t>
      </w:r>
      <w:r w:rsidRPr="000A0B18">
        <w:rPr>
          <w:color w:val="000000"/>
          <w:sz w:val="24"/>
          <w:szCs w:val="24"/>
        </w:rPr>
        <w:t xml:space="preserve">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2F4941" w:rsidRPr="000A0B18" w:rsidRDefault="002F4941" w:rsidP="0042512D">
      <w:pPr>
        <w:pStyle w:val="af2"/>
        <w:tabs>
          <w:tab w:val="left" w:pos="8222"/>
          <w:tab w:val="left" w:pos="8647"/>
          <w:tab w:val="left" w:pos="8931"/>
        </w:tabs>
        <w:ind w:right="283"/>
        <w:rPr>
          <w:color w:val="000000"/>
          <w:sz w:val="24"/>
          <w:szCs w:val="24"/>
        </w:rPr>
      </w:pPr>
      <w:r w:rsidRPr="000A0B18">
        <w:rPr>
          <w:color w:val="000000"/>
          <w:sz w:val="24"/>
          <w:szCs w:val="24"/>
        </w:rPr>
        <w:t xml:space="preserve">— </w:t>
      </w:r>
      <w:r w:rsidRPr="000A0B18">
        <w:rPr>
          <w:i/>
          <w:iCs/>
          <w:color w:val="000000"/>
          <w:sz w:val="24"/>
          <w:szCs w:val="24"/>
        </w:rPr>
        <w:t xml:space="preserve">принцип детерминизма (причинной обусловленности) </w:t>
      </w:r>
      <w:r w:rsidRPr="000A0B18">
        <w:rPr>
          <w:color w:val="000000"/>
          <w:sz w:val="24"/>
          <w:szCs w:val="24"/>
        </w:rPr>
        <w:t xml:space="preserve">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2F4941" w:rsidRPr="000A0B18" w:rsidRDefault="002F4941" w:rsidP="0042512D">
      <w:pPr>
        <w:pStyle w:val="af2"/>
        <w:tabs>
          <w:tab w:val="left" w:pos="8222"/>
          <w:tab w:val="left" w:pos="8647"/>
          <w:tab w:val="left" w:pos="8931"/>
        </w:tabs>
        <w:ind w:right="283"/>
        <w:rPr>
          <w:color w:val="000000"/>
          <w:sz w:val="24"/>
          <w:szCs w:val="24"/>
        </w:rPr>
      </w:pPr>
      <w:r w:rsidRPr="000A0B18">
        <w:rPr>
          <w:color w:val="000000"/>
          <w:sz w:val="24"/>
          <w:szCs w:val="24"/>
        </w:rPr>
        <w:t xml:space="preserve">— </w:t>
      </w:r>
      <w:r w:rsidRPr="000A0B18">
        <w:rPr>
          <w:i/>
          <w:iCs/>
          <w:color w:val="000000"/>
          <w:sz w:val="24"/>
          <w:szCs w:val="24"/>
        </w:rPr>
        <w:t xml:space="preserve">принцип признания безусловного уважения прав </w:t>
      </w:r>
      <w:r w:rsidRPr="000A0B18">
        <w:rPr>
          <w:color w:val="000000"/>
          <w:sz w:val="24"/>
          <w:szCs w:val="24"/>
        </w:rPr>
        <w:t xml:space="preserve">предполагает отказ от прямых негативных оценок и личностных характеристик обучающихся. </w:t>
      </w:r>
    </w:p>
    <w:p w:rsidR="002F4941" w:rsidRPr="000A0B18" w:rsidRDefault="002F4941" w:rsidP="0042512D">
      <w:pPr>
        <w:pStyle w:val="af2"/>
        <w:tabs>
          <w:tab w:val="left" w:pos="8222"/>
          <w:tab w:val="left" w:pos="8647"/>
          <w:tab w:val="left" w:pos="8931"/>
        </w:tabs>
        <w:ind w:right="283"/>
        <w:rPr>
          <w:color w:val="000000"/>
          <w:sz w:val="24"/>
          <w:szCs w:val="24"/>
        </w:rPr>
      </w:pPr>
      <w:r w:rsidRPr="000A0B18">
        <w:rPr>
          <w:color w:val="000000"/>
          <w:sz w:val="24"/>
          <w:szCs w:val="24"/>
        </w:rPr>
        <w:t xml:space="preserve">Методологический инструментарий мониторинга воспитания и социализации обучающихся </w:t>
      </w:r>
    </w:p>
    <w:p w:rsidR="002F4941" w:rsidRPr="000A0B18" w:rsidRDefault="002F4941" w:rsidP="0042512D">
      <w:pPr>
        <w:pStyle w:val="af2"/>
        <w:tabs>
          <w:tab w:val="left" w:pos="8222"/>
          <w:tab w:val="left" w:pos="8647"/>
          <w:tab w:val="left" w:pos="8931"/>
        </w:tabs>
        <w:ind w:right="283"/>
        <w:rPr>
          <w:color w:val="000000"/>
          <w:sz w:val="24"/>
          <w:szCs w:val="24"/>
        </w:rPr>
      </w:pPr>
      <w:r w:rsidRPr="000A0B18">
        <w:rPr>
          <w:color w:val="000000"/>
          <w:sz w:val="24"/>
          <w:szCs w:val="24"/>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2F4941" w:rsidRPr="000A0B18" w:rsidRDefault="002F4941" w:rsidP="0042512D">
      <w:pPr>
        <w:pStyle w:val="af2"/>
        <w:tabs>
          <w:tab w:val="left" w:pos="8222"/>
          <w:tab w:val="left" w:pos="8647"/>
          <w:tab w:val="left" w:pos="8931"/>
        </w:tabs>
        <w:ind w:right="283"/>
        <w:rPr>
          <w:color w:val="000000"/>
          <w:sz w:val="24"/>
          <w:szCs w:val="24"/>
        </w:rPr>
      </w:pPr>
      <w:r w:rsidRPr="000A0B18">
        <w:rPr>
          <w:color w:val="000000"/>
          <w:sz w:val="24"/>
          <w:szCs w:val="24"/>
        </w:rPr>
        <w:t xml:space="preserve">- 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w:t>
      </w:r>
      <w:r w:rsidRPr="000A0B18">
        <w:rPr>
          <w:color w:val="000000"/>
          <w:sz w:val="24"/>
          <w:szCs w:val="24"/>
        </w:rPr>
        <w:lastRenderedPageBreak/>
        <w:t xml:space="preserve">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2F4941" w:rsidRPr="000A0B18" w:rsidRDefault="002F4941" w:rsidP="0042512D">
      <w:pPr>
        <w:pStyle w:val="af2"/>
        <w:tabs>
          <w:tab w:val="left" w:pos="8222"/>
          <w:tab w:val="left" w:pos="8647"/>
          <w:tab w:val="left" w:pos="8931"/>
        </w:tabs>
        <w:ind w:right="283"/>
        <w:rPr>
          <w:color w:val="000000"/>
          <w:sz w:val="24"/>
          <w:szCs w:val="24"/>
        </w:rPr>
      </w:pPr>
      <w:r w:rsidRPr="000A0B18">
        <w:rPr>
          <w:color w:val="000000"/>
          <w:sz w:val="24"/>
          <w:szCs w:val="24"/>
        </w:rPr>
        <w:t xml:space="preserve">- 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2F4941" w:rsidRPr="000A0B18" w:rsidRDefault="002F4941" w:rsidP="0042512D">
      <w:pPr>
        <w:pStyle w:val="af2"/>
        <w:tabs>
          <w:tab w:val="left" w:pos="8222"/>
          <w:tab w:val="left" w:pos="8647"/>
          <w:tab w:val="left" w:pos="8931"/>
        </w:tabs>
        <w:ind w:right="283"/>
        <w:rPr>
          <w:color w:val="000000"/>
          <w:sz w:val="24"/>
          <w:szCs w:val="24"/>
        </w:rPr>
      </w:pPr>
      <w:r w:rsidRPr="000A0B18">
        <w:rPr>
          <w:color w:val="000000"/>
          <w:sz w:val="24"/>
          <w:szCs w:val="24"/>
        </w:rPr>
        <w:t xml:space="preserve">- 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2F4941" w:rsidRPr="000A0B18" w:rsidRDefault="002F4941" w:rsidP="0042512D">
      <w:pPr>
        <w:pStyle w:val="af2"/>
        <w:tabs>
          <w:tab w:val="left" w:pos="8222"/>
          <w:tab w:val="left" w:pos="8647"/>
          <w:tab w:val="left" w:pos="8931"/>
        </w:tabs>
        <w:ind w:right="283"/>
        <w:rPr>
          <w:color w:val="000000"/>
          <w:sz w:val="24"/>
          <w:szCs w:val="24"/>
        </w:rPr>
      </w:pPr>
      <w:r w:rsidRPr="000A0B18">
        <w:rPr>
          <w:color w:val="000000"/>
          <w:sz w:val="24"/>
          <w:szCs w:val="24"/>
        </w:rPr>
        <w:t xml:space="preserve">Методологический инструментарий мониторинга воспитания и социализации обучающихся предусматривает использование следующих методов: </w:t>
      </w:r>
    </w:p>
    <w:p w:rsidR="002F4941" w:rsidRPr="000A0B18" w:rsidRDefault="002F4941" w:rsidP="0042512D">
      <w:pPr>
        <w:pStyle w:val="af2"/>
        <w:tabs>
          <w:tab w:val="left" w:pos="8222"/>
          <w:tab w:val="left" w:pos="8647"/>
          <w:tab w:val="left" w:pos="8931"/>
        </w:tabs>
        <w:ind w:right="283"/>
        <w:rPr>
          <w:color w:val="000000"/>
          <w:sz w:val="24"/>
          <w:szCs w:val="24"/>
        </w:rPr>
      </w:pPr>
      <w:r w:rsidRPr="000A0B18">
        <w:rPr>
          <w:i/>
          <w:iCs/>
          <w:color w:val="000000"/>
          <w:sz w:val="24"/>
          <w:szCs w:val="24"/>
        </w:rPr>
        <w:t xml:space="preserve">Тестирование (метод тестов) </w:t>
      </w:r>
      <w:r w:rsidRPr="000A0B18">
        <w:rPr>
          <w:color w:val="000000"/>
          <w:sz w:val="24"/>
          <w:szCs w:val="24"/>
        </w:rPr>
        <w:t xml:space="preserve">—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 </w:t>
      </w:r>
    </w:p>
    <w:p w:rsidR="002F4941" w:rsidRPr="000A0B18" w:rsidRDefault="002F4941" w:rsidP="0042512D">
      <w:pPr>
        <w:pStyle w:val="af2"/>
        <w:tabs>
          <w:tab w:val="left" w:pos="8222"/>
          <w:tab w:val="left" w:pos="8647"/>
          <w:tab w:val="left" w:pos="8931"/>
        </w:tabs>
        <w:ind w:right="283"/>
        <w:rPr>
          <w:color w:val="000000"/>
          <w:sz w:val="24"/>
          <w:szCs w:val="24"/>
        </w:rPr>
      </w:pPr>
      <w:r w:rsidRPr="000A0B18">
        <w:rPr>
          <w:i/>
          <w:iCs/>
          <w:color w:val="000000"/>
          <w:sz w:val="24"/>
          <w:szCs w:val="24"/>
        </w:rPr>
        <w:t xml:space="preserve">Опрос </w:t>
      </w:r>
      <w:r w:rsidRPr="000A0B18">
        <w:rPr>
          <w:color w:val="000000"/>
          <w:sz w:val="24"/>
          <w:szCs w:val="24"/>
        </w:rPr>
        <w:t xml:space="preserve">—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 </w:t>
      </w:r>
    </w:p>
    <w:p w:rsidR="002F4941" w:rsidRPr="000A0B18" w:rsidRDefault="002F4941" w:rsidP="0042512D">
      <w:pPr>
        <w:pStyle w:val="af2"/>
        <w:tabs>
          <w:tab w:val="left" w:pos="8222"/>
          <w:tab w:val="left" w:pos="8647"/>
          <w:tab w:val="left" w:pos="8931"/>
        </w:tabs>
        <w:ind w:right="283"/>
        <w:rPr>
          <w:color w:val="000000"/>
          <w:sz w:val="24"/>
          <w:szCs w:val="24"/>
        </w:rPr>
      </w:pPr>
      <w:r w:rsidRPr="000A0B18">
        <w:rPr>
          <w:color w:val="000000"/>
          <w:sz w:val="24"/>
          <w:szCs w:val="24"/>
        </w:rPr>
        <w:t xml:space="preserve">• </w:t>
      </w:r>
      <w:r w:rsidRPr="000A0B18">
        <w:rPr>
          <w:i/>
          <w:iCs/>
          <w:color w:val="000000"/>
          <w:sz w:val="24"/>
          <w:szCs w:val="24"/>
        </w:rPr>
        <w:t xml:space="preserve">анкетирование </w:t>
      </w:r>
      <w:r w:rsidRPr="000A0B18">
        <w:rPr>
          <w:color w:val="000000"/>
          <w:sz w:val="24"/>
          <w:szCs w:val="24"/>
        </w:rPr>
        <w:t xml:space="preserve">— эмпирический социально-психологический метод получения информации на основании ответов обучающихся на специально подготовленные вопросы анкеты; </w:t>
      </w:r>
    </w:p>
    <w:p w:rsidR="002F4941" w:rsidRPr="000A0B18" w:rsidRDefault="002F4941" w:rsidP="0042512D">
      <w:pPr>
        <w:pStyle w:val="af2"/>
        <w:tabs>
          <w:tab w:val="left" w:pos="8222"/>
          <w:tab w:val="left" w:pos="8647"/>
          <w:tab w:val="left" w:pos="8931"/>
        </w:tabs>
        <w:ind w:right="283"/>
        <w:rPr>
          <w:color w:val="000000"/>
          <w:sz w:val="24"/>
          <w:szCs w:val="24"/>
        </w:rPr>
      </w:pPr>
      <w:r w:rsidRPr="000A0B18">
        <w:rPr>
          <w:color w:val="000000"/>
          <w:sz w:val="24"/>
          <w:szCs w:val="24"/>
        </w:rPr>
        <w:t xml:space="preserve">• </w:t>
      </w:r>
      <w:r w:rsidRPr="000A0B18">
        <w:rPr>
          <w:i/>
          <w:iCs/>
          <w:color w:val="000000"/>
          <w:sz w:val="24"/>
          <w:szCs w:val="24"/>
        </w:rPr>
        <w:t xml:space="preserve">интервью — </w:t>
      </w:r>
      <w:r w:rsidRPr="000A0B18">
        <w:rPr>
          <w:color w:val="000000"/>
          <w:sz w:val="24"/>
          <w:szCs w:val="24"/>
        </w:rPr>
        <w:t xml:space="preserve">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 </w:t>
      </w:r>
    </w:p>
    <w:p w:rsidR="002F4941" w:rsidRPr="000A0B18" w:rsidRDefault="002F4941" w:rsidP="0042512D">
      <w:pPr>
        <w:pStyle w:val="af2"/>
        <w:tabs>
          <w:tab w:val="left" w:pos="8222"/>
          <w:tab w:val="left" w:pos="8647"/>
          <w:tab w:val="left" w:pos="8931"/>
        </w:tabs>
        <w:ind w:right="283"/>
        <w:rPr>
          <w:color w:val="000000"/>
          <w:sz w:val="24"/>
          <w:szCs w:val="24"/>
        </w:rPr>
      </w:pPr>
      <w:r w:rsidRPr="000A0B18">
        <w:rPr>
          <w:color w:val="000000"/>
          <w:sz w:val="24"/>
          <w:szCs w:val="24"/>
        </w:rPr>
        <w:t xml:space="preserve">• </w:t>
      </w:r>
      <w:r w:rsidRPr="000A0B18">
        <w:rPr>
          <w:i/>
          <w:iCs/>
          <w:color w:val="000000"/>
          <w:sz w:val="24"/>
          <w:szCs w:val="24"/>
        </w:rPr>
        <w:t xml:space="preserve">беседа — </w:t>
      </w:r>
      <w:r w:rsidRPr="000A0B18">
        <w:rPr>
          <w:color w:val="000000"/>
          <w:sz w:val="24"/>
          <w:szCs w:val="24"/>
        </w:rPr>
        <w:t xml:space="preserve">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 </w:t>
      </w:r>
    </w:p>
    <w:p w:rsidR="002F4941" w:rsidRPr="000A0B18" w:rsidRDefault="002F4941" w:rsidP="0042512D">
      <w:pPr>
        <w:pStyle w:val="af2"/>
        <w:tabs>
          <w:tab w:val="left" w:pos="8222"/>
          <w:tab w:val="left" w:pos="8647"/>
          <w:tab w:val="left" w:pos="8931"/>
        </w:tabs>
        <w:ind w:right="283"/>
        <w:rPr>
          <w:color w:val="000000"/>
          <w:sz w:val="24"/>
          <w:szCs w:val="24"/>
        </w:rPr>
      </w:pPr>
      <w:r w:rsidRPr="000A0B18">
        <w:rPr>
          <w:i/>
          <w:iCs/>
          <w:color w:val="000000"/>
          <w:sz w:val="24"/>
          <w:szCs w:val="24"/>
        </w:rPr>
        <w:t xml:space="preserve">Психолого-педагогическое наблюдение </w:t>
      </w:r>
      <w:r w:rsidRPr="000A0B18">
        <w:rPr>
          <w:color w:val="000000"/>
          <w:sz w:val="24"/>
          <w:szCs w:val="24"/>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w:t>
      </w:r>
    </w:p>
    <w:p w:rsidR="002F4941" w:rsidRPr="000A0B18" w:rsidRDefault="002F4941" w:rsidP="0042512D">
      <w:pPr>
        <w:pStyle w:val="af2"/>
        <w:tabs>
          <w:tab w:val="left" w:pos="8222"/>
          <w:tab w:val="left" w:pos="8647"/>
          <w:tab w:val="left" w:pos="8931"/>
        </w:tabs>
        <w:ind w:right="283"/>
        <w:rPr>
          <w:color w:val="000000"/>
          <w:sz w:val="24"/>
          <w:szCs w:val="24"/>
        </w:rPr>
      </w:pPr>
      <w:r w:rsidRPr="000A0B18">
        <w:rPr>
          <w:color w:val="000000"/>
          <w:sz w:val="24"/>
          <w:szCs w:val="24"/>
        </w:rPr>
        <w:t xml:space="preserve">В рамках мониторинга предусматривается использование следующих видов наблюдения: </w:t>
      </w:r>
    </w:p>
    <w:p w:rsidR="002F4941" w:rsidRPr="000A0B18" w:rsidRDefault="002F4941" w:rsidP="0042512D">
      <w:pPr>
        <w:pStyle w:val="af2"/>
        <w:tabs>
          <w:tab w:val="left" w:pos="8222"/>
          <w:tab w:val="left" w:pos="8647"/>
          <w:tab w:val="left" w:pos="8931"/>
        </w:tabs>
        <w:ind w:right="283"/>
        <w:rPr>
          <w:sz w:val="24"/>
          <w:szCs w:val="24"/>
        </w:rPr>
      </w:pPr>
      <w:r w:rsidRPr="000A0B18">
        <w:rPr>
          <w:color w:val="000000"/>
          <w:sz w:val="24"/>
          <w:szCs w:val="24"/>
        </w:rPr>
        <w:t xml:space="preserve">• </w:t>
      </w:r>
      <w:r w:rsidRPr="000A0B18">
        <w:rPr>
          <w:i/>
          <w:iCs/>
          <w:color w:val="000000"/>
          <w:sz w:val="24"/>
          <w:szCs w:val="24"/>
        </w:rPr>
        <w:t xml:space="preserve">включённое наблюдение </w:t>
      </w:r>
      <w:r w:rsidRPr="000A0B18">
        <w:rPr>
          <w:color w:val="000000"/>
          <w:sz w:val="24"/>
          <w:szCs w:val="24"/>
        </w:rPr>
        <w:t xml:space="preserve">— наблюдатель находится в реальных деловых или неформальных отношениях с обучающимися, за которыми он наблюдает и которых он оценивает; </w:t>
      </w:r>
    </w:p>
    <w:p w:rsidR="002F4941" w:rsidRPr="000A0B18" w:rsidRDefault="002F4941" w:rsidP="0042512D">
      <w:pPr>
        <w:pStyle w:val="af2"/>
        <w:tabs>
          <w:tab w:val="left" w:pos="8222"/>
          <w:tab w:val="left" w:pos="8647"/>
          <w:tab w:val="left" w:pos="8931"/>
        </w:tabs>
        <w:ind w:right="283"/>
        <w:rPr>
          <w:color w:val="000000"/>
          <w:sz w:val="24"/>
          <w:szCs w:val="24"/>
        </w:rPr>
      </w:pPr>
      <w:r w:rsidRPr="000A0B18">
        <w:rPr>
          <w:color w:val="000000"/>
          <w:sz w:val="24"/>
          <w:szCs w:val="24"/>
        </w:rPr>
        <w:t xml:space="preserve">• </w:t>
      </w:r>
      <w:r w:rsidRPr="000A0B18">
        <w:rPr>
          <w:i/>
          <w:iCs/>
          <w:color w:val="000000"/>
          <w:sz w:val="24"/>
          <w:szCs w:val="24"/>
        </w:rPr>
        <w:t xml:space="preserve">узкоспециальное наблюдение </w:t>
      </w:r>
      <w:r w:rsidRPr="000A0B18">
        <w:rPr>
          <w:color w:val="000000"/>
          <w:sz w:val="24"/>
          <w:szCs w:val="24"/>
        </w:rPr>
        <w:t xml:space="preserve">— направлено на фиксирование строго определённых параметров (психолого-педагогических явлений) воспитания и социализации обучающихся. </w:t>
      </w:r>
    </w:p>
    <w:p w:rsidR="002F4941" w:rsidRPr="000A0B18" w:rsidRDefault="002F4941" w:rsidP="0042512D">
      <w:pPr>
        <w:pStyle w:val="af2"/>
        <w:tabs>
          <w:tab w:val="left" w:pos="8222"/>
          <w:tab w:val="left" w:pos="8647"/>
          <w:tab w:val="left" w:pos="8931"/>
        </w:tabs>
        <w:ind w:right="283"/>
        <w:rPr>
          <w:color w:val="000000"/>
          <w:sz w:val="24"/>
          <w:szCs w:val="24"/>
        </w:rPr>
      </w:pPr>
      <w:r w:rsidRPr="000A0B18">
        <w:rPr>
          <w:i/>
          <w:iCs/>
          <w:color w:val="000000"/>
          <w:sz w:val="24"/>
          <w:szCs w:val="24"/>
        </w:rPr>
        <w:t xml:space="preserve">Психолого-педагогический эксперимент </w:t>
      </w:r>
    </w:p>
    <w:p w:rsidR="002F4941" w:rsidRPr="000A0B18" w:rsidRDefault="002F4941" w:rsidP="0042512D">
      <w:pPr>
        <w:pStyle w:val="af2"/>
        <w:tabs>
          <w:tab w:val="left" w:pos="8222"/>
          <w:tab w:val="left" w:pos="8647"/>
          <w:tab w:val="left" w:pos="8931"/>
        </w:tabs>
        <w:ind w:right="283"/>
        <w:rPr>
          <w:color w:val="000000"/>
          <w:sz w:val="24"/>
          <w:szCs w:val="24"/>
        </w:rPr>
      </w:pPr>
      <w:r w:rsidRPr="000A0B18">
        <w:rPr>
          <w:color w:val="000000"/>
          <w:sz w:val="24"/>
          <w:szCs w:val="24"/>
        </w:rPr>
        <w:t xml:space="preserve">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 </w:t>
      </w:r>
    </w:p>
    <w:p w:rsidR="002F4941" w:rsidRPr="000A0B18" w:rsidRDefault="002F4941" w:rsidP="0042512D">
      <w:pPr>
        <w:pStyle w:val="af2"/>
        <w:tabs>
          <w:tab w:val="left" w:pos="8222"/>
          <w:tab w:val="left" w:pos="8647"/>
          <w:tab w:val="left" w:pos="8931"/>
        </w:tabs>
        <w:ind w:right="283"/>
        <w:rPr>
          <w:color w:val="000000"/>
          <w:sz w:val="24"/>
          <w:szCs w:val="24"/>
        </w:rPr>
      </w:pPr>
      <w:r w:rsidRPr="000A0B18">
        <w:rPr>
          <w:color w:val="000000"/>
          <w:sz w:val="24"/>
          <w:szCs w:val="24"/>
        </w:rPr>
        <w:t xml:space="preserve">Основной целью исследования является изучение динамики процесса воспитания и социализации обучающихся. В рамках психолого-педагогического исследования </w:t>
      </w:r>
      <w:r w:rsidR="0094312A">
        <w:rPr>
          <w:color w:val="000000"/>
          <w:sz w:val="24"/>
          <w:szCs w:val="24"/>
        </w:rPr>
        <w:t>выделяем</w:t>
      </w:r>
      <w:r w:rsidRPr="000A0B18">
        <w:rPr>
          <w:color w:val="000000"/>
          <w:sz w:val="24"/>
          <w:szCs w:val="24"/>
        </w:rPr>
        <w:t xml:space="preserve"> три этапа: </w:t>
      </w:r>
    </w:p>
    <w:p w:rsidR="002F4941" w:rsidRPr="000A0B18" w:rsidRDefault="002F4941" w:rsidP="0042512D">
      <w:pPr>
        <w:pStyle w:val="af2"/>
        <w:tabs>
          <w:tab w:val="left" w:pos="8222"/>
          <w:tab w:val="left" w:pos="8647"/>
          <w:tab w:val="left" w:pos="8931"/>
        </w:tabs>
        <w:ind w:right="283"/>
        <w:rPr>
          <w:color w:val="000000"/>
          <w:sz w:val="24"/>
          <w:szCs w:val="24"/>
        </w:rPr>
      </w:pPr>
      <w:r w:rsidRPr="0094312A">
        <w:rPr>
          <w:iCs/>
          <w:color w:val="000000"/>
          <w:sz w:val="24"/>
          <w:szCs w:val="24"/>
        </w:rPr>
        <w:lastRenderedPageBreak/>
        <w:t>Этап 1. Контрольный этап исследования (диагностический срез)</w:t>
      </w:r>
      <w:r w:rsidRPr="000A0B18">
        <w:rPr>
          <w:i/>
          <w:iCs/>
          <w:color w:val="000000"/>
          <w:sz w:val="24"/>
          <w:szCs w:val="24"/>
        </w:rPr>
        <w:t xml:space="preserve"> </w:t>
      </w:r>
      <w:r w:rsidRPr="000A0B18">
        <w:rPr>
          <w:color w:val="000000"/>
          <w:sz w:val="24"/>
          <w:szCs w:val="24"/>
        </w:rPr>
        <w:t xml:space="preserve">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 </w:t>
      </w:r>
    </w:p>
    <w:p w:rsidR="002F4941" w:rsidRPr="000A0B18" w:rsidRDefault="002F4941" w:rsidP="0042512D">
      <w:pPr>
        <w:pStyle w:val="af2"/>
        <w:tabs>
          <w:tab w:val="left" w:pos="8222"/>
          <w:tab w:val="left" w:pos="8647"/>
          <w:tab w:val="left" w:pos="8931"/>
        </w:tabs>
        <w:ind w:right="283"/>
        <w:rPr>
          <w:color w:val="000000"/>
          <w:sz w:val="24"/>
          <w:szCs w:val="24"/>
        </w:rPr>
      </w:pPr>
      <w:r w:rsidRPr="0094312A">
        <w:rPr>
          <w:iCs/>
          <w:color w:val="000000"/>
          <w:sz w:val="24"/>
          <w:szCs w:val="24"/>
        </w:rPr>
        <w:t>Этап 2. Формирующий этап исследования</w:t>
      </w:r>
      <w:r w:rsidRPr="000A0B18">
        <w:rPr>
          <w:i/>
          <w:iCs/>
          <w:color w:val="000000"/>
          <w:sz w:val="24"/>
          <w:szCs w:val="24"/>
        </w:rPr>
        <w:t xml:space="preserve"> </w:t>
      </w:r>
      <w:r w:rsidRPr="000A0B18">
        <w:rPr>
          <w:color w:val="000000"/>
          <w:sz w:val="24"/>
          <w:szCs w:val="24"/>
        </w:rPr>
        <w:t xml:space="preserve">предполагает реализацию образовательным учреждением основных направлений Программы воспитания и социализации обучающихся. </w:t>
      </w:r>
    </w:p>
    <w:p w:rsidR="002F4941" w:rsidRPr="000A0B18" w:rsidRDefault="002F4941" w:rsidP="0042512D">
      <w:pPr>
        <w:pStyle w:val="af2"/>
        <w:tabs>
          <w:tab w:val="left" w:pos="8222"/>
          <w:tab w:val="left" w:pos="8647"/>
          <w:tab w:val="left" w:pos="8931"/>
        </w:tabs>
        <w:ind w:right="283"/>
        <w:rPr>
          <w:color w:val="000000"/>
          <w:sz w:val="24"/>
          <w:szCs w:val="24"/>
        </w:rPr>
      </w:pPr>
      <w:r w:rsidRPr="0094312A">
        <w:rPr>
          <w:iCs/>
          <w:color w:val="000000"/>
          <w:sz w:val="24"/>
          <w:szCs w:val="24"/>
        </w:rPr>
        <w:t>Этап 3. Интерпретационный этап исследования</w:t>
      </w:r>
      <w:r w:rsidRPr="000A0B18">
        <w:rPr>
          <w:i/>
          <w:iCs/>
          <w:color w:val="000000"/>
          <w:sz w:val="24"/>
          <w:szCs w:val="24"/>
        </w:rPr>
        <w:t xml:space="preserve"> </w:t>
      </w:r>
      <w:r w:rsidRPr="000A0B18">
        <w:rPr>
          <w:color w:val="000000"/>
          <w:sz w:val="24"/>
          <w:szCs w:val="24"/>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w:t>
      </w:r>
    </w:p>
    <w:p w:rsidR="002F4941" w:rsidRPr="000A0B18" w:rsidRDefault="002F4941" w:rsidP="0042512D">
      <w:pPr>
        <w:pStyle w:val="af2"/>
        <w:tabs>
          <w:tab w:val="left" w:pos="8222"/>
          <w:tab w:val="left" w:pos="8647"/>
          <w:tab w:val="left" w:pos="8931"/>
        </w:tabs>
        <w:ind w:right="283"/>
        <w:rPr>
          <w:color w:val="000000"/>
          <w:sz w:val="24"/>
          <w:szCs w:val="24"/>
        </w:rPr>
      </w:pPr>
      <w:r w:rsidRPr="000A0B18">
        <w:rPr>
          <w:i/>
          <w:iCs/>
          <w:color w:val="000000"/>
          <w:sz w:val="24"/>
          <w:szCs w:val="24"/>
        </w:rPr>
        <w:t xml:space="preserve">Заключительный этап </w:t>
      </w:r>
      <w:r w:rsidRPr="000A0B18">
        <w:rPr>
          <w:color w:val="000000"/>
          <w:sz w:val="24"/>
          <w:szCs w:val="24"/>
        </w:rPr>
        <w:t xml:space="preserve">предполагает исследование динамики воспитания и социализации обучающихся. </w:t>
      </w:r>
    </w:p>
    <w:p w:rsidR="002F4941" w:rsidRPr="000A0B18" w:rsidRDefault="002F4941" w:rsidP="0042512D">
      <w:pPr>
        <w:pStyle w:val="af2"/>
        <w:tabs>
          <w:tab w:val="left" w:pos="8222"/>
          <w:tab w:val="left" w:pos="8647"/>
          <w:tab w:val="left" w:pos="8931"/>
        </w:tabs>
        <w:ind w:right="283"/>
        <w:rPr>
          <w:color w:val="000000"/>
          <w:sz w:val="24"/>
          <w:szCs w:val="24"/>
        </w:rPr>
      </w:pPr>
      <w:r w:rsidRPr="000A0B18">
        <w:rPr>
          <w:color w:val="000000"/>
          <w:sz w:val="24"/>
          <w:szCs w:val="24"/>
        </w:rPr>
        <w:t xml:space="preserve">Критериями эффективности реализации в МБОУ СОШ № </w:t>
      </w:r>
      <w:r w:rsidR="002B06E9">
        <w:rPr>
          <w:color w:val="000000"/>
          <w:sz w:val="24"/>
          <w:szCs w:val="24"/>
        </w:rPr>
        <w:t>5</w:t>
      </w:r>
      <w:r w:rsidRPr="000A0B18">
        <w:rPr>
          <w:color w:val="000000"/>
          <w:sz w:val="24"/>
          <w:szCs w:val="24"/>
        </w:rPr>
        <w:t xml:space="preserve"> Программы воспитания и социализации обучающихся является динамика основных показателей воспитания и социализации обучающихся: </w:t>
      </w:r>
    </w:p>
    <w:p w:rsidR="002F4941" w:rsidRPr="000A0B18" w:rsidRDefault="002F4941" w:rsidP="0042512D">
      <w:pPr>
        <w:pStyle w:val="af2"/>
        <w:tabs>
          <w:tab w:val="left" w:pos="8222"/>
          <w:tab w:val="left" w:pos="8647"/>
          <w:tab w:val="left" w:pos="8931"/>
        </w:tabs>
        <w:ind w:right="283"/>
        <w:rPr>
          <w:color w:val="000000"/>
          <w:sz w:val="24"/>
          <w:szCs w:val="24"/>
        </w:rPr>
      </w:pPr>
      <w:r w:rsidRPr="000A0B18">
        <w:rPr>
          <w:color w:val="000000"/>
          <w:sz w:val="24"/>
          <w:szCs w:val="24"/>
        </w:rPr>
        <w:t xml:space="preserve">1. Динамика развития личностной, социальной, экологической, трудовой (профессиональной) и здоровьесберегающей культуры обучающихся. </w:t>
      </w:r>
    </w:p>
    <w:p w:rsidR="002F4941" w:rsidRPr="000A0B18" w:rsidRDefault="002F4941" w:rsidP="0042512D">
      <w:pPr>
        <w:pStyle w:val="af2"/>
        <w:tabs>
          <w:tab w:val="left" w:pos="8222"/>
          <w:tab w:val="left" w:pos="8647"/>
          <w:tab w:val="left" w:pos="8931"/>
        </w:tabs>
        <w:ind w:right="283"/>
        <w:rPr>
          <w:color w:val="000000"/>
          <w:sz w:val="24"/>
          <w:szCs w:val="24"/>
        </w:rPr>
      </w:pPr>
      <w:r w:rsidRPr="000A0B18">
        <w:rPr>
          <w:color w:val="000000"/>
          <w:sz w:val="24"/>
          <w:szCs w:val="24"/>
        </w:rPr>
        <w:t xml:space="preserve">2. Динамика (характер изменения) социальной, психолого-педагогической и нравственной атмосферы в образовательном учреждении. </w:t>
      </w:r>
    </w:p>
    <w:p w:rsidR="002F4941" w:rsidRPr="000A0B18" w:rsidRDefault="002F4941" w:rsidP="0042512D">
      <w:pPr>
        <w:pStyle w:val="af2"/>
        <w:tabs>
          <w:tab w:val="left" w:pos="8222"/>
          <w:tab w:val="left" w:pos="8647"/>
          <w:tab w:val="left" w:pos="8931"/>
        </w:tabs>
        <w:ind w:right="283"/>
        <w:rPr>
          <w:color w:val="000000"/>
          <w:sz w:val="24"/>
          <w:szCs w:val="24"/>
        </w:rPr>
      </w:pPr>
      <w:r w:rsidRPr="000A0B18">
        <w:rPr>
          <w:color w:val="000000"/>
          <w:sz w:val="24"/>
          <w:szCs w:val="24"/>
        </w:rPr>
        <w:t xml:space="preserve">3. Динамика детско-родительских отношений и степени включённости родителей (законных представителей) в образовательный и воспитательный процесс. </w:t>
      </w:r>
    </w:p>
    <w:p w:rsidR="002F4941" w:rsidRPr="000A0B18" w:rsidRDefault="002F4941" w:rsidP="0042512D">
      <w:pPr>
        <w:pStyle w:val="af2"/>
        <w:tabs>
          <w:tab w:val="left" w:pos="8222"/>
          <w:tab w:val="left" w:pos="8647"/>
          <w:tab w:val="left" w:pos="8931"/>
        </w:tabs>
        <w:ind w:right="283"/>
        <w:rPr>
          <w:color w:val="000000"/>
          <w:sz w:val="24"/>
          <w:szCs w:val="24"/>
        </w:rPr>
      </w:pPr>
      <w:r w:rsidRPr="000A0B18">
        <w:rPr>
          <w:color w:val="000000"/>
          <w:sz w:val="24"/>
          <w:szCs w:val="24"/>
        </w:rPr>
        <w:t xml:space="preserve">Критерии, по которым изучается динамика процесса воспитания и социализации обучающихся. </w:t>
      </w:r>
    </w:p>
    <w:p w:rsidR="002F4941" w:rsidRPr="0094312A" w:rsidRDefault="002F4941" w:rsidP="0042512D">
      <w:pPr>
        <w:pStyle w:val="af2"/>
        <w:tabs>
          <w:tab w:val="left" w:pos="8222"/>
          <w:tab w:val="left" w:pos="8647"/>
          <w:tab w:val="left" w:pos="8931"/>
        </w:tabs>
        <w:ind w:right="283"/>
        <w:rPr>
          <w:color w:val="000000"/>
          <w:sz w:val="24"/>
          <w:szCs w:val="24"/>
        </w:rPr>
      </w:pPr>
      <w:r w:rsidRPr="000A0B18">
        <w:rPr>
          <w:color w:val="000000"/>
          <w:sz w:val="24"/>
          <w:szCs w:val="24"/>
        </w:rPr>
        <w:t>1</w:t>
      </w:r>
      <w:r w:rsidRPr="0094312A">
        <w:rPr>
          <w:color w:val="000000"/>
          <w:sz w:val="24"/>
          <w:szCs w:val="24"/>
        </w:rPr>
        <w:t xml:space="preserve">. </w:t>
      </w:r>
      <w:r w:rsidRPr="0094312A">
        <w:rPr>
          <w:iCs/>
          <w:color w:val="000000"/>
          <w:sz w:val="24"/>
          <w:szCs w:val="24"/>
        </w:rPr>
        <w:t xml:space="preserve">Положительная динамика (тенденция повышения уровня нравственного развития обучающихся) </w:t>
      </w:r>
      <w:r w:rsidRPr="0094312A">
        <w:rPr>
          <w:color w:val="000000"/>
          <w:sz w:val="24"/>
          <w:szCs w:val="24"/>
        </w:rPr>
        <w:t xml:space="preserve">—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2F4941" w:rsidRPr="0094312A" w:rsidRDefault="002F4941" w:rsidP="0042512D">
      <w:pPr>
        <w:pStyle w:val="af2"/>
        <w:tabs>
          <w:tab w:val="left" w:pos="8222"/>
          <w:tab w:val="left" w:pos="8647"/>
          <w:tab w:val="left" w:pos="8931"/>
        </w:tabs>
        <w:ind w:right="283"/>
        <w:rPr>
          <w:color w:val="000000"/>
          <w:sz w:val="24"/>
          <w:szCs w:val="24"/>
        </w:rPr>
      </w:pPr>
      <w:r w:rsidRPr="0094312A">
        <w:rPr>
          <w:color w:val="000000"/>
          <w:sz w:val="24"/>
          <w:szCs w:val="24"/>
        </w:rPr>
        <w:t xml:space="preserve">2. </w:t>
      </w:r>
      <w:r w:rsidRPr="0094312A">
        <w:rPr>
          <w:iCs/>
          <w:color w:val="000000"/>
          <w:sz w:val="24"/>
          <w:szCs w:val="24"/>
        </w:rPr>
        <w:t xml:space="preserve">Инертность положительной динамики </w:t>
      </w:r>
      <w:r w:rsidRPr="0094312A">
        <w:rPr>
          <w:color w:val="000000"/>
          <w:sz w:val="24"/>
          <w:szCs w:val="24"/>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2F4941" w:rsidRPr="0094312A" w:rsidRDefault="002F4941" w:rsidP="0042512D">
      <w:pPr>
        <w:pStyle w:val="af2"/>
        <w:tabs>
          <w:tab w:val="left" w:pos="8222"/>
          <w:tab w:val="left" w:pos="8647"/>
          <w:tab w:val="left" w:pos="8931"/>
        </w:tabs>
        <w:ind w:right="283"/>
        <w:rPr>
          <w:color w:val="000000"/>
          <w:sz w:val="24"/>
          <w:szCs w:val="24"/>
        </w:rPr>
      </w:pPr>
      <w:r w:rsidRPr="0094312A">
        <w:rPr>
          <w:color w:val="000000"/>
          <w:sz w:val="24"/>
          <w:szCs w:val="24"/>
        </w:rPr>
        <w:t xml:space="preserve">3. </w:t>
      </w:r>
      <w:r w:rsidRPr="0094312A">
        <w:rPr>
          <w:iCs/>
          <w:color w:val="000000"/>
          <w:sz w:val="24"/>
          <w:szCs w:val="24"/>
        </w:rPr>
        <w:t xml:space="preserve">Устойчивость (стабильность) исследуемых показателей духовно-нравственного развития, воспитания и социализации обучающихся </w:t>
      </w:r>
      <w:r w:rsidRPr="0094312A">
        <w:rPr>
          <w:color w:val="000000"/>
          <w:sz w:val="24"/>
          <w:szCs w:val="24"/>
        </w:rPr>
        <w:t xml:space="preserve">на интерпретационном и контрольным этапах исследования. </w:t>
      </w:r>
    </w:p>
    <w:p w:rsidR="002F4941" w:rsidRPr="000A0B18" w:rsidRDefault="002F4941" w:rsidP="0042512D">
      <w:pPr>
        <w:pStyle w:val="af2"/>
        <w:tabs>
          <w:tab w:val="left" w:pos="8222"/>
          <w:tab w:val="left" w:pos="8647"/>
          <w:tab w:val="left" w:pos="8931"/>
        </w:tabs>
        <w:ind w:right="283"/>
        <w:rPr>
          <w:color w:val="000000"/>
          <w:sz w:val="24"/>
          <w:szCs w:val="24"/>
        </w:rPr>
      </w:pPr>
      <w:r w:rsidRPr="000A0B18">
        <w:rPr>
          <w:color w:val="000000"/>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2F4941" w:rsidRPr="000A0B18" w:rsidRDefault="002F4941" w:rsidP="0042512D">
      <w:pPr>
        <w:pStyle w:val="af2"/>
        <w:tabs>
          <w:tab w:val="left" w:pos="8222"/>
          <w:tab w:val="left" w:pos="8647"/>
          <w:tab w:val="left" w:pos="8931"/>
        </w:tabs>
        <w:ind w:right="283"/>
        <w:rPr>
          <w:color w:val="000000"/>
          <w:sz w:val="24"/>
          <w:szCs w:val="24"/>
        </w:rPr>
      </w:pPr>
      <w:r w:rsidRPr="000A0B18">
        <w:rPr>
          <w:color w:val="000000"/>
          <w:sz w:val="24"/>
          <w:szCs w:val="24"/>
        </w:rPr>
        <w:t xml:space="preserve">- мониторинг вследствие отсроченности результатов духовно-нравственного развития, воспитания и социализации обучающихся построен,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с другой, на изучении индивидуальной успешности выпускников школы; </w:t>
      </w:r>
    </w:p>
    <w:p w:rsidR="002F4941" w:rsidRPr="000A0B18" w:rsidRDefault="002F4941" w:rsidP="0042512D">
      <w:pPr>
        <w:pStyle w:val="af2"/>
        <w:tabs>
          <w:tab w:val="left" w:pos="8222"/>
          <w:tab w:val="left" w:pos="8647"/>
          <w:tab w:val="left" w:pos="8931"/>
        </w:tabs>
        <w:ind w:right="283"/>
        <w:rPr>
          <w:color w:val="000000"/>
          <w:sz w:val="24"/>
          <w:szCs w:val="24"/>
        </w:rPr>
      </w:pPr>
      <w:r w:rsidRPr="000A0B18">
        <w:rPr>
          <w:color w:val="000000"/>
          <w:sz w:val="24"/>
          <w:szCs w:val="24"/>
        </w:rPr>
        <w:t xml:space="preserve">- программа мониторинга сочетает в себе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2F4941" w:rsidRPr="000A0B18" w:rsidRDefault="002F4941" w:rsidP="0042512D">
      <w:pPr>
        <w:pStyle w:val="af2"/>
        <w:tabs>
          <w:tab w:val="left" w:pos="8222"/>
          <w:tab w:val="left" w:pos="8647"/>
          <w:tab w:val="left" w:pos="8931"/>
        </w:tabs>
        <w:ind w:right="283"/>
        <w:rPr>
          <w:color w:val="000000"/>
          <w:sz w:val="24"/>
          <w:szCs w:val="24"/>
        </w:rPr>
      </w:pPr>
      <w:r w:rsidRPr="000A0B18">
        <w:rPr>
          <w:color w:val="000000"/>
          <w:sz w:val="24"/>
          <w:szCs w:val="24"/>
        </w:rPr>
        <w:t xml:space="preserve">- комплекс мер по мониторингу в МБОУ СОШ № </w:t>
      </w:r>
      <w:r w:rsidR="002B06E9">
        <w:rPr>
          <w:color w:val="000000"/>
          <w:sz w:val="24"/>
          <w:szCs w:val="24"/>
        </w:rPr>
        <w:t>5</w:t>
      </w:r>
      <w:r w:rsidRPr="000A0B18">
        <w:rPr>
          <w:color w:val="000000"/>
          <w:sz w:val="24"/>
          <w:szCs w:val="24"/>
        </w:rPr>
        <w:t xml:space="preserve"> ориентирован, в первую очередьа на совершенствование деятельности</w:t>
      </w:r>
      <w:r w:rsidR="0094312A">
        <w:rPr>
          <w:color w:val="000000"/>
          <w:sz w:val="24"/>
          <w:szCs w:val="24"/>
        </w:rPr>
        <w:t xml:space="preserve"> педагогов</w:t>
      </w:r>
      <w:r w:rsidRPr="000A0B18">
        <w:rPr>
          <w:color w:val="000000"/>
          <w:sz w:val="24"/>
          <w:szCs w:val="24"/>
        </w:rPr>
        <w:t xml:space="preserve">, направленной на обеспечение процессов духовно-нравственного развития, воспитания и социализации обучающихся; </w:t>
      </w:r>
    </w:p>
    <w:p w:rsidR="002F4941" w:rsidRPr="000A0B18" w:rsidRDefault="002F4941" w:rsidP="0042512D">
      <w:pPr>
        <w:pStyle w:val="af2"/>
        <w:tabs>
          <w:tab w:val="left" w:pos="8222"/>
          <w:tab w:val="left" w:pos="8647"/>
          <w:tab w:val="left" w:pos="8931"/>
        </w:tabs>
        <w:ind w:right="283"/>
        <w:rPr>
          <w:color w:val="000000"/>
          <w:sz w:val="24"/>
          <w:szCs w:val="24"/>
        </w:rPr>
      </w:pPr>
      <w:r w:rsidRPr="000A0B18">
        <w:rPr>
          <w:color w:val="000000"/>
          <w:sz w:val="24"/>
          <w:szCs w:val="24"/>
        </w:rPr>
        <w:t xml:space="preserve">- в работу по осуществлению мониторинга включены администрация школы, родительская общественность, представители различных служб (медик, психолог); </w:t>
      </w:r>
    </w:p>
    <w:p w:rsidR="002F4941" w:rsidRPr="000A0B18" w:rsidRDefault="002F4941" w:rsidP="0042512D">
      <w:pPr>
        <w:pStyle w:val="af2"/>
        <w:tabs>
          <w:tab w:val="left" w:pos="8222"/>
          <w:tab w:val="left" w:pos="8647"/>
          <w:tab w:val="left" w:pos="8931"/>
        </w:tabs>
        <w:ind w:right="283"/>
        <w:rPr>
          <w:color w:val="000000"/>
          <w:sz w:val="24"/>
          <w:szCs w:val="24"/>
        </w:rPr>
      </w:pPr>
      <w:r w:rsidRPr="000A0B18">
        <w:rPr>
          <w:color w:val="000000"/>
          <w:sz w:val="24"/>
          <w:szCs w:val="24"/>
        </w:rPr>
        <w:t xml:space="preserve">- в ходе мониторинга педагоги МБОУ СОШ № </w:t>
      </w:r>
      <w:r w:rsidR="002B06E9">
        <w:rPr>
          <w:color w:val="000000"/>
          <w:sz w:val="24"/>
          <w:szCs w:val="24"/>
        </w:rPr>
        <w:t>5</w:t>
      </w:r>
      <w:r w:rsidRPr="000A0B18">
        <w:rPr>
          <w:color w:val="000000"/>
          <w:sz w:val="24"/>
          <w:szCs w:val="24"/>
        </w:rPr>
        <w:t xml:space="preserve"> исходят из фактической несравнимости результатов духовно-нравственного развития, воспитания и социализации в </w:t>
      </w:r>
      <w:r w:rsidRPr="000A0B18">
        <w:rPr>
          <w:color w:val="000000"/>
          <w:sz w:val="24"/>
          <w:szCs w:val="24"/>
        </w:rPr>
        <w:lastRenderedPageBreak/>
        <w:t xml:space="preserve">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2F4941" w:rsidRPr="000A0B18" w:rsidRDefault="002F4941" w:rsidP="0042512D">
      <w:pPr>
        <w:pStyle w:val="af2"/>
        <w:tabs>
          <w:tab w:val="left" w:pos="8222"/>
          <w:tab w:val="left" w:pos="8647"/>
          <w:tab w:val="left" w:pos="8931"/>
        </w:tabs>
        <w:ind w:right="283"/>
        <w:rPr>
          <w:color w:val="000000"/>
          <w:sz w:val="24"/>
          <w:szCs w:val="24"/>
        </w:rPr>
      </w:pPr>
      <w:r w:rsidRPr="000A0B18">
        <w:rPr>
          <w:color w:val="000000"/>
          <w:sz w:val="24"/>
          <w:szCs w:val="24"/>
        </w:rPr>
        <w:t xml:space="preserve">- работа предусматривает постепенное совершенствование методики мониторинга. </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Критерии, показатели эффективности деятельности образовательной</w:t>
      </w:r>
      <w:bookmarkStart w:id="337" w:name="_Toc410654065"/>
      <w:bookmarkEnd w:id="334"/>
      <w:r w:rsidRPr="000A0B18">
        <w:rPr>
          <w:sz w:val="24"/>
          <w:szCs w:val="24"/>
        </w:rPr>
        <w:t xml:space="preserve"> организации в части духовно-нравственного развития, воспитания и</w:t>
      </w:r>
      <w:bookmarkStart w:id="338" w:name="_Toc410654066"/>
      <w:bookmarkEnd w:id="337"/>
      <w:r w:rsidRPr="000A0B18">
        <w:rPr>
          <w:sz w:val="24"/>
          <w:szCs w:val="24"/>
        </w:rPr>
        <w:t xml:space="preserve"> социализации обучающихся</w:t>
      </w:r>
      <w:bookmarkEnd w:id="335"/>
      <w:bookmarkEnd w:id="336"/>
      <w:bookmarkEnd w:id="338"/>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 xml:space="preserve">состояние межличностных отношений обучающихся в ученических классах (позитивные, индифферентные, враждебные); </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w:t>
      </w:r>
      <w:r w:rsidRPr="000A0B18">
        <w:rPr>
          <w:sz w:val="24"/>
          <w:szCs w:val="24"/>
        </w:rPr>
        <w:lastRenderedPageBreak/>
        <w:t xml:space="preserve">друг к другу  (тематика, форма и содержание которых адекватны задачам обеспечения позитивных межличностных отношений обучающихся); </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 xml:space="preserve">согласованность мероприятий, обеспечивающих позитивные межличностные отношения обучающихся, с психологом. </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 xml:space="preserve">Третий критерий – степень содействия обучающимся в освоении программ общего и дополнительного образования выражается в следующих показателях: </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2F4941" w:rsidRPr="0094312A" w:rsidRDefault="002F4941" w:rsidP="0042512D">
      <w:pPr>
        <w:pStyle w:val="af2"/>
        <w:tabs>
          <w:tab w:val="left" w:pos="8222"/>
          <w:tab w:val="left" w:pos="8647"/>
          <w:tab w:val="left" w:pos="8931"/>
        </w:tabs>
        <w:ind w:right="283"/>
        <w:rPr>
          <w:b/>
          <w:sz w:val="24"/>
          <w:szCs w:val="24"/>
        </w:rPr>
      </w:pPr>
      <w:bookmarkStart w:id="339" w:name="_Toc410654069"/>
      <w:bookmarkStart w:id="340" w:name="_Toc414553272"/>
      <w:bookmarkStart w:id="341" w:name="_Toc409691730"/>
      <w:r w:rsidRPr="0094312A">
        <w:rPr>
          <w:b/>
          <w:sz w:val="24"/>
          <w:szCs w:val="24"/>
        </w:rPr>
        <w:t>Планируемые результаты духовно-нравственного развития,</w:t>
      </w:r>
      <w:bookmarkStart w:id="342" w:name="_Toc410654070"/>
      <w:bookmarkEnd w:id="339"/>
      <w:r w:rsidRPr="0094312A">
        <w:rPr>
          <w:b/>
          <w:sz w:val="24"/>
          <w:szCs w:val="24"/>
        </w:rPr>
        <w:t>воспитания и социализации обучающихся, формирования</w:t>
      </w:r>
      <w:bookmarkEnd w:id="340"/>
      <w:bookmarkEnd w:id="342"/>
      <w:r w:rsidRPr="0094312A">
        <w:rPr>
          <w:b/>
          <w:sz w:val="24"/>
          <w:szCs w:val="24"/>
        </w:rPr>
        <w:t xml:space="preserve"> </w:t>
      </w:r>
      <w:bookmarkStart w:id="343" w:name="_Toc410654071"/>
      <w:bookmarkStart w:id="344" w:name="_Toc284662835"/>
      <w:bookmarkStart w:id="345" w:name="_Toc284663462"/>
      <w:bookmarkStart w:id="346" w:name="_Toc414553273"/>
      <w:r w:rsidRPr="0094312A">
        <w:rPr>
          <w:b/>
          <w:sz w:val="24"/>
          <w:szCs w:val="24"/>
        </w:rPr>
        <w:t>экологической культуры, культуры здорового и безопасного образа</w:t>
      </w:r>
      <w:bookmarkEnd w:id="343"/>
      <w:bookmarkEnd w:id="344"/>
      <w:bookmarkEnd w:id="345"/>
      <w:bookmarkEnd w:id="346"/>
      <w:r w:rsidRPr="0094312A">
        <w:rPr>
          <w:b/>
          <w:sz w:val="24"/>
          <w:szCs w:val="24"/>
        </w:rPr>
        <w:t xml:space="preserve"> </w:t>
      </w:r>
      <w:bookmarkStart w:id="347" w:name="_Toc410654072"/>
      <w:bookmarkStart w:id="348" w:name="_Toc414553274"/>
      <w:r w:rsidRPr="0094312A">
        <w:rPr>
          <w:b/>
          <w:sz w:val="24"/>
          <w:szCs w:val="24"/>
        </w:rPr>
        <w:t>жизни обучающихся</w:t>
      </w:r>
      <w:bookmarkEnd w:id="341"/>
      <w:bookmarkEnd w:id="347"/>
      <w:bookmarkEnd w:id="348"/>
    </w:p>
    <w:p w:rsidR="002F4941" w:rsidRPr="000A0B18" w:rsidRDefault="0094312A" w:rsidP="0042512D">
      <w:pPr>
        <w:pStyle w:val="af2"/>
        <w:tabs>
          <w:tab w:val="left" w:pos="8222"/>
          <w:tab w:val="left" w:pos="8647"/>
          <w:tab w:val="left" w:pos="8931"/>
        </w:tabs>
        <w:ind w:right="283"/>
        <w:rPr>
          <w:sz w:val="24"/>
          <w:szCs w:val="24"/>
        </w:rPr>
      </w:pPr>
      <w:r>
        <w:rPr>
          <w:sz w:val="24"/>
          <w:szCs w:val="24"/>
        </w:rPr>
        <w:lastRenderedPageBreak/>
        <w:t xml:space="preserve">1. Привитие </w:t>
      </w:r>
      <w:r w:rsidR="002F4941" w:rsidRPr="000A0B18">
        <w:rPr>
          <w:sz w:val="24"/>
          <w:szCs w:val="24"/>
        </w:rPr>
        <w:t>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 xml:space="preserve">3. 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lastRenderedPageBreak/>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2F4941" w:rsidRPr="000A0B18" w:rsidRDefault="002F4941" w:rsidP="0042512D">
      <w:pPr>
        <w:pStyle w:val="af2"/>
        <w:tabs>
          <w:tab w:val="left" w:pos="8222"/>
          <w:tab w:val="left" w:pos="8647"/>
          <w:tab w:val="left" w:pos="8931"/>
        </w:tabs>
        <w:ind w:right="283"/>
        <w:rPr>
          <w:sz w:val="24"/>
          <w:szCs w:val="24"/>
        </w:rPr>
      </w:pPr>
      <w:r w:rsidRPr="000A0B18">
        <w:rPr>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2F4941" w:rsidRPr="000A0B18" w:rsidRDefault="002F4941" w:rsidP="0042512D">
      <w:pPr>
        <w:pStyle w:val="af2"/>
        <w:tabs>
          <w:tab w:val="left" w:pos="8222"/>
          <w:tab w:val="left" w:pos="8647"/>
          <w:tab w:val="left" w:pos="8931"/>
        </w:tabs>
        <w:ind w:right="283"/>
      </w:pPr>
      <w:r w:rsidRPr="000A0B18">
        <w:rPr>
          <w:sz w:val="24"/>
          <w:szCs w:val="24"/>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5C1F24" w:rsidRDefault="005C1F24" w:rsidP="0042512D">
      <w:pPr>
        <w:pStyle w:val="2"/>
        <w:tabs>
          <w:tab w:val="left" w:pos="8222"/>
          <w:tab w:val="left" w:pos="8647"/>
          <w:tab w:val="left" w:pos="8931"/>
        </w:tabs>
        <w:spacing w:line="240" w:lineRule="auto"/>
        <w:ind w:right="283"/>
        <w:jc w:val="center"/>
        <w:rPr>
          <w:sz w:val="24"/>
          <w:szCs w:val="24"/>
        </w:rPr>
      </w:pPr>
    </w:p>
    <w:p w:rsidR="0094312A" w:rsidRDefault="0094312A" w:rsidP="0042512D">
      <w:pPr>
        <w:pStyle w:val="2"/>
        <w:tabs>
          <w:tab w:val="left" w:pos="8222"/>
          <w:tab w:val="left" w:pos="8647"/>
          <w:tab w:val="left" w:pos="8931"/>
        </w:tabs>
        <w:spacing w:line="240" w:lineRule="auto"/>
        <w:ind w:right="283"/>
        <w:jc w:val="center"/>
        <w:rPr>
          <w:sz w:val="24"/>
          <w:szCs w:val="24"/>
        </w:rPr>
      </w:pPr>
    </w:p>
    <w:p w:rsidR="0094312A" w:rsidRDefault="0094312A" w:rsidP="0042512D">
      <w:pPr>
        <w:pStyle w:val="2"/>
        <w:tabs>
          <w:tab w:val="left" w:pos="8222"/>
          <w:tab w:val="left" w:pos="8647"/>
          <w:tab w:val="left" w:pos="8931"/>
        </w:tabs>
        <w:spacing w:line="240" w:lineRule="auto"/>
        <w:ind w:right="283"/>
        <w:jc w:val="center"/>
        <w:rPr>
          <w:sz w:val="24"/>
          <w:szCs w:val="24"/>
        </w:rPr>
      </w:pPr>
    </w:p>
    <w:p w:rsidR="00B540EE" w:rsidRPr="001301D0" w:rsidRDefault="00FA53E2" w:rsidP="0042512D">
      <w:pPr>
        <w:pStyle w:val="2"/>
        <w:tabs>
          <w:tab w:val="left" w:pos="8222"/>
          <w:tab w:val="left" w:pos="8647"/>
          <w:tab w:val="left" w:pos="8931"/>
        </w:tabs>
        <w:spacing w:line="240" w:lineRule="auto"/>
        <w:ind w:right="283"/>
        <w:jc w:val="center"/>
        <w:rPr>
          <w:sz w:val="24"/>
          <w:szCs w:val="24"/>
        </w:rPr>
      </w:pPr>
      <w:r w:rsidRPr="001301D0">
        <w:rPr>
          <w:sz w:val="24"/>
          <w:szCs w:val="24"/>
        </w:rPr>
        <w:t xml:space="preserve">2.4. </w:t>
      </w:r>
      <w:r w:rsidR="00B540EE" w:rsidRPr="001301D0">
        <w:rPr>
          <w:sz w:val="24"/>
          <w:szCs w:val="24"/>
        </w:rPr>
        <w:t>Программа коррекционной работы</w:t>
      </w:r>
      <w:bookmarkEnd w:id="297"/>
      <w:bookmarkEnd w:id="298"/>
      <w:bookmarkEnd w:id="299"/>
      <w:bookmarkEnd w:id="300"/>
    </w:p>
    <w:p w:rsidR="00782F87" w:rsidRPr="001301D0" w:rsidRDefault="00782F87" w:rsidP="0042512D">
      <w:pPr>
        <w:pStyle w:val="2"/>
        <w:tabs>
          <w:tab w:val="left" w:pos="8222"/>
          <w:tab w:val="left" w:pos="8647"/>
          <w:tab w:val="left" w:pos="8931"/>
        </w:tabs>
        <w:spacing w:line="240" w:lineRule="auto"/>
        <w:ind w:right="283"/>
        <w:jc w:val="center"/>
        <w:rPr>
          <w:sz w:val="24"/>
          <w:szCs w:val="24"/>
        </w:rPr>
      </w:pPr>
    </w:p>
    <w:p w:rsidR="00782F87" w:rsidRPr="001301D0" w:rsidRDefault="00782F87" w:rsidP="0042512D">
      <w:pPr>
        <w:pStyle w:val="2"/>
        <w:tabs>
          <w:tab w:val="left" w:pos="8222"/>
          <w:tab w:val="left" w:pos="8647"/>
          <w:tab w:val="left" w:pos="8931"/>
        </w:tabs>
        <w:spacing w:line="240" w:lineRule="auto"/>
        <w:ind w:right="283"/>
        <w:rPr>
          <w:b w:val="0"/>
          <w:sz w:val="24"/>
          <w:szCs w:val="24"/>
        </w:rPr>
      </w:pPr>
      <w:r w:rsidRPr="001301D0">
        <w:rPr>
          <w:b w:val="0"/>
          <w:sz w:val="24"/>
          <w:szCs w:val="24"/>
        </w:rPr>
        <w:t xml:space="preserve">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и является неотъемлемым структурным компонентом основной образовательной программы образовательной организации. </w:t>
      </w:r>
    </w:p>
    <w:p w:rsidR="00B540EE" w:rsidRPr="001301D0" w:rsidRDefault="00B540EE" w:rsidP="0042512D">
      <w:pPr>
        <w:pStyle w:val="Default"/>
        <w:tabs>
          <w:tab w:val="left" w:pos="8222"/>
          <w:tab w:val="left" w:pos="8647"/>
          <w:tab w:val="left" w:pos="8931"/>
        </w:tabs>
        <w:ind w:right="283" w:firstLine="709"/>
        <w:jc w:val="both"/>
        <w:rPr>
          <w:rFonts w:ascii="Times New Roman" w:hAnsi="Times New Roman" w:cs="Times New Roman"/>
          <w:color w:val="auto"/>
        </w:rPr>
      </w:pPr>
      <w:r w:rsidRPr="001301D0">
        <w:rPr>
          <w:rFonts w:ascii="Times New Roman" w:hAnsi="Times New Roman" w:cs="Times New Roman"/>
          <w:color w:val="auto"/>
        </w:rPr>
        <w:t xml:space="preserve">Содержание образования и условия организации обучения и воспитания обучающихся с </w:t>
      </w:r>
      <w:r w:rsidR="00FF3ED0" w:rsidRPr="001301D0">
        <w:rPr>
          <w:rFonts w:ascii="Times New Roman" w:hAnsi="Times New Roman" w:cs="Times New Roman"/>
          <w:color w:val="auto"/>
        </w:rPr>
        <w:t>ОВЗ</w:t>
      </w:r>
      <w:r w:rsidRPr="001301D0">
        <w:rPr>
          <w:rFonts w:ascii="Times New Roman" w:hAnsi="Times New Roman" w:cs="Times New Roman"/>
          <w:color w:val="auto"/>
        </w:rPr>
        <w:t xml:space="preserve"> определяются адаптированной об</w:t>
      </w:r>
      <w:r w:rsidR="0094312A">
        <w:rPr>
          <w:rFonts w:ascii="Times New Roman" w:hAnsi="Times New Roman" w:cs="Times New Roman"/>
          <w:color w:val="auto"/>
        </w:rPr>
        <w:t>разовательной программой.</w:t>
      </w:r>
      <w:r w:rsidRPr="001301D0">
        <w:rPr>
          <w:rFonts w:ascii="Times New Roman" w:hAnsi="Times New Roman" w:cs="Times New Roman"/>
          <w:color w:val="auto"/>
        </w:rPr>
        <w:t>Адаптирован</w:t>
      </w:r>
      <w:r w:rsidRPr="001301D0">
        <w:rPr>
          <w:rFonts w:ascii="Times New Roman" w:hAnsi="Times New Roman" w:cs="Times New Roman"/>
          <w:color w:val="auto"/>
        </w:rPr>
        <w:lastRenderedPageBreak/>
        <w:t xml:space="preserve">ная образовательная программа </w:t>
      </w:r>
      <w:r w:rsidR="00240807" w:rsidRPr="001301D0">
        <w:rPr>
          <w:rFonts w:ascii="Times New Roman" w:hAnsi="Times New Roman" w:cs="Times New Roman"/>
          <w:color w:val="auto"/>
        </w:rPr>
        <w:t>–</w:t>
      </w:r>
      <w:r w:rsidRPr="001301D0">
        <w:rPr>
          <w:rFonts w:ascii="Times New Roman" w:hAnsi="Times New Roman" w:cs="Times New Roman"/>
          <w:color w:val="auto"/>
        </w:rPr>
        <w:t xml:space="preserve"> образовательная программа, адаптированная для обучения лиц с </w:t>
      </w:r>
      <w:r w:rsidR="00FF3ED0" w:rsidRPr="001301D0">
        <w:rPr>
          <w:rFonts w:ascii="Times New Roman" w:hAnsi="Times New Roman" w:cs="Times New Roman"/>
          <w:color w:val="auto"/>
        </w:rPr>
        <w:t>ОВЗ</w:t>
      </w:r>
      <w:r w:rsidRPr="001301D0">
        <w:rPr>
          <w:rFonts w:ascii="Times New Roman" w:hAnsi="Times New Roman" w:cs="Times New Roman"/>
          <w:color w:val="auto"/>
        </w:rPr>
        <w:t xml:space="preserve"> </w:t>
      </w:r>
      <w:r w:rsidR="0094312A">
        <w:rPr>
          <w:rFonts w:ascii="Times New Roman" w:hAnsi="Times New Roman" w:cs="Times New Roman"/>
          <w:color w:val="auto"/>
        </w:rPr>
        <w:t>,</w:t>
      </w:r>
      <w:r w:rsidRPr="001301D0">
        <w:rPr>
          <w:rFonts w:ascii="Times New Roman" w:hAnsi="Times New Roman" w:cs="Times New Roman"/>
          <w:color w:val="auto"/>
        </w:rPr>
        <w:t>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1301D0" w:rsidRDefault="00B540EE" w:rsidP="0042512D">
      <w:pPr>
        <w:pStyle w:val="Default"/>
        <w:tabs>
          <w:tab w:val="left" w:pos="8222"/>
          <w:tab w:val="left" w:pos="8647"/>
          <w:tab w:val="left" w:pos="8931"/>
        </w:tabs>
        <w:ind w:right="283" w:firstLine="709"/>
        <w:jc w:val="both"/>
        <w:rPr>
          <w:rFonts w:ascii="Times New Roman" w:hAnsi="Times New Roman" w:cs="Times New Roman"/>
          <w:color w:val="auto"/>
        </w:rPr>
      </w:pPr>
      <w:r w:rsidRPr="001301D0">
        <w:rPr>
          <w:rFonts w:ascii="Times New Roman" w:hAnsi="Times New Roman" w:cs="Times New Roman"/>
          <w:color w:val="auto"/>
        </w:rPr>
        <w:t xml:space="preserve">ПКР вариативна по форме и по содержанию в зависимости от состава обучающихся с </w:t>
      </w:r>
      <w:r w:rsidR="00FF3ED0" w:rsidRPr="001301D0">
        <w:rPr>
          <w:rFonts w:ascii="Times New Roman" w:hAnsi="Times New Roman" w:cs="Times New Roman"/>
          <w:color w:val="auto"/>
        </w:rPr>
        <w:t>ОВЗ</w:t>
      </w:r>
      <w:r w:rsidRPr="001301D0">
        <w:rPr>
          <w:rFonts w:ascii="Times New Roman" w:hAnsi="Times New Roman" w:cs="Times New Roman"/>
          <w:color w:val="auto"/>
        </w:rPr>
        <w:t xml:space="preserve">, региональной специфики и возможностей </w:t>
      </w:r>
      <w:r w:rsidR="000D18F7" w:rsidRPr="001301D0">
        <w:rPr>
          <w:rFonts w:ascii="Times New Roman" w:hAnsi="Times New Roman" w:cs="Times New Roman"/>
          <w:color w:val="auto"/>
        </w:rPr>
        <w:t xml:space="preserve">образовательной </w:t>
      </w:r>
      <w:r w:rsidRPr="001301D0">
        <w:rPr>
          <w:rFonts w:ascii="Times New Roman" w:hAnsi="Times New Roman" w:cs="Times New Roman"/>
          <w:color w:val="auto"/>
        </w:rPr>
        <w:t xml:space="preserve">организации. </w:t>
      </w:r>
    </w:p>
    <w:p w:rsidR="00B540EE" w:rsidRPr="001301D0" w:rsidRDefault="00B540EE" w:rsidP="0042512D">
      <w:pPr>
        <w:pStyle w:val="Default"/>
        <w:tabs>
          <w:tab w:val="left" w:pos="8222"/>
          <w:tab w:val="left" w:pos="8647"/>
          <w:tab w:val="left" w:pos="8931"/>
        </w:tabs>
        <w:ind w:right="283" w:firstLine="709"/>
        <w:jc w:val="both"/>
        <w:rPr>
          <w:rFonts w:ascii="Times New Roman" w:hAnsi="Times New Roman" w:cs="Times New Roman"/>
          <w:color w:val="auto"/>
        </w:rPr>
      </w:pPr>
      <w:r w:rsidRPr="001301D0">
        <w:rPr>
          <w:rFonts w:ascii="Times New Roman" w:hAnsi="Times New Roman" w:cs="Times New Roman"/>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1301D0">
        <w:rPr>
          <w:rFonts w:ascii="Times New Roman" w:hAnsi="Times New Roman" w:cs="Times New Roman"/>
          <w:color w:val="auto"/>
        </w:rPr>
        <w:t>ОВЗ</w:t>
      </w:r>
      <w:r w:rsidRPr="001301D0">
        <w:rPr>
          <w:rFonts w:ascii="Times New Roman" w:hAnsi="Times New Roman" w:cs="Times New Roman"/>
          <w:color w:val="auto"/>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1301D0" w:rsidRDefault="00CE20E9" w:rsidP="0042512D">
      <w:pPr>
        <w:pStyle w:val="3"/>
        <w:tabs>
          <w:tab w:val="left" w:pos="8222"/>
          <w:tab w:val="left" w:pos="8647"/>
          <w:tab w:val="left" w:pos="8931"/>
        </w:tabs>
        <w:spacing w:before="0" w:beforeAutospacing="0" w:after="0" w:afterAutospacing="0"/>
        <w:ind w:right="283" w:firstLine="708"/>
        <w:jc w:val="both"/>
        <w:rPr>
          <w:sz w:val="24"/>
          <w:szCs w:val="24"/>
        </w:rPr>
      </w:pPr>
      <w:bookmarkStart w:id="349" w:name="_Toc414553276"/>
      <w:r w:rsidRPr="001301D0">
        <w:rPr>
          <w:sz w:val="24"/>
          <w:szCs w:val="24"/>
        </w:rPr>
        <w:t>Цели и задачи программы коррекционной работы с обучающимися при получении основного общего образования</w:t>
      </w:r>
      <w:bookmarkEnd w:id="349"/>
    </w:p>
    <w:p w:rsidR="00B540EE" w:rsidRPr="001301D0" w:rsidRDefault="00B540EE" w:rsidP="0042512D">
      <w:pPr>
        <w:pStyle w:val="Default"/>
        <w:tabs>
          <w:tab w:val="left" w:pos="8222"/>
          <w:tab w:val="left" w:pos="8647"/>
          <w:tab w:val="left" w:pos="8931"/>
        </w:tabs>
        <w:ind w:right="283" w:firstLine="709"/>
        <w:jc w:val="both"/>
        <w:rPr>
          <w:rFonts w:ascii="Times New Roman" w:hAnsi="Times New Roman" w:cs="Times New Roman"/>
          <w:color w:val="auto"/>
        </w:rPr>
      </w:pPr>
      <w:r w:rsidRPr="001301D0">
        <w:rPr>
          <w:rFonts w:ascii="Times New Roman" w:hAnsi="Times New Roman" w:cs="Times New Roman"/>
          <w:b/>
          <w:color w:val="auto"/>
        </w:rPr>
        <w:t>Цель</w:t>
      </w:r>
      <w:r w:rsidRPr="001301D0">
        <w:rPr>
          <w:rFonts w:ascii="Times New Roman" w:hAnsi="Times New Roman" w:cs="Times New Roman"/>
          <w:color w:val="auto"/>
        </w:rPr>
        <w:t xml:space="preserve">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1301D0">
        <w:rPr>
          <w:rFonts w:ascii="Times New Roman" w:hAnsi="Times New Roman" w:cs="Times New Roman"/>
          <w:color w:val="auto"/>
        </w:rPr>
        <w:t>ОВЗ</w:t>
      </w:r>
      <w:r w:rsidRPr="001301D0">
        <w:rPr>
          <w:rFonts w:ascii="Times New Roman" w:hAnsi="Times New Roman" w:cs="Times New Roman"/>
          <w:color w:val="auto"/>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1301D0" w:rsidRDefault="00B540EE" w:rsidP="0042512D">
      <w:pPr>
        <w:pStyle w:val="Default"/>
        <w:tabs>
          <w:tab w:val="left" w:pos="8222"/>
          <w:tab w:val="left" w:pos="8647"/>
          <w:tab w:val="left" w:pos="8931"/>
        </w:tabs>
        <w:ind w:right="283" w:firstLine="709"/>
        <w:jc w:val="both"/>
        <w:rPr>
          <w:rFonts w:ascii="Times New Roman" w:hAnsi="Times New Roman" w:cs="Times New Roman"/>
          <w:color w:val="auto"/>
        </w:rPr>
      </w:pPr>
      <w:r w:rsidRPr="001301D0">
        <w:rPr>
          <w:rFonts w:ascii="Times New Roman" w:hAnsi="Times New Roman" w:cs="Times New Roman"/>
          <w:b/>
          <w:color w:val="auto"/>
        </w:rPr>
        <w:t xml:space="preserve">Задачи </w:t>
      </w:r>
      <w:r w:rsidRPr="001301D0">
        <w:rPr>
          <w:rFonts w:ascii="Times New Roman" w:hAnsi="Times New Roman" w:cs="Times New Roman"/>
          <w:color w:val="auto"/>
        </w:rPr>
        <w:t xml:space="preserve">программы коррекционной работы: </w:t>
      </w:r>
    </w:p>
    <w:p w:rsidR="00B540EE" w:rsidRPr="001301D0" w:rsidRDefault="00B540EE" w:rsidP="0063773B">
      <w:pPr>
        <w:pStyle w:val="Default"/>
        <w:numPr>
          <w:ilvl w:val="0"/>
          <w:numId w:val="106"/>
        </w:numPr>
        <w:tabs>
          <w:tab w:val="left" w:pos="993"/>
          <w:tab w:val="left" w:pos="8222"/>
          <w:tab w:val="left" w:pos="8647"/>
          <w:tab w:val="left" w:pos="8931"/>
        </w:tabs>
        <w:ind w:left="0" w:right="283" w:firstLine="709"/>
        <w:jc w:val="both"/>
        <w:rPr>
          <w:rFonts w:ascii="Times New Roman" w:hAnsi="Times New Roman" w:cs="Times New Roman"/>
          <w:color w:val="auto"/>
        </w:rPr>
      </w:pPr>
      <w:r w:rsidRPr="001301D0">
        <w:rPr>
          <w:rFonts w:ascii="Times New Roman" w:hAnsi="Times New Roman" w:cs="Times New Roman"/>
          <w:color w:val="auto"/>
        </w:rPr>
        <w:t xml:space="preserve">определение особых образовательных потребностей обучающихся с </w:t>
      </w:r>
      <w:r w:rsidR="00FF3ED0" w:rsidRPr="001301D0">
        <w:rPr>
          <w:rFonts w:ascii="Times New Roman" w:hAnsi="Times New Roman" w:cs="Times New Roman"/>
          <w:color w:val="auto"/>
        </w:rPr>
        <w:t>ОВЗ</w:t>
      </w:r>
      <w:r w:rsidRPr="001301D0">
        <w:rPr>
          <w:rFonts w:ascii="Times New Roman" w:hAnsi="Times New Roman" w:cs="Times New Roman"/>
          <w:color w:val="auto"/>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1301D0" w:rsidRDefault="00B540EE" w:rsidP="0063773B">
      <w:pPr>
        <w:pStyle w:val="Default"/>
        <w:numPr>
          <w:ilvl w:val="0"/>
          <w:numId w:val="106"/>
        </w:numPr>
        <w:tabs>
          <w:tab w:val="left" w:pos="993"/>
          <w:tab w:val="left" w:pos="8222"/>
          <w:tab w:val="left" w:pos="8647"/>
          <w:tab w:val="left" w:pos="8931"/>
        </w:tabs>
        <w:ind w:left="0" w:right="283" w:firstLine="709"/>
        <w:jc w:val="both"/>
        <w:rPr>
          <w:rFonts w:ascii="Times New Roman" w:hAnsi="Times New Roman" w:cs="Times New Roman"/>
          <w:color w:val="auto"/>
        </w:rPr>
      </w:pPr>
      <w:r w:rsidRPr="001301D0">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обучающимися с </w:t>
      </w:r>
      <w:r w:rsidR="00FF3ED0" w:rsidRPr="001301D0">
        <w:rPr>
          <w:rFonts w:ascii="Times New Roman" w:hAnsi="Times New Roman" w:cs="Times New Roman"/>
          <w:color w:val="auto"/>
        </w:rPr>
        <w:t>ОВЗ</w:t>
      </w:r>
      <w:r w:rsidRPr="001301D0">
        <w:rPr>
          <w:rFonts w:ascii="Times New Roman" w:hAnsi="Times New Roman" w:cs="Times New Roman"/>
          <w:color w:val="auto"/>
        </w:rPr>
        <w:t xml:space="preserve">, для развития их личностных, познавательных, коммуникативных способностей; </w:t>
      </w:r>
    </w:p>
    <w:p w:rsidR="00B540EE" w:rsidRPr="001301D0" w:rsidRDefault="00B540EE" w:rsidP="0063773B">
      <w:pPr>
        <w:pStyle w:val="Default"/>
        <w:numPr>
          <w:ilvl w:val="0"/>
          <w:numId w:val="106"/>
        </w:numPr>
        <w:tabs>
          <w:tab w:val="left" w:pos="993"/>
          <w:tab w:val="left" w:pos="8222"/>
          <w:tab w:val="left" w:pos="8647"/>
          <w:tab w:val="left" w:pos="8931"/>
        </w:tabs>
        <w:ind w:left="0" w:right="283" w:firstLine="709"/>
        <w:jc w:val="both"/>
        <w:rPr>
          <w:rFonts w:ascii="Times New Roman" w:hAnsi="Times New Roman" w:cs="Times New Roman"/>
          <w:color w:val="auto"/>
        </w:rPr>
      </w:pPr>
      <w:r w:rsidRPr="001301D0">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1301D0">
        <w:rPr>
          <w:rFonts w:ascii="Times New Roman" w:hAnsi="Times New Roman" w:cs="Times New Roman"/>
          <w:color w:val="auto"/>
        </w:rPr>
        <w:t>ОВЗ</w:t>
      </w:r>
      <w:r w:rsidRPr="001301D0">
        <w:rPr>
          <w:rFonts w:ascii="Times New Roman" w:hAnsi="Times New Roman" w:cs="Times New Roman"/>
          <w:color w:val="auto"/>
        </w:rPr>
        <w:t xml:space="preserve">с учетом особенностей их психофизического развития, индивидуальных возможностей; </w:t>
      </w:r>
    </w:p>
    <w:p w:rsidR="00B540EE" w:rsidRPr="001301D0" w:rsidRDefault="00B540EE" w:rsidP="0063773B">
      <w:pPr>
        <w:pStyle w:val="Default"/>
        <w:numPr>
          <w:ilvl w:val="0"/>
          <w:numId w:val="106"/>
        </w:numPr>
        <w:tabs>
          <w:tab w:val="left" w:pos="993"/>
          <w:tab w:val="left" w:pos="8222"/>
          <w:tab w:val="left" w:pos="8647"/>
          <w:tab w:val="left" w:pos="8931"/>
        </w:tabs>
        <w:ind w:left="0" w:right="283" w:firstLine="709"/>
        <w:jc w:val="both"/>
        <w:rPr>
          <w:rFonts w:ascii="Times New Roman" w:hAnsi="Times New Roman" w:cs="Times New Roman"/>
          <w:color w:val="auto"/>
        </w:rPr>
      </w:pPr>
      <w:r w:rsidRPr="001301D0">
        <w:rPr>
          <w:rFonts w:ascii="Times New Roman" w:hAnsi="Times New Roman" w:cs="Times New Roman"/>
          <w:color w:val="auto"/>
        </w:rPr>
        <w:t xml:space="preserve">реализация комплексного психолого-медико-социального сопровождения обучающихся с </w:t>
      </w:r>
      <w:r w:rsidR="00FF3ED0" w:rsidRPr="001301D0">
        <w:rPr>
          <w:rFonts w:ascii="Times New Roman" w:hAnsi="Times New Roman" w:cs="Times New Roman"/>
          <w:color w:val="auto"/>
        </w:rPr>
        <w:t>ОВЗ</w:t>
      </w:r>
      <w:r w:rsidRPr="001301D0">
        <w:rPr>
          <w:rFonts w:ascii="Times New Roman" w:hAnsi="Times New Roman" w:cs="Times New Roman"/>
          <w:color w:val="auto"/>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B540EE" w:rsidRPr="001301D0" w:rsidRDefault="00B540EE" w:rsidP="0063773B">
      <w:pPr>
        <w:pStyle w:val="Default"/>
        <w:numPr>
          <w:ilvl w:val="0"/>
          <w:numId w:val="106"/>
        </w:numPr>
        <w:tabs>
          <w:tab w:val="left" w:pos="993"/>
          <w:tab w:val="left" w:pos="8222"/>
          <w:tab w:val="left" w:pos="8647"/>
          <w:tab w:val="left" w:pos="8931"/>
        </w:tabs>
        <w:ind w:left="0" w:right="283" w:firstLine="709"/>
        <w:jc w:val="both"/>
        <w:rPr>
          <w:rFonts w:ascii="Times New Roman" w:hAnsi="Times New Roman" w:cs="Times New Roman"/>
          <w:color w:val="auto"/>
        </w:rPr>
      </w:pPr>
      <w:r w:rsidRPr="001301D0">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w:t>
      </w:r>
      <w:r w:rsidR="00FF3ED0" w:rsidRPr="001301D0">
        <w:rPr>
          <w:rFonts w:ascii="Times New Roman" w:hAnsi="Times New Roman" w:cs="Times New Roman"/>
          <w:color w:val="auto"/>
        </w:rPr>
        <w:t>ОВЗ</w:t>
      </w:r>
      <w:r w:rsidRPr="001301D0">
        <w:rPr>
          <w:rFonts w:ascii="Times New Roman" w:hAnsi="Times New Roman" w:cs="Times New Roman"/>
          <w:color w:val="auto"/>
        </w:rPr>
        <w:t xml:space="preserve">; </w:t>
      </w:r>
    </w:p>
    <w:p w:rsidR="00B540EE" w:rsidRPr="001301D0" w:rsidRDefault="00B540EE" w:rsidP="0063773B">
      <w:pPr>
        <w:pStyle w:val="Default"/>
        <w:numPr>
          <w:ilvl w:val="0"/>
          <w:numId w:val="106"/>
        </w:numPr>
        <w:tabs>
          <w:tab w:val="left" w:pos="993"/>
          <w:tab w:val="left" w:pos="8222"/>
          <w:tab w:val="left" w:pos="8647"/>
          <w:tab w:val="left" w:pos="8931"/>
        </w:tabs>
        <w:ind w:left="0" w:right="283" w:firstLine="709"/>
        <w:jc w:val="both"/>
        <w:rPr>
          <w:rFonts w:ascii="Times New Roman" w:hAnsi="Times New Roman" w:cs="Times New Roman"/>
          <w:color w:val="auto"/>
        </w:rPr>
      </w:pPr>
      <w:r w:rsidRPr="001301D0">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обучающимися с </w:t>
      </w:r>
      <w:r w:rsidR="00FF3ED0" w:rsidRPr="001301D0">
        <w:rPr>
          <w:rFonts w:ascii="Times New Roman" w:hAnsi="Times New Roman" w:cs="Times New Roman"/>
          <w:color w:val="auto"/>
        </w:rPr>
        <w:t>ОВЗ</w:t>
      </w:r>
      <w:r w:rsidRPr="001301D0">
        <w:rPr>
          <w:rFonts w:ascii="Times New Roman" w:hAnsi="Times New Roman" w:cs="Times New Roman"/>
          <w:color w:val="auto"/>
        </w:rPr>
        <w:t xml:space="preserve">; </w:t>
      </w:r>
    </w:p>
    <w:p w:rsidR="00B540EE" w:rsidRPr="001301D0" w:rsidRDefault="00B540EE" w:rsidP="0063773B">
      <w:pPr>
        <w:pStyle w:val="Default"/>
        <w:numPr>
          <w:ilvl w:val="0"/>
          <w:numId w:val="106"/>
        </w:numPr>
        <w:tabs>
          <w:tab w:val="left" w:pos="993"/>
          <w:tab w:val="left" w:pos="8222"/>
          <w:tab w:val="left" w:pos="8647"/>
          <w:tab w:val="left" w:pos="8931"/>
        </w:tabs>
        <w:ind w:left="0" w:right="283" w:firstLine="709"/>
        <w:jc w:val="both"/>
        <w:rPr>
          <w:rFonts w:ascii="Times New Roman" w:hAnsi="Times New Roman" w:cs="Times New Roman"/>
          <w:color w:val="auto"/>
        </w:rPr>
      </w:pPr>
      <w:r w:rsidRPr="001301D0">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1301D0">
        <w:rPr>
          <w:rFonts w:ascii="Times New Roman" w:hAnsi="Times New Roman" w:cs="Times New Roman"/>
          <w:color w:val="auto"/>
        </w:rPr>
        <w:t>ОВЗ</w:t>
      </w:r>
      <w:r w:rsidRPr="001301D0">
        <w:rPr>
          <w:rFonts w:ascii="Times New Roman" w:hAnsi="Times New Roman" w:cs="Times New Roman"/>
          <w:color w:val="auto"/>
        </w:rPr>
        <w:t xml:space="preserve">. </w:t>
      </w:r>
    </w:p>
    <w:p w:rsidR="00B540EE" w:rsidRPr="001301D0" w:rsidRDefault="00B540EE" w:rsidP="0042512D">
      <w:pPr>
        <w:pStyle w:val="Default"/>
        <w:tabs>
          <w:tab w:val="left" w:pos="8222"/>
          <w:tab w:val="left" w:pos="8647"/>
          <w:tab w:val="left" w:pos="8931"/>
        </w:tabs>
        <w:ind w:right="283" w:firstLine="709"/>
        <w:jc w:val="both"/>
        <w:rPr>
          <w:rFonts w:ascii="Times New Roman" w:hAnsi="Times New Roman" w:cs="Times New Roman"/>
          <w:color w:val="auto"/>
        </w:rPr>
      </w:pPr>
      <w:r w:rsidRPr="001301D0">
        <w:rPr>
          <w:rFonts w:ascii="Times New Roman" w:hAnsi="Times New Roman" w:cs="Times New Roman"/>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1301D0" w:rsidRDefault="00BC4809" w:rsidP="0042512D">
      <w:pPr>
        <w:pStyle w:val="Default"/>
        <w:tabs>
          <w:tab w:val="left" w:pos="8222"/>
          <w:tab w:val="left" w:pos="8647"/>
          <w:tab w:val="left" w:pos="8931"/>
        </w:tabs>
        <w:ind w:right="283" w:firstLine="709"/>
        <w:jc w:val="both"/>
        <w:rPr>
          <w:rFonts w:ascii="Times New Roman" w:hAnsi="Times New Roman" w:cs="Times New Roman"/>
          <w:color w:val="auto"/>
        </w:rPr>
      </w:pPr>
      <w:r w:rsidRPr="001301D0">
        <w:rPr>
          <w:rFonts w:ascii="Times New Roman" w:hAnsi="Times New Roman" w:cs="Times New Roman"/>
          <w:b/>
          <w:color w:val="auto"/>
        </w:rPr>
        <w:t>П</w:t>
      </w:r>
      <w:r w:rsidR="00B540EE" w:rsidRPr="001301D0">
        <w:rPr>
          <w:rFonts w:ascii="Times New Roman" w:hAnsi="Times New Roman" w:cs="Times New Roman"/>
          <w:b/>
          <w:color w:val="auto"/>
        </w:rPr>
        <w:t xml:space="preserve">ринципы, </w:t>
      </w:r>
      <w:r w:rsidR="00B540EE" w:rsidRPr="001301D0">
        <w:rPr>
          <w:rFonts w:ascii="Times New Roman" w:hAnsi="Times New Roman" w:cs="Times New Roman"/>
          <w:color w:val="auto"/>
        </w:rPr>
        <w:t xml:space="preserve">ориентированные на учет особенностей обучающихся с </w:t>
      </w:r>
      <w:r w:rsidR="00FF3ED0" w:rsidRPr="001301D0">
        <w:rPr>
          <w:rFonts w:ascii="Times New Roman" w:hAnsi="Times New Roman" w:cs="Times New Roman"/>
          <w:color w:val="auto"/>
        </w:rPr>
        <w:t>ОВЗ</w:t>
      </w:r>
      <w:r w:rsidR="00B540EE" w:rsidRPr="001301D0">
        <w:rPr>
          <w:rFonts w:ascii="Times New Roman" w:hAnsi="Times New Roman" w:cs="Times New Roman"/>
          <w:color w:val="auto"/>
        </w:rPr>
        <w:t xml:space="preserve">: </w:t>
      </w:r>
    </w:p>
    <w:p w:rsidR="00B540EE" w:rsidRPr="0094312A" w:rsidRDefault="00B540EE" w:rsidP="0063773B">
      <w:pPr>
        <w:pStyle w:val="Default"/>
        <w:numPr>
          <w:ilvl w:val="0"/>
          <w:numId w:val="106"/>
        </w:numPr>
        <w:tabs>
          <w:tab w:val="left" w:pos="993"/>
          <w:tab w:val="left" w:pos="8222"/>
          <w:tab w:val="left" w:pos="8647"/>
          <w:tab w:val="left" w:pos="8931"/>
        </w:tabs>
        <w:ind w:left="0" w:right="283" w:firstLine="709"/>
        <w:jc w:val="both"/>
        <w:rPr>
          <w:rFonts w:ascii="Times New Roman" w:hAnsi="Times New Roman" w:cs="Times New Roman"/>
          <w:color w:val="auto"/>
        </w:rPr>
      </w:pPr>
      <w:r w:rsidRPr="0094312A">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w:t>
      </w:r>
      <w:r w:rsidR="00FF3ED0" w:rsidRPr="0094312A">
        <w:rPr>
          <w:rFonts w:ascii="Times New Roman" w:hAnsi="Times New Roman" w:cs="Times New Roman"/>
          <w:color w:val="auto"/>
        </w:rPr>
        <w:t>ОВЗ</w:t>
      </w:r>
      <w:r w:rsidRPr="0094312A">
        <w:rPr>
          <w:rFonts w:ascii="Times New Roman" w:hAnsi="Times New Roman" w:cs="Times New Roman"/>
          <w:color w:val="auto"/>
        </w:rPr>
        <w:t xml:space="preserve">, взаимодействие учителей и специалистов различного профиля в решении проблем этих детей; </w:t>
      </w:r>
    </w:p>
    <w:p w:rsidR="00B540EE" w:rsidRPr="0094312A" w:rsidRDefault="00B540EE" w:rsidP="0063773B">
      <w:pPr>
        <w:pStyle w:val="Default"/>
        <w:numPr>
          <w:ilvl w:val="0"/>
          <w:numId w:val="106"/>
        </w:numPr>
        <w:tabs>
          <w:tab w:val="left" w:pos="993"/>
          <w:tab w:val="left" w:pos="8222"/>
          <w:tab w:val="left" w:pos="8647"/>
          <w:tab w:val="left" w:pos="8931"/>
        </w:tabs>
        <w:ind w:left="0" w:right="283" w:firstLine="709"/>
        <w:jc w:val="both"/>
        <w:rPr>
          <w:rFonts w:ascii="Times New Roman" w:hAnsi="Times New Roman" w:cs="Times New Roman"/>
          <w:color w:val="auto"/>
        </w:rPr>
      </w:pPr>
      <w:r w:rsidRPr="0094312A">
        <w:rPr>
          <w:rFonts w:ascii="Times New Roman" w:hAnsi="Times New Roman" w:cs="Times New Roman"/>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1301D0" w:rsidRDefault="00B540EE" w:rsidP="0063773B">
      <w:pPr>
        <w:pStyle w:val="Default"/>
        <w:numPr>
          <w:ilvl w:val="0"/>
          <w:numId w:val="106"/>
        </w:numPr>
        <w:tabs>
          <w:tab w:val="left" w:pos="993"/>
          <w:tab w:val="left" w:pos="8222"/>
          <w:tab w:val="left" w:pos="8647"/>
          <w:tab w:val="left" w:pos="8931"/>
        </w:tabs>
        <w:ind w:left="0" w:right="283" w:firstLine="709"/>
        <w:jc w:val="both"/>
        <w:rPr>
          <w:rFonts w:ascii="Times New Roman" w:hAnsi="Times New Roman" w:cs="Times New Roman"/>
          <w:color w:val="auto"/>
        </w:rPr>
      </w:pPr>
      <w:r w:rsidRPr="0094312A">
        <w:rPr>
          <w:rFonts w:ascii="Times New Roman" w:hAnsi="Times New Roman" w:cs="Times New Roman"/>
          <w:color w:val="auto"/>
        </w:rPr>
        <w:t>принцип комплексности</w:t>
      </w:r>
      <w:r w:rsidRPr="001301D0">
        <w:rPr>
          <w:rFonts w:ascii="Times New Roman" w:hAnsi="Times New Roman" w:cs="Times New Roman"/>
          <w:color w:val="auto"/>
        </w:rPr>
        <w:t xml:space="preserve">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w:t>
      </w:r>
      <w:r w:rsidRPr="001301D0">
        <w:rPr>
          <w:rFonts w:ascii="Times New Roman" w:hAnsi="Times New Roman" w:cs="Times New Roman"/>
          <w:color w:val="auto"/>
        </w:rPr>
        <w:lastRenderedPageBreak/>
        <w:t xml:space="preserve">сурдопедагог, тифлопедагог), педагог-психолог, медицинские работники, социальный педагог и др.). </w:t>
      </w:r>
    </w:p>
    <w:p w:rsidR="00B540EE" w:rsidRPr="001301D0" w:rsidRDefault="00B540EE" w:rsidP="0042512D">
      <w:pPr>
        <w:pStyle w:val="3"/>
        <w:tabs>
          <w:tab w:val="left" w:pos="8222"/>
          <w:tab w:val="left" w:pos="8647"/>
          <w:tab w:val="left" w:pos="8931"/>
        </w:tabs>
        <w:ind w:right="283" w:firstLine="708"/>
        <w:jc w:val="both"/>
        <w:rPr>
          <w:sz w:val="24"/>
          <w:szCs w:val="24"/>
        </w:rPr>
      </w:pPr>
      <w:bookmarkStart w:id="350" w:name="_Toc414553277"/>
      <w:r w:rsidRPr="001301D0">
        <w:rPr>
          <w:sz w:val="24"/>
          <w:szCs w:val="24"/>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350"/>
    </w:p>
    <w:p w:rsidR="00B540EE" w:rsidRPr="001301D0" w:rsidRDefault="00B540EE" w:rsidP="0042512D">
      <w:pPr>
        <w:pStyle w:val="Default"/>
        <w:tabs>
          <w:tab w:val="left" w:pos="8222"/>
          <w:tab w:val="left" w:pos="8647"/>
          <w:tab w:val="left" w:pos="8931"/>
        </w:tabs>
        <w:ind w:right="283" w:firstLine="709"/>
        <w:jc w:val="both"/>
        <w:rPr>
          <w:rFonts w:ascii="Times New Roman" w:hAnsi="Times New Roman" w:cs="Times New Roman"/>
          <w:color w:val="auto"/>
        </w:rPr>
      </w:pPr>
      <w:r w:rsidRPr="001301D0">
        <w:rPr>
          <w:rFonts w:ascii="Times New Roman" w:hAnsi="Times New Roman" w:cs="Times New Roman"/>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w:t>
      </w:r>
    </w:p>
    <w:p w:rsidR="00B540EE" w:rsidRPr="001301D0" w:rsidRDefault="00B540EE" w:rsidP="0042512D">
      <w:pPr>
        <w:pStyle w:val="Default"/>
        <w:tabs>
          <w:tab w:val="left" w:pos="8222"/>
          <w:tab w:val="left" w:pos="8647"/>
          <w:tab w:val="left" w:pos="8931"/>
        </w:tabs>
        <w:ind w:right="283" w:firstLine="709"/>
        <w:jc w:val="both"/>
        <w:rPr>
          <w:rFonts w:ascii="Times New Roman" w:hAnsi="Times New Roman" w:cs="Times New Roman"/>
          <w:color w:val="auto"/>
        </w:rPr>
      </w:pPr>
      <w:r w:rsidRPr="001301D0">
        <w:rPr>
          <w:rFonts w:ascii="Times New Roman" w:hAnsi="Times New Roman" w:cs="Times New Roman"/>
          <w:b/>
          <w:bCs/>
          <w:color w:val="auto"/>
        </w:rPr>
        <w:t xml:space="preserve">Характеристика содержания </w:t>
      </w:r>
      <w:r w:rsidR="00FF3ED0" w:rsidRPr="001301D0">
        <w:rPr>
          <w:rFonts w:ascii="Times New Roman" w:hAnsi="Times New Roman" w:cs="Times New Roman"/>
          <w:b/>
          <w:bCs/>
          <w:color w:val="auto"/>
        </w:rPr>
        <w:t>направлений коррекционной работы</w:t>
      </w:r>
    </w:p>
    <w:p w:rsidR="00B540EE" w:rsidRPr="001301D0" w:rsidRDefault="00B540EE" w:rsidP="0042512D">
      <w:pPr>
        <w:pStyle w:val="Default"/>
        <w:tabs>
          <w:tab w:val="left" w:pos="8222"/>
          <w:tab w:val="left" w:pos="8647"/>
          <w:tab w:val="left" w:pos="8931"/>
        </w:tabs>
        <w:ind w:right="283" w:firstLine="709"/>
        <w:jc w:val="both"/>
        <w:rPr>
          <w:rFonts w:ascii="Times New Roman" w:hAnsi="Times New Roman" w:cs="Times New Roman"/>
          <w:color w:val="auto"/>
        </w:rPr>
      </w:pPr>
      <w:r w:rsidRPr="001301D0">
        <w:rPr>
          <w:rFonts w:ascii="Times New Roman" w:hAnsi="Times New Roman" w:cs="Times New Roman"/>
          <w:b/>
          <w:color w:val="auto"/>
        </w:rPr>
        <w:t>Диагностическая работа</w:t>
      </w:r>
      <w:r w:rsidRPr="001301D0">
        <w:rPr>
          <w:rFonts w:ascii="Times New Roman" w:hAnsi="Times New Roman" w:cs="Times New Roman"/>
          <w:color w:val="auto"/>
        </w:rPr>
        <w:t xml:space="preserve"> включа</w:t>
      </w:r>
      <w:r w:rsidR="00BC4809" w:rsidRPr="001301D0">
        <w:rPr>
          <w:rFonts w:ascii="Times New Roman" w:hAnsi="Times New Roman" w:cs="Times New Roman"/>
          <w:color w:val="auto"/>
        </w:rPr>
        <w:t>ет</w:t>
      </w:r>
      <w:r w:rsidRPr="001301D0">
        <w:rPr>
          <w:rFonts w:ascii="Times New Roman" w:hAnsi="Times New Roman" w:cs="Times New Roman"/>
          <w:color w:val="auto"/>
        </w:rPr>
        <w:t xml:space="preserve"> в себя следующее: </w:t>
      </w:r>
    </w:p>
    <w:p w:rsidR="00B540EE" w:rsidRPr="001301D0" w:rsidRDefault="00B540EE" w:rsidP="0063773B">
      <w:pPr>
        <w:pStyle w:val="Default"/>
        <w:numPr>
          <w:ilvl w:val="0"/>
          <w:numId w:val="106"/>
        </w:numPr>
        <w:tabs>
          <w:tab w:val="left" w:pos="993"/>
          <w:tab w:val="left" w:pos="8222"/>
          <w:tab w:val="left" w:pos="8647"/>
          <w:tab w:val="left" w:pos="8931"/>
        </w:tabs>
        <w:ind w:left="0" w:right="283" w:firstLine="709"/>
        <w:jc w:val="both"/>
        <w:rPr>
          <w:rFonts w:ascii="Times New Roman" w:hAnsi="Times New Roman" w:cs="Times New Roman"/>
          <w:color w:val="auto"/>
        </w:rPr>
      </w:pPr>
      <w:r w:rsidRPr="001301D0">
        <w:rPr>
          <w:rFonts w:ascii="Times New Roman" w:hAnsi="Times New Roman" w:cs="Times New Roman"/>
          <w:color w:val="auto"/>
        </w:rPr>
        <w:t xml:space="preserve">выявление особых образовательных потребностей обучающихся с </w:t>
      </w:r>
      <w:r w:rsidR="00FF3ED0" w:rsidRPr="001301D0">
        <w:rPr>
          <w:rFonts w:ascii="Times New Roman" w:hAnsi="Times New Roman" w:cs="Times New Roman"/>
          <w:color w:val="auto"/>
        </w:rPr>
        <w:t>ОВЗ</w:t>
      </w:r>
      <w:r w:rsidR="00BC4809" w:rsidRPr="001301D0">
        <w:rPr>
          <w:rFonts w:ascii="Times New Roman" w:hAnsi="Times New Roman" w:cs="Times New Roman"/>
          <w:color w:val="auto"/>
        </w:rPr>
        <w:t xml:space="preserve"> </w:t>
      </w:r>
      <w:r w:rsidRPr="001301D0">
        <w:rPr>
          <w:rFonts w:ascii="Times New Roman" w:hAnsi="Times New Roman" w:cs="Times New Roman"/>
          <w:color w:val="auto"/>
        </w:rPr>
        <w:t xml:space="preserve">при освоении основной образовательной программы основного общего образования; </w:t>
      </w:r>
    </w:p>
    <w:p w:rsidR="00B540EE" w:rsidRPr="001301D0" w:rsidRDefault="00B540EE" w:rsidP="0063773B">
      <w:pPr>
        <w:pStyle w:val="Default"/>
        <w:numPr>
          <w:ilvl w:val="0"/>
          <w:numId w:val="106"/>
        </w:numPr>
        <w:tabs>
          <w:tab w:val="left" w:pos="993"/>
          <w:tab w:val="left" w:pos="8222"/>
          <w:tab w:val="left" w:pos="8647"/>
          <w:tab w:val="left" w:pos="8931"/>
        </w:tabs>
        <w:ind w:left="0" w:right="283" w:firstLine="709"/>
        <w:jc w:val="both"/>
        <w:rPr>
          <w:rFonts w:ascii="Times New Roman" w:hAnsi="Times New Roman" w:cs="Times New Roman"/>
          <w:color w:val="auto"/>
        </w:rPr>
      </w:pPr>
      <w:r w:rsidRPr="001301D0">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1301D0">
        <w:rPr>
          <w:rFonts w:ascii="Times New Roman" w:hAnsi="Times New Roman" w:cs="Times New Roman"/>
          <w:color w:val="auto"/>
        </w:rPr>
        <w:t>ОВЗ</w:t>
      </w:r>
      <w:r w:rsidRPr="001301D0">
        <w:rPr>
          <w:rFonts w:ascii="Times New Roman" w:hAnsi="Times New Roman" w:cs="Times New Roman"/>
          <w:color w:val="auto"/>
        </w:rPr>
        <w:t xml:space="preserve">; </w:t>
      </w:r>
    </w:p>
    <w:p w:rsidR="00B540EE" w:rsidRPr="001301D0" w:rsidRDefault="00B540EE" w:rsidP="0063773B">
      <w:pPr>
        <w:pStyle w:val="Default"/>
        <w:numPr>
          <w:ilvl w:val="0"/>
          <w:numId w:val="106"/>
        </w:numPr>
        <w:tabs>
          <w:tab w:val="left" w:pos="993"/>
          <w:tab w:val="left" w:pos="8222"/>
          <w:tab w:val="left" w:pos="8647"/>
          <w:tab w:val="left" w:pos="8931"/>
        </w:tabs>
        <w:ind w:left="0" w:right="283" w:firstLine="709"/>
        <w:jc w:val="both"/>
        <w:rPr>
          <w:rFonts w:ascii="Times New Roman" w:hAnsi="Times New Roman" w:cs="Times New Roman"/>
          <w:color w:val="auto"/>
        </w:rPr>
      </w:pPr>
      <w:r w:rsidRPr="001301D0">
        <w:rPr>
          <w:rFonts w:ascii="Times New Roman" w:hAnsi="Times New Roman" w:cs="Times New Roman"/>
          <w:color w:val="auto"/>
        </w:rPr>
        <w:t xml:space="preserve">определение уровня актуального и зоны ближайшего развития обучающегося с </w:t>
      </w:r>
      <w:r w:rsidR="00FF3ED0" w:rsidRPr="001301D0">
        <w:rPr>
          <w:rFonts w:ascii="Times New Roman" w:hAnsi="Times New Roman" w:cs="Times New Roman"/>
          <w:color w:val="auto"/>
        </w:rPr>
        <w:t>ОВЗ</w:t>
      </w:r>
      <w:r w:rsidRPr="001301D0">
        <w:rPr>
          <w:rFonts w:ascii="Times New Roman" w:hAnsi="Times New Roman" w:cs="Times New Roman"/>
          <w:color w:val="auto"/>
        </w:rPr>
        <w:t xml:space="preserve">, выявление его резервных возможностей; </w:t>
      </w:r>
    </w:p>
    <w:p w:rsidR="00B540EE" w:rsidRPr="001301D0" w:rsidRDefault="00B540EE" w:rsidP="0063773B">
      <w:pPr>
        <w:pStyle w:val="Default"/>
        <w:numPr>
          <w:ilvl w:val="0"/>
          <w:numId w:val="106"/>
        </w:numPr>
        <w:tabs>
          <w:tab w:val="left" w:pos="993"/>
          <w:tab w:val="left" w:pos="8222"/>
          <w:tab w:val="left" w:pos="8647"/>
          <w:tab w:val="left" w:pos="8931"/>
        </w:tabs>
        <w:ind w:left="0" w:right="283" w:firstLine="709"/>
        <w:jc w:val="both"/>
        <w:rPr>
          <w:rFonts w:ascii="Times New Roman" w:hAnsi="Times New Roman" w:cs="Times New Roman"/>
          <w:color w:val="auto"/>
        </w:rPr>
      </w:pPr>
      <w:r w:rsidRPr="001301D0">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B540EE" w:rsidRPr="001301D0" w:rsidRDefault="00B540EE" w:rsidP="0063773B">
      <w:pPr>
        <w:pStyle w:val="Default"/>
        <w:numPr>
          <w:ilvl w:val="0"/>
          <w:numId w:val="106"/>
        </w:numPr>
        <w:tabs>
          <w:tab w:val="left" w:pos="993"/>
          <w:tab w:val="left" w:pos="8222"/>
          <w:tab w:val="left" w:pos="8647"/>
          <w:tab w:val="left" w:pos="8931"/>
        </w:tabs>
        <w:ind w:left="0" w:right="283" w:firstLine="709"/>
        <w:jc w:val="both"/>
        <w:rPr>
          <w:rFonts w:ascii="Times New Roman" w:hAnsi="Times New Roman" w:cs="Times New Roman"/>
          <w:color w:val="auto"/>
        </w:rPr>
      </w:pPr>
      <w:r w:rsidRPr="001301D0">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B540EE" w:rsidRPr="001301D0" w:rsidRDefault="00B540EE" w:rsidP="0063773B">
      <w:pPr>
        <w:pStyle w:val="Default"/>
        <w:numPr>
          <w:ilvl w:val="0"/>
          <w:numId w:val="106"/>
        </w:numPr>
        <w:tabs>
          <w:tab w:val="left" w:pos="993"/>
          <w:tab w:val="left" w:pos="8222"/>
          <w:tab w:val="left" w:pos="8647"/>
          <w:tab w:val="left" w:pos="8931"/>
        </w:tabs>
        <w:ind w:left="0" w:right="283" w:firstLine="709"/>
        <w:jc w:val="both"/>
        <w:rPr>
          <w:rFonts w:ascii="Times New Roman" w:hAnsi="Times New Roman" w:cs="Times New Roman"/>
          <w:color w:val="auto"/>
        </w:rPr>
      </w:pPr>
      <w:r w:rsidRPr="001301D0">
        <w:rPr>
          <w:rFonts w:ascii="Times New Roman" w:hAnsi="Times New Roman" w:cs="Times New Roman"/>
          <w:color w:val="auto"/>
        </w:rPr>
        <w:t xml:space="preserve">изучение адаптивных возможностей и уровня социализации ребенка с </w:t>
      </w:r>
      <w:r w:rsidR="00FF3ED0" w:rsidRPr="001301D0">
        <w:rPr>
          <w:rFonts w:ascii="Times New Roman" w:hAnsi="Times New Roman" w:cs="Times New Roman"/>
          <w:color w:val="auto"/>
        </w:rPr>
        <w:t>ОВЗ</w:t>
      </w:r>
      <w:r w:rsidRPr="001301D0">
        <w:rPr>
          <w:rFonts w:ascii="Times New Roman" w:hAnsi="Times New Roman" w:cs="Times New Roman"/>
          <w:color w:val="auto"/>
        </w:rPr>
        <w:t xml:space="preserve">; </w:t>
      </w:r>
    </w:p>
    <w:p w:rsidR="00B540EE" w:rsidRPr="001301D0" w:rsidRDefault="00B540EE" w:rsidP="0063773B">
      <w:pPr>
        <w:pStyle w:val="Default"/>
        <w:numPr>
          <w:ilvl w:val="0"/>
          <w:numId w:val="106"/>
        </w:numPr>
        <w:tabs>
          <w:tab w:val="left" w:pos="993"/>
          <w:tab w:val="left" w:pos="8222"/>
          <w:tab w:val="left" w:pos="8647"/>
          <w:tab w:val="left" w:pos="8931"/>
        </w:tabs>
        <w:ind w:left="0" w:right="283" w:firstLine="709"/>
        <w:jc w:val="both"/>
        <w:rPr>
          <w:rFonts w:ascii="Times New Roman" w:hAnsi="Times New Roman" w:cs="Times New Roman"/>
          <w:color w:val="auto"/>
        </w:rPr>
      </w:pPr>
      <w:r w:rsidRPr="001301D0">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B540EE" w:rsidRPr="001301D0" w:rsidRDefault="00B540EE" w:rsidP="0042512D">
      <w:pPr>
        <w:pStyle w:val="Default"/>
        <w:tabs>
          <w:tab w:val="left" w:pos="8222"/>
          <w:tab w:val="left" w:pos="8647"/>
          <w:tab w:val="left" w:pos="8931"/>
        </w:tabs>
        <w:ind w:right="283" w:firstLine="709"/>
        <w:jc w:val="both"/>
        <w:rPr>
          <w:rFonts w:ascii="Times New Roman" w:hAnsi="Times New Roman" w:cs="Times New Roman"/>
          <w:color w:val="auto"/>
        </w:rPr>
      </w:pPr>
      <w:r w:rsidRPr="001301D0">
        <w:rPr>
          <w:rFonts w:ascii="Times New Roman" w:hAnsi="Times New Roman" w:cs="Times New Roman"/>
          <w:b/>
          <w:color w:val="auto"/>
        </w:rPr>
        <w:t>Коррекционно-развивающая работа</w:t>
      </w:r>
      <w:r w:rsidRPr="001301D0">
        <w:rPr>
          <w:rFonts w:ascii="Times New Roman" w:hAnsi="Times New Roman" w:cs="Times New Roman"/>
          <w:color w:val="auto"/>
        </w:rPr>
        <w:t xml:space="preserve"> </w:t>
      </w:r>
      <w:r w:rsidR="00BC4809" w:rsidRPr="001301D0">
        <w:rPr>
          <w:rFonts w:ascii="Times New Roman" w:hAnsi="Times New Roman" w:cs="Times New Roman"/>
          <w:color w:val="auto"/>
        </w:rPr>
        <w:t>включает</w:t>
      </w:r>
      <w:r w:rsidRPr="001301D0">
        <w:rPr>
          <w:rFonts w:ascii="Times New Roman" w:hAnsi="Times New Roman" w:cs="Times New Roman"/>
          <w:color w:val="auto"/>
        </w:rPr>
        <w:t xml:space="preserve">: </w:t>
      </w:r>
    </w:p>
    <w:p w:rsidR="00B540EE" w:rsidRPr="001301D0" w:rsidRDefault="00B540EE" w:rsidP="0063773B">
      <w:pPr>
        <w:pStyle w:val="Default"/>
        <w:numPr>
          <w:ilvl w:val="0"/>
          <w:numId w:val="106"/>
        </w:numPr>
        <w:tabs>
          <w:tab w:val="left" w:pos="993"/>
          <w:tab w:val="left" w:pos="8222"/>
          <w:tab w:val="left" w:pos="8647"/>
          <w:tab w:val="left" w:pos="8931"/>
        </w:tabs>
        <w:ind w:left="0" w:right="283" w:firstLine="709"/>
        <w:jc w:val="both"/>
        <w:rPr>
          <w:rFonts w:ascii="Times New Roman" w:hAnsi="Times New Roman" w:cs="Times New Roman"/>
          <w:color w:val="auto"/>
        </w:rPr>
      </w:pPr>
      <w:r w:rsidRPr="001301D0">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1301D0">
        <w:rPr>
          <w:rFonts w:ascii="Times New Roman" w:hAnsi="Times New Roman" w:cs="Times New Roman"/>
          <w:color w:val="auto"/>
        </w:rPr>
        <w:t>ОВЗ</w:t>
      </w:r>
      <w:r w:rsidRPr="001301D0">
        <w:rPr>
          <w:rFonts w:ascii="Times New Roman" w:hAnsi="Times New Roman" w:cs="Times New Roman"/>
          <w:color w:val="auto"/>
        </w:rPr>
        <w:t xml:space="preserve">; </w:t>
      </w:r>
    </w:p>
    <w:p w:rsidR="00B540EE" w:rsidRPr="001301D0" w:rsidRDefault="00B540EE" w:rsidP="0063773B">
      <w:pPr>
        <w:pStyle w:val="Default"/>
        <w:numPr>
          <w:ilvl w:val="0"/>
          <w:numId w:val="106"/>
        </w:numPr>
        <w:tabs>
          <w:tab w:val="left" w:pos="993"/>
          <w:tab w:val="left" w:pos="8222"/>
          <w:tab w:val="left" w:pos="8647"/>
          <w:tab w:val="left" w:pos="8931"/>
        </w:tabs>
        <w:ind w:left="0" w:right="283" w:firstLine="709"/>
        <w:jc w:val="both"/>
        <w:rPr>
          <w:rFonts w:ascii="Times New Roman" w:hAnsi="Times New Roman" w:cs="Times New Roman"/>
          <w:color w:val="auto"/>
        </w:rPr>
      </w:pPr>
      <w:r w:rsidRPr="001301D0">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1301D0" w:rsidRDefault="00B540EE" w:rsidP="0063773B">
      <w:pPr>
        <w:pStyle w:val="Default"/>
        <w:numPr>
          <w:ilvl w:val="0"/>
          <w:numId w:val="106"/>
        </w:numPr>
        <w:tabs>
          <w:tab w:val="left" w:pos="993"/>
          <w:tab w:val="left" w:pos="8222"/>
          <w:tab w:val="left" w:pos="8647"/>
          <w:tab w:val="left" w:pos="8931"/>
        </w:tabs>
        <w:ind w:left="0" w:right="283" w:firstLine="709"/>
        <w:jc w:val="both"/>
        <w:rPr>
          <w:rFonts w:ascii="Times New Roman" w:hAnsi="Times New Roman" w:cs="Times New Roman"/>
          <w:color w:val="auto"/>
        </w:rPr>
      </w:pPr>
      <w:r w:rsidRPr="001301D0">
        <w:rPr>
          <w:rFonts w:ascii="Times New Roman" w:hAnsi="Times New Roman" w:cs="Times New Roman"/>
          <w:color w:val="auto"/>
        </w:rPr>
        <w:t xml:space="preserve">коррекцию и развитие высших психических функций, эмоционально-волевой, познавательной и коммуникативно-речевой сфер; </w:t>
      </w:r>
    </w:p>
    <w:p w:rsidR="00B540EE" w:rsidRPr="001301D0" w:rsidRDefault="00B540EE" w:rsidP="0063773B">
      <w:pPr>
        <w:pStyle w:val="Default"/>
        <w:numPr>
          <w:ilvl w:val="0"/>
          <w:numId w:val="106"/>
        </w:numPr>
        <w:tabs>
          <w:tab w:val="left" w:pos="993"/>
          <w:tab w:val="left" w:pos="8222"/>
          <w:tab w:val="left" w:pos="8647"/>
          <w:tab w:val="left" w:pos="8931"/>
        </w:tabs>
        <w:ind w:left="0" w:right="283" w:firstLine="709"/>
        <w:jc w:val="both"/>
        <w:rPr>
          <w:rFonts w:ascii="Times New Roman" w:hAnsi="Times New Roman" w:cs="Times New Roman"/>
          <w:color w:val="auto"/>
        </w:rPr>
      </w:pPr>
      <w:r w:rsidRPr="001301D0">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1301D0" w:rsidRDefault="00B540EE" w:rsidP="0063773B">
      <w:pPr>
        <w:pStyle w:val="Default"/>
        <w:numPr>
          <w:ilvl w:val="0"/>
          <w:numId w:val="106"/>
        </w:numPr>
        <w:tabs>
          <w:tab w:val="left" w:pos="993"/>
          <w:tab w:val="left" w:pos="8222"/>
          <w:tab w:val="left" w:pos="8647"/>
          <w:tab w:val="left" w:pos="8931"/>
        </w:tabs>
        <w:ind w:left="0" w:right="283" w:firstLine="709"/>
        <w:jc w:val="both"/>
        <w:rPr>
          <w:rFonts w:ascii="Times New Roman" w:hAnsi="Times New Roman" w:cs="Times New Roman"/>
          <w:color w:val="auto"/>
        </w:rPr>
      </w:pPr>
      <w:r w:rsidRPr="001301D0">
        <w:rPr>
          <w:rFonts w:ascii="Times New Roman" w:hAnsi="Times New Roman" w:cs="Times New Roman"/>
          <w:color w:val="auto"/>
        </w:rPr>
        <w:t xml:space="preserve">формирование способов регуляции поведения и эмоциональных состояний; </w:t>
      </w:r>
    </w:p>
    <w:p w:rsidR="00B540EE" w:rsidRPr="001301D0" w:rsidRDefault="00B540EE" w:rsidP="0063773B">
      <w:pPr>
        <w:pStyle w:val="Default"/>
        <w:numPr>
          <w:ilvl w:val="0"/>
          <w:numId w:val="106"/>
        </w:numPr>
        <w:tabs>
          <w:tab w:val="left" w:pos="993"/>
          <w:tab w:val="left" w:pos="8222"/>
          <w:tab w:val="left" w:pos="8647"/>
          <w:tab w:val="left" w:pos="8931"/>
        </w:tabs>
        <w:ind w:left="0" w:right="283" w:firstLine="709"/>
        <w:jc w:val="both"/>
        <w:rPr>
          <w:rFonts w:ascii="Times New Roman" w:hAnsi="Times New Roman" w:cs="Times New Roman"/>
          <w:color w:val="auto"/>
        </w:rPr>
      </w:pPr>
      <w:r w:rsidRPr="001301D0">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B540EE" w:rsidRPr="001301D0" w:rsidRDefault="00B540EE" w:rsidP="0063773B">
      <w:pPr>
        <w:pStyle w:val="Default"/>
        <w:numPr>
          <w:ilvl w:val="0"/>
          <w:numId w:val="106"/>
        </w:numPr>
        <w:tabs>
          <w:tab w:val="left" w:pos="993"/>
          <w:tab w:val="left" w:pos="8222"/>
          <w:tab w:val="left" w:pos="8647"/>
          <w:tab w:val="left" w:pos="8931"/>
        </w:tabs>
        <w:ind w:left="0" w:right="283" w:firstLine="709"/>
        <w:jc w:val="both"/>
        <w:rPr>
          <w:rFonts w:ascii="Times New Roman" w:hAnsi="Times New Roman" w:cs="Times New Roman"/>
          <w:color w:val="auto"/>
        </w:rPr>
      </w:pPr>
      <w:r w:rsidRPr="001301D0">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B540EE" w:rsidRPr="001301D0" w:rsidRDefault="00B540EE" w:rsidP="0063773B">
      <w:pPr>
        <w:pStyle w:val="Default"/>
        <w:numPr>
          <w:ilvl w:val="0"/>
          <w:numId w:val="106"/>
        </w:numPr>
        <w:tabs>
          <w:tab w:val="left" w:pos="993"/>
          <w:tab w:val="left" w:pos="8222"/>
          <w:tab w:val="left" w:pos="8647"/>
          <w:tab w:val="left" w:pos="8931"/>
        </w:tabs>
        <w:ind w:left="0" w:right="283" w:firstLine="709"/>
        <w:jc w:val="both"/>
        <w:rPr>
          <w:rFonts w:ascii="Times New Roman" w:hAnsi="Times New Roman" w:cs="Times New Roman"/>
          <w:color w:val="auto"/>
        </w:rPr>
      </w:pPr>
      <w:r w:rsidRPr="001301D0">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1301D0" w:rsidRDefault="00B540EE" w:rsidP="0063773B">
      <w:pPr>
        <w:pStyle w:val="Default"/>
        <w:numPr>
          <w:ilvl w:val="0"/>
          <w:numId w:val="106"/>
        </w:numPr>
        <w:tabs>
          <w:tab w:val="left" w:pos="993"/>
          <w:tab w:val="left" w:pos="8222"/>
          <w:tab w:val="left" w:pos="8647"/>
          <w:tab w:val="left" w:pos="8931"/>
        </w:tabs>
        <w:ind w:left="0" w:right="283" w:firstLine="709"/>
        <w:jc w:val="both"/>
        <w:rPr>
          <w:rFonts w:ascii="Times New Roman" w:hAnsi="Times New Roman" w:cs="Times New Roman"/>
          <w:color w:val="auto"/>
        </w:rPr>
      </w:pPr>
      <w:r w:rsidRPr="001301D0">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B540EE" w:rsidRPr="001301D0" w:rsidRDefault="00B540EE" w:rsidP="0042512D">
      <w:pPr>
        <w:pStyle w:val="Default"/>
        <w:tabs>
          <w:tab w:val="left" w:pos="8222"/>
          <w:tab w:val="left" w:pos="8647"/>
          <w:tab w:val="left" w:pos="8931"/>
        </w:tabs>
        <w:ind w:right="283" w:firstLine="709"/>
        <w:jc w:val="both"/>
        <w:rPr>
          <w:rFonts w:ascii="Times New Roman" w:hAnsi="Times New Roman" w:cs="Times New Roman"/>
          <w:color w:val="auto"/>
        </w:rPr>
      </w:pPr>
      <w:r w:rsidRPr="001301D0">
        <w:rPr>
          <w:rFonts w:ascii="Times New Roman" w:hAnsi="Times New Roman" w:cs="Times New Roman"/>
          <w:b/>
          <w:color w:val="auto"/>
        </w:rPr>
        <w:t>Консультативная работа</w:t>
      </w:r>
      <w:r w:rsidRPr="001301D0">
        <w:rPr>
          <w:rFonts w:ascii="Times New Roman" w:hAnsi="Times New Roman" w:cs="Times New Roman"/>
          <w:color w:val="auto"/>
        </w:rPr>
        <w:t xml:space="preserve"> </w:t>
      </w:r>
      <w:r w:rsidR="00BC4809" w:rsidRPr="001301D0">
        <w:rPr>
          <w:rFonts w:ascii="Times New Roman" w:hAnsi="Times New Roman" w:cs="Times New Roman"/>
          <w:color w:val="auto"/>
        </w:rPr>
        <w:t>включает</w:t>
      </w:r>
      <w:r w:rsidRPr="001301D0">
        <w:rPr>
          <w:rFonts w:ascii="Times New Roman" w:hAnsi="Times New Roman" w:cs="Times New Roman"/>
          <w:color w:val="auto"/>
        </w:rPr>
        <w:t xml:space="preserve">: </w:t>
      </w:r>
    </w:p>
    <w:p w:rsidR="00B540EE" w:rsidRPr="001301D0" w:rsidRDefault="00B540EE" w:rsidP="0063773B">
      <w:pPr>
        <w:pStyle w:val="Default"/>
        <w:numPr>
          <w:ilvl w:val="0"/>
          <w:numId w:val="106"/>
        </w:numPr>
        <w:tabs>
          <w:tab w:val="left" w:pos="993"/>
          <w:tab w:val="left" w:pos="8222"/>
          <w:tab w:val="left" w:pos="8647"/>
          <w:tab w:val="left" w:pos="8931"/>
        </w:tabs>
        <w:ind w:left="0" w:right="283" w:firstLine="709"/>
        <w:jc w:val="both"/>
        <w:rPr>
          <w:rFonts w:ascii="Times New Roman" w:hAnsi="Times New Roman" w:cs="Times New Roman"/>
          <w:color w:val="auto"/>
        </w:rPr>
      </w:pPr>
      <w:r w:rsidRPr="001301D0">
        <w:rPr>
          <w:rFonts w:ascii="Times New Roman" w:hAnsi="Times New Roman" w:cs="Times New Roman"/>
          <w:color w:val="auto"/>
        </w:rPr>
        <w:lastRenderedPageBreak/>
        <w:t xml:space="preserve">выработку совместных обоснованных рекомендаций по основным направлениям работы с обучающимися с </w:t>
      </w:r>
      <w:r w:rsidR="00FF3ED0" w:rsidRPr="001301D0">
        <w:rPr>
          <w:rFonts w:ascii="Times New Roman" w:hAnsi="Times New Roman" w:cs="Times New Roman"/>
          <w:color w:val="auto"/>
        </w:rPr>
        <w:t>ОВЗ</w:t>
      </w:r>
      <w:r w:rsidRPr="001301D0">
        <w:rPr>
          <w:rFonts w:ascii="Times New Roman" w:hAnsi="Times New Roman" w:cs="Times New Roman"/>
          <w:color w:val="auto"/>
        </w:rPr>
        <w:t xml:space="preserve">, единых для всех участников образовательного процесса; </w:t>
      </w:r>
    </w:p>
    <w:p w:rsidR="00B540EE" w:rsidRPr="001301D0" w:rsidRDefault="00B540EE" w:rsidP="0063773B">
      <w:pPr>
        <w:pStyle w:val="Default"/>
        <w:numPr>
          <w:ilvl w:val="0"/>
          <w:numId w:val="106"/>
        </w:numPr>
        <w:tabs>
          <w:tab w:val="left" w:pos="993"/>
          <w:tab w:val="left" w:pos="8222"/>
          <w:tab w:val="left" w:pos="8647"/>
          <w:tab w:val="left" w:pos="8931"/>
        </w:tabs>
        <w:ind w:left="0" w:right="283" w:firstLine="709"/>
        <w:jc w:val="both"/>
        <w:rPr>
          <w:rFonts w:ascii="Times New Roman" w:hAnsi="Times New Roman" w:cs="Times New Roman"/>
          <w:color w:val="auto"/>
        </w:rPr>
      </w:pPr>
      <w:r w:rsidRPr="001301D0">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1301D0">
        <w:rPr>
          <w:rFonts w:ascii="Times New Roman" w:hAnsi="Times New Roman" w:cs="Times New Roman"/>
          <w:color w:val="auto"/>
        </w:rPr>
        <w:t>ОВЗ</w:t>
      </w:r>
      <w:r w:rsidRPr="001301D0">
        <w:rPr>
          <w:rFonts w:ascii="Times New Roman" w:hAnsi="Times New Roman" w:cs="Times New Roman"/>
          <w:color w:val="auto"/>
        </w:rPr>
        <w:t xml:space="preserve">, отбора и адаптации содержания предметных программ; </w:t>
      </w:r>
    </w:p>
    <w:p w:rsidR="00B540EE" w:rsidRPr="001301D0" w:rsidRDefault="00B540EE" w:rsidP="0063773B">
      <w:pPr>
        <w:pStyle w:val="Default"/>
        <w:numPr>
          <w:ilvl w:val="0"/>
          <w:numId w:val="106"/>
        </w:numPr>
        <w:tabs>
          <w:tab w:val="left" w:pos="993"/>
          <w:tab w:val="left" w:pos="8222"/>
          <w:tab w:val="left" w:pos="8647"/>
          <w:tab w:val="left" w:pos="8931"/>
        </w:tabs>
        <w:ind w:left="0" w:right="283" w:firstLine="709"/>
        <w:jc w:val="both"/>
        <w:rPr>
          <w:rFonts w:ascii="Times New Roman" w:hAnsi="Times New Roman" w:cs="Times New Roman"/>
          <w:color w:val="auto"/>
        </w:rPr>
      </w:pPr>
      <w:r w:rsidRPr="001301D0">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w:t>
      </w:r>
      <w:r w:rsidR="00FF3ED0" w:rsidRPr="001301D0">
        <w:rPr>
          <w:rFonts w:ascii="Times New Roman" w:hAnsi="Times New Roman" w:cs="Times New Roman"/>
          <w:color w:val="auto"/>
        </w:rPr>
        <w:t>ОВЗ</w:t>
      </w:r>
      <w:r w:rsidRPr="001301D0">
        <w:rPr>
          <w:rFonts w:ascii="Times New Roman" w:hAnsi="Times New Roman" w:cs="Times New Roman"/>
          <w:color w:val="auto"/>
        </w:rPr>
        <w:t xml:space="preserve">; </w:t>
      </w:r>
    </w:p>
    <w:p w:rsidR="00B540EE" w:rsidRPr="001301D0" w:rsidRDefault="00B540EE" w:rsidP="0063773B">
      <w:pPr>
        <w:pStyle w:val="Default"/>
        <w:numPr>
          <w:ilvl w:val="0"/>
          <w:numId w:val="106"/>
        </w:numPr>
        <w:tabs>
          <w:tab w:val="left" w:pos="993"/>
          <w:tab w:val="left" w:pos="8222"/>
          <w:tab w:val="left" w:pos="8647"/>
          <w:tab w:val="left" w:pos="8931"/>
        </w:tabs>
        <w:ind w:left="0" w:right="283" w:firstLine="709"/>
        <w:jc w:val="both"/>
        <w:rPr>
          <w:rFonts w:ascii="Times New Roman" w:hAnsi="Times New Roman" w:cs="Times New Roman"/>
          <w:color w:val="auto"/>
        </w:rPr>
      </w:pPr>
      <w:r w:rsidRPr="001301D0">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w:t>
      </w:r>
      <w:r w:rsidR="00FF3ED0" w:rsidRPr="001301D0">
        <w:rPr>
          <w:rFonts w:ascii="Times New Roman" w:hAnsi="Times New Roman" w:cs="Times New Roman"/>
          <w:color w:val="auto"/>
        </w:rPr>
        <w:t xml:space="preserve">ОВЗ </w:t>
      </w:r>
      <w:r w:rsidRPr="001301D0">
        <w:rPr>
          <w:rFonts w:ascii="Times New Roman" w:hAnsi="Times New Roman" w:cs="Times New Roman"/>
          <w:color w:val="auto"/>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1301D0" w:rsidRDefault="00B540EE" w:rsidP="0042512D">
      <w:pPr>
        <w:pStyle w:val="Default"/>
        <w:tabs>
          <w:tab w:val="left" w:pos="8222"/>
          <w:tab w:val="left" w:pos="8647"/>
          <w:tab w:val="left" w:pos="8931"/>
        </w:tabs>
        <w:ind w:right="283" w:firstLine="709"/>
        <w:jc w:val="both"/>
        <w:rPr>
          <w:rFonts w:ascii="Times New Roman" w:hAnsi="Times New Roman" w:cs="Times New Roman"/>
          <w:color w:val="auto"/>
        </w:rPr>
      </w:pPr>
      <w:r w:rsidRPr="001301D0">
        <w:rPr>
          <w:rFonts w:ascii="Times New Roman" w:hAnsi="Times New Roman" w:cs="Times New Roman"/>
          <w:b/>
          <w:color w:val="auto"/>
        </w:rPr>
        <w:t>Информационно-просветительская работа</w:t>
      </w:r>
      <w:r w:rsidR="00BC4809" w:rsidRPr="001301D0">
        <w:rPr>
          <w:rFonts w:ascii="Times New Roman" w:hAnsi="Times New Roman" w:cs="Times New Roman"/>
          <w:color w:val="auto"/>
        </w:rPr>
        <w:t xml:space="preserve"> включает</w:t>
      </w:r>
      <w:r w:rsidRPr="001301D0">
        <w:rPr>
          <w:rFonts w:ascii="Times New Roman" w:hAnsi="Times New Roman" w:cs="Times New Roman"/>
          <w:color w:val="auto"/>
        </w:rPr>
        <w:t xml:space="preserve">: </w:t>
      </w:r>
    </w:p>
    <w:p w:rsidR="00B540EE" w:rsidRPr="001301D0" w:rsidRDefault="00B540EE" w:rsidP="0063773B">
      <w:pPr>
        <w:pStyle w:val="Default"/>
        <w:numPr>
          <w:ilvl w:val="0"/>
          <w:numId w:val="106"/>
        </w:numPr>
        <w:tabs>
          <w:tab w:val="left" w:pos="993"/>
          <w:tab w:val="left" w:pos="8222"/>
          <w:tab w:val="left" w:pos="8647"/>
          <w:tab w:val="left" w:pos="8931"/>
        </w:tabs>
        <w:ind w:left="0" w:right="283" w:firstLine="709"/>
        <w:jc w:val="both"/>
        <w:rPr>
          <w:rFonts w:ascii="Times New Roman" w:hAnsi="Times New Roman" w:cs="Times New Roman"/>
          <w:color w:val="auto"/>
        </w:rPr>
      </w:pPr>
      <w:r w:rsidRPr="001301D0">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1301D0" w:rsidRDefault="00B540EE" w:rsidP="0063773B">
      <w:pPr>
        <w:pStyle w:val="Default"/>
        <w:numPr>
          <w:ilvl w:val="0"/>
          <w:numId w:val="106"/>
        </w:numPr>
        <w:tabs>
          <w:tab w:val="left" w:pos="993"/>
          <w:tab w:val="left" w:pos="8222"/>
          <w:tab w:val="left" w:pos="8647"/>
          <w:tab w:val="left" w:pos="8931"/>
        </w:tabs>
        <w:ind w:left="0" w:right="283" w:firstLine="709"/>
        <w:jc w:val="both"/>
        <w:rPr>
          <w:rFonts w:ascii="Times New Roman" w:hAnsi="Times New Roman" w:cs="Times New Roman"/>
          <w:color w:val="auto"/>
        </w:rPr>
      </w:pPr>
      <w:r w:rsidRPr="001301D0">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1301D0">
        <w:rPr>
          <w:rFonts w:ascii="Times New Roman" w:hAnsi="Times New Roman" w:cs="Times New Roman"/>
          <w:color w:val="auto"/>
        </w:rPr>
        <w:t>ОВЗ</w:t>
      </w:r>
      <w:r w:rsidRPr="001301D0">
        <w:rPr>
          <w:rFonts w:ascii="Times New Roman" w:hAnsi="Times New Roman" w:cs="Times New Roman"/>
          <w:color w:val="auto"/>
        </w:rPr>
        <w:t xml:space="preserve">; </w:t>
      </w:r>
    </w:p>
    <w:p w:rsidR="00B540EE" w:rsidRPr="001301D0" w:rsidRDefault="00B540EE" w:rsidP="0063773B">
      <w:pPr>
        <w:pStyle w:val="Default"/>
        <w:numPr>
          <w:ilvl w:val="0"/>
          <w:numId w:val="106"/>
        </w:numPr>
        <w:tabs>
          <w:tab w:val="left" w:pos="993"/>
          <w:tab w:val="left" w:pos="8222"/>
          <w:tab w:val="left" w:pos="8647"/>
          <w:tab w:val="left" w:pos="8931"/>
        </w:tabs>
        <w:ind w:left="0" w:right="283" w:firstLine="709"/>
        <w:jc w:val="both"/>
        <w:rPr>
          <w:rFonts w:ascii="Times New Roman" w:hAnsi="Times New Roman" w:cs="Times New Roman"/>
          <w:color w:val="auto"/>
        </w:rPr>
      </w:pPr>
      <w:r w:rsidRPr="001301D0">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1301D0">
        <w:rPr>
          <w:rFonts w:ascii="Times New Roman" w:hAnsi="Times New Roman" w:cs="Times New Roman"/>
          <w:color w:val="auto"/>
        </w:rPr>
        <w:t>ОВЗ</w:t>
      </w:r>
      <w:r w:rsidRPr="001301D0">
        <w:rPr>
          <w:rFonts w:ascii="Times New Roman" w:hAnsi="Times New Roman" w:cs="Times New Roman"/>
          <w:color w:val="auto"/>
        </w:rPr>
        <w:t xml:space="preserve">. </w:t>
      </w:r>
    </w:p>
    <w:p w:rsidR="002E6560" w:rsidRPr="001301D0" w:rsidRDefault="002E6560" w:rsidP="0042512D">
      <w:pPr>
        <w:pStyle w:val="Default"/>
        <w:tabs>
          <w:tab w:val="left" w:pos="993"/>
          <w:tab w:val="left" w:pos="8222"/>
          <w:tab w:val="left" w:pos="8647"/>
          <w:tab w:val="left" w:pos="8931"/>
        </w:tabs>
        <w:ind w:left="709" w:right="283"/>
        <w:jc w:val="both"/>
        <w:rPr>
          <w:rFonts w:ascii="Times New Roman" w:hAnsi="Times New Roman" w:cs="Times New Roman"/>
          <w:b/>
          <w:color w:val="auto"/>
        </w:rPr>
      </w:pPr>
      <w:r w:rsidRPr="001301D0">
        <w:rPr>
          <w:rFonts w:ascii="Times New Roman" w:hAnsi="Times New Roman" w:cs="Times New Roman"/>
          <w:b/>
          <w:color w:val="auto"/>
        </w:rPr>
        <w:t>Механизмы реализации программы</w:t>
      </w:r>
    </w:p>
    <w:p w:rsidR="002E6560" w:rsidRPr="001301D0" w:rsidRDefault="002E6560" w:rsidP="0042512D">
      <w:pPr>
        <w:pStyle w:val="Default"/>
        <w:tabs>
          <w:tab w:val="left" w:pos="993"/>
          <w:tab w:val="left" w:pos="8222"/>
          <w:tab w:val="left" w:pos="8647"/>
          <w:tab w:val="left" w:pos="8931"/>
        </w:tabs>
        <w:ind w:right="283"/>
        <w:jc w:val="both"/>
        <w:rPr>
          <w:rFonts w:ascii="Times New Roman" w:hAnsi="Times New Roman" w:cs="Times New Roman"/>
          <w:color w:val="auto"/>
        </w:rPr>
      </w:pPr>
      <w:r w:rsidRPr="001301D0">
        <w:rPr>
          <w:rFonts w:ascii="Times New Roman" w:hAnsi="Times New Roman" w:cs="Times New Roman"/>
          <w:color w:val="auto"/>
        </w:rPr>
        <w:tab/>
        <w:t xml:space="preserve">Программа коррекционной работы на этапе основного общего образования может реализовываться общеобразовательной организацией как совместно с другими образовательными и иными организациями, так и самостоятельно (при наличии соответствующих ресурсов). </w:t>
      </w:r>
    </w:p>
    <w:p w:rsidR="002E6560" w:rsidRPr="001301D0" w:rsidRDefault="002E6560" w:rsidP="0042512D">
      <w:pPr>
        <w:pStyle w:val="Default"/>
        <w:tabs>
          <w:tab w:val="left" w:pos="993"/>
          <w:tab w:val="left" w:pos="8222"/>
          <w:tab w:val="left" w:pos="8647"/>
          <w:tab w:val="left" w:pos="8931"/>
        </w:tabs>
        <w:ind w:right="283"/>
        <w:jc w:val="both"/>
        <w:rPr>
          <w:rFonts w:ascii="Times New Roman" w:hAnsi="Times New Roman" w:cs="Times New Roman"/>
          <w:color w:val="auto"/>
        </w:rPr>
      </w:pPr>
      <w:r w:rsidRPr="001301D0">
        <w:rPr>
          <w:rFonts w:ascii="Times New Roman" w:hAnsi="Times New Roman" w:cs="Times New Roman"/>
          <w:color w:val="auto"/>
        </w:rPr>
        <w:tab/>
        <w:t xml:space="preserve">Организация сетевого взаимодействия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а также при необходимости ресурсов организаций науки, культуры, спорта и иных организаций. </w:t>
      </w:r>
    </w:p>
    <w:p w:rsidR="002E6560" w:rsidRPr="001301D0" w:rsidRDefault="002E6560" w:rsidP="0042512D">
      <w:pPr>
        <w:pStyle w:val="Default"/>
        <w:tabs>
          <w:tab w:val="left" w:pos="993"/>
          <w:tab w:val="left" w:pos="8222"/>
          <w:tab w:val="left" w:pos="8647"/>
          <w:tab w:val="left" w:pos="8931"/>
        </w:tabs>
        <w:ind w:right="283"/>
        <w:jc w:val="both"/>
        <w:rPr>
          <w:rFonts w:ascii="Times New Roman" w:hAnsi="Times New Roman" w:cs="Times New Roman"/>
          <w:color w:val="auto"/>
        </w:rPr>
      </w:pPr>
      <w:r w:rsidRPr="001301D0">
        <w:rPr>
          <w:rFonts w:ascii="Times New Roman" w:hAnsi="Times New Roman" w:cs="Times New Roman"/>
          <w:color w:val="auto"/>
        </w:rPr>
        <w:tab/>
        <w:t xml:space="preserve">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 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w:t>
      </w:r>
    </w:p>
    <w:p w:rsidR="002E6560" w:rsidRPr="001301D0" w:rsidRDefault="002E6560" w:rsidP="0042512D">
      <w:pPr>
        <w:pStyle w:val="Default"/>
        <w:tabs>
          <w:tab w:val="left" w:pos="993"/>
          <w:tab w:val="left" w:pos="8222"/>
          <w:tab w:val="left" w:pos="8647"/>
          <w:tab w:val="left" w:pos="8931"/>
        </w:tabs>
        <w:ind w:right="283"/>
        <w:jc w:val="both"/>
        <w:rPr>
          <w:rFonts w:ascii="Times New Roman" w:hAnsi="Times New Roman" w:cs="Times New Roman"/>
          <w:color w:val="auto"/>
        </w:rPr>
      </w:pPr>
      <w:r w:rsidRPr="001301D0">
        <w:rPr>
          <w:rFonts w:ascii="Times New Roman" w:hAnsi="Times New Roman" w:cs="Times New Roman"/>
          <w:color w:val="auto"/>
        </w:rPr>
        <w:tab/>
        <w:t xml:space="preserve">Взаимодействие специалистов общеобразовательной организации 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 </w:t>
      </w:r>
    </w:p>
    <w:p w:rsidR="002E6560" w:rsidRPr="001301D0" w:rsidRDefault="002E6560" w:rsidP="0042512D">
      <w:pPr>
        <w:pStyle w:val="Default"/>
        <w:tabs>
          <w:tab w:val="left" w:pos="993"/>
          <w:tab w:val="left" w:pos="8222"/>
          <w:tab w:val="left" w:pos="8647"/>
          <w:tab w:val="left" w:pos="8931"/>
        </w:tabs>
        <w:ind w:right="283"/>
        <w:jc w:val="both"/>
        <w:rPr>
          <w:rFonts w:ascii="Times New Roman" w:hAnsi="Times New Roman" w:cs="Times New Roman"/>
          <w:color w:val="auto"/>
        </w:rPr>
      </w:pPr>
      <w:r w:rsidRPr="001301D0">
        <w:rPr>
          <w:rFonts w:ascii="Times New Roman" w:hAnsi="Times New Roman" w:cs="Times New Roman"/>
          <w:color w:val="auto"/>
        </w:rPr>
        <w:t xml:space="preserve">— комплексность в определении и решении проблем обучающегося, предоставлении ему специализированной квалифицированной помощи; </w:t>
      </w:r>
    </w:p>
    <w:p w:rsidR="002E6560" w:rsidRPr="001301D0" w:rsidRDefault="002E6560" w:rsidP="0042512D">
      <w:pPr>
        <w:pStyle w:val="Default"/>
        <w:tabs>
          <w:tab w:val="left" w:pos="993"/>
          <w:tab w:val="left" w:pos="8222"/>
          <w:tab w:val="left" w:pos="8647"/>
          <w:tab w:val="left" w:pos="8931"/>
        </w:tabs>
        <w:ind w:right="283"/>
        <w:jc w:val="both"/>
        <w:rPr>
          <w:rFonts w:ascii="Times New Roman" w:hAnsi="Times New Roman" w:cs="Times New Roman"/>
          <w:color w:val="auto"/>
        </w:rPr>
      </w:pPr>
      <w:r w:rsidRPr="001301D0">
        <w:rPr>
          <w:rFonts w:ascii="Times New Roman" w:hAnsi="Times New Roman" w:cs="Times New Roman"/>
          <w:color w:val="auto"/>
        </w:rPr>
        <w:lastRenderedPageBreak/>
        <w:t xml:space="preserve">— многоаспектный анализ личностного и познавательного развития обучающегося; </w:t>
      </w:r>
    </w:p>
    <w:p w:rsidR="002E6560" w:rsidRPr="001301D0" w:rsidRDefault="002E6560" w:rsidP="0042512D">
      <w:pPr>
        <w:pStyle w:val="Default"/>
        <w:tabs>
          <w:tab w:val="left" w:pos="993"/>
          <w:tab w:val="left" w:pos="8222"/>
          <w:tab w:val="left" w:pos="8647"/>
          <w:tab w:val="left" w:pos="8931"/>
        </w:tabs>
        <w:ind w:right="283"/>
        <w:jc w:val="both"/>
        <w:rPr>
          <w:rFonts w:ascii="Times New Roman" w:hAnsi="Times New Roman" w:cs="Times New Roman"/>
          <w:color w:val="auto"/>
        </w:rPr>
      </w:pPr>
      <w:r w:rsidRPr="001301D0">
        <w:rPr>
          <w:rFonts w:ascii="Times New Roman" w:hAnsi="Times New Roman" w:cs="Times New Roman"/>
          <w:color w:val="auto"/>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 </w:t>
      </w:r>
    </w:p>
    <w:p w:rsidR="002E6560" w:rsidRPr="001301D0" w:rsidRDefault="002E6560" w:rsidP="0042512D">
      <w:pPr>
        <w:pStyle w:val="Default"/>
        <w:tabs>
          <w:tab w:val="left" w:pos="993"/>
          <w:tab w:val="left" w:pos="8222"/>
          <w:tab w:val="left" w:pos="8647"/>
          <w:tab w:val="left" w:pos="8931"/>
        </w:tabs>
        <w:ind w:right="283"/>
        <w:jc w:val="both"/>
        <w:rPr>
          <w:rFonts w:ascii="Times New Roman" w:hAnsi="Times New Roman" w:cs="Times New Roman"/>
          <w:color w:val="auto"/>
        </w:rPr>
      </w:pPr>
      <w:r w:rsidRPr="001301D0">
        <w:rPr>
          <w:rFonts w:ascii="Times New Roman" w:hAnsi="Times New Roman" w:cs="Times New Roman"/>
          <w:color w:val="auto"/>
        </w:rPr>
        <w:tab/>
        <w:t>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w:t>
      </w:r>
    </w:p>
    <w:p w:rsidR="0009573A" w:rsidRPr="001301D0" w:rsidRDefault="0009573A" w:rsidP="0042512D">
      <w:pPr>
        <w:pStyle w:val="Default"/>
        <w:tabs>
          <w:tab w:val="left" w:pos="993"/>
          <w:tab w:val="left" w:pos="8222"/>
          <w:tab w:val="left" w:pos="8647"/>
          <w:tab w:val="left" w:pos="8931"/>
        </w:tabs>
        <w:ind w:right="283" w:firstLine="708"/>
        <w:jc w:val="both"/>
        <w:rPr>
          <w:rFonts w:ascii="Times New Roman" w:hAnsi="Times New Roman" w:cs="Times New Roman"/>
          <w:b/>
          <w:color w:val="auto"/>
        </w:rPr>
      </w:pPr>
      <w:r w:rsidRPr="001301D0">
        <w:rPr>
          <w:rFonts w:ascii="Times New Roman" w:hAnsi="Times New Roman" w:cs="Times New Roman"/>
          <w:b/>
          <w:color w:val="auto"/>
        </w:rPr>
        <w:t>Требования к условиям реализации программы</w:t>
      </w:r>
    </w:p>
    <w:p w:rsidR="0009573A" w:rsidRPr="001301D0" w:rsidRDefault="0009573A" w:rsidP="0042512D">
      <w:pPr>
        <w:pStyle w:val="Default"/>
        <w:tabs>
          <w:tab w:val="left" w:pos="993"/>
          <w:tab w:val="left" w:pos="8222"/>
          <w:tab w:val="left" w:pos="8647"/>
          <w:tab w:val="left" w:pos="8931"/>
        </w:tabs>
        <w:ind w:right="283" w:firstLine="708"/>
        <w:jc w:val="both"/>
        <w:rPr>
          <w:rFonts w:ascii="Times New Roman" w:hAnsi="Times New Roman" w:cs="Times New Roman"/>
          <w:color w:val="auto"/>
        </w:rPr>
      </w:pPr>
      <w:r w:rsidRPr="001301D0">
        <w:rPr>
          <w:rFonts w:ascii="Times New Roman" w:hAnsi="Times New Roman" w:cs="Times New Roman"/>
          <w:color w:val="auto"/>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 </w:t>
      </w:r>
    </w:p>
    <w:p w:rsidR="0009573A" w:rsidRPr="001301D0" w:rsidRDefault="0009573A" w:rsidP="0042512D">
      <w:pPr>
        <w:pStyle w:val="Default"/>
        <w:tabs>
          <w:tab w:val="left" w:pos="993"/>
          <w:tab w:val="left" w:pos="8222"/>
          <w:tab w:val="left" w:pos="8647"/>
          <w:tab w:val="left" w:pos="8931"/>
        </w:tabs>
        <w:ind w:right="283" w:firstLine="708"/>
        <w:jc w:val="both"/>
        <w:rPr>
          <w:rFonts w:ascii="Times New Roman" w:hAnsi="Times New Roman" w:cs="Times New Roman"/>
          <w:color w:val="auto"/>
        </w:rPr>
      </w:pPr>
      <w:r w:rsidRPr="001301D0">
        <w:rPr>
          <w:rFonts w:ascii="Times New Roman" w:hAnsi="Times New Roman" w:cs="Times New Roman"/>
          <w:color w:val="auto"/>
        </w:rPr>
        <w:t xml:space="preserve">Психолого-педагогическое обеспечение </w:t>
      </w:r>
    </w:p>
    <w:p w:rsidR="0009573A" w:rsidRPr="001301D0" w:rsidRDefault="0009573A" w:rsidP="0042512D">
      <w:pPr>
        <w:pStyle w:val="Default"/>
        <w:tabs>
          <w:tab w:val="left" w:pos="993"/>
          <w:tab w:val="left" w:pos="8222"/>
          <w:tab w:val="left" w:pos="8647"/>
          <w:tab w:val="left" w:pos="8931"/>
        </w:tabs>
        <w:ind w:right="283" w:firstLine="708"/>
        <w:jc w:val="both"/>
        <w:rPr>
          <w:rFonts w:ascii="Times New Roman" w:hAnsi="Times New Roman" w:cs="Times New Roman"/>
          <w:color w:val="auto"/>
        </w:rPr>
      </w:pPr>
      <w:r w:rsidRPr="001301D0">
        <w:rPr>
          <w:rFonts w:ascii="Times New Roman" w:hAnsi="Times New Roman" w:cs="Times New Roman"/>
          <w:color w:val="auto"/>
        </w:rPr>
        <w:t xml:space="preserve"> — дифференцированные условия (оптимальный режим учебных нагрузок);</w:t>
      </w:r>
    </w:p>
    <w:p w:rsidR="0009573A" w:rsidRPr="001301D0" w:rsidRDefault="0009573A" w:rsidP="0042512D">
      <w:pPr>
        <w:pStyle w:val="Default"/>
        <w:tabs>
          <w:tab w:val="left" w:pos="993"/>
          <w:tab w:val="left" w:pos="8222"/>
          <w:tab w:val="left" w:pos="8647"/>
          <w:tab w:val="left" w:pos="8931"/>
        </w:tabs>
        <w:ind w:right="283" w:firstLine="708"/>
        <w:jc w:val="both"/>
        <w:rPr>
          <w:rFonts w:ascii="Times New Roman" w:hAnsi="Times New Roman" w:cs="Times New Roman"/>
          <w:color w:val="auto"/>
        </w:rPr>
      </w:pPr>
      <w:r w:rsidRPr="001301D0">
        <w:rPr>
          <w:rFonts w:ascii="Times New Roman" w:hAnsi="Times New Roman" w:cs="Times New Roman"/>
          <w:color w:val="auto"/>
        </w:rPr>
        <w:t xml:space="preserve"> —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09573A" w:rsidRPr="001301D0" w:rsidRDefault="0009573A" w:rsidP="0042512D">
      <w:pPr>
        <w:pStyle w:val="Default"/>
        <w:tabs>
          <w:tab w:val="left" w:pos="993"/>
          <w:tab w:val="left" w:pos="8222"/>
          <w:tab w:val="left" w:pos="8647"/>
          <w:tab w:val="left" w:pos="8931"/>
        </w:tabs>
        <w:ind w:right="283" w:firstLine="708"/>
        <w:jc w:val="both"/>
        <w:rPr>
          <w:rFonts w:ascii="Times New Roman" w:hAnsi="Times New Roman" w:cs="Times New Roman"/>
          <w:color w:val="auto"/>
        </w:rPr>
      </w:pPr>
      <w:r w:rsidRPr="001301D0">
        <w:rPr>
          <w:rFonts w:ascii="Times New Roman" w:hAnsi="Times New Roman" w:cs="Times New Roman"/>
          <w:color w:val="auto"/>
        </w:rPr>
        <w:t xml:space="preserve"> —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коррекционно-развивающих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коррекционно-развивающих  занятиях);</w:t>
      </w:r>
    </w:p>
    <w:p w:rsidR="0009573A" w:rsidRPr="001301D0" w:rsidRDefault="0009573A" w:rsidP="0042512D">
      <w:pPr>
        <w:pStyle w:val="Default"/>
        <w:tabs>
          <w:tab w:val="left" w:pos="993"/>
          <w:tab w:val="left" w:pos="8222"/>
          <w:tab w:val="left" w:pos="8647"/>
          <w:tab w:val="left" w:pos="8931"/>
        </w:tabs>
        <w:ind w:right="283" w:firstLine="708"/>
        <w:jc w:val="both"/>
        <w:rPr>
          <w:rFonts w:ascii="Times New Roman" w:hAnsi="Times New Roman" w:cs="Times New Roman"/>
          <w:color w:val="auto"/>
        </w:rPr>
      </w:pPr>
      <w:r w:rsidRPr="001301D0">
        <w:rPr>
          <w:rFonts w:ascii="Times New Roman" w:hAnsi="Times New Roman" w:cs="Times New Roman"/>
          <w:color w:val="auto"/>
        </w:rPr>
        <w:t xml:space="preserve"> —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09573A" w:rsidRDefault="0009573A" w:rsidP="0042512D">
      <w:pPr>
        <w:pStyle w:val="Default"/>
        <w:tabs>
          <w:tab w:val="left" w:pos="993"/>
          <w:tab w:val="left" w:pos="8222"/>
          <w:tab w:val="left" w:pos="8647"/>
          <w:tab w:val="left" w:pos="8931"/>
        </w:tabs>
        <w:ind w:right="283" w:firstLine="708"/>
        <w:jc w:val="both"/>
        <w:rPr>
          <w:rFonts w:ascii="Times New Roman" w:hAnsi="Times New Roman" w:cs="Times New Roman"/>
          <w:color w:val="auto"/>
        </w:rPr>
      </w:pPr>
      <w:r w:rsidRPr="001301D0">
        <w:rPr>
          <w:rFonts w:ascii="Times New Roman" w:hAnsi="Times New Roman" w:cs="Times New Roman"/>
          <w:color w:val="auto"/>
        </w:rPr>
        <w:t xml:space="preserve"> —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 </w:t>
      </w:r>
    </w:p>
    <w:p w:rsidR="0094312A" w:rsidRDefault="0094312A" w:rsidP="0042512D">
      <w:pPr>
        <w:pStyle w:val="Default"/>
        <w:tabs>
          <w:tab w:val="left" w:pos="993"/>
          <w:tab w:val="left" w:pos="8222"/>
          <w:tab w:val="left" w:pos="8647"/>
          <w:tab w:val="left" w:pos="8931"/>
        </w:tabs>
        <w:ind w:right="283" w:firstLine="708"/>
        <w:jc w:val="both"/>
        <w:rPr>
          <w:rFonts w:ascii="Times New Roman" w:hAnsi="Times New Roman" w:cs="Times New Roman"/>
          <w:color w:val="auto"/>
        </w:rPr>
      </w:pPr>
    </w:p>
    <w:p w:rsidR="0094312A" w:rsidRPr="001301D0" w:rsidRDefault="0094312A" w:rsidP="0042512D">
      <w:pPr>
        <w:pStyle w:val="Default"/>
        <w:tabs>
          <w:tab w:val="left" w:pos="993"/>
          <w:tab w:val="left" w:pos="8222"/>
          <w:tab w:val="left" w:pos="8647"/>
          <w:tab w:val="left" w:pos="8931"/>
        </w:tabs>
        <w:ind w:right="283" w:firstLine="708"/>
        <w:jc w:val="both"/>
        <w:rPr>
          <w:rFonts w:ascii="Times New Roman" w:hAnsi="Times New Roman" w:cs="Times New Roman"/>
          <w:color w:val="auto"/>
        </w:rPr>
      </w:pPr>
    </w:p>
    <w:p w:rsidR="0009573A" w:rsidRPr="001301D0" w:rsidRDefault="0009573A" w:rsidP="0042512D">
      <w:pPr>
        <w:pStyle w:val="Default"/>
        <w:tabs>
          <w:tab w:val="left" w:pos="993"/>
          <w:tab w:val="left" w:pos="8222"/>
          <w:tab w:val="left" w:pos="8647"/>
          <w:tab w:val="left" w:pos="8931"/>
        </w:tabs>
        <w:ind w:right="283" w:firstLine="708"/>
        <w:jc w:val="both"/>
        <w:rPr>
          <w:rFonts w:ascii="Times New Roman" w:hAnsi="Times New Roman" w:cs="Times New Roman"/>
          <w:b/>
          <w:i/>
          <w:color w:val="auto"/>
        </w:rPr>
      </w:pPr>
      <w:r w:rsidRPr="001301D0">
        <w:rPr>
          <w:rFonts w:ascii="Times New Roman" w:hAnsi="Times New Roman" w:cs="Times New Roman"/>
          <w:b/>
          <w:i/>
          <w:color w:val="auto"/>
        </w:rPr>
        <w:t xml:space="preserve">Программно-методическое обеспечение </w:t>
      </w:r>
    </w:p>
    <w:p w:rsidR="0009573A" w:rsidRPr="001301D0" w:rsidRDefault="0009573A" w:rsidP="0042512D">
      <w:pPr>
        <w:pStyle w:val="Default"/>
        <w:tabs>
          <w:tab w:val="left" w:pos="993"/>
          <w:tab w:val="left" w:pos="8222"/>
          <w:tab w:val="left" w:pos="8647"/>
          <w:tab w:val="left" w:pos="8931"/>
        </w:tabs>
        <w:ind w:right="283" w:firstLine="708"/>
        <w:jc w:val="both"/>
        <w:rPr>
          <w:rFonts w:ascii="Times New Roman" w:hAnsi="Times New Roman" w:cs="Times New Roman"/>
          <w:color w:val="auto"/>
        </w:rPr>
      </w:pPr>
      <w:r w:rsidRPr="001301D0">
        <w:rPr>
          <w:rFonts w:ascii="Times New Roman" w:hAnsi="Times New Roman" w:cs="Times New Roman"/>
          <w:color w:val="auto"/>
        </w:rPr>
        <w:t xml:space="preserve">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w:t>
      </w:r>
    </w:p>
    <w:p w:rsidR="0009573A" w:rsidRPr="0094312A" w:rsidRDefault="0009573A" w:rsidP="0042512D">
      <w:pPr>
        <w:pStyle w:val="Default"/>
        <w:tabs>
          <w:tab w:val="left" w:pos="993"/>
          <w:tab w:val="left" w:pos="8222"/>
          <w:tab w:val="left" w:pos="8647"/>
          <w:tab w:val="left" w:pos="8931"/>
        </w:tabs>
        <w:ind w:right="283" w:firstLine="708"/>
        <w:jc w:val="both"/>
        <w:rPr>
          <w:rFonts w:ascii="Times New Roman" w:hAnsi="Times New Roman" w:cs="Times New Roman"/>
          <w:b/>
          <w:i/>
          <w:color w:val="auto"/>
        </w:rPr>
      </w:pPr>
      <w:r w:rsidRPr="0094312A">
        <w:rPr>
          <w:rFonts w:ascii="Times New Roman" w:hAnsi="Times New Roman" w:cs="Times New Roman"/>
          <w:b/>
          <w:i/>
          <w:color w:val="auto"/>
        </w:rPr>
        <w:lastRenderedPageBreak/>
        <w:t xml:space="preserve">Кадровое обеспечение </w:t>
      </w:r>
    </w:p>
    <w:p w:rsidR="0009573A" w:rsidRPr="001301D0" w:rsidRDefault="0009573A" w:rsidP="0042512D">
      <w:pPr>
        <w:pStyle w:val="Default"/>
        <w:tabs>
          <w:tab w:val="left" w:pos="993"/>
          <w:tab w:val="left" w:pos="8222"/>
          <w:tab w:val="left" w:pos="8647"/>
          <w:tab w:val="left" w:pos="8931"/>
        </w:tabs>
        <w:ind w:right="283" w:firstLine="708"/>
        <w:jc w:val="both"/>
        <w:rPr>
          <w:rFonts w:ascii="Times New Roman" w:hAnsi="Times New Roman" w:cs="Times New Roman"/>
          <w:color w:val="auto"/>
        </w:rPr>
      </w:pPr>
      <w:r w:rsidRPr="001301D0">
        <w:rPr>
          <w:rFonts w:ascii="Times New Roman" w:hAnsi="Times New Roman" w:cs="Times New Roman"/>
          <w:color w:val="auto"/>
        </w:rPr>
        <w:t xml:space="preserve">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w:t>
      </w:r>
    </w:p>
    <w:p w:rsidR="0009573A" w:rsidRPr="001301D0" w:rsidRDefault="0009573A" w:rsidP="0042512D">
      <w:pPr>
        <w:pStyle w:val="Default"/>
        <w:tabs>
          <w:tab w:val="left" w:pos="993"/>
          <w:tab w:val="left" w:pos="8222"/>
          <w:tab w:val="left" w:pos="8647"/>
          <w:tab w:val="left" w:pos="8931"/>
        </w:tabs>
        <w:ind w:right="283" w:firstLine="708"/>
        <w:jc w:val="both"/>
        <w:rPr>
          <w:rFonts w:ascii="Times New Roman" w:hAnsi="Times New Roman" w:cs="Times New Roman"/>
          <w:color w:val="auto"/>
        </w:rPr>
      </w:pPr>
      <w:r w:rsidRPr="001301D0">
        <w:rPr>
          <w:rFonts w:ascii="Times New Roman" w:hAnsi="Times New Roman" w:cs="Times New Roman"/>
          <w:color w:val="auto"/>
        </w:rPr>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w:t>
      </w:r>
      <w:r w:rsidR="0094312A">
        <w:rPr>
          <w:rFonts w:ascii="Times New Roman" w:hAnsi="Times New Roman" w:cs="Times New Roman"/>
          <w:color w:val="auto"/>
        </w:rPr>
        <w:t>необходимо запланировать</w:t>
      </w:r>
      <w:r w:rsidRPr="001301D0">
        <w:rPr>
          <w:rFonts w:ascii="Times New Roman" w:hAnsi="Times New Roman" w:cs="Times New Roman"/>
          <w:color w:val="auto"/>
        </w:rPr>
        <w:t xml:space="preserve"> вводв штатное расписание общеобразовательной организации ставки педагогических </w:t>
      </w:r>
      <w:r w:rsidRPr="0094312A">
        <w:rPr>
          <w:rFonts w:ascii="Times New Roman" w:hAnsi="Times New Roman" w:cs="Times New Roman"/>
          <w:b/>
          <w:color w:val="auto"/>
        </w:rPr>
        <w:t>учите</w:t>
      </w:r>
      <w:r w:rsidR="0094312A" w:rsidRPr="0094312A">
        <w:rPr>
          <w:rFonts w:ascii="Times New Roman" w:hAnsi="Times New Roman" w:cs="Times New Roman"/>
          <w:b/>
          <w:color w:val="auto"/>
        </w:rPr>
        <w:t>ля-логопеда</w:t>
      </w:r>
      <w:r w:rsidR="0094312A">
        <w:rPr>
          <w:rFonts w:ascii="Times New Roman" w:hAnsi="Times New Roman" w:cs="Times New Roman"/>
          <w:b/>
          <w:color w:val="auto"/>
        </w:rPr>
        <w:t>.</w:t>
      </w:r>
      <w:r w:rsidRPr="001301D0">
        <w:rPr>
          <w:rFonts w:ascii="Times New Roman" w:hAnsi="Times New Roman" w:cs="Times New Roman"/>
          <w:color w:val="auto"/>
        </w:rPr>
        <w:t xml:space="preserve"> </w:t>
      </w:r>
    </w:p>
    <w:p w:rsidR="0009573A" w:rsidRPr="001301D0" w:rsidRDefault="0009573A" w:rsidP="0042512D">
      <w:pPr>
        <w:pStyle w:val="Default"/>
        <w:tabs>
          <w:tab w:val="left" w:pos="993"/>
          <w:tab w:val="left" w:pos="8222"/>
          <w:tab w:val="left" w:pos="8647"/>
          <w:tab w:val="left" w:pos="8931"/>
        </w:tabs>
        <w:ind w:right="283" w:firstLine="708"/>
        <w:jc w:val="both"/>
        <w:rPr>
          <w:rFonts w:ascii="Times New Roman" w:hAnsi="Times New Roman" w:cs="Times New Roman"/>
          <w:color w:val="auto"/>
        </w:rPr>
      </w:pPr>
      <w:r w:rsidRPr="001301D0">
        <w:rPr>
          <w:rFonts w:ascii="Times New Roman" w:hAnsi="Times New Roman" w:cs="Times New Roman"/>
          <w:color w:val="auto"/>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образовательной организации должны иметь чёткое представление об особенностях психического и физического развития детей с ОВЗ, о методиках и технологиях организации образовательного и реабилитационного процессов. </w:t>
      </w:r>
    </w:p>
    <w:p w:rsidR="0009573A" w:rsidRPr="001301D0" w:rsidRDefault="0009573A" w:rsidP="0042512D">
      <w:pPr>
        <w:pStyle w:val="Default"/>
        <w:tabs>
          <w:tab w:val="left" w:pos="993"/>
          <w:tab w:val="left" w:pos="8222"/>
          <w:tab w:val="left" w:pos="8647"/>
          <w:tab w:val="left" w:pos="8931"/>
        </w:tabs>
        <w:ind w:right="283" w:firstLine="708"/>
        <w:jc w:val="both"/>
        <w:rPr>
          <w:rFonts w:ascii="Times New Roman" w:hAnsi="Times New Roman" w:cs="Times New Roman"/>
          <w:b/>
          <w:i/>
          <w:color w:val="auto"/>
        </w:rPr>
      </w:pPr>
      <w:r w:rsidRPr="001301D0">
        <w:rPr>
          <w:rFonts w:ascii="Times New Roman" w:hAnsi="Times New Roman" w:cs="Times New Roman"/>
          <w:b/>
          <w:i/>
          <w:color w:val="auto"/>
        </w:rPr>
        <w:t xml:space="preserve">Материально-техническое обеспечение </w:t>
      </w:r>
    </w:p>
    <w:p w:rsidR="0009573A" w:rsidRPr="001301D0" w:rsidRDefault="0009573A" w:rsidP="0042512D">
      <w:pPr>
        <w:pStyle w:val="Default"/>
        <w:tabs>
          <w:tab w:val="left" w:pos="993"/>
          <w:tab w:val="left" w:pos="8222"/>
          <w:tab w:val="left" w:pos="8647"/>
          <w:tab w:val="left" w:pos="8931"/>
        </w:tabs>
        <w:ind w:right="283" w:firstLine="708"/>
        <w:jc w:val="both"/>
        <w:rPr>
          <w:rFonts w:ascii="Times New Roman" w:hAnsi="Times New Roman" w:cs="Times New Roman"/>
          <w:color w:val="auto"/>
        </w:rPr>
      </w:pPr>
      <w:r w:rsidRPr="001301D0">
        <w:rPr>
          <w:rFonts w:ascii="Times New Roman" w:hAnsi="Times New Roman" w:cs="Times New Roman"/>
          <w:color w:val="auto"/>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w:t>
      </w:r>
      <w:r w:rsidR="0094312A">
        <w:rPr>
          <w:rFonts w:ascii="Times New Roman" w:hAnsi="Times New Roman" w:cs="Times New Roman"/>
          <w:color w:val="auto"/>
        </w:rPr>
        <w:t>школы</w:t>
      </w:r>
      <w:r w:rsidRPr="001301D0">
        <w:rPr>
          <w:rFonts w:ascii="Times New Roman" w:hAnsi="Times New Roman" w:cs="Times New Roman"/>
          <w:color w:val="auto"/>
        </w:rPr>
        <w:t>,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специально оборудованные учебные места, а также оборудование и технические средства обучения лиц с ограниченными возможностями здоровья индивидуального и коллективного пользования,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w:t>
      </w:r>
      <w:r w:rsidR="0094312A">
        <w:rPr>
          <w:rFonts w:ascii="Times New Roman" w:hAnsi="Times New Roman" w:cs="Times New Roman"/>
          <w:color w:val="auto"/>
        </w:rPr>
        <w:t>-</w:t>
      </w:r>
      <w:r w:rsidRPr="001301D0">
        <w:rPr>
          <w:rFonts w:ascii="Times New Roman" w:hAnsi="Times New Roman" w:cs="Times New Roman"/>
          <w:color w:val="auto"/>
        </w:rPr>
        <w:t xml:space="preserve">гигиенического обслуживания). </w:t>
      </w:r>
    </w:p>
    <w:p w:rsidR="0009573A" w:rsidRPr="001301D0" w:rsidRDefault="0009573A" w:rsidP="0042512D">
      <w:pPr>
        <w:pStyle w:val="Default"/>
        <w:tabs>
          <w:tab w:val="left" w:pos="993"/>
          <w:tab w:val="left" w:pos="8222"/>
          <w:tab w:val="left" w:pos="8647"/>
          <w:tab w:val="left" w:pos="8931"/>
        </w:tabs>
        <w:ind w:right="283" w:firstLine="708"/>
        <w:jc w:val="both"/>
        <w:rPr>
          <w:rFonts w:ascii="Times New Roman" w:hAnsi="Times New Roman" w:cs="Times New Roman"/>
          <w:b/>
          <w:i/>
          <w:color w:val="auto"/>
        </w:rPr>
      </w:pPr>
      <w:r w:rsidRPr="001301D0">
        <w:rPr>
          <w:rFonts w:ascii="Times New Roman" w:hAnsi="Times New Roman" w:cs="Times New Roman"/>
          <w:b/>
          <w:i/>
          <w:color w:val="auto"/>
        </w:rPr>
        <w:t xml:space="preserve">Информационное обеспечение </w:t>
      </w:r>
    </w:p>
    <w:p w:rsidR="0009573A" w:rsidRPr="001301D0" w:rsidRDefault="0009573A" w:rsidP="0042512D">
      <w:pPr>
        <w:pStyle w:val="Default"/>
        <w:tabs>
          <w:tab w:val="left" w:pos="993"/>
          <w:tab w:val="left" w:pos="8222"/>
          <w:tab w:val="left" w:pos="8647"/>
          <w:tab w:val="left" w:pos="8931"/>
        </w:tabs>
        <w:ind w:right="283" w:firstLine="708"/>
        <w:jc w:val="both"/>
        <w:rPr>
          <w:rFonts w:ascii="Times New Roman" w:hAnsi="Times New Roman" w:cs="Times New Roman"/>
          <w:color w:val="auto"/>
        </w:rPr>
      </w:pPr>
      <w:r w:rsidRPr="001301D0">
        <w:rPr>
          <w:rFonts w:ascii="Times New Roman" w:hAnsi="Times New Roman" w:cs="Times New Roman"/>
          <w:color w:val="auto"/>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09573A" w:rsidRPr="001301D0" w:rsidRDefault="0009573A" w:rsidP="0042512D">
      <w:pPr>
        <w:pStyle w:val="Default"/>
        <w:tabs>
          <w:tab w:val="left" w:pos="993"/>
          <w:tab w:val="left" w:pos="8222"/>
          <w:tab w:val="left" w:pos="8647"/>
          <w:tab w:val="left" w:pos="8931"/>
        </w:tabs>
        <w:ind w:right="283" w:firstLine="708"/>
        <w:jc w:val="both"/>
        <w:rPr>
          <w:rFonts w:ascii="Times New Roman" w:hAnsi="Times New Roman" w:cs="Times New Roman"/>
          <w:color w:val="auto"/>
        </w:rPr>
      </w:pPr>
      <w:r w:rsidRPr="001301D0">
        <w:rPr>
          <w:rFonts w:ascii="Times New Roman" w:hAnsi="Times New Roman" w:cs="Times New Roman"/>
          <w:color w:val="auto"/>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09573A" w:rsidRPr="001301D0" w:rsidRDefault="0009573A" w:rsidP="0042512D">
      <w:pPr>
        <w:pStyle w:val="Default"/>
        <w:tabs>
          <w:tab w:val="left" w:pos="993"/>
          <w:tab w:val="left" w:pos="8222"/>
          <w:tab w:val="left" w:pos="8647"/>
          <w:tab w:val="left" w:pos="8931"/>
        </w:tabs>
        <w:ind w:right="283" w:firstLine="708"/>
        <w:jc w:val="both"/>
        <w:rPr>
          <w:rFonts w:ascii="Times New Roman" w:hAnsi="Times New Roman" w:cs="Times New Roman"/>
          <w:color w:val="auto"/>
        </w:rPr>
      </w:pPr>
      <w:r w:rsidRPr="001301D0">
        <w:rPr>
          <w:rFonts w:ascii="Times New Roman" w:hAnsi="Times New Roman" w:cs="Times New Roman"/>
          <w:color w:val="auto"/>
        </w:rPr>
        <w:t xml:space="preserve"> Результатом реализации указанных требований должно быть создание комфортной развивающей образовательной среды: </w:t>
      </w:r>
    </w:p>
    <w:p w:rsidR="0009573A" w:rsidRPr="001301D0" w:rsidRDefault="0009573A" w:rsidP="0042512D">
      <w:pPr>
        <w:pStyle w:val="Default"/>
        <w:tabs>
          <w:tab w:val="left" w:pos="993"/>
          <w:tab w:val="left" w:pos="8222"/>
          <w:tab w:val="left" w:pos="8647"/>
          <w:tab w:val="left" w:pos="8931"/>
        </w:tabs>
        <w:ind w:right="283" w:firstLine="708"/>
        <w:jc w:val="both"/>
        <w:rPr>
          <w:rFonts w:ascii="Times New Roman" w:hAnsi="Times New Roman" w:cs="Times New Roman"/>
          <w:color w:val="auto"/>
        </w:rPr>
      </w:pPr>
      <w:r w:rsidRPr="001301D0">
        <w:rPr>
          <w:rFonts w:ascii="Times New Roman" w:hAnsi="Times New Roman" w:cs="Times New Roman"/>
          <w:color w:val="auto"/>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ОВЗ на данном уровне общего образования; </w:t>
      </w:r>
    </w:p>
    <w:p w:rsidR="0009573A" w:rsidRPr="001301D0" w:rsidRDefault="0009573A" w:rsidP="0042512D">
      <w:pPr>
        <w:pStyle w:val="Default"/>
        <w:tabs>
          <w:tab w:val="left" w:pos="993"/>
          <w:tab w:val="left" w:pos="8222"/>
          <w:tab w:val="left" w:pos="8647"/>
          <w:tab w:val="left" w:pos="8931"/>
        </w:tabs>
        <w:ind w:right="283" w:firstLine="708"/>
        <w:jc w:val="both"/>
        <w:rPr>
          <w:rFonts w:ascii="Times New Roman" w:hAnsi="Times New Roman" w:cs="Times New Roman"/>
          <w:color w:val="auto"/>
        </w:rPr>
      </w:pPr>
      <w:r w:rsidRPr="001301D0">
        <w:rPr>
          <w:rFonts w:ascii="Times New Roman" w:hAnsi="Times New Roman" w:cs="Times New Roman"/>
          <w:color w:val="auto"/>
        </w:rPr>
        <w:t xml:space="preserve">— обеспечивающей воспитание, обучение, социальную адаптацию и интеграцию детей с ограниченными возможностями здоровья; </w:t>
      </w:r>
    </w:p>
    <w:p w:rsidR="0009573A" w:rsidRPr="001301D0" w:rsidRDefault="0009573A" w:rsidP="0042512D">
      <w:pPr>
        <w:pStyle w:val="Default"/>
        <w:tabs>
          <w:tab w:val="left" w:pos="993"/>
          <w:tab w:val="left" w:pos="8222"/>
          <w:tab w:val="left" w:pos="8647"/>
          <w:tab w:val="left" w:pos="8931"/>
        </w:tabs>
        <w:ind w:right="283" w:firstLine="708"/>
        <w:jc w:val="both"/>
        <w:rPr>
          <w:rFonts w:ascii="Times New Roman" w:hAnsi="Times New Roman" w:cs="Times New Roman"/>
          <w:color w:val="auto"/>
        </w:rPr>
      </w:pPr>
      <w:r w:rsidRPr="001301D0">
        <w:rPr>
          <w:rFonts w:ascii="Times New Roman" w:hAnsi="Times New Roman" w:cs="Times New Roman"/>
          <w:color w:val="auto"/>
        </w:rPr>
        <w:t xml:space="preserve">— способствующей достижению целей основного общего образования, обеспечивающей его качество, доступность и открытость для обучающихся с ОВЗ, их родителей (законных представителей); </w:t>
      </w:r>
    </w:p>
    <w:p w:rsidR="0009573A" w:rsidRPr="001301D0" w:rsidRDefault="0009573A" w:rsidP="0042512D">
      <w:pPr>
        <w:pStyle w:val="Default"/>
        <w:tabs>
          <w:tab w:val="left" w:pos="993"/>
          <w:tab w:val="left" w:pos="8222"/>
          <w:tab w:val="left" w:pos="8647"/>
          <w:tab w:val="left" w:pos="8931"/>
        </w:tabs>
        <w:ind w:right="283" w:firstLine="708"/>
        <w:jc w:val="both"/>
        <w:rPr>
          <w:rFonts w:ascii="Times New Roman" w:hAnsi="Times New Roman" w:cs="Times New Roman"/>
          <w:color w:val="auto"/>
        </w:rPr>
      </w:pPr>
      <w:r w:rsidRPr="001301D0">
        <w:rPr>
          <w:rFonts w:ascii="Times New Roman" w:hAnsi="Times New Roman" w:cs="Times New Roman"/>
          <w:color w:val="auto"/>
        </w:rPr>
        <w:lastRenderedPageBreak/>
        <w:t>— способствующей достижению результатов освоения основной образовательной программы основного общего образования обучающимися с ОВЗ.</w:t>
      </w:r>
    </w:p>
    <w:p w:rsidR="006E3429" w:rsidRPr="002B06E9" w:rsidRDefault="006E3429" w:rsidP="0042512D">
      <w:pPr>
        <w:tabs>
          <w:tab w:val="left" w:pos="8222"/>
          <w:tab w:val="left" w:pos="8647"/>
          <w:tab w:val="left" w:pos="8931"/>
        </w:tabs>
        <w:autoSpaceDE w:val="0"/>
        <w:autoSpaceDN w:val="0"/>
        <w:adjustRightInd w:val="0"/>
        <w:spacing w:after="0" w:line="240" w:lineRule="auto"/>
        <w:ind w:right="283" w:firstLine="708"/>
        <w:jc w:val="both"/>
        <w:rPr>
          <w:rFonts w:ascii="Times New Roman" w:hAnsi="Times New Roman"/>
          <w:b/>
          <w:bCs/>
          <w:color w:val="FF0000"/>
          <w:sz w:val="24"/>
          <w:szCs w:val="24"/>
          <w:lang w:eastAsia="ru-RU"/>
        </w:rPr>
      </w:pPr>
    </w:p>
    <w:p w:rsidR="00C27E07" w:rsidRPr="00FE1135" w:rsidRDefault="00C27E07" w:rsidP="0042512D">
      <w:pPr>
        <w:tabs>
          <w:tab w:val="left" w:pos="8222"/>
          <w:tab w:val="left" w:pos="8647"/>
          <w:tab w:val="left" w:pos="8931"/>
        </w:tabs>
        <w:autoSpaceDE w:val="0"/>
        <w:autoSpaceDN w:val="0"/>
        <w:adjustRightInd w:val="0"/>
        <w:spacing w:after="0" w:line="240" w:lineRule="auto"/>
        <w:ind w:right="283" w:firstLine="708"/>
        <w:jc w:val="both"/>
        <w:rPr>
          <w:rFonts w:ascii="Times New Roman" w:hAnsi="Times New Roman"/>
          <w:b/>
          <w:bCs/>
          <w:sz w:val="24"/>
          <w:szCs w:val="24"/>
          <w:lang w:eastAsia="ru-RU"/>
        </w:rPr>
      </w:pPr>
      <w:r w:rsidRPr="00FE1135">
        <w:rPr>
          <w:rFonts w:ascii="Times New Roman" w:hAnsi="Times New Roman"/>
          <w:b/>
          <w:bCs/>
          <w:sz w:val="24"/>
          <w:szCs w:val="24"/>
          <w:lang w:eastAsia="ru-RU"/>
        </w:rPr>
        <w:t xml:space="preserve">Работа с педагогами и другими работниками школы. </w:t>
      </w:r>
    </w:p>
    <w:p w:rsidR="00C27E07" w:rsidRPr="00FE1135" w:rsidRDefault="00C27E07" w:rsidP="0042512D">
      <w:pPr>
        <w:tabs>
          <w:tab w:val="left" w:pos="8222"/>
          <w:tab w:val="left" w:pos="8647"/>
          <w:tab w:val="left" w:pos="8931"/>
        </w:tabs>
        <w:autoSpaceDE w:val="0"/>
        <w:autoSpaceDN w:val="0"/>
        <w:adjustRightInd w:val="0"/>
        <w:spacing w:after="0" w:line="240" w:lineRule="auto"/>
        <w:ind w:right="283" w:firstLine="708"/>
        <w:jc w:val="both"/>
        <w:rPr>
          <w:rFonts w:ascii="Times New Roman" w:hAnsi="Times New Roman"/>
          <w:sz w:val="24"/>
          <w:szCs w:val="24"/>
          <w:lang w:eastAsia="ru-RU"/>
        </w:rPr>
      </w:pPr>
      <w:r w:rsidRPr="00FE1135">
        <w:rPr>
          <w:rFonts w:ascii="Times New Roman" w:hAnsi="Times New Roman"/>
          <w:sz w:val="24"/>
          <w:szCs w:val="24"/>
          <w:lang w:eastAsia="ru-RU"/>
        </w:rPr>
        <w:t xml:space="preserve">- Профилактическая работа с учителями. </w:t>
      </w:r>
    </w:p>
    <w:p w:rsidR="00C27E07" w:rsidRPr="00FE1135" w:rsidRDefault="00C27E07" w:rsidP="0042512D">
      <w:pPr>
        <w:tabs>
          <w:tab w:val="left" w:pos="8222"/>
          <w:tab w:val="left" w:pos="8647"/>
          <w:tab w:val="left" w:pos="8931"/>
        </w:tabs>
        <w:autoSpaceDE w:val="0"/>
        <w:autoSpaceDN w:val="0"/>
        <w:adjustRightInd w:val="0"/>
        <w:spacing w:after="0" w:line="240" w:lineRule="auto"/>
        <w:ind w:right="283" w:firstLine="708"/>
        <w:jc w:val="both"/>
        <w:rPr>
          <w:rFonts w:ascii="Times New Roman" w:hAnsi="Times New Roman"/>
          <w:sz w:val="24"/>
          <w:szCs w:val="24"/>
          <w:lang w:eastAsia="ru-RU"/>
        </w:rPr>
      </w:pPr>
      <w:r w:rsidRPr="00FE1135">
        <w:rPr>
          <w:rFonts w:ascii="Times New Roman" w:hAnsi="Times New Roman"/>
          <w:sz w:val="24"/>
          <w:szCs w:val="24"/>
          <w:lang w:eastAsia="ru-RU"/>
        </w:rPr>
        <w:t xml:space="preserve">- Консультирование учителей по вопросам совершенствования образовательного процесса (сопровождение индивидуальных образовательных траекторий). </w:t>
      </w:r>
    </w:p>
    <w:p w:rsidR="00C27E07" w:rsidRPr="00FE1135" w:rsidRDefault="00C27E07" w:rsidP="0042512D">
      <w:pPr>
        <w:tabs>
          <w:tab w:val="left" w:pos="8222"/>
          <w:tab w:val="left" w:pos="8647"/>
          <w:tab w:val="left" w:pos="8931"/>
        </w:tabs>
        <w:autoSpaceDE w:val="0"/>
        <w:autoSpaceDN w:val="0"/>
        <w:adjustRightInd w:val="0"/>
        <w:spacing w:after="0" w:line="240" w:lineRule="auto"/>
        <w:ind w:right="283" w:firstLine="708"/>
        <w:jc w:val="both"/>
        <w:rPr>
          <w:rFonts w:ascii="Times New Roman" w:hAnsi="Times New Roman"/>
          <w:sz w:val="24"/>
          <w:szCs w:val="24"/>
          <w:lang w:eastAsia="ru-RU"/>
        </w:rPr>
      </w:pPr>
      <w:r w:rsidRPr="00FE1135">
        <w:rPr>
          <w:rFonts w:ascii="Times New Roman" w:hAnsi="Times New Roman"/>
          <w:sz w:val="24"/>
          <w:szCs w:val="24"/>
          <w:lang w:eastAsia="ru-RU"/>
        </w:rPr>
        <w:t xml:space="preserve">- Проведение семинаров, практических занятий, лекций </w:t>
      </w:r>
    </w:p>
    <w:p w:rsidR="00C27E07" w:rsidRPr="00FE1135" w:rsidRDefault="00C27E07" w:rsidP="0042512D">
      <w:pPr>
        <w:tabs>
          <w:tab w:val="left" w:pos="8222"/>
          <w:tab w:val="left" w:pos="8647"/>
          <w:tab w:val="left" w:pos="8931"/>
        </w:tabs>
        <w:autoSpaceDE w:val="0"/>
        <w:autoSpaceDN w:val="0"/>
        <w:adjustRightInd w:val="0"/>
        <w:spacing w:after="0" w:line="240" w:lineRule="auto"/>
        <w:ind w:right="283" w:firstLine="708"/>
        <w:jc w:val="both"/>
        <w:rPr>
          <w:rFonts w:ascii="Times New Roman" w:hAnsi="Times New Roman"/>
          <w:sz w:val="24"/>
          <w:szCs w:val="24"/>
          <w:lang w:eastAsia="ru-RU"/>
        </w:rPr>
      </w:pPr>
      <w:r w:rsidRPr="00FE1135">
        <w:rPr>
          <w:rFonts w:ascii="Times New Roman" w:hAnsi="Times New Roman"/>
          <w:i/>
          <w:iCs/>
          <w:sz w:val="24"/>
          <w:szCs w:val="24"/>
          <w:lang w:eastAsia="ru-RU"/>
        </w:rPr>
        <w:t xml:space="preserve">Ожидания и достигаемые цели: просветительная работа, информация по вопросам личностного роста. Диагностический материал, создание комфортной психологической атмосферы в педагогическом коллективе. Индивидуальное проведение диагностических мероприятий. Повышение психологической компетентности и профилактика профессионального выгорания психолого-педагогических кадров </w:t>
      </w:r>
    </w:p>
    <w:p w:rsidR="00C27E07" w:rsidRPr="00FE1135" w:rsidRDefault="00C27E07" w:rsidP="0042512D">
      <w:pPr>
        <w:tabs>
          <w:tab w:val="left" w:pos="8222"/>
          <w:tab w:val="left" w:pos="8647"/>
          <w:tab w:val="left" w:pos="8931"/>
        </w:tabs>
        <w:autoSpaceDE w:val="0"/>
        <w:autoSpaceDN w:val="0"/>
        <w:adjustRightInd w:val="0"/>
        <w:spacing w:after="0" w:line="240" w:lineRule="auto"/>
        <w:ind w:right="283" w:firstLine="708"/>
        <w:jc w:val="both"/>
        <w:rPr>
          <w:rFonts w:ascii="Times New Roman" w:hAnsi="Times New Roman"/>
          <w:b/>
          <w:sz w:val="24"/>
          <w:szCs w:val="24"/>
          <w:lang w:eastAsia="ru-RU"/>
        </w:rPr>
      </w:pPr>
      <w:r w:rsidRPr="00FE1135">
        <w:rPr>
          <w:rFonts w:ascii="Times New Roman" w:hAnsi="Times New Roman"/>
          <w:b/>
          <w:bCs/>
          <w:sz w:val="24"/>
          <w:szCs w:val="24"/>
          <w:lang w:eastAsia="ru-RU"/>
        </w:rPr>
        <w:t xml:space="preserve">Работа с родителями. </w:t>
      </w:r>
    </w:p>
    <w:p w:rsidR="00C27E07" w:rsidRPr="00FE1135" w:rsidRDefault="00C27E07" w:rsidP="0042512D">
      <w:pPr>
        <w:pStyle w:val="Default"/>
        <w:tabs>
          <w:tab w:val="left" w:pos="993"/>
          <w:tab w:val="left" w:pos="8222"/>
          <w:tab w:val="left" w:pos="8647"/>
          <w:tab w:val="left" w:pos="8931"/>
        </w:tabs>
        <w:ind w:right="283"/>
        <w:jc w:val="both"/>
        <w:rPr>
          <w:rFonts w:ascii="Times New Roman" w:hAnsi="Times New Roman" w:cs="Times New Roman"/>
          <w:color w:val="auto"/>
          <w:lang w:eastAsia="ru-RU"/>
        </w:rPr>
      </w:pPr>
      <w:r w:rsidRPr="00FE1135">
        <w:rPr>
          <w:rFonts w:ascii="Times New Roman" w:hAnsi="Times New Roman" w:cs="Times New Roman"/>
          <w:color w:val="auto"/>
          <w:lang w:eastAsia="ru-RU"/>
        </w:rPr>
        <w:t xml:space="preserve">- Консультирование родителей по созданию условий, обеспечивающих успешную адаптацию подростков к средней школе, посвященное психологическим особенностям того или иного вида деятельности. Оно может проводиться как в традиционной форме – групповые и индивидуальные консультации, лекции, семинары,- так и в достаточно новых для системы сопровождения формах совместных семинаров-тренингов по развитию навыков общения, сотрудничества, разрешения конфликтов, в которых принимают участие как родители, так и дети. </w:t>
      </w:r>
    </w:p>
    <w:p w:rsidR="00C27E07" w:rsidRPr="00FE1135" w:rsidRDefault="00C27E07" w:rsidP="0042512D">
      <w:pPr>
        <w:pStyle w:val="Default"/>
        <w:tabs>
          <w:tab w:val="left" w:pos="993"/>
          <w:tab w:val="left" w:pos="8222"/>
          <w:tab w:val="left" w:pos="8647"/>
          <w:tab w:val="left" w:pos="8931"/>
        </w:tabs>
        <w:ind w:right="283"/>
        <w:jc w:val="both"/>
        <w:rPr>
          <w:rFonts w:ascii="Times New Roman" w:hAnsi="Times New Roman" w:cs="Times New Roman"/>
          <w:color w:val="auto"/>
          <w:lang w:eastAsia="ru-RU"/>
        </w:rPr>
      </w:pPr>
      <w:r w:rsidRPr="00FE1135">
        <w:rPr>
          <w:rFonts w:ascii="Times New Roman" w:hAnsi="Times New Roman" w:cs="Times New Roman"/>
          <w:color w:val="auto"/>
          <w:lang w:eastAsia="ru-RU"/>
        </w:rPr>
        <w:t xml:space="preserve">- Профилактическая работа с родителями с целью обеспечения родителей знаниями и навыками, способствующими развитию эффективного, развивающего поведения в семье в процессе взаимодействия с детьми. В результате их проведения становится возможным формирование групп лидеров из родителей, в дальнейшем активно участвующих в профилактической деятельности. </w:t>
      </w:r>
    </w:p>
    <w:p w:rsidR="00C27E07" w:rsidRPr="00FE1135" w:rsidRDefault="00C27E07" w:rsidP="00FE1135">
      <w:pPr>
        <w:pStyle w:val="Default"/>
        <w:tabs>
          <w:tab w:val="left" w:pos="993"/>
          <w:tab w:val="left" w:pos="8222"/>
          <w:tab w:val="left" w:pos="8647"/>
          <w:tab w:val="left" w:pos="8931"/>
        </w:tabs>
        <w:ind w:right="283"/>
        <w:jc w:val="both"/>
        <w:rPr>
          <w:rFonts w:ascii="Times New Roman" w:hAnsi="Times New Roman" w:cs="Times New Roman"/>
          <w:color w:val="auto"/>
        </w:rPr>
      </w:pPr>
      <w:r w:rsidRPr="00FE1135">
        <w:rPr>
          <w:rFonts w:ascii="Times New Roman" w:hAnsi="Times New Roman" w:cs="Times New Roman"/>
          <w:color w:val="auto"/>
          <w:lang w:eastAsia="ru-RU"/>
        </w:rPr>
        <w:t xml:space="preserve">- Проведение бесед, лекций, возможность давать рекомендации родителям для успешного воспитания детей учитывая возрастные особенности. </w:t>
      </w:r>
      <w:bookmarkStart w:id="351" w:name="_Toc414553280"/>
    </w:p>
    <w:p w:rsidR="00B540EE" w:rsidRPr="00FE1135" w:rsidRDefault="00B540EE" w:rsidP="0042512D">
      <w:pPr>
        <w:pStyle w:val="3"/>
        <w:tabs>
          <w:tab w:val="left" w:pos="8222"/>
          <w:tab w:val="left" w:pos="8647"/>
          <w:tab w:val="left" w:pos="8931"/>
        </w:tabs>
        <w:spacing w:before="0" w:beforeAutospacing="0" w:after="0" w:afterAutospacing="0"/>
        <w:ind w:right="283" w:firstLine="708"/>
        <w:rPr>
          <w:b w:val="0"/>
          <w:sz w:val="24"/>
          <w:szCs w:val="24"/>
          <w:u w:val="single"/>
        </w:rPr>
      </w:pPr>
      <w:r w:rsidRPr="00FE1135">
        <w:rPr>
          <w:b w:val="0"/>
          <w:sz w:val="24"/>
          <w:szCs w:val="24"/>
          <w:u w:val="single"/>
        </w:rPr>
        <w:t>Планируемые результаты коррекционной работы</w:t>
      </w:r>
      <w:bookmarkEnd w:id="351"/>
    </w:p>
    <w:p w:rsidR="00B540EE" w:rsidRPr="00FE1135" w:rsidRDefault="00B540EE" w:rsidP="0042512D">
      <w:pPr>
        <w:pStyle w:val="Default"/>
        <w:tabs>
          <w:tab w:val="left" w:pos="8222"/>
          <w:tab w:val="left" w:pos="8647"/>
          <w:tab w:val="left" w:pos="8931"/>
        </w:tabs>
        <w:ind w:right="283" w:firstLine="709"/>
        <w:jc w:val="both"/>
        <w:rPr>
          <w:rFonts w:ascii="Times New Roman" w:hAnsi="Times New Roman" w:cs="Times New Roman"/>
          <w:color w:val="auto"/>
        </w:rPr>
      </w:pPr>
      <w:r w:rsidRPr="00FE1135">
        <w:rPr>
          <w:rFonts w:ascii="Times New Roman" w:hAnsi="Times New Roman" w:cs="Times New Roman"/>
          <w:color w:val="auto"/>
        </w:rPr>
        <w:t xml:space="preserve">Программа коррекционной работы предусматривает выполнение требований к результатам, </w:t>
      </w:r>
      <w:r w:rsidR="00B46C06" w:rsidRPr="00FE1135">
        <w:rPr>
          <w:rFonts w:ascii="Times New Roman" w:hAnsi="Times New Roman" w:cs="Times New Roman"/>
          <w:color w:val="auto"/>
        </w:rPr>
        <w:t xml:space="preserve">определенным </w:t>
      </w:r>
      <w:r w:rsidRPr="00FE1135">
        <w:rPr>
          <w:rFonts w:ascii="Times New Roman" w:hAnsi="Times New Roman" w:cs="Times New Roman"/>
          <w:color w:val="auto"/>
        </w:rPr>
        <w:t xml:space="preserve">ФГОС </w:t>
      </w:r>
      <w:r w:rsidR="00B46C06" w:rsidRPr="00FE1135">
        <w:rPr>
          <w:rFonts w:ascii="Times New Roman" w:hAnsi="Times New Roman" w:cs="Times New Roman"/>
          <w:color w:val="auto"/>
        </w:rPr>
        <w:t>ООО</w:t>
      </w:r>
      <w:r w:rsidRPr="00FE1135">
        <w:rPr>
          <w:rFonts w:ascii="Times New Roman" w:hAnsi="Times New Roman" w:cs="Times New Roman"/>
          <w:color w:val="auto"/>
        </w:rPr>
        <w:t xml:space="preserve">. </w:t>
      </w:r>
    </w:p>
    <w:p w:rsidR="00B540EE" w:rsidRPr="00FE1135" w:rsidRDefault="00B540EE" w:rsidP="0042512D">
      <w:pPr>
        <w:pStyle w:val="Default"/>
        <w:tabs>
          <w:tab w:val="left" w:pos="8222"/>
          <w:tab w:val="left" w:pos="8647"/>
          <w:tab w:val="left" w:pos="8931"/>
        </w:tabs>
        <w:ind w:right="283" w:firstLine="709"/>
        <w:jc w:val="both"/>
        <w:rPr>
          <w:rFonts w:ascii="Times New Roman" w:hAnsi="Times New Roman" w:cs="Times New Roman"/>
          <w:color w:val="auto"/>
        </w:rPr>
      </w:pPr>
      <w:r w:rsidRPr="00FE1135">
        <w:rPr>
          <w:rFonts w:ascii="Times New Roman" w:hAnsi="Times New Roman" w:cs="Times New Roman"/>
          <w:color w:val="auto"/>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FE1135">
        <w:rPr>
          <w:rFonts w:ascii="Times New Roman" w:hAnsi="Times New Roman" w:cs="Times New Roman"/>
          <w:color w:val="auto"/>
        </w:rPr>
        <w:t>ОВЗ</w:t>
      </w:r>
      <w:r w:rsidRPr="00FE1135">
        <w:rPr>
          <w:rFonts w:ascii="Times New Roman" w:hAnsi="Times New Roman" w:cs="Times New Roman"/>
          <w:color w:val="auto"/>
        </w:rPr>
        <w:t>.</w:t>
      </w:r>
    </w:p>
    <w:p w:rsidR="00D37147" w:rsidRPr="00FE1135" w:rsidRDefault="00D37147" w:rsidP="0042512D">
      <w:pPr>
        <w:tabs>
          <w:tab w:val="left" w:pos="8222"/>
          <w:tab w:val="left" w:pos="8647"/>
          <w:tab w:val="left" w:pos="8931"/>
        </w:tabs>
        <w:spacing w:after="0"/>
        <w:ind w:right="283" w:firstLine="708"/>
        <w:jc w:val="both"/>
        <w:rPr>
          <w:rFonts w:ascii="Times New Roman" w:hAnsi="Times New Roman"/>
          <w:sz w:val="24"/>
          <w:szCs w:val="24"/>
        </w:rPr>
      </w:pPr>
      <w:r w:rsidRPr="00FE1135">
        <w:rPr>
          <w:rFonts w:ascii="Times New Roman" w:hAnsi="Times New Roman"/>
          <w:sz w:val="24"/>
          <w:szCs w:val="24"/>
        </w:rPr>
        <w:t>Результатом коррекции развития обучающихся с ОВЗ может считаться не столько успешное освоение ими основной образовательной программы, сколько освоение жизненно значимых компетенций:</w:t>
      </w:r>
    </w:p>
    <w:p w:rsidR="006E3429" w:rsidRPr="002B06E9" w:rsidRDefault="006E3429" w:rsidP="0042512D">
      <w:pPr>
        <w:tabs>
          <w:tab w:val="left" w:pos="8222"/>
          <w:tab w:val="left" w:pos="8647"/>
          <w:tab w:val="left" w:pos="8931"/>
        </w:tabs>
        <w:spacing w:after="0"/>
        <w:ind w:right="283" w:firstLine="708"/>
        <w:jc w:val="both"/>
        <w:rPr>
          <w:rFonts w:ascii="Times New Roman" w:hAnsi="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6346"/>
      </w:tblGrid>
      <w:tr w:rsidR="00D37147" w:rsidRPr="002B06E9" w:rsidTr="006E3429">
        <w:tc>
          <w:tcPr>
            <w:tcW w:w="2976" w:type="dxa"/>
            <w:vAlign w:val="center"/>
          </w:tcPr>
          <w:p w:rsidR="00D37147" w:rsidRPr="00FE1135" w:rsidRDefault="00D37147" w:rsidP="0042512D">
            <w:pPr>
              <w:tabs>
                <w:tab w:val="left" w:pos="8222"/>
                <w:tab w:val="left" w:pos="8647"/>
                <w:tab w:val="left" w:pos="8931"/>
              </w:tabs>
              <w:spacing w:after="0" w:line="240" w:lineRule="auto"/>
              <w:ind w:right="283"/>
              <w:jc w:val="center"/>
              <w:rPr>
                <w:rFonts w:ascii="Times New Roman" w:hAnsi="Times New Roman"/>
                <w:b/>
                <w:sz w:val="24"/>
                <w:szCs w:val="24"/>
              </w:rPr>
            </w:pPr>
            <w:r w:rsidRPr="00FE1135">
              <w:rPr>
                <w:rFonts w:ascii="Times New Roman" w:hAnsi="Times New Roman"/>
                <w:b/>
                <w:sz w:val="24"/>
                <w:szCs w:val="24"/>
              </w:rPr>
              <w:t>Жизненно значимые</w:t>
            </w:r>
          </w:p>
          <w:p w:rsidR="00D37147" w:rsidRPr="00FE1135" w:rsidRDefault="00D37147" w:rsidP="0042512D">
            <w:pPr>
              <w:tabs>
                <w:tab w:val="left" w:pos="8222"/>
                <w:tab w:val="left" w:pos="8647"/>
                <w:tab w:val="left" w:pos="8931"/>
              </w:tabs>
              <w:spacing w:after="0" w:line="240" w:lineRule="auto"/>
              <w:ind w:right="283"/>
              <w:jc w:val="center"/>
              <w:rPr>
                <w:rFonts w:ascii="Times New Roman" w:hAnsi="Times New Roman"/>
                <w:b/>
                <w:sz w:val="24"/>
                <w:szCs w:val="24"/>
              </w:rPr>
            </w:pPr>
            <w:r w:rsidRPr="00FE1135">
              <w:rPr>
                <w:rFonts w:ascii="Times New Roman" w:hAnsi="Times New Roman"/>
                <w:b/>
                <w:sz w:val="24"/>
                <w:szCs w:val="24"/>
              </w:rPr>
              <w:t>компетенции</w:t>
            </w:r>
          </w:p>
        </w:tc>
        <w:tc>
          <w:tcPr>
            <w:tcW w:w="6346" w:type="dxa"/>
            <w:vAlign w:val="center"/>
          </w:tcPr>
          <w:p w:rsidR="00D37147" w:rsidRPr="00FE1135" w:rsidRDefault="00D37147" w:rsidP="0042512D">
            <w:pPr>
              <w:tabs>
                <w:tab w:val="left" w:pos="8222"/>
                <w:tab w:val="left" w:pos="8647"/>
                <w:tab w:val="left" w:pos="8931"/>
              </w:tabs>
              <w:spacing w:after="0" w:line="240" w:lineRule="auto"/>
              <w:ind w:right="283"/>
              <w:jc w:val="center"/>
              <w:rPr>
                <w:rFonts w:ascii="Times New Roman" w:hAnsi="Times New Roman"/>
                <w:b/>
                <w:sz w:val="24"/>
                <w:szCs w:val="24"/>
              </w:rPr>
            </w:pPr>
            <w:r w:rsidRPr="00FE1135">
              <w:rPr>
                <w:rFonts w:ascii="Times New Roman" w:hAnsi="Times New Roman"/>
                <w:b/>
                <w:sz w:val="24"/>
                <w:szCs w:val="24"/>
              </w:rPr>
              <w:t>Требования к результатам</w:t>
            </w:r>
          </w:p>
        </w:tc>
      </w:tr>
      <w:tr w:rsidR="00D37147" w:rsidRPr="002B06E9" w:rsidTr="003227A7">
        <w:tc>
          <w:tcPr>
            <w:tcW w:w="2976" w:type="dxa"/>
          </w:tcPr>
          <w:p w:rsidR="00D37147" w:rsidRPr="00FE1135" w:rsidRDefault="00D37147" w:rsidP="003227A7">
            <w:pPr>
              <w:tabs>
                <w:tab w:val="left" w:pos="8222"/>
                <w:tab w:val="left" w:pos="8647"/>
                <w:tab w:val="left" w:pos="8931"/>
              </w:tabs>
              <w:spacing w:after="0" w:line="240" w:lineRule="auto"/>
              <w:ind w:right="283"/>
              <w:rPr>
                <w:rFonts w:ascii="Times New Roman" w:hAnsi="Times New Roman"/>
                <w:sz w:val="24"/>
                <w:szCs w:val="24"/>
              </w:rPr>
            </w:pPr>
            <w:r w:rsidRPr="00FE1135">
              <w:rPr>
                <w:rFonts w:ascii="Times New Roman" w:hAnsi="Times New Roman"/>
                <w:sz w:val="24"/>
                <w:szCs w:val="24"/>
              </w:rPr>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w:t>
            </w:r>
            <w:r w:rsidRPr="00FE1135">
              <w:rPr>
                <w:rFonts w:ascii="Times New Roman" w:hAnsi="Times New Roman"/>
                <w:sz w:val="24"/>
                <w:szCs w:val="24"/>
              </w:rPr>
              <w:lastRenderedPageBreak/>
              <w:t>для пребывания в школе, своих нуждах и правах в организации обучения</w:t>
            </w:r>
          </w:p>
        </w:tc>
        <w:tc>
          <w:tcPr>
            <w:tcW w:w="6346" w:type="dxa"/>
          </w:tcPr>
          <w:p w:rsidR="00D37147" w:rsidRPr="00FE1135" w:rsidRDefault="00D37147" w:rsidP="003227A7">
            <w:pPr>
              <w:tabs>
                <w:tab w:val="left" w:pos="8222"/>
                <w:tab w:val="left" w:pos="8647"/>
                <w:tab w:val="left" w:pos="8931"/>
              </w:tabs>
              <w:spacing w:after="0" w:line="240" w:lineRule="auto"/>
              <w:ind w:right="283"/>
              <w:rPr>
                <w:rFonts w:ascii="Times New Roman" w:hAnsi="Times New Roman"/>
                <w:sz w:val="24"/>
                <w:szCs w:val="24"/>
              </w:rPr>
            </w:pPr>
            <w:r w:rsidRPr="00FE1135">
              <w:rPr>
                <w:rFonts w:ascii="Times New Roman" w:hAnsi="Times New Roman"/>
                <w:sz w:val="24"/>
                <w:szCs w:val="24"/>
              </w:rPr>
              <w:lastRenderedPageBreak/>
              <w:t>Умение адекватно оценивать свои силы, понимать, что можно и чего нельзя.</w:t>
            </w:r>
          </w:p>
          <w:p w:rsidR="00D37147" w:rsidRPr="00FE1135" w:rsidRDefault="00D37147" w:rsidP="003227A7">
            <w:pPr>
              <w:tabs>
                <w:tab w:val="left" w:pos="8222"/>
                <w:tab w:val="left" w:pos="8647"/>
                <w:tab w:val="left" w:pos="8931"/>
              </w:tabs>
              <w:spacing w:after="0" w:line="240" w:lineRule="auto"/>
              <w:ind w:right="283"/>
              <w:rPr>
                <w:rFonts w:ascii="Times New Roman" w:hAnsi="Times New Roman"/>
                <w:sz w:val="24"/>
                <w:szCs w:val="24"/>
              </w:rPr>
            </w:pPr>
            <w:r w:rsidRPr="00FE1135">
              <w:rPr>
                <w:rFonts w:ascii="Times New Roman" w:hAnsi="Times New Roman"/>
                <w:sz w:val="24"/>
                <w:szCs w:val="24"/>
              </w:rPr>
              <w:t>Умение пользоваться личными адаптивными средствами в разных ситуациях.</w:t>
            </w:r>
          </w:p>
          <w:p w:rsidR="00D37147" w:rsidRPr="00FE1135" w:rsidRDefault="00D37147" w:rsidP="003227A7">
            <w:pPr>
              <w:tabs>
                <w:tab w:val="left" w:pos="8222"/>
                <w:tab w:val="left" w:pos="8647"/>
                <w:tab w:val="left" w:pos="8931"/>
              </w:tabs>
              <w:spacing w:after="0" w:line="240" w:lineRule="auto"/>
              <w:ind w:right="283"/>
              <w:rPr>
                <w:rFonts w:ascii="Times New Roman" w:hAnsi="Times New Roman"/>
                <w:sz w:val="24"/>
                <w:szCs w:val="24"/>
              </w:rPr>
            </w:pPr>
            <w:r w:rsidRPr="00FE1135">
              <w:rPr>
                <w:rFonts w:ascii="Times New Roman" w:hAnsi="Times New Roman"/>
                <w:sz w:val="24"/>
                <w:szCs w:val="24"/>
              </w:rPr>
              <w:t>Понимание того, что пожаловаться и попросить о помощи при проблемах в жизнеобеспечении – это нормально и необходимо.</w:t>
            </w:r>
          </w:p>
          <w:p w:rsidR="00D37147" w:rsidRPr="00FE1135" w:rsidRDefault="00D37147" w:rsidP="003227A7">
            <w:pPr>
              <w:tabs>
                <w:tab w:val="left" w:pos="8222"/>
                <w:tab w:val="left" w:pos="8647"/>
                <w:tab w:val="left" w:pos="8931"/>
              </w:tabs>
              <w:spacing w:after="0" w:line="240" w:lineRule="auto"/>
              <w:ind w:right="283"/>
              <w:rPr>
                <w:rFonts w:ascii="Times New Roman" w:hAnsi="Times New Roman"/>
                <w:sz w:val="24"/>
                <w:szCs w:val="24"/>
              </w:rPr>
            </w:pPr>
            <w:r w:rsidRPr="00FE1135">
              <w:rPr>
                <w:rFonts w:ascii="Times New Roman" w:hAnsi="Times New Roman"/>
                <w:sz w:val="24"/>
                <w:szCs w:val="24"/>
              </w:rPr>
              <w:t>Умение адекватно выбрать взрослого и обратиться к нему за помощью, точно описать возникшую проблему, иметь достаточный запас фраз и определений.</w:t>
            </w:r>
          </w:p>
          <w:p w:rsidR="00D37147" w:rsidRPr="00FE1135" w:rsidRDefault="00D37147" w:rsidP="003227A7">
            <w:pPr>
              <w:tabs>
                <w:tab w:val="left" w:pos="8222"/>
                <w:tab w:val="left" w:pos="8647"/>
                <w:tab w:val="left" w:pos="8931"/>
              </w:tabs>
              <w:spacing w:after="0" w:line="240" w:lineRule="auto"/>
              <w:ind w:right="283"/>
              <w:rPr>
                <w:rFonts w:ascii="Times New Roman" w:hAnsi="Times New Roman"/>
                <w:sz w:val="24"/>
                <w:szCs w:val="24"/>
              </w:rPr>
            </w:pPr>
            <w:r w:rsidRPr="00FE1135">
              <w:rPr>
                <w:rFonts w:ascii="Times New Roman" w:hAnsi="Times New Roman"/>
                <w:sz w:val="24"/>
                <w:szCs w:val="24"/>
              </w:rPr>
              <w:lastRenderedPageBreak/>
              <w:t>Готовность выделять ситуации, когда требуется привлечение родителей, умение объяснять учителю (работнику школы) необходимость связаться с семьей.</w:t>
            </w:r>
          </w:p>
          <w:p w:rsidR="00D37147" w:rsidRPr="00FE1135" w:rsidRDefault="00D37147" w:rsidP="003227A7">
            <w:pPr>
              <w:tabs>
                <w:tab w:val="left" w:pos="8222"/>
                <w:tab w:val="left" w:pos="8647"/>
                <w:tab w:val="left" w:pos="8931"/>
              </w:tabs>
              <w:spacing w:after="0" w:line="240" w:lineRule="auto"/>
              <w:ind w:right="283"/>
              <w:rPr>
                <w:rFonts w:ascii="Times New Roman" w:hAnsi="Times New Roman"/>
                <w:sz w:val="24"/>
                <w:szCs w:val="24"/>
              </w:rPr>
            </w:pPr>
            <w:r w:rsidRPr="00FE1135">
              <w:rPr>
                <w:rFonts w:ascii="Times New Roman" w:hAnsi="Times New Roman"/>
                <w:sz w:val="24"/>
                <w:szCs w:val="24"/>
              </w:rPr>
              <w:t>Умение обратиться к взрослым при затруднениях в учебном процессе, сформулировать запрос о специальной помощи</w:t>
            </w:r>
          </w:p>
        </w:tc>
      </w:tr>
      <w:tr w:rsidR="00D37147" w:rsidRPr="002B06E9" w:rsidTr="003227A7">
        <w:tc>
          <w:tcPr>
            <w:tcW w:w="2976" w:type="dxa"/>
          </w:tcPr>
          <w:p w:rsidR="00D37147" w:rsidRPr="00FE1135" w:rsidRDefault="00D37147" w:rsidP="003227A7">
            <w:pPr>
              <w:tabs>
                <w:tab w:val="left" w:pos="8222"/>
                <w:tab w:val="left" w:pos="8647"/>
                <w:tab w:val="left" w:pos="8931"/>
              </w:tabs>
              <w:spacing w:after="0" w:line="240" w:lineRule="auto"/>
              <w:ind w:right="283"/>
              <w:rPr>
                <w:rFonts w:ascii="Times New Roman" w:hAnsi="Times New Roman"/>
                <w:sz w:val="24"/>
                <w:szCs w:val="24"/>
              </w:rPr>
            </w:pPr>
            <w:r w:rsidRPr="00FE1135">
              <w:rPr>
                <w:rFonts w:ascii="Times New Roman" w:hAnsi="Times New Roman"/>
                <w:sz w:val="24"/>
                <w:szCs w:val="24"/>
              </w:rPr>
              <w:lastRenderedPageBreak/>
              <w:t>Овладение социально-бытовыми умениями, используемыми в повседневной жизни</w:t>
            </w:r>
          </w:p>
        </w:tc>
        <w:tc>
          <w:tcPr>
            <w:tcW w:w="6346" w:type="dxa"/>
          </w:tcPr>
          <w:p w:rsidR="00D37147" w:rsidRPr="00FE1135" w:rsidRDefault="00D37147" w:rsidP="003227A7">
            <w:pPr>
              <w:tabs>
                <w:tab w:val="left" w:pos="8222"/>
                <w:tab w:val="left" w:pos="8647"/>
                <w:tab w:val="left" w:pos="8931"/>
              </w:tabs>
              <w:spacing w:after="0" w:line="240" w:lineRule="auto"/>
              <w:ind w:right="283"/>
              <w:rPr>
                <w:rFonts w:ascii="Times New Roman" w:hAnsi="Times New Roman"/>
                <w:sz w:val="24"/>
                <w:szCs w:val="24"/>
              </w:rPr>
            </w:pPr>
            <w:r w:rsidRPr="00FE1135">
              <w:rPr>
                <w:rFonts w:ascii="Times New Roman" w:hAnsi="Times New Roman"/>
                <w:sz w:val="24"/>
                <w:szCs w:val="24"/>
              </w:rPr>
              <w:t>Стремление к самостоятельности и независимости в быту и помощи другим людям в быту.</w:t>
            </w:r>
          </w:p>
          <w:p w:rsidR="00D37147" w:rsidRPr="00FE1135" w:rsidRDefault="00D37147" w:rsidP="003227A7">
            <w:pPr>
              <w:tabs>
                <w:tab w:val="left" w:pos="8222"/>
                <w:tab w:val="left" w:pos="8647"/>
                <w:tab w:val="left" w:pos="8931"/>
              </w:tabs>
              <w:spacing w:after="0" w:line="240" w:lineRule="auto"/>
              <w:ind w:right="283"/>
              <w:rPr>
                <w:rFonts w:ascii="Times New Roman" w:hAnsi="Times New Roman"/>
                <w:sz w:val="24"/>
                <w:szCs w:val="24"/>
              </w:rPr>
            </w:pPr>
            <w:r w:rsidRPr="00FE1135">
              <w:rPr>
                <w:rFonts w:ascii="Times New Roman" w:hAnsi="Times New Roman"/>
                <w:sz w:val="24"/>
                <w:szCs w:val="24"/>
              </w:rPr>
              <w:t>Овладение навыками самообслуживания: дома и в школе.</w:t>
            </w:r>
          </w:p>
          <w:p w:rsidR="00D37147" w:rsidRPr="00FE1135" w:rsidRDefault="00D37147" w:rsidP="003227A7">
            <w:pPr>
              <w:tabs>
                <w:tab w:val="left" w:pos="8222"/>
                <w:tab w:val="left" w:pos="8647"/>
                <w:tab w:val="left" w:pos="8931"/>
              </w:tabs>
              <w:spacing w:after="0" w:line="240" w:lineRule="auto"/>
              <w:ind w:right="283"/>
              <w:rPr>
                <w:rFonts w:ascii="Times New Roman" w:hAnsi="Times New Roman"/>
                <w:sz w:val="24"/>
                <w:szCs w:val="24"/>
              </w:rPr>
            </w:pPr>
            <w:r w:rsidRPr="00FE1135">
              <w:rPr>
                <w:rFonts w:ascii="Times New Roman" w:hAnsi="Times New Roman"/>
                <w:sz w:val="24"/>
                <w:szCs w:val="24"/>
              </w:rPr>
              <w:t>Умение включаться в разнообразные повседневные дела.</w:t>
            </w:r>
          </w:p>
          <w:p w:rsidR="00D37147" w:rsidRPr="00FE1135" w:rsidRDefault="00D37147" w:rsidP="003227A7">
            <w:pPr>
              <w:tabs>
                <w:tab w:val="left" w:pos="8222"/>
                <w:tab w:val="left" w:pos="8647"/>
                <w:tab w:val="left" w:pos="8931"/>
              </w:tabs>
              <w:spacing w:after="0" w:line="240" w:lineRule="auto"/>
              <w:ind w:right="283"/>
              <w:rPr>
                <w:rFonts w:ascii="Times New Roman" w:hAnsi="Times New Roman"/>
                <w:sz w:val="24"/>
                <w:szCs w:val="24"/>
              </w:rPr>
            </w:pPr>
            <w:r w:rsidRPr="00FE1135">
              <w:rPr>
                <w:rFonts w:ascii="Times New Roman" w:hAnsi="Times New Roman"/>
                <w:sz w:val="24"/>
                <w:szCs w:val="24"/>
              </w:rPr>
              <w:t>Умение принимать посильное участие, брать на себя ответственность в каких-то областях домашней жизни.</w:t>
            </w:r>
          </w:p>
          <w:p w:rsidR="00D37147" w:rsidRPr="00FE1135" w:rsidRDefault="00D37147" w:rsidP="003227A7">
            <w:pPr>
              <w:tabs>
                <w:tab w:val="left" w:pos="8222"/>
                <w:tab w:val="left" w:pos="8647"/>
                <w:tab w:val="left" w:pos="8931"/>
              </w:tabs>
              <w:spacing w:after="0" w:line="240" w:lineRule="auto"/>
              <w:ind w:right="283"/>
              <w:rPr>
                <w:rFonts w:ascii="Times New Roman" w:hAnsi="Times New Roman"/>
                <w:sz w:val="24"/>
                <w:szCs w:val="24"/>
              </w:rPr>
            </w:pPr>
            <w:r w:rsidRPr="00FE1135">
              <w:rPr>
                <w:rFonts w:ascii="Times New Roman" w:hAnsi="Times New Roman"/>
                <w:sz w:val="24"/>
                <w:szCs w:val="24"/>
              </w:rPr>
              <w:t>Представления об устройстве школьной жизни.</w:t>
            </w:r>
          </w:p>
          <w:p w:rsidR="00D37147" w:rsidRPr="00FE1135" w:rsidRDefault="00D37147" w:rsidP="003227A7">
            <w:pPr>
              <w:tabs>
                <w:tab w:val="left" w:pos="8222"/>
                <w:tab w:val="left" w:pos="8647"/>
                <w:tab w:val="left" w:pos="8931"/>
              </w:tabs>
              <w:spacing w:after="0" w:line="240" w:lineRule="auto"/>
              <w:ind w:right="283"/>
              <w:rPr>
                <w:rFonts w:ascii="Times New Roman" w:hAnsi="Times New Roman"/>
                <w:sz w:val="24"/>
                <w:szCs w:val="24"/>
              </w:rPr>
            </w:pPr>
            <w:r w:rsidRPr="00FE1135">
              <w:rPr>
                <w:rFonts w:ascii="Times New Roman" w:hAnsi="Times New Roman"/>
                <w:sz w:val="24"/>
                <w:szCs w:val="24"/>
              </w:rPr>
              <w:t>Умение ориентироваться в пространстве школы, в расписании занятий.</w:t>
            </w:r>
          </w:p>
          <w:p w:rsidR="00D37147" w:rsidRPr="00FE1135" w:rsidRDefault="00D37147" w:rsidP="003227A7">
            <w:pPr>
              <w:tabs>
                <w:tab w:val="left" w:pos="8222"/>
                <w:tab w:val="left" w:pos="8647"/>
                <w:tab w:val="left" w:pos="8931"/>
              </w:tabs>
              <w:spacing w:after="0" w:line="240" w:lineRule="auto"/>
              <w:ind w:right="283"/>
              <w:rPr>
                <w:rFonts w:ascii="Times New Roman" w:hAnsi="Times New Roman"/>
                <w:sz w:val="24"/>
                <w:szCs w:val="24"/>
              </w:rPr>
            </w:pPr>
            <w:r w:rsidRPr="00FE1135">
              <w:rPr>
                <w:rFonts w:ascii="Times New Roman" w:hAnsi="Times New Roman"/>
                <w:sz w:val="24"/>
                <w:szCs w:val="24"/>
              </w:rPr>
              <w:t>Готовность попросить о помощи в случае затруднений.</w:t>
            </w:r>
          </w:p>
          <w:p w:rsidR="00D37147" w:rsidRPr="00FE1135" w:rsidRDefault="00D37147" w:rsidP="003227A7">
            <w:pPr>
              <w:tabs>
                <w:tab w:val="left" w:pos="8222"/>
                <w:tab w:val="left" w:pos="8647"/>
                <w:tab w:val="left" w:pos="8931"/>
              </w:tabs>
              <w:spacing w:after="0" w:line="240" w:lineRule="auto"/>
              <w:ind w:right="283"/>
              <w:rPr>
                <w:rFonts w:ascii="Times New Roman" w:hAnsi="Times New Roman"/>
                <w:sz w:val="24"/>
                <w:szCs w:val="24"/>
              </w:rPr>
            </w:pPr>
            <w:r w:rsidRPr="00FE1135">
              <w:rPr>
                <w:rFonts w:ascii="Times New Roman" w:hAnsi="Times New Roman"/>
                <w:sz w:val="24"/>
                <w:szCs w:val="24"/>
              </w:rPr>
              <w:t>Готовность включаться в разнообразные повседневные школьные дела и принимать в них посильное участие, брать на себя ответственность.</w:t>
            </w:r>
          </w:p>
          <w:p w:rsidR="00D37147" w:rsidRPr="00FE1135" w:rsidRDefault="00D37147" w:rsidP="003227A7">
            <w:pPr>
              <w:tabs>
                <w:tab w:val="left" w:pos="8222"/>
                <w:tab w:val="left" w:pos="8647"/>
                <w:tab w:val="left" w:pos="8931"/>
              </w:tabs>
              <w:spacing w:after="0" w:line="240" w:lineRule="auto"/>
              <w:ind w:right="283"/>
              <w:rPr>
                <w:rFonts w:ascii="Times New Roman" w:hAnsi="Times New Roman"/>
                <w:sz w:val="24"/>
                <w:szCs w:val="24"/>
              </w:rPr>
            </w:pPr>
            <w:r w:rsidRPr="00FE1135">
              <w:rPr>
                <w:rFonts w:ascii="Times New Roman" w:hAnsi="Times New Roman"/>
                <w:sz w:val="24"/>
                <w:szCs w:val="24"/>
              </w:rPr>
              <w:t>Понимание значения праздника дома и в школе, того, что праздники бывают разными.</w:t>
            </w:r>
          </w:p>
          <w:p w:rsidR="00D37147" w:rsidRPr="00FE1135" w:rsidRDefault="00D37147" w:rsidP="003227A7">
            <w:pPr>
              <w:tabs>
                <w:tab w:val="left" w:pos="8222"/>
                <w:tab w:val="left" w:pos="8647"/>
                <w:tab w:val="left" w:pos="8931"/>
              </w:tabs>
              <w:spacing w:after="0" w:line="240" w:lineRule="auto"/>
              <w:ind w:right="283"/>
              <w:rPr>
                <w:rFonts w:ascii="Times New Roman" w:hAnsi="Times New Roman"/>
                <w:sz w:val="24"/>
                <w:szCs w:val="24"/>
              </w:rPr>
            </w:pPr>
            <w:r w:rsidRPr="00FE1135">
              <w:rPr>
                <w:rFonts w:ascii="Times New Roman" w:hAnsi="Times New Roman"/>
                <w:sz w:val="24"/>
                <w:szCs w:val="24"/>
              </w:rPr>
              <w:t>Стремление порадовать близких.</w:t>
            </w:r>
          </w:p>
          <w:p w:rsidR="00D37147" w:rsidRPr="00FE1135" w:rsidRDefault="00D37147" w:rsidP="003227A7">
            <w:pPr>
              <w:tabs>
                <w:tab w:val="left" w:pos="8222"/>
                <w:tab w:val="left" w:pos="8647"/>
                <w:tab w:val="left" w:pos="8931"/>
              </w:tabs>
              <w:spacing w:after="0" w:line="240" w:lineRule="auto"/>
              <w:ind w:right="283"/>
              <w:rPr>
                <w:rFonts w:ascii="Times New Roman" w:hAnsi="Times New Roman"/>
                <w:sz w:val="24"/>
                <w:szCs w:val="24"/>
              </w:rPr>
            </w:pPr>
            <w:r w:rsidRPr="00FE1135">
              <w:rPr>
                <w:rFonts w:ascii="Times New Roman" w:hAnsi="Times New Roman"/>
                <w:sz w:val="24"/>
                <w:szCs w:val="24"/>
              </w:rPr>
              <w:t>Стремление участвовать в подготовке и проведении праздника</w:t>
            </w:r>
          </w:p>
        </w:tc>
      </w:tr>
      <w:tr w:rsidR="00D37147" w:rsidRPr="002B06E9" w:rsidTr="003227A7">
        <w:tc>
          <w:tcPr>
            <w:tcW w:w="2976" w:type="dxa"/>
          </w:tcPr>
          <w:p w:rsidR="00D37147" w:rsidRPr="00FE1135" w:rsidRDefault="00D37147" w:rsidP="003227A7">
            <w:pPr>
              <w:tabs>
                <w:tab w:val="left" w:pos="8222"/>
                <w:tab w:val="left" w:pos="8647"/>
                <w:tab w:val="left" w:pos="8931"/>
              </w:tabs>
              <w:spacing w:after="0" w:line="240" w:lineRule="auto"/>
              <w:ind w:right="283"/>
              <w:rPr>
                <w:rFonts w:ascii="Times New Roman" w:hAnsi="Times New Roman"/>
                <w:sz w:val="24"/>
                <w:szCs w:val="24"/>
              </w:rPr>
            </w:pPr>
            <w:r w:rsidRPr="00FE1135">
              <w:rPr>
                <w:rFonts w:ascii="Times New Roman" w:hAnsi="Times New Roman"/>
                <w:sz w:val="24"/>
                <w:szCs w:val="24"/>
              </w:rPr>
              <w:t>Овладение навыками коммуникации</w:t>
            </w:r>
          </w:p>
        </w:tc>
        <w:tc>
          <w:tcPr>
            <w:tcW w:w="6346" w:type="dxa"/>
          </w:tcPr>
          <w:p w:rsidR="00D37147" w:rsidRPr="00FE1135" w:rsidRDefault="00D37147" w:rsidP="003227A7">
            <w:pPr>
              <w:tabs>
                <w:tab w:val="left" w:pos="8222"/>
                <w:tab w:val="left" w:pos="8647"/>
                <w:tab w:val="left" w:pos="8931"/>
              </w:tabs>
              <w:spacing w:after="0" w:line="240" w:lineRule="auto"/>
              <w:ind w:right="283"/>
              <w:rPr>
                <w:rFonts w:ascii="Times New Roman" w:hAnsi="Times New Roman"/>
                <w:sz w:val="24"/>
                <w:szCs w:val="24"/>
              </w:rPr>
            </w:pPr>
            <w:r w:rsidRPr="00FE1135">
              <w:rPr>
                <w:rFonts w:ascii="Times New Roman" w:hAnsi="Times New Roman"/>
                <w:sz w:val="24"/>
                <w:szCs w:val="24"/>
              </w:rPr>
              <w:t>Умение решать актуальные жизненные задачи, используя коммуникацию как средство достижения цели (вербальную, невербальную).</w:t>
            </w:r>
          </w:p>
          <w:p w:rsidR="00D37147" w:rsidRPr="00FE1135" w:rsidRDefault="00D37147" w:rsidP="003227A7">
            <w:pPr>
              <w:tabs>
                <w:tab w:val="left" w:pos="8222"/>
                <w:tab w:val="left" w:pos="8647"/>
                <w:tab w:val="left" w:pos="8931"/>
              </w:tabs>
              <w:spacing w:after="0" w:line="240" w:lineRule="auto"/>
              <w:ind w:right="283"/>
              <w:rPr>
                <w:rFonts w:ascii="Times New Roman" w:hAnsi="Times New Roman"/>
                <w:sz w:val="24"/>
                <w:szCs w:val="24"/>
              </w:rPr>
            </w:pPr>
            <w:r w:rsidRPr="00FE1135">
              <w:rPr>
                <w:rFonts w:ascii="Times New Roman" w:hAnsi="Times New Roman"/>
                <w:sz w:val="24"/>
                <w:szCs w:val="24"/>
              </w:rPr>
              <w:t>Умение начать и поддержать разговор, задать вопрос, выразить свои намерения, просьбу, пожелание, опасения, завершить разговор.</w:t>
            </w:r>
          </w:p>
          <w:p w:rsidR="00D37147" w:rsidRPr="00FE1135" w:rsidRDefault="00D37147" w:rsidP="003227A7">
            <w:pPr>
              <w:tabs>
                <w:tab w:val="left" w:pos="8222"/>
                <w:tab w:val="left" w:pos="8647"/>
                <w:tab w:val="left" w:pos="8931"/>
              </w:tabs>
              <w:spacing w:after="0" w:line="240" w:lineRule="auto"/>
              <w:ind w:right="283"/>
              <w:rPr>
                <w:rFonts w:ascii="Times New Roman" w:hAnsi="Times New Roman"/>
                <w:sz w:val="24"/>
                <w:szCs w:val="24"/>
              </w:rPr>
            </w:pPr>
            <w:r w:rsidRPr="00FE1135">
              <w:rPr>
                <w:rFonts w:ascii="Times New Roman" w:hAnsi="Times New Roman"/>
                <w:sz w:val="24"/>
                <w:szCs w:val="24"/>
              </w:rPr>
              <w:t>Умение корректно выразить отказ и недовольство, благодарность, сочувствие и т.д.</w:t>
            </w:r>
          </w:p>
          <w:p w:rsidR="00D37147" w:rsidRPr="00FE1135" w:rsidRDefault="00D37147" w:rsidP="003227A7">
            <w:pPr>
              <w:tabs>
                <w:tab w:val="left" w:pos="8222"/>
                <w:tab w:val="left" w:pos="8647"/>
                <w:tab w:val="left" w:pos="8931"/>
              </w:tabs>
              <w:spacing w:after="0" w:line="240" w:lineRule="auto"/>
              <w:ind w:right="283"/>
              <w:rPr>
                <w:rFonts w:ascii="Times New Roman" w:hAnsi="Times New Roman"/>
                <w:sz w:val="24"/>
                <w:szCs w:val="24"/>
              </w:rPr>
            </w:pPr>
            <w:r w:rsidRPr="00FE1135">
              <w:rPr>
                <w:rFonts w:ascii="Times New Roman" w:hAnsi="Times New Roman"/>
                <w:sz w:val="24"/>
                <w:szCs w:val="24"/>
              </w:rPr>
              <w:t>Умение получать и уточнять информацию от собеседника.</w:t>
            </w:r>
          </w:p>
          <w:p w:rsidR="00D37147" w:rsidRPr="00FE1135" w:rsidRDefault="00D37147" w:rsidP="003227A7">
            <w:pPr>
              <w:tabs>
                <w:tab w:val="left" w:pos="8222"/>
                <w:tab w:val="left" w:pos="8647"/>
                <w:tab w:val="left" w:pos="8931"/>
              </w:tabs>
              <w:spacing w:after="0" w:line="240" w:lineRule="auto"/>
              <w:ind w:right="283"/>
              <w:rPr>
                <w:rFonts w:ascii="Times New Roman" w:hAnsi="Times New Roman"/>
                <w:sz w:val="24"/>
                <w:szCs w:val="24"/>
              </w:rPr>
            </w:pPr>
            <w:r w:rsidRPr="00FE1135">
              <w:rPr>
                <w:rFonts w:ascii="Times New Roman" w:hAnsi="Times New Roman"/>
                <w:sz w:val="24"/>
                <w:szCs w:val="24"/>
              </w:rPr>
              <w:t>Освоение культурных форм выражения своих чувств.</w:t>
            </w:r>
          </w:p>
          <w:p w:rsidR="00D37147" w:rsidRPr="00FE1135" w:rsidRDefault="00D37147" w:rsidP="003227A7">
            <w:pPr>
              <w:tabs>
                <w:tab w:val="left" w:pos="8222"/>
                <w:tab w:val="left" w:pos="8647"/>
                <w:tab w:val="left" w:pos="8931"/>
              </w:tabs>
              <w:spacing w:after="0" w:line="240" w:lineRule="auto"/>
              <w:ind w:right="283"/>
              <w:rPr>
                <w:rFonts w:ascii="Times New Roman" w:hAnsi="Times New Roman"/>
                <w:sz w:val="24"/>
                <w:szCs w:val="24"/>
              </w:rPr>
            </w:pPr>
            <w:r w:rsidRPr="00FE1135">
              <w:rPr>
                <w:rFonts w:ascii="Times New Roman" w:hAnsi="Times New Roman"/>
                <w:sz w:val="24"/>
                <w:szCs w:val="24"/>
              </w:rPr>
              <w:t>Расширение круга ситуаций, в которых обучающийся может использовать коммуникацию как средство достижения цели.</w:t>
            </w:r>
          </w:p>
          <w:p w:rsidR="00D37147" w:rsidRPr="00FE1135" w:rsidRDefault="00D37147" w:rsidP="003227A7">
            <w:pPr>
              <w:tabs>
                <w:tab w:val="left" w:pos="8222"/>
                <w:tab w:val="left" w:pos="8647"/>
                <w:tab w:val="left" w:pos="8931"/>
              </w:tabs>
              <w:spacing w:after="0" w:line="240" w:lineRule="auto"/>
              <w:ind w:right="283"/>
              <w:rPr>
                <w:rFonts w:ascii="Times New Roman" w:hAnsi="Times New Roman"/>
                <w:sz w:val="24"/>
                <w:szCs w:val="24"/>
              </w:rPr>
            </w:pPr>
            <w:r w:rsidRPr="00FE1135">
              <w:rPr>
                <w:rFonts w:ascii="Times New Roman" w:hAnsi="Times New Roman"/>
                <w:sz w:val="24"/>
                <w:szCs w:val="24"/>
              </w:rPr>
              <w:t>Умение передать свои впечатления, соображения, умозаключения так, чтобы быть понятым другим человеком.</w:t>
            </w:r>
          </w:p>
          <w:p w:rsidR="00D37147" w:rsidRPr="00FE1135" w:rsidRDefault="00D37147" w:rsidP="003227A7">
            <w:pPr>
              <w:tabs>
                <w:tab w:val="left" w:pos="8222"/>
                <w:tab w:val="left" w:pos="8647"/>
                <w:tab w:val="left" w:pos="8931"/>
              </w:tabs>
              <w:spacing w:after="0" w:line="240" w:lineRule="auto"/>
              <w:ind w:right="283"/>
              <w:rPr>
                <w:rFonts w:ascii="Times New Roman" w:hAnsi="Times New Roman"/>
                <w:sz w:val="24"/>
                <w:szCs w:val="24"/>
              </w:rPr>
            </w:pPr>
            <w:r w:rsidRPr="00FE1135">
              <w:rPr>
                <w:rFonts w:ascii="Times New Roman" w:hAnsi="Times New Roman"/>
                <w:sz w:val="24"/>
                <w:szCs w:val="24"/>
              </w:rPr>
              <w:t>Умение принимать и включать в свой личный опыт жизненный опыт других людей.</w:t>
            </w:r>
          </w:p>
          <w:p w:rsidR="00D37147" w:rsidRPr="00FE1135" w:rsidRDefault="00D37147" w:rsidP="003227A7">
            <w:pPr>
              <w:tabs>
                <w:tab w:val="left" w:pos="8222"/>
                <w:tab w:val="left" w:pos="8647"/>
                <w:tab w:val="left" w:pos="8931"/>
              </w:tabs>
              <w:spacing w:after="0" w:line="240" w:lineRule="auto"/>
              <w:ind w:right="283"/>
              <w:rPr>
                <w:rFonts w:ascii="Times New Roman" w:hAnsi="Times New Roman"/>
                <w:sz w:val="24"/>
                <w:szCs w:val="24"/>
              </w:rPr>
            </w:pPr>
            <w:r w:rsidRPr="00FE1135">
              <w:rPr>
                <w:rFonts w:ascii="Times New Roman" w:hAnsi="Times New Roman"/>
                <w:sz w:val="24"/>
                <w:szCs w:val="24"/>
              </w:rPr>
              <w:t>Умение делиться своими воспоминаниями, впечатлениями и планами с другими людьми</w:t>
            </w:r>
          </w:p>
        </w:tc>
      </w:tr>
      <w:tr w:rsidR="00D37147" w:rsidRPr="002B06E9" w:rsidTr="003227A7">
        <w:tc>
          <w:tcPr>
            <w:tcW w:w="2976" w:type="dxa"/>
          </w:tcPr>
          <w:p w:rsidR="00D37147" w:rsidRPr="00FE1135" w:rsidRDefault="00D37147" w:rsidP="003227A7">
            <w:pPr>
              <w:tabs>
                <w:tab w:val="left" w:pos="8222"/>
                <w:tab w:val="left" w:pos="8647"/>
                <w:tab w:val="left" w:pos="8931"/>
              </w:tabs>
              <w:autoSpaceDE w:val="0"/>
              <w:autoSpaceDN w:val="0"/>
              <w:adjustRightInd w:val="0"/>
              <w:spacing w:after="0" w:line="240" w:lineRule="auto"/>
              <w:ind w:right="283"/>
              <w:rPr>
                <w:rFonts w:ascii="Times New Roman" w:hAnsi="Times New Roman"/>
                <w:sz w:val="24"/>
                <w:szCs w:val="24"/>
              </w:rPr>
            </w:pPr>
            <w:r w:rsidRPr="00FE1135">
              <w:rPr>
                <w:rFonts w:ascii="Times New Roman" w:hAnsi="Times New Roman"/>
                <w:sz w:val="24"/>
                <w:szCs w:val="24"/>
              </w:rPr>
              <w:t>Дифференциация и осмысление картины мира и её временно-пространственной</w:t>
            </w:r>
          </w:p>
          <w:p w:rsidR="00D37147" w:rsidRPr="00FE1135" w:rsidRDefault="00D37147" w:rsidP="003227A7">
            <w:pPr>
              <w:tabs>
                <w:tab w:val="left" w:pos="8222"/>
                <w:tab w:val="left" w:pos="8647"/>
                <w:tab w:val="left" w:pos="8931"/>
              </w:tabs>
              <w:spacing w:after="0" w:line="240" w:lineRule="auto"/>
              <w:ind w:right="283"/>
              <w:rPr>
                <w:rFonts w:ascii="Times New Roman" w:hAnsi="Times New Roman"/>
                <w:sz w:val="24"/>
                <w:szCs w:val="24"/>
              </w:rPr>
            </w:pPr>
            <w:r w:rsidRPr="00FE1135">
              <w:rPr>
                <w:rFonts w:ascii="Times New Roman" w:hAnsi="Times New Roman"/>
                <w:sz w:val="24"/>
                <w:szCs w:val="24"/>
              </w:rPr>
              <w:t>организации</w:t>
            </w:r>
          </w:p>
        </w:tc>
        <w:tc>
          <w:tcPr>
            <w:tcW w:w="6346" w:type="dxa"/>
          </w:tcPr>
          <w:p w:rsidR="00D37147" w:rsidRPr="00FE1135" w:rsidRDefault="00D37147" w:rsidP="003227A7">
            <w:pPr>
              <w:tabs>
                <w:tab w:val="left" w:pos="8222"/>
                <w:tab w:val="left" w:pos="8647"/>
                <w:tab w:val="left" w:pos="8931"/>
              </w:tabs>
              <w:spacing w:after="0" w:line="240" w:lineRule="auto"/>
              <w:ind w:right="283"/>
              <w:rPr>
                <w:rFonts w:ascii="Times New Roman" w:hAnsi="Times New Roman"/>
                <w:sz w:val="24"/>
                <w:szCs w:val="24"/>
              </w:rPr>
            </w:pPr>
            <w:r w:rsidRPr="00FE1135">
              <w:rPr>
                <w:rFonts w:ascii="Times New Roman" w:hAnsi="Times New Roman"/>
                <w:sz w:val="24"/>
                <w:szCs w:val="24"/>
              </w:rPr>
              <w:t>Адекватность бытового поведения обучающегося с точки зрения опасности/безопасности и для себя, и для окружающих; сохранности окружающей предметной и природной среды.</w:t>
            </w:r>
          </w:p>
          <w:p w:rsidR="00D37147" w:rsidRPr="00FE1135" w:rsidRDefault="00D37147" w:rsidP="003227A7">
            <w:pPr>
              <w:tabs>
                <w:tab w:val="left" w:pos="8222"/>
                <w:tab w:val="left" w:pos="8647"/>
                <w:tab w:val="left" w:pos="8931"/>
              </w:tabs>
              <w:spacing w:after="0" w:line="240" w:lineRule="auto"/>
              <w:ind w:right="283"/>
              <w:rPr>
                <w:rFonts w:ascii="Times New Roman" w:hAnsi="Times New Roman"/>
                <w:sz w:val="24"/>
                <w:szCs w:val="24"/>
              </w:rPr>
            </w:pPr>
            <w:r w:rsidRPr="00FE1135">
              <w:rPr>
                <w:rFonts w:ascii="Times New Roman" w:hAnsi="Times New Roman"/>
                <w:sz w:val="24"/>
                <w:szCs w:val="24"/>
              </w:rPr>
              <w:lastRenderedPageBreak/>
              <w:t>Использование вещей в соответствии с их функциями, принятым порядком и характером наличной ситуации.</w:t>
            </w:r>
          </w:p>
          <w:p w:rsidR="00D37147" w:rsidRPr="00FE1135" w:rsidRDefault="00D37147" w:rsidP="003227A7">
            <w:pPr>
              <w:tabs>
                <w:tab w:val="left" w:pos="8222"/>
                <w:tab w:val="left" w:pos="8647"/>
                <w:tab w:val="left" w:pos="8931"/>
              </w:tabs>
              <w:spacing w:after="0" w:line="240" w:lineRule="auto"/>
              <w:ind w:right="283"/>
              <w:rPr>
                <w:rFonts w:ascii="Times New Roman" w:hAnsi="Times New Roman"/>
                <w:sz w:val="24"/>
                <w:szCs w:val="24"/>
              </w:rPr>
            </w:pPr>
            <w:r w:rsidRPr="00FE1135">
              <w:rPr>
                <w:rFonts w:ascii="Times New Roman" w:hAnsi="Times New Roman"/>
                <w:sz w:val="24"/>
                <w:szCs w:val="24"/>
              </w:rPr>
              <w:t>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p w:rsidR="00D37147" w:rsidRPr="00FE1135" w:rsidRDefault="00D37147" w:rsidP="003227A7">
            <w:pPr>
              <w:tabs>
                <w:tab w:val="left" w:pos="8222"/>
                <w:tab w:val="left" w:pos="8647"/>
                <w:tab w:val="left" w:pos="8931"/>
              </w:tabs>
              <w:spacing w:after="0" w:line="240" w:lineRule="auto"/>
              <w:ind w:right="283"/>
              <w:rPr>
                <w:rFonts w:ascii="Times New Roman" w:hAnsi="Times New Roman"/>
                <w:sz w:val="24"/>
                <w:szCs w:val="24"/>
              </w:rPr>
            </w:pPr>
            <w:r w:rsidRPr="00FE1135">
              <w:rPr>
                <w:rFonts w:ascii="Times New Roman" w:hAnsi="Times New Roman"/>
                <w:sz w:val="24"/>
                <w:szCs w:val="24"/>
              </w:rPr>
              <w:t>Активность во взаимодействии с миром, понимание собственной результативности.</w:t>
            </w:r>
          </w:p>
          <w:p w:rsidR="00D37147" w:rsidRPr="00FE1135" w:rsidRDefault="00D37147" w:rsidP="003227A7">
            <w:pPr>
              <w:tabs>
                <w:tab w:val="left" w:pos="8222"/>
                <w:tab w:val="left" w:pos="8647"/>
                <w:tab w:val="left" w:pos="8931"/>
              </w:tabs>
              <w:spacing w:after="0" w:line="240" w:lineRule="auto"/>
              <w:ind w:right="283"/>
              <w:rPr>
                <w:rFonts w:ascii="Times New Roman" w:hAnsi="Times New Roman"/>
                <w:sz w:val="24"/>
                <w:szCs w:val="24"/>
              </w:rPr>
            </w:pPr>
            <w:r w:rsidRPr="00FE1135">
              <w:rPr>
                <w:rFonts w:ascii="Times New Roman" w:hAnsi="Times New Roman"/>
                <w:sz w:val="24"/>
                <w:szCs w:val="24"/>
              </w:rPr>
              <w:t>Накопление опыта освоения нового при помощи экскурсий и путешествий.</w:t>
            </w:r>
          </w:p>
          <w:p w:rsidR="00D37147" w:rsidRPr="00FE1135" w:rsidRDefault="00D37147" w:rsidP="003227A7">
            <w:pPr>
              <w:tabs>
                <w:tab w:val="left" w:pos="8222"/>
                <w:tab w:val="left" w:pos="8647"/>
                <w:tab w:val="left" w:pos="8931"/>
              </w:tabs>
              <w:spacing w:after="0" w:line="240" w:lineRule="auto"/>
              <w:ind w:right="283"/>
              <w:rPr>
                <w:rFonts w:ascii="Times New Roman" w:hAnsi="Times New Roman"/>
                <w:sz w:val="24"/>
                <w:szCs w:val="24"/>
              </w:rPr>
            </w:pPr>
            <w:r w:rsidRPr="00FE1135">
              <w:rPr>
                <w:rFonts w:ascii="Times New Roman" w:hAnsi="Times New Roman"/>
                <w:sz w:val="24"/>
                <w:szCs w:val="24"/>
              </w:rPr>
              <w:t>Умение накапливать личные впечатления, связанные с явлениями окружающего мира, упорядочивать их во времени и пространстве.</w:t>
            </w:r>
          </w:p>
          <w:p w:rsidR="00D37147" w:rsidRPr="00FE1135" w:rsidRDefault="00D37147" w:rsidP="003227A7">
            <w:pPr>
              <w:tabs>
                <w:tab w:val="left" w:pos="8222"/>
                <w:tab w:val="left" w:pos="8647"/>
                <w:tab w:val="left" w:pos="8931"/>
              </w:tabs>
              <w:spacing w:after="0" w:line="240" w:lineRule="auto"/>
              <w:ind w:right="283"/>
              <w:rPr>
                <w:rFonts w:ascii="Times New Roman" w:hAnsi="Times New Roman"/>
                <w:sz w:val="24"/>
                <w:szCs w:val="24"/>
              </w:rPr>
            </w:pPr>
            <w:r w:rsidRPr="00FE1135">
              <w:rPr>
                <w:rFonts w:ascii="Times New Roman" w:hAnsi="Times New Roman"/>
                <w:sz w:val="24"/>
                <w:szCs w:val="24"/>
              </w:rPr>
              <w:t>Умение устанавливать взаимосвязь порядка природного и уклада собственной жизни в семье и в школе, вести себя в быту сообразно</w:t>
            </w:r>
          </w:p>
          <w:p w:rsidR="00D37147" w:rsidRPr="00FE1135" w:rsidRDefault="00D37147" w:rsidP="003227A7">
            <w:pPr>
              <w:tabs>
                <w:tab w:val="left" w:pos="8222"/>
                <w:tab w:val="left" w:pos="8647"/>
                <w:tab w:val="left" w:pos="8931"/>
              </w:tabs>
              <w:spacing w:after="0" w:line="240" w:lineRule="auto"/>
              <w:ind w:right="283"/>
              <w:rPr>
                <w:rFonts w:ascii="Times New Roman" w:hAnsi="Times New Roman"/>
                <w:sz w:val="24"/>
                <w:szCs w:val="24"/>
              </w:rPr>
            </w:pPr>
            <w:r w:rsidRPr="00FE1135">
              <w:rPr>
                <w:rFonts w:ascii="Times New Roman" w:hAnsi="Times New Roman"/>
                <w:sz w:val="24"/>
                <w:szCs w:val="24"/>
              </w:rPr>
              <w:t>этому пониманию.</w:t>
            </w:r>
          </w:p>
          <w:p w:rsidR="00D37147" w:rsidRPr="00FE1135" w:rsidRDefault="00D37147" w:rsidP="003227A7">
            <w:pPr>
              <w:tabs>
                <w:tab w:val="left" w:pos="8222"/>
                <w:tab w:val="left" w:pos="8647"/>
                <w:tab w:val="left" w:pos="8931"/>
              </w:tabs>
              <w:spacing w:after="0" w:line="240" w:lineRule="auto"/>
              <w:ind w:right="283"/>
              <w:rPr>
                <w:rFonts w:ascii="Times New Roman" w:hAnsi="Times New Roman"/>
                <w:sz w:val="24"/>
                <w:szCs w:val="24"/>
              </w:rPr>
            </w:pPr>
            <w:r w:rsidRPr="00FE1135">
              <w:rPr>
                <w:rFonts w:ascii="Times New Roman" w:hAnsi="Times New Roman"/>
                <w:sz w:val="24"/>
                <w:szCs w:val="24"/>
              </w:rPr>
              <w:t>Умение устанавливать взаимосвязь порядка общественного и уклада собственной жизни в семье и в школе, соответствовать этому порядку.</w:t>
            </w:r>
          </w:p>
          <w:p w:rsidR="00D37147" w:rsidRPr="00FE1135" w:rsidRDefault="00D37147" w:rsidP="003227A7">
            <w:pPr>
              <w:tabs>
                <w:tab w:val="left" w:pos="8222"/>
                <w:tab w:val="left" w:pos="8647"/>
                <w:tab w:val="left" w:pos="8931"/>
              </w:tabs>
              <w:spacing w:after="0" w:line="240" w:lineRule="auto"/>
              <w:ind w:right="283"/>
              <w:rPr>
                <w:rFonts w:ascii="Times New Roman" w:hAnsi="Times New Roman"/>
                <w:sz w:val="24"/>
                <w:szCs w:val="24"/>
              </w:rPr>
            </w:pPr>
            <w:r w:rsidRPr="00FE1135">
              <w:rPr>
                <w:rFonts w:ascii="Times New Roman" w:hAnsi="Times New Roman"/>
                <w:sz w:val="24"/>
                <w:szCs w:val="24"/>
              </w:rPr>
              <w:t>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tc>
      </w:tr>
      <w:tr w:rsidR="00D37147" w:rsidRPr="002B06E9" w:rsidTr="003227A7">
        <w:tc>
          <w:tcPr>
            <w:tcW w:w="2976" w:type="dxa"/>
          </w:tcPr>
          <w:p w:rsidR="00D37147" w:rsidRPr="00FE1135" w:rsidRDefault="00D37147" w:rsidP="003227A7">
            <w:pPr>
              <w:tabs>
                <w:tab w:val="left" w:pos="8222"/>
                <w:tab w:val="left" w:pos="8647"/>
                <w:tab w:val="left" w:pos="8931"/>
              </w:tabs>
              <w:autoSpaceDE w:val="0"/>
              <w:autoSpaceDN w:val="0"/>
              <w:adjustRightInd w:val="0"/>
              <w:spacing w:after="0" w:line="240" w:lineRule="auto"/>
              <w:ind w:right="283"/>
              <w:rPr>
                <w:rFonts w:ascii="Times New Roman" w:hAnsi="Times New Roman"/>
                <w:sz w:val="24"/>
                <w:szCs w:val="24"/>
              </w:rPr>
            </w:pPr>
            <w:r w:rsidRPr="00FE1135">
              <w:rPr>
                <w:rFonts w:ascii="Times New Roman" w:hAnsi="Times New Roman"/>
                <w:sz w:val="24"/>
                <w:szCs w:val="24"/>
              </w:rPr>
              <w:t>Осмысление своего социального окружения и освоение соответствующих возрасту системы ценностей и социальных ролей</w:t>
            </w:r>
          </w:p>
        </w:tc>
        <w:tc>
          <w:tcPr>
            <w:tcW w:w="6346" w:type="dxa"/>
          </w:tcPr>
          <w:p w:rsidR="00D37147" w:rsidRPr="00FE1135" w:rsidRDefault="00D37147" w:rsidP="003227A7">
            <w:pPr>
              <w:tabs>
                <w:tab w:val="left" w:pos="8222"/>
                <w:tab w:val="left" w:pos="8647"/>
                <w:tab w:val="left" w:pos="8931"/>
              </w:tabs>
              <w:spacing w:after="0" w:line="240" w:lineRule="auto"/>
              <w:ind w:right="283"/>
              <w:rPr>
                <w:rFonts w:ascii="Times New Roman" w:hAnsi="Times New Roman"/>
                <w:sz w:val="24"/>
                <w:szCs w:val="24"/>
              </w:rPr>
            </w:pPr>
            <w:r w:rsidRPr="00FE1135">
              <w:rPr>
                <w:rFonts w:ascii="Times New Roman" w:hAnsi="Times New Roman"/>
                <w:sz w:val="24"/>
                <w:szCs w:val="24"/>
              </w:rPr>
              <w:t>Умение адекватно использовать принятые в окружении обучающегося социальные ритуалы.</w:t>
            </w:r>
          </w:p>
          <w:p w:rsidR="00D37147" w:rsidRPr="00FE1135" w:rsidRDefault="00D37147" w:rsidP="003227A7">
            <w:pPr>
              <w:tabs>
                <w:tab w:val="left" w:pos="8222"/>
                <w:tab w:val="left" w:pos="8647"/>
                <w:tab w:val="left" w:pos="8931"/>
              </w:tabs>
              <w:spacing w:after="0" w:line="240" w:lineRule="auto"/>
              <w:ind w:right="283"/>
              <w:rPr>
                <w:rFonts w:ascii="Times New Roman" w:hAnsi="Times New Roman"/>
                <w:sz w:val="24"/>
                <w:szCs w:val="24"/>
              </w:rPr>
            </w:pPr>
            <w:r w:rsidRPr="00FE1135">
              <w:rPr>
                <w:rFonts w:ascii="Times New Roman" w:hAnsi="Times New Roman"/>
                <w:sz w:val="24"/>
                <w:szCs w:val="24"/>
              </w:rPr>
              <w:t>Умение корректно выразить свои чувства, отказ, недовольство, благодарность, сочувствие, намерение, просьбу, опасение.</w:t>
            </w:r>
          </w:p>
          <w:p w:rsidR="00D37147" w:rsidRPr="00FE1135" w:rsidRDefault="00D37147" w:rsidP="003227A7">
            <w:pPr>
              <w:tabs>
                <w:tab w:val="left" w:pos="8222"/>
                <w:tab w:val="left" w:pos="8647"/>
                <w:tab w:val="left" w:pos="8931"/>
              </w:tabs>
              <w:spacing w:after="0" w:line="240" w:lineRule="auto"/>
              <w:ind w:right="283"/>
              <w:rPr>
                <w:rFonts w:ascii="Times New Roman" w:hAnsi="Times New Roman"/>
                <w:sz w:val="24"/>
                <w:szCs w:val="24"/>
              </w:rPr>
            </w:pPr>
            <w:r w:rsidRPr="00FE1135">
              <w:rPr>
                <w:rFonts w:ascii="Times New Roman" w:hAnsi="Times New Roman"/>
                <w:sz w:val="24"/>
                <w:szCs w:val="24"/>
              </w:rPr>
              <w:t>Знание правил поведения в разных социальных ситуациях с людьми разного статуса.</w:t>
            </w:r>
          </w:p>
          <w:p w:rsidR="00D37147" w:rsidRPr="00FE1135" w:rsidRDefault="00D37147" w:rsidP="003227A7">
            <w:pPr>
              <w:tabs>
                <w:tab w:val="left" w:pos="8222"/>
                <w:tab w:val="left" w:pos="8647"/>
                <w:tab w:val="left" w:pos="8931"/>
              </w:tabs>
              <w:spacing w:after="0" w:line="240" w:lineRule="auto"/>
              <w:ind w:right="283"/>
              <w:rPr>
                <w:rFonts w:ascii="Times New Roman" w:hAnsi="Times New Roman"/>
                <w:sz w:val="24"/>
                <w:szCs w:val="24"/>
              </w:rPr>
            </w:pPr>
            <w:r w:rsidRPr="00FE1135">
              <w:rPr>
                <w:rFonts w:ascii="Times New Roman" w:hAnsi="Times New Roman"/>
                <w:sz w:val="24"/>
                <w:szCs w:val="24"/>
              </w:rPr>
              <w:t>Умение проявлять инициативу, корректно устанавливать и ограничивать контакт.</w:t>
            </w:r>
          </w:p>
          <w:p w:rsidR="00D37147" w:rsidRPr="00FE1135" w:rsidRDefault="00D37147" w:rsidP="003227A7">
            <w:pPr>
              <w:tabs>
                <w:tab w:val="left" w:pos="8222"/>
                <w:tab w:val="left" w:pos="8647"/>
                <w:tab w:val="left" w:pos="8931"/>
              </w:tabs>
              <w:spacing w:after="0" w:line="240" w:lineRule="auto"/>
              <w:ind w:right="283"/>
              <w:rPr>
                <w:rFonts w:ascii="Times New Roman" w:hAnsi="Times New Roman"/>
                <w:sz w:val="24"/>
                <w:szCs w:val="24"/>
              </w:rPr>
            </w:pPr>
            <w:r w:rsidRPr="00FE1135">
              <w:rPr>
                <w:rFonts w:ascii="Times New Roman" w:hAnsi="Times New Roman"/>
                <w:sz w:val="24"/>
                <w:szCs w:val="24"/>
              </w:rPr>
              <w:t>Умение не быть назойливым в своих просьбах и требованиях, быть благодарным за проявление внимания и оказание помощи.</w:t>
            </w:r>
          </w:p>
          <w:p w:rsidR="00D37147" w:rsidRPr="00FE1135" w:rsidRDefault="00D37147" w:rsidP="003227A7">
            <w:pPr>
              <w:tabs>
                <w:tab w:val="left" w:pos="8222"/>
                <w:tab w:val="left" w:pos="8647"/>
                <w:tab w:val="left" w:pos="8931"/>
              </w:tabs>
              <w:spacing w:after="0" w:line="240" w:lineRule="auto"/>
              <w:ind w:right="283"/>
              <w:rPr>
                <w:rFonts w:ascii="Times New Roman" w:hAnsi="Times New Roman"/>
                <w:sz w:val="24"/>
                <w:szCs w:val="24"/>
              </w:rPr>
            </w:pPr>
            <w:r w:rsidRPr="00FE1135">
              <w:rPr>
                <w:rFonts w:ascii="Times New Roman" w:hAnsi="Times New Roman"/>
                <w:sz w:val="24"/>
                <w:szCs w:val="24"/>
              </w:rPr>
              <w:t>Умение применять формы выражения своих чувств соответственно ситуации социального контакта.</w:t>
            </w:r>
          </w:p>
          <w:p w:rsidR="00D37147" w:rsidRPr="00FE1135" w:rsidRDefault="00D37147" w:rsidP="003227A7">
            <w:pPr>
              <w:tabs>
                <w:tab w:val="left" w:pos="8222"/>
                <w:tab w:val="left" w:pos="8647"/>
                <w:tab w:val="left" w:pos="8931"/>
              </w:tabs>
              <w:spacing w:after="0" w:line="240" w:lineRule="auto"/>
              <w:ind w:right="283"/>
              <w:rPr>
                <w:rFonts w:ascii="Times New Roman" w:hAnsi="Times New Roman"/>
                <w:sz w:val="24"/>
                <w:szCs w:val="24"/>
              </w:rPr>
            </w:pPr>
            <w:r w:rsidRPr="00FE1135">
              <w:rPr>
                <w:rFonts w:ascii="Times New Roman" w:hAnsi="Times New Roman"/>
                <w:sz w:val="24"/>
                <w:szCs w:val="24"/>
              </w:rPr>
              <w:t>Расширение круга освоенных социальных контактов.</w:t>
            </w:r>
          </w:p>
        </w:tc>
      </w:tr>
    </w:tbl>
    <w:p w:rsidR="00D37147" w:rsidRPr="002B06E9" w:rsidRDefault="00D37147" w:rsidP="0042512D">
      <w:pPr>
        <w:pStyle w:val="Default"/>
        <w:tabs>
          <w:tab w:val="left" w:pos="8222"/>
          <w:tab w:val="left" w:pos="8647"/>
          <w:tab w:val="left" w:pos="8931"/>
        </w:tabs>
        <w:ind w:right="283" w:firstLine="709"/>
        <w:jc w:val="both"/>
        <w:rPr>
          <w:rFonts w:ascii="Times New Roman" w:hAnsi="Times New Roman" w:cs="Times New Roman"/>
          <w:color w:val="FF0000"/>
        </w:rPr>
      </w:pPr>
    </w:p>
    <w:p w:rsidR="00552287" w:rsidRDefault="00B540EE" w:rsidP="0042512D">
      <w:pPr>
        <w:pStyle w:val="Default"/>
        <w:tabs>
          <w:tab w:val="left" w:pos="8222"/>
          <w:tab w:val="left" w:pos="8647"/>
          <w:tab w:val="left" w:pos="8931"/>
        </w:tabs>
        <w:ind w:right="283" w:firstLine="709"/>
        <w:jc w:val="both"/>
        <w:rPr>
          <w:rFonts w:ascii="Times New Roman" w:hAnsi="Times New Roman" w:cs="Times New Roman"/>
          <w:color w:val="auto"/>
        </w:rPr>
      </w:pPr>
      <w:r w:rsidRPr="00FE1135">
        <w:rPr>
          <w:rFonts w:ascii="Times New Roman" w:hAnsi="Times New Roman" w:cs="Times New Roman"/>
          <w:color w:val="auto"/>
        </w:rPr>
        <w:t xml:space="preserve">Достижения обучающихся с </w:t>
      </w:r>
      <w:r w:rsidR="00B46C06" w:rsidRPr="00FE1135">
        <w:rPr>
          <w:rFonts w:ascii="Times New Roman" w:hAnsi="Times New Roman" w:cs="Times New Roman"/>
          <w:color w:val="auto"/>
        </w:rPr>
        <w:t>ОВЗ</w:t>
      </w:r>
      <w:r w:rsidR="00FF08DB" w:rsidRPr="00FE1135">
        <w:rPr>
          <w:rFonts w:ascii="Times New Roman" w:hAnsi="Times New Roman" w:cs="Times New Roman"/>
          <w:color w:val="auto"/>
        </w:rPr>
        <w:t xml:space="preserve"> </w:t>
      </w:r>
      <w:r w:rsidRPr="00FE1135">
        <w:rPr>
          <w:rFonts w:ascii="Times New Roman" w:hAnsi="Times New Roman" w:cs="Times New Roman"/>
          <w:color w:val="auto"/>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w:t>
      </w:r>
      <w:bookmarkStart w:id="352" w:name="_Toc406059068"/>
      <w:bookmarkStart w:id="353" w:name="_Toc409691732"/>
      <w:r w:rsidR="00552287" w:rsidRPr="00FE1135">
        <w:rPr>
          <w:rFonts w:ascii="Times New Roman" w:hAnsi="Times New Roman" w:cs="Times New Roman"/>
          <w:color w:val="auto"/>
        </w:rPr>
        <w:t xml:space="preserve"> основе его портфеля достижений</w:t>
      </w:r>
      <w:r w:rsidR="00FF08DB" w:rsidRPr="00FE1135">
        <w:rPr>
          <w:rFonts w:ascii="Times New Roman" w:hAnsi="Times New Roman" w:cs="Times New Roman"/>
          <w:color w:val="auto"/>
        </w:rPr>
        <w:t>.</w:t>
      </w:r>
    </w:p>
    <w:p w:rsidR="003227A7" w:rsidRDefault="003227A7" w:rsidP="0042512D">
      <w:pPr>
        <w:pStyle w:val="Default"/>
        <w:tabs>
          <w:tab w:val="left" w:pos="8222"/>
          <w:tab w:val="left" w:pos="8647"/>
          <w:tab w:val="left" w:pos="8931"/>
        </w:tabs>
        <w:ind w:right="283" w:firstLine="709"/>
        <w:jc w:val="both"/>
        <w:rPr>
          <w:rFonts w:ascii="Times New Roman" w:hAnsi="Times New Roman" w:cs="Times New Roman"/>
          <w:color w:val="auto"/>
        </w:rPr>
      </w:pPr>
    </w:p>
    <w:p w:rsidR="003227A7" w:rsidRPr="00FE1135" w:rsidRDefault="003227A7" w:rsidP="0042512D">
      <w:pPr>
        <w:pStyle w:val="Default"/>
        <w:tabs>
          <w:tab w:val="left" w:pos="8222"/>
          <w:tab w:val="left" w:pos="8647"/>
          <w:tab w:val="left" w:pos="8931"/>
        </w:tabs>
        <w:ind w:right="283" w:firstLine="709"/>
        <w:jc w:val="both"/>
        <w:rPr>
          <w:rFonts w:ascii="Times New Roman" w:hAnsi="Times New Roman" w:cs="Times New Roman"/>
          <w:color w:val="auto"/>
        </w:rPr>
      </w:pPr>
    </w:p>
    <w:p w:rsidR="00FF08DB" w:rsidRPr="00FE1135" w:rsidRDefault="00FF08DB" w:rsidP="0042512D">
      <w:pPr>
        <w:pStyle w:val="Default"/>
        <w:tabs>
          <w:tab w:val="left" w:pos="8222"/>
          <w:tab w:val="left" w:pos="8647"/>
          <w:tab w:val="left" w:pos="8931"/>
        </w:tabs>
        <w:ind w:right="283" w:firstLine="709"/>
        <w:jc w:val="both"/>
        <w:rPr>
          <w:rFonts w:ascii="Times New Roman" w:hAnsi="Times New Roman" w:cs="Times New Roman"/>
          <w:b/>
          <w:color w:val="auto"/>
        </w:rPr>
      </w:pPr>
      <w:r w:rsidRPr="00FE1135">
        <w:rPr>
          <w:rFonts w:ascii="Times New Roman" w:hAnsi="Times New Roman" w:cs="Times New Roman"/>
          <w:b/>
          <w:color w:val="auto"/>
        </w:rPr>
        <w:t xml:space="preserve">Планируемые результаты работы </w:t>
      </w:r>
    </w:p>
    <w:p w:rsidR="00FF08DB" w:rsidRPr="00FE1135" w:rsidRDefault="00FF08DB" w:rsidP="0042512D">
      <w:pPr>
        <w:pStyle w:val="Default"/>
        <w:tabs>
          <w:tab w:val="left" w:pos="8222"/>
          <w:tab w:val="left" w:pos="8647"/>
          <w:tab w:val="left" w:pos="8931"/>
        </w:tabs>
        <w:ind w:right="283" w:firstLine="709"/>
        <w:jc w:val="both"/>
        <w:rPr>
          <w:rFonts w:ascii="Times New Roman" w:hAnsi="Times New Roman" w:cs="Times New Roman"/>
          <w:color w:val="auto"/>
        </w:rPr>
      </w:pPr>
      <w:r w:rsidRPr="00FE1135">
        <w:rPr>
          <w:rFonts w:ascii="Times New Roman" w:hAnsi="Times New Roman" w:cs="Times New Roman"/>
          <w:color w:val="auto"/>
        </w:rPr>
        <w:t xml:space="preserve">1. Снижение уровня тревожности обучающихся в образовательном процессе. </w:t>
      </w:r>
    </w:p>
    <w:p w:rsidR="00FF08DB" w:rsidRPr="00FE1135" w:rsidRDefault="00FF08DB" w:rsidP="0042512D">
      <w:pPr>
        <w:pStyle w:val="Default"/>
        <w:tabs>
          <w:tab w:val="left" w:pos="8222"/>
          <w:tab w:val="left" w:pos="8647"/>
          <w:tab w:val="left" w:pos="8931"/>
        </w:tabs>
        <w:ind w:right="283" w:firstLine="709"/>
        <w:jc w:val="both"/>
        <w:rPr>
          <w:rFonts w:ascii="Times New Roman" w:hAnsi="Times New Roman" w:cs="Times New Roman"/>
          <w:color w:val="auto"/>
        </w:rPr>
      </w:pPr>
      <w:r w:rsidRPr="00FE1135">
        <w:rPr>
          <w:rFonts w:ascii="Times New Roman" w:hAnsi="Times New Roman" w:cs="Times New Roman"/>
          <w:color w:val="auto"/>
        </w:rPr>
        <w:t xml:space="preserve">2. Повышение мотивации к обучению детей с ОВЗ. </w:t>
      </w:r>
    </w:p>
    <w:p w:rsidR="00FF08DB" w:rsidRPr="00FE1135" w:rsidRDefault="00FF08DB" w:rsidP="0042512D">
      <w:pPr>
        <w:pStyle w:val="Default"/>
        <w:tabs>
          <w:tab w:val="left" w:pos="8222"/>
          <w:tab w:val="left" w:pos="8647"/>
          <w:tab w:val="left" w:pos="8931"/>
        </w:tabs>
        <w:ind w:right="283" w:firstLine="709"/>
        <w:jc w:val="both"/>
        <w:rPr>
          <w:rFonts w:ascii="Times New Roman" w:hAnsi="Times New Roman" w:cs="Times New Roman"/>
          <w:color w:val="auto"/>
        </w:rPr>
      </w:pPr>
      <w:r w:rsidRPr="00FE1135">
        <w:rPr>
          <w:rFonts w:ascii="Times New Roman" w:hAnsi="Times New Roman" w:cs="Times New Roman"/>
          <w:color w:val="auto"/>
        </w:rPr>
        <w:t xml:space="preserve">3. Повышение качества усвоения предметных программ. </w:t>
      </w:r>
    </w:p>
    <w:p w:rsidR="00FF08DB" w:rsidRPr="00FE1135" w:rsidRDefault="00FF08DB" w:rsidP="0042512D">
      <w:pPr>
        <w:pStyle w:val="Default"/>
        <w:tabs>
          <w:tab w:val="left" w:pos="8222"/>
          <w:tab w:val="left" w:pos="8647"/>
          <w:tab w:val="left" w:pos="8931"/>
        </w:tabs>
        <w:ind w:right="283" w:firstLine="709"/>
        <w:jc w:val="both"/>
        <w:rPr>
          <w:rFonts w:ascii="Times New Roman" w:hAnsi="Times New Roman" w:cs="Times New Roman"/>
          <w:color w:val="auto"/>
        </w:rPr>
      </w:pPr>
      <w:r w:rsidRPr="00FE1135">
        <w:rPr>
          <w:rFonts w:ascii="Times New Roman" w:hAnsi="Times New Roman" w:cs="Times New Roman"/>
          <w:color w:val="auto"/>
        </w:rPr>
        <w:t xml:space="preserve">4. Формирование социальных и коммуникативных компетенций. </w:t>
      </w:r>
    </w:p>
    <w:p w:rsidR="00FF08DB" w:rsidRPr="00FE1135" w:rsidRDefault="00FF08DB" w:rsidP="0042512D">
      <w:pPr>
        <w:pStyle w:val="Default"/>
        <w:tabs>
          <w:tab w:val="left" w:pos="8222"/>
          <w:tab w:val="left" w:pos="8647"/>
          <w:tab w:val="left" w:pos="8931"/>
        </w:tabs>
        <w:ind w:right="283" w:firstLine="709"/>
        <w:jc w:val="both"/>
        <w:rPr>
          <w:rFonts w:ascii="Times New Roman" w:hAnsi="Times New Roman" w:cs="Times New Roman"/>
          <w:color w:val="auto"/>
        </w:rPr>
      </w:pPr>
      <w:r w:rsidRPr="00FE1135">
        <w:rPr>
          <w:rFonts w:ascii="Times New Roman" w:hAnsi="Times New Roman" w:cs="Times New Roman"/>
          <w:color w:val="auto"/>
        </w:rPr>
        <w:lastRenderedPageBreak/>
        <w:t xml:space="preserve">5. Адаптация обучающихся в классном коллективе, вовлечение в общественную жизнь. </w:t>
      </w:r>
    </w:p>
    <w:p w:rsidR="00FF08DB" w:rsidRPr="00FE1135" w:rsidRDefault="00FF08DB" w:rsidP="0042512D">
      <w:pPr>
        <w:pStyle w:val="Default"/>
        <w:tabs>
          <w:tab w:val="left" w:pos="8222"/>
          <w:tab w:val="left" w:pos="8647"/>
          <w:tab w:val="left" w:pos="8931"/>
        </w:tabs>
        <w:ind w:right="283" w:firstLine="709"/>
        <w:jc w:val="both"/>
        <w:rPr>
          <w:rFonts w:ascii="Times New Roman" w:hAnsi="Times New Roman" w:cs="Times New Roman"/>
          <w:color w:val="auto"/>
        </w:rPr>
      </w:pPr>
      <w:r w:rsidRPr="00FE1135">
        <w:rPr>
          <w:rFonts w:ascii="Times New Roman" w:hAnsi="Times New Roman" w:cs="Times New Roman"/>
          <w:color w:val="auto"/>
        </w:rPr>
        <w:t xml:space="preserve">6. Повышение уровня самоорганизации и воспитанности. </w:t>
      </w:r>
    </w:p>
    <w:p w:rsidR="00FF08DB" w:rsidRPr="00FE1135" w:rsidRDefault="00FF08DB" w:rsidP="0042512D">
      <w:pPr>
        <w:pStyle w:val="Default"/>
        <w:tabs>
          <w:tab w:val="left" w:pos="8222"/>
          <w:tab w:val="left" w:pos="8647"/>
          <w:tab w:val="left" w:pos="8931"/>
        </w:tabs>
        <w:ind w:right="283" w:firstLine="709"/>
        <w:jc w:val="both"/>
        <w:rPr>
          <w:rFonts w:ascii="Times New Roman" w:hAnsi="Times New Roman" w:cs="Times New Roman"/>
          <w:color w:val="auto"/>
        </w:rPr>
      </w:pPr>
      <w:r w:rsidRPr="00FE1135">
        <w:rPr>
          <w:rFonts w:ascii="Times New Roman" w:hAnsi="Times New Roman" w:cs="Times New Roman"/>
          <w:color w:val="auto"/>
        </w:rPr>
        <w:t>7. Рост достижений обучающихся.</w:t>
      </w:r>
    </w:p>
    <w:p w:rsidR="00C27E07" w:rsidRPr="00FE1135" w:rsidRDefault="00C27E07" w:rsidP="0042512D">
      <w:pPr>
        <w:pStyle w:val="Default"/>
        <w:tabs>
          <w:tab w:val="left" w:pos="8222"/>
          <w:tab w:val="left" w:pos="8647"/>
          <w:tab w:val="left" w:pos="8931"/>
        </w:tabs>
        <w:ind w:right="283" w:firstLine="709"/>
        <w:jc w:val="both"/>
        <w:rPr>
          <w:rFonts w:ascii="Times New Roman" w:hAnsi="Times New Roman" w:cs="Times New Roman"/>
          <w:color w:val="auto"/>
        </w:rPr>
      </w:pPr>
    </w:p>
    <w:p w:rsidR="00FF08DB" w:rsidRPr="00FE1135" w:rsidRDefault="00FF08DB" w:rsidP="0042512D">
      <w:pPr>
        <w:pStyle w:val="Default"/>
        <w:tabs>
          <w:tab w:val="left" w:pos="8222"/>
          <w:tab w:val="left" w:pos="8647"/>
          <w:tab w:val="left" w:pos="8931"/>
        </w:tabs>
        <w:ind w:right="283" w:firstLine="709"/>
        <w:jc w:val="both"/>
        <w:rPr>
          <w:rFonts w:ascii="Times New Roman" w:hAnsi="Times New Roman" w:cs="Times New Roman"/>
          <w:b/>
          <w:color w:val="auto"/>
        </w:rPr>
      </w:pPr>
      <w:r w:rsidRPr="00FE1135">
        <w:rPr>
          <w:rFonts w:ascii="Times New Roman" w:hAnsi="Times New Roman" w:cs="Times New Roman"/>
          <w:b/>
          <w:color w:val="auto"/>
        </w:rPr>
        <w:t>Показатели результативности и эффективности коррекционной работы</w:t>
      </w:r>
      <w:r w:rsidR="00E1374D" w:rsidRPr="00FE1135">
        <w:rPr>
          <w:rFonts w:ascii="Times New Roman" w:hAnsi="Times New Roman" w:cs="Times New Roman"/>
          <w:b/>
          <w:color w:val="auto"/>
        </w:rPr>
        <w:t xml:space="preserve"> в М</w:t>
      </w:r>
      <w:r w:rsidR="00003981" w:rsidRPr="00FE1135">
        <w:rPr>
          <w:rFonts w:ascii="Times New Roman" w:hAnsi="Times New Roman" w:cs="Times New Roman"/>
          <w:b/>
          <w:color w:val="auto"/>
        </w:rPr>
        <w:t xml:space="preserve">БОУ СОШ № </w:t>
      </w:r>
      <w:r w:rsidR="00C03BF9" w:rsidRPr="00FE1135">
        <w:rPr>
          <w:rFonts w:ascii="Times New Roman" w:hAnsi="Times New Roman" w:cs="Times New Roman"/>
          <w:b/>
          <w:color w:val="auto"/>
        </w:rPr>
        <w:t>5</w:t>
      </w:r>
      <w:r w:rsidRPr="00FE1135">
        <w:rPr>
          <w:rFonts w:ascii="Times New Roman" w:hAnsi="Times New Roman" w:cs="Times New Roman"/>
          <w:b/>
          <w:color w:val="auto"/>
        </w:rPr>
        <w:t xml:space="preserve"> </w:t>
      </w:r>
    </w:p>
    <w:p w:rsidR="00FF08DB" w:rsidRPr="00FE1135" w:rsidRDefault="00FF08DB" w:rsidP="0042512D">
      <w:pPr>
        <w:pStyle w:val="Default"/>
        <w:tabs>
          <w:tab w:val="left" w:pos="8222"/>
          <w:tab w:val="left" w:pos="8647"/>
          <w:tab w:val="left" w:pos="8931"/>
        </w:tabs>
        <w:ind w:right="283" w:firstLine="709"/>
        <w:jc w:val="both"/>
        <w:rPr>
          <w:rFonts w:ascii="Times New Roman" w:hAnsi="Times New Roman" w:cs="Times New Roman"/>
          <w:color w:val="auto"/>
        </w:rPr>
      </w:pPr>
      <w:r w:rsidRPr="00FE1135">
        <w:rPr>
          <w:rFonts w:ascii="Times New Roman" w:hAnsi="Times New Roman" w:cs="Times New Roman"/>
          <w:color w:val="auto"/>
        </w:rPr>
        <w:t xml:space="preserve">- динамика индивидуальных достижений учащихся с ОВЗ по освоению предметных программ; </w:t>
      </w:r>
    </w:p>
    <w:p w:rsidR="00FF08DB" w:rsidRPr="00FE1135" w:rsidRDefault="00FF08DB" w:rsidP="0042512D">
      <w:pPr>
        <w:pStyle w:val="Default"/>
        <w:tabs>
          <w:tab w:val="left" w:pos="8222"/>
          <w:tab w:val="left" w:pos="8647"/>
          <w:tab w:val="left" w:pos="8931"/>
        </w:tabs>
        <w:ind w:right="283" w:firstLine="709"/>
        <w:jc w:val="both"/>
        <w:rPr>
          <w:rFonts w:ascii="Times New Roman" w:hAnsi="Times New Roman" w:cs="Times New Roman"/>
          <w:color w:val="auto"/>
        </w:rPr>
      </w:pPr>
      <w:r w:rsidRPr="00FE1135">
        <w:rPr>
          <w:rFonts w:ascii="Times New Roman" w:hAnsi="Times New Roman" w:cs="Times New Roman"/>
          <w:color w:val="auto"/>
        </w:rPr>
        <w:t xml:space="preserve">-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 </w:t>
      </w:r>
    </w:p>
    <w:p w:rsidR="00003981" w:rsidRPr="00FE1135" w:rsidRDefault="00FF08DB" w:rsidP="0042512D">
      <w:pPr>
        <w:pStyle w:val="Default"/>
        <w:tabs>
          <w:tab w:val="left" w:pos="8222"/>
          <w:tab w:val="left" w:pos="8647"/>
          <w:tab w:val="left" w:pos="8931"/>
        </w:tabs>
        <w:ind w:right="283" w:firstLine="709"/>
        <w:jc w:val="both"/>
        <w:rPr>
          <w:rFonts w:ascii="Times New Roman" w:hAnsi="Times New Roman" w:cs="Times New Roman"/>
          <w:color w:val="auto"/>
        </w:rPr>
      </w:pPr>
      <w:r w:rsidRPr="00FE1135">
        <w:rPr>
          <w:rFonts w:ascii="Times New Roman" w:hAnsi="Times New Roman" w:cs="Times New Roman"/>
          <w:color w:val="auto"/>
        </w:rPr>
        <w:t>- 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w:t>
      </w:r>
      <w:r w:rsidR="00003981" w:rsidRPr="00FE1135">
        <w:rPr>
          <w:rFonts w:ascii="Times New Roman" w:hAnsi="Times New Roman" w:cs="Times New Roman"/>
          <w:color w:val="auto"/>
        </w:rPr>
        <w:t xml:space="preserve">енными возможностями здоровья; </w:t>
      </w:r>
    </w:p>
    <w:p w:rsidR="00FF08DB" w:rsidRPr="00FE1135" w:rsidRDefault="00003981" w:rsidP="0042512D">
      <w:pPr>
        <w:pStyle w:val="Default"/>
        <w:tabs>
          <w:tab w:val="left" w:pos="8222"/>
          <w:tab w:val="left" w:pos="8647"/>
          <w:tab w:val="left" w:pos="8931"/>
        </w:tabs>
        <w:ind w:right="283" w:firstLine="709"/>
        <w:jc w:val="both"/>
        <w:rPr>
          <w:rFonts w:ascii="Times New Roman" w:hAnsi="Times New Roman" w:cs="Times New Roman"/>
          <w:color w:val="auto"/>
        </w:rPr>
      </w:pPr>
      <w:r w:rsidRPr="00FE1135">
        <w:rPr>
          <w:rFonts w:ascii="Times New Roman" w:hAnsi="Times New Roman" w:cs="Times New Roman"/>
          <w:color w:val="auto"/>
        </w:rPr>
        <w:t>-</w:t>
      </w:r>
      <w:r w:rsidR="00FF08DB" w:rsidRPr="00FE1135">
        <w:rPr>
          <w:rFonts w:ascii="Times New Roman" w:hAnsi="Times New Roman" w:cs="Times New Roman"/>
          <w:color w:val="auto"/>
        </w:rPr>
        <w:t xml:space="preserve"> сравнительная характеристика данных медико-психологической и педагогической диагностики учащихся с ОВЗ на разных этапах обучения; </w:t>
      </w:r>
    </w:p>
    <w:p w:rsidR="00FE1135" w:rsidRPr="003227A7" w:rsidRDefault="00FF08DB" w:rsidP="003227A7">
      <w:pPr>
        <w:pStyle w:val="Default"/>
        <w:tabs>
          <w:tab w:val="left" w:pos="8222"/>
          <w:tab w:val="left" w:pos="8647"/>
          <w:tab w:val="left" w:pos="8931"/>
        </w:tabs>
        <w:ind w:right="283" w:firstLine="709"/>
        <w:jc w:val="both"/>
        <w:rPr>
          <w:rFonts w:ascii="Times New Roman" w:hAnsi="Times New Roman" w:cs="Times New Roman"/>
          <w:color w:val="auto"/>
        </w:rPr>
      </w:pPr>
      <w:r w:rsidRPr="00FE1135">
        <w:rPr>
          <w:rFonts w:ascii="Times New Roman" w:hAnsi="Times New Roman" w:cs="Times New Roman"/>
          <w:color w:val="auto"/>
        </w:rPr>
        <w:t>- количество специалистов, привлекаемых к индивидуальной и групповой работе с детьми с ОВЗ.</w:t>
      </w:r>
      <w:bookmarkStart w:id="354" w:name="_Toc414553281"/>
    </w:p>
    <w:p w:rsidR="00FE1135" w:rsidRPr="00FE1135" w:rsidRDefault="00FE1135" w:rsidP="00FE1135"/>
    <w:p w:rsidR="00B12AF3" w:rsidRPr="002B06E9" w:rsidRDefault="004116FD" w:rsidP="0042512D">
      <w:pPr>
        <w:pStyle w:val="1"/>
        <w:tabs>
          <w:tab w:val="left" w:pos="8222"/>
          <w:tab w:val="left" w:pos="8647"/>
          <w:tab w:val="left" w:pos="8931"/>
        </w:tabs>
        <w:spacing w:line="240" w:lineRule="auto"/>
        <w:ind w:right="283"/>
        <w:jc w:val="center"/>
        <w:rPr>
          <w:rFonts w:ascii="Times New Roman" w:hAnsi="Times New Roman"/>
          <w:b/>
          <w:color w:val="auto"/>
          <w:sz w:val="24"/>
          <w:szCs w:val="24"/>
        </w:rPr>
      </w:pPr>
      <w:r w:rsidRPr="002B06E9">
        <w:rPr>
          <w:rFonts w:ascii="Times New Roman" w:hAnsi="Times New Roman"/>
          <w:b/>
          <w:color w:val="auto"/>
          <w:sz w:val="24"/>
          <w:szCs w:val="24"/>
        </w:rPr>
        <w:t xml:space="preserve">3. </w:t>
      </w:r>
      <w:r w:rsidR="00B12AF3" w:rsidRPr="002B06E9">
        <w:rPr>
          <w:rFonts w:ascii="Times New Roman" w:hAnsi="Times New Roman"/>
          <w:b/>
          <w:color w:val="auto"/>
          <w:sz w:val="24"/>
          <w:szCs w:val="24"/>
        </w:rPr>
        <w:t>О</w:t>
      </w:r>
      <w:r w:rsidR="000B0E58" w:rsidRPr="002B06E9">
        <w:rPr>
          <w:rFonts w:ascii="Times New Roman" w:hAnsi="Times New Roman"/>
          <w:b/>
          <w:color w:val="auto"/>
          <w:sz w:val="24"/>
          <w:szCs w:val="24"/>
        </w:rPr>
        <w:t>РГАНИЗАЦИОННЫЙ РАЗДЕЛ</w:t>
      </w:r>
      <w:bookmarkEnd w:id="352"/>
      <w:bookmarkEnd w:id="353"/>
      <w:bookmarkEnd w:id="354"/>
    </w:p>
    <w:p w:rsidR="00B12AF3" w:rsidRPr="002B06E9" w:rsidRDefault="00B12AF3" w:rsidP="00033E4F">
      <w:pPr>
        <w:pStyle w:val="3"/>
        <w:tabs>
          <w:tab w:val="left" w:pos="8222"/>
          <w:tab w:val="left" w:pos="8647"/>
          <w:tab w:val="left" w:pos="8931"/>
        </w:tabs>
        <w:spacing w:before="0" w:beforeAutospacing="0" w:after="0" w:afterAutospacing="0"/>
        <w:ind w:right="283" w:firstLine="709"/>
        <w:jc w:val="center"/>
        <w:rPr>
          <w:b w:val="0"/>
          <w:i/>
          <w:color w:val="FF0000"/>
          <w:sz w:val="24"/>
          <w:szCs w:val="24"/>
        </w:rPr>
      </w:pPr>
    </w:p>
    <w:p w:rsidR="00B540EE" w:rsidRPr="000D503F" w:rsidRDefault="00452C5F" w:rsidP="00033E4F">
      <w:pPr>
        <w:pStyle w:val="2"/>
        <w:tabs>
          <w:tab w:val="left" w:pos="8222"/>
          <w:tab w:val="left" w:pos="8647"/>
          <w:tab w:val="left" w:pos="8931"/>
        </w:tabs>
        <w:spacing w:line="240" w:lineRule="auto"/>
        <w:ind w:left="567" w:right="283"/>
        <w:jc w:val="center"/>
        <w:rPr>
          <w:sz w:val="24"/>
          <w:szCs w:val="24"/>
        </w:rPr>
      </w:pPr>
      <w:bookmarkStart w:id="355" w:name="_Toc406059069"/>
      <w:bookmarkStart w:id="356" w:name="_Toc409691733"/>
      <w:bookmarkStart w:id="357" w:name="_Toc410654074"/>
      <w:bookmarkStart w:id="358" w:name="_Toc414553282"/>
      <w:r w:rsidRPr="000D503F">
        <w:rPr>
          <w:sz w:val="24"/>
          <w:szCs w:val="24"/>
        </w:rPr>
        <w:t xml:space="preserve">3.1. </w:t>
      </w:r>
      <w:r w:rsidR="000B0E58" w:rsidRPr="000D503F">
        <w:rPr>
          <w:sz w:val="24"/>
          <w:szCs w:val="24"/>
        </w:rPr>
        <w:t>У</w:t>
      </w:r>
      <w:r w:rsidR="00B540EE" w:rsidRPr="000D503F">
        <w:rPr>
          <w:sz w:val="24"/>
          <w:szCs w:val="24"/>
        </w:rPr>
        <w:t>чебн</w:t>
      </w:r>
      <w:r w:rsidR="00646A25" w:rsidRPr="000D503F">
        <w:rPr>
          <w:sz w:val="24"/>
          <w:szCs w:val="24"/>
        </w:rPr>
        <w:t>ый</w:t>
      </w:r>
      <w:r w:rsidR="00B540EE" w:rsidRPr="000D503F">
        <w:rPr>
          <w:sz w:val="24"/>
          <w:szCs w:val="24"/>
        </w:rPr>
        <w:t xml:space="preserve"> план</w:t>
      </w:r>
      <w:bookmarkEnd w:id="355"/>
      <w:r w:rsidR="00646A25" w:rsidRPr="000D503F">
        <w:rPr>
          <w:sz w:val="24"/>
          <w:szCs w:val="24"/>
        </w:rPr>
        <w:t xml:space="preserve"> основного общего образования</w:t>
      </w:r>
      <w:bookmarkEnd w:id="356"/>
      <w:bookmarkEnd w:id="357"/>
      <w:bookmarkEnd w:id="358"/>
    </w:p>
    <w:p w:rsidR="007A388B" w:rsidRDefault="007A388B" w:rsidP="0042512D">
      <w:pPr>
        <w:widowControl w:val="0"/>
        <w:tabs>
          <w:tab w:val="left" w:pos="8222"/>
          <w:tab w:val="left" w:pos="8647"/>
          <w:tab w:val="left" w:pos="8931"/>
        </w:tabs>
        <w:autoSpaceDE w:val="0"/>
        <w:autoSpaceDN w:val="0"/>
        <w:adjustRightInd w:val="0"/>
        <w:ind w:left="-426" w:right="283" w:firstLine="426"/>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(см приложение)</w:t>
      </w:r>
    </w:p>
    <w:p w:rsidR="00D113B5" w:rsidRPr="000A0B18" w:rsidRDefault="00D113B5" w:rsidP="0042512D">
      <w:pPr>
        <w:widowControl w:val="0"/>
        <w:tabs>
          <w:tab w:val="left" w:pos="8222"/>
          <w:tab w:val="left" w:pos="8647"/>
          <w:tab w:val="left" w:pos="8931"/>
        </w:tabs>
        <w:autoSpaceDE w:val="0"/>
        <w:autoSpaceDN w:val="0"/>
        <w:adjustRightInd w:val="0"/>
        <w:ind w:left="-426" w:right="283" w:firstLine="426"/>
        <w:jc w:val="both"/>
        <w:rPr>
          <w:rFonts w:ascii="Times New Roman" w:hAnsi="Times New Roman"/>
          <w:sz w:val="24"/>
          <w:szCs w:val="24"/>
          <w:lang w:eastAsia="ru-RU"/>
        </w:rPr>
      </w:pPr>
      <w:r w:rsidRPr="000A0B18">
        <w:rPr>
          <w:rFonts w:ascii="Times New Roman" w:hAnsi="Times New Roman"/>
          <w:sz w:val="24"/>
          <w:szCs w:val="24"/>
          <w:lang w:eastAsia="ru-RU"/>
        </w:rPr>
        <w:t xml:space="preserve">Учебный план Муниципального бюджетного общеобразовательного учреждения средней общеобразовательной школы № </w:t>
      </w:r>
      <w:r w:rsidR="002B06E9">
        <w:rPr>
          <w:rFonts w:ascii="Times New Roman" w:hAnsi="Times New Roman"/>
          <w:sz w:val="24"/>
          <w:szCs w:val="24"/>
          <w:lang w:eastAsia="ru-RU"/>
        </w:rPr>
        <w:t>5</w:t>
      </w:r>
      <w:r w:rsidRPr="000A0B18">
        <w:rPr>
          <w:rFonts w:ascii="Times New Roman" w:hAnsi="Times New Roman"/>
          <w:sz w:val="24"/>
          <w:szCs w:val="24"/>
          <w:lang w:eastAsia="ru-RU"/>
        </w:rPr>
        <w:t xml:space="preserve"> </w:t>
      </w:r>
      <w:r w:rsidRPr="00FE1135">
        <w:rPr>
          <w:rFonts w:ascii="Times New Roman" w:hAnsi="Times New Roman"/>
          <w:sz w:val="24"/>
          <w:szCs w:val="24"/>
          <w:lang w:eastAsia="ru-RU"/>
        </w:rPr>
        <w:t>на 201</w:t>
      </w:r>
      <w:r w:rsidR="002B06E9" w:rsidRPr="00FE1135">
        <w:rPr>
          <w:rFonts w:ascii="Times New Roman" w:hAnsi="Times New Roman"/>
          <w:sz w:val="24"/>
          <w:szCs w:val="24"/>
          <w:lang w:eastAsia="ru-RU"/>
        </w:rPr>
        <w:t>8</w:t>
      </w:r>
      <w:r w:rsidRPr="00FE1135">
        <w:rPr>
          <w:rFonts w:ascii="Times New Roman" w:hAnsi="Times New Roman"/>
          <w:sz w:val="24"/>
          <w:szCs w:val="24"/>
          <w:lang w:eastAsia="ru-RU"/>
        </w:rPr>
        <w:t>-201</w:t>
      </w:r>
      <w:r w:rsidR="002B06E9" w:rsidRPr="00FE1135">
        <w:rPr>
          <w:rFonts w:ascii="Times New Roman" w:hAnsi="Times New Roman"/>
          <w:sz w:val="24"/>
          <w:szCs w:val="24"/>
          <w:lang w:eastAsia="ru-RU"/>
        </w:rPr>
        <w:t>9</w:t>
      </w:r>
      <w:r w:rsidRPr="000A0B18">
        <w:rPr>
          <w:rFonts w:ascii="Times New Roman" w:hAnsi="Times New Roman"/>
          <w:sz w:val="24"/>
          <w:szCs w:val="24"/>
          <w:lang w:eastAsia="ru-RU"/>
        </w:rPr>
        <w:t xml:space="preserve"> учебный год разработан на основе:</w:t>
      </w:r>
    </w:p>
    <w:p w:rsidR="00D113B5" w:rsidRPr="003227A7" w:rsidRDefault="00D113B5" w:rsidP="003227A7">
      <w:pPr>
        <w:pStyle w:val="a9"/>
        <w:numPr>
          <w:ilvl w:val="0"/>
          <w:numId w:val="211"/>
        </w:numPr>
        <w:tabs>
          <w:tab w:val="left" w:pos="8222"/>
          <w:tab w:val="left" w:pos="8647"/>
          <w:tab w:val="left" w:pos="8931"/>
        </w:tabs>
        <w:ind w:right="283"/>
        <w:jc w:val="both"/>
        <w:rPr>
          <w:rFonts w:ascii="Times New Roman" w:hAnsi="Times New Roman"/>
        </w:rPr>
      </w:pPr>
      <w:r w:rsidRPr="003227A7">
        <w:rPr>
          <w:rFonts w:ascii="Times New Roman" w:hAnsi="Times New Roman"/>
        </w:rPr>
        <w:t>Федерального Закона от 29.12.2012 № 273 – ФЗ «Об образовании в Российской Федерации»;</w:t>
      </w:r>
    </w:p>
    <w:p w:rsidR="00D113B5" w:rsidRPr="003227A7" w:rsidRDefault="00D113B5" w:rsidP="003227A7">
      <w:pPr>
        <w:pStyle w:val="a9"/>
        <w:numPr>
          <w:ilvl w:val="0"/>
          <w:numId w:val="211"/>
        </w:numPr>
        <w:tabs>
          <w:tab w:val="left" w:pos="8222"/>
          <w:tab w:val="left" w:pos="8647"/>
          <w:tab w:val="left" w:pos="8931"/>
        </w:tabs>
        <w:ind w:right="283"/>
        <w:jc w:val="both"/>
        <w:rPr>
          <w:rFonts w:ascii="Times New Roman" w:hAnsi="Times New Roman"/>
        </w:rPr>
      </w:pPr>
      <w:r w:rsidRPr="003227A7">
        <w:rPr>
          <w:rFonts w:ascii="Times New Roman" w:hAnsi="Times New Roman"/>
        </w:rPr>
        <w:t>Федерального государственного образовательного стандарта основного общего образования, утверждённого приказом Министерства образования и науки Российской Федерации от 17.12.2010 № 1897 (в редакции приказа от 29.12.2014 № 1644);</w:t>
      </w:r>
    </w:p>
    <w:p w:rsidR="00D113B5" w:rsidRPr="003227A7" w:rsidRDefault="003227A7" w:rsidP="003227A7">
      <w:pPr>
        <w:pStyle w:val="a9"/>
        <w:numPr>
          <w:ilvl w:val="0"/>
          <w:numId w:val="211"/>
        </w:numPr>
        <w:tabs>
          <w:tab w:val="left" w:pos="8222"/>
          <w:tab w:val="left" w:pos="8647"/>
          <w:tab w:val="left" w:pos="8931"/>
        </w:tabs>
        <w:ind w:right="283"/>
        <w:jc w:val="both"/>
        <w:rPr>
          <w:rFonts w:ascii="Times New Roman" w:hAnsi="Times New Roman"/>
        </w:rPr>
      </w:pPr>
      <w:r>
        <w:rPr>
          <w:rFonts w:ascii="Times New Roman" w:hAnsi="Times New Roman"/>
        </w:rPr>
        <w:t>П</w:t>
      </w:r>
      <w:r w:rsidR="00D113B5" w:rsidRPr="003227A7">
        <w:rPr>
          <w:rFonts w:ascii="Times New Roman" w:hAnsi="Times New Roman"/>
        </w:rPr>
        <w:t>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редакции приказа от 28.05.2014 № 598);</w:t>
      </w:r>
    </w:p>
    <w:p w:rsidR="00D113B5" w:rsidRPr="003227A7" w:rsidRDefault="00D113B5" w:rsidP="003227A7">
      <w:pPr>
        <w:pStyle w:val="a9"/>
        <w:numPr>
          <w:ilvl w:val="0"/>
          <w:numId w:val="211"/>
        </w:numPr>
        <w:tabs>
          <w:tab w:val="left" w:pos="8222"/>
          <w:tab w:val="left" w:pos="8647"/>
          <w:tab w:val="left" w:pos="8931"/>
        </w:tabs>
        <w:ind w:right="283"/>
        <w:jc w:val="both"/>
        <w:rPr>
          <w:rFonts w:ascii="Times New Roman" w:hAnsi="Times New Roman"/>
        </w:rPr>
      </w:pPr>
      <w:r w:rsidRPr="003227A7">
        <w:rPr>
          <w:rFonts w:ascii="Times New Roman" w:hAnsi="Times New Roman"/>
          <w:bCs/>
          <w:kern w:val="36"/>
        </w:rPr>
        <w:t>«Санитарно-эпидемиологических требований к условиям и организации обучения в общеобразовательных учреждениях», утвержденных</w:t>
      </w:r>
      <w:r w:rsidRPr="003227A7">
        <w:rPr>
          <w:rFonts w:ascii="Times New Roman" w:hAnsi="Times New Roman"/>
          <w:spacing w:val="-9"/>
        </w:rPr>
        <w:t xml:space="preserve"> </w:t>
      </w:r>
      <w:r w:rsidRPr="003227A7">
        <w:rPr>
          <w:rFonts w:ascii="Times New Roman" w:hAnsi="Times New Roman"/>
          <w:bCs/>
          <w:kern w:val="36"/>
        </w:rPr>
        <w:t xml:space="preserve">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3227A7">
          <w:rPr>
            <w:rFonts w:ascii="Times New Roman" w:hAnsi="Times New Roman"/>
            <w:bCs/>
            <w:kern w:val="36"/>
          </w:rPr>
          <w:t>2010 г</w:t>
        </w:r>
      </w:smartTag>
      <w:r w:rsidRPr="003227A7">
        <w:rPr>
          <w:rFonts w:ascii="Times New Roman" w:hAnsi="Times New Roman"/>
          <w:bCs/>
          <w:kern w:val="36"/>
        </w:rPr>
        <w:t xml:space="preserve">. N </w:t>
      </w:r>
      <w:smartTag w:uri="urn:schemas-microsoft-com:office:smarttags" w:element="metricconverter">
        <w:smartTagPr>
          <w:attr w:name="ProductID" w:val="189 г"/>
        </w:smartTagPr>
        <w:r w:rsidRPr="003227A7">
          <w:rPr>
            <w:rFonts w:ascii="Times New Roman" w:hAnsi="Times New Roman"/>
            <w:bCs/>
            <w:kern w:val="36"/>
          </w:rPr>
          <w:t>189 г</w:t>
        </w:r>
      </w:smartTag>
      <w:r w:rsidRPr="003227A7">
        <w:rPr>
          <w:rFonts w:ascii="Times New Roman" w:hAnsi="Times New Roman"/>
          <w:bCs/>
          <w:kern w:val="36"/>
        </w:rPr>
        <w:t>. Москва «Об утверждении СанПиН 2.4.2.2821-10» с изменениями, утверждёнными 24.11.2015 №81;</w:t>
      </w:r>
    </w:p>
    <w:p w:rsidR="00D113B5" w:rsidRPr="003227A7" w:rsidRDefault="00D113B5" w:rsidP="003227A7">
      <w:pPr>
        <w:pStyle w:val="a9"/>
        <w:numPr>
          <w:ilvl w:val="0"/>
          <w:numId w:val="211"/>
        </w:numPr>
        <w:tabs>
          <w:tab w:val="left" w:pos="8222"/>
          <w:tab w:val="left" w:pos="8647"/>
          <w:tab w:val="left" w:pos="8931"/>
        </w:tabs>
        <w:ind w:right="283"/>
        <w:jc w:val="both"/>
        <w:rPr>
          <w:rFonts w:ascii="Times New Roman" w:hAnsi="Times New Roman"/>
        </w:rPr>
      </w:pPr>
      <w:r w:rsidRPr="003227A7">
        <w:rPr>
          <w:rFonts w:ascii="Times New Roman" w:hAnsi="Times New Roman"/>
        </w:rPr>
        <w:t>приказа Министерства образования и науки Российской Федерации от 28.12.2010 № 2106 «Об утверждении федеральных требований к образовательным учреждениям в части охраны здоровья обучающихся, воспитанников»;</w:t>
      </w:r>
    </w:p>
    <w:p w:rsidR="00D113B5" w:rsidRPr="003227A7" w:rsidRDefault="00D113B5" w:rsidP="003227A7">
      <w:pPr>
        <w:pStyle w:val="a9"/>
        <w:numPr>
          <w:ilvl w:val="0"/>
          <w:numId w:val="211"/>
        </w:numPr>
        <w:tabs>
          <w:tab w:val="left" w:pos="8222"/>
          <w:tab w:val="left" w:pos="8647"/>
          <w:tab w:val="left" w:pos="8931"/>
        </w:tabs>
        <w:ind w:right="283"/>
        <w:jc w:val="both"/>
        <w:rPr>
          <w:rFonts w:ascii="Times New Roman" w:hAnsi="Times New Roman"/>
        </w:rPr>
      </w:pPr>
      <w:r w:rsidRPr="003227A7">
        <w:rPr>
          <w:rFonts w:ascii="Times New Roman" w:hAnsi="Times New Roman"/>
        </w:rPr>
        <w:t>письма Департамента общего образования Минобрнауки России от 19.04.2011 № 03255 «О введении федеральных государственных образовательных стандартов общего образования»;</w:t>
      </w:r>
    </w:p>
    <w:p w:rsidR="00D113B5" w:rsidRPr="003227A7" w:rsidRDefault="00D113B5" w:rsidP="003227A7">
      <w:pPr>
        <w:pStyle w:val="a9"/>
        <w:numPr>
          <w:ilvl w:val="0"/>
          <w:numId w:val="211"/>
        </w:numPr>
        <w:tabs>
          <w:tab w:val="left" w:pos="8222"/>
          <w:tab w:val="left" w:pos="8647"/>
          <w:tab w:val="left" w:pos="8931"/>
        </w:tabs>
        <w:ind w:right="283"/>
        <w:jc w:val="both"/>
        <w:rPr>
          <w:rFonts w:ascii="Times New Roman" w:hAnsi="Times New Roman"/>
        </w:rPr>
      </w:pPr>
      <w:r w:rsidRPr="003227A7">
        <w:rPr>
          <w:rFonts w:ascii="Times New Roman" w:hAnsi="Times New Roman"/>
        </w:rPr>
        <w:lastRenderedPageBreak/>
        <w:t>письма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D113B5" w:rsidRPr="003227A7" w:rsidRDefault="00D113B5" w:rsidP="003227A7">
      <w:pPr>
        <w:pStyle w:val="a9"/>
        <w:numPr>
          <w:ilvl w:val="0"/>
          <w:numId w:val="211"/>
        </w:numPr>
        <w:tabs>
          <w:tab w:val="left" w:pos="8222"/>
          <w:tab w:val="left" w:pos="8647"/>
          <w:tab w:val="left" w:pos="8931"/>
        </w:tabs>
        <w:ind w:right="283"/>
        <w:jc w:val="both"/>
        <w:rPr>
          <w:rFonts w:ascii="Times New Roman" w:hAnsi="Times New Roman"/>
        </w:rPr>
      </w:pPr>
      <w:r w:rsidRPr="003227A7">
        <w:rPr>
          <w:rFonts w:ascii="Times New Roman" w:hAnsi="Times New Roman"/>
        </w:rPr>
        <w:t>письма Министерства образования и науки РФ от 25 мая 2015 № 08 – 761 «Об изучении предметных областей: «Основы религиозных культур и светской этики» и «Основы духовно – нравственной культуры народов России»;</w:t>
      </w:r>
    </w:p>
    <w:p w:rsidR="00D113B5" w:rsidRPr="003227A7" w:rsidRDefault="00D113B5" w:rsidP="003227A7">
      <w:pPr>
        <w:pStyle w:val="a9"/>
        <w:numPr>
          <w:ilvl w:val="0"/>
          <w:numId w:val="211"/>
        </w:numPr>
        <w:tabs>
          <w:tab w:val="left" w:pos="8222"/>
          <w:tab w:val="left" w:pos="8647"/>
          <w:tab w:val="left" w:pos="8931"/>
        </w:tabs>
        <w:ind w:right="283"/>
        <w:jc w:val="both"/>
        <w:rPr>
          <w:rFonts w:ascii="Times New Roman" w:hAnsi="Times New Roman"/>
        </w:rPr>
      </w:pPr>
      <w:r w:rsidRPr="003227A7">
        <w:rPr>
          <w:rFonts w:ascii="Times New Roman" w:hAnsi="Times New Roman"/>
        </w:rPr>
        <w:t>письма Министерства образования и науки РФ от 7 августа 2015 года № 08-1228 «О направлении рекомендаций».</w:t>
      </w:r>
    </w:p>
    <w:p w:rsidR="00D113B5" w:rsidRPr="003227A7" w:rsidRDefault="00D113B5" w:rsidP="003227A7">
      <w:pPr>
        <w:pStyle w:val="a9"/>
        <w:numPr>
          <w:ilvl w:val="0"/>
          <w:numId w:val="211"/>
        </w:numPr>
        <w:tabs>
          <w:tab w:val="left" w:pos="8222"/>
          <w:tab w:val="left" w:pos="8647"/>
          <w:tab w:val="left" w:pos="8931"/>
        </w:tabs>
        <w:ind w:right="283"/>
        <w:jc w:val="both"/>
        <w:rPr>
          <w:rFonts w:ascii="Times New Roman" w:hAnsi="Times New Roman"/>
        </w:rPr>
      </w:pPr>
      <w:r w:rsidRPr="003227A7">
        <w:rPr>
          <w:rFonts w:ascii="Times New Roman" w:hAnsi="Times New Roman"/>
        </w:rPr>
        <w:t>Приказа Министерства образования и науки Российской Федерации от 31 декабря 2015 года № 1577 «О внесении изменений в 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 декабря 2010 года № 1897» внесены изменения в части выделения в самостоятельные предметные области учебных предметов «Русский язык» и «Литература» и «Иностранный язык». Также внесены изменения в части детализации требований к предметным результатам освоения программы учебных предметов «Математика» и «Русский язык» на уровне основного общего образования;</w:t>
      </w:r>
    </w:p>
    <w:p w:rsidR="00D113B5" w:rsidRPr="003227A7" w:rsidRDefault="00D113B5" w:rsidP="003227A7">
      <w:pPr>
        <w:pStyle w:val="a9"/>
        <w:numPr>
          <w:ilvl w:val="0"/>
          <w:numId w:val="211"/>
        </w:numPr>
        <w:tabs>
          <w:tab w:val="left" w:pos="8222"/>
          <w:tab w:val="left" w:pos="8647"/>
          <w:tab w:val="left" w:pos="8931"/>
        </w:tabs>
        <w:ind w:right="283"/>
        <w:jc w:val="both"/>
        <w:rPr>
          <w:rFonts w:ascii="Times New Roman" w:hAnsi="Times New Roman"/>
        </w:rPr>
      </w:pPr>
      <w:r w:rsidRPr="003227A7">
        <w:rPr>
          <w:rFonts w:ascii="Times New Roman" w:hAnsi="Times New Roman"/>
        </w:rPr>
        <w:t>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8 апреля 2015г. №1/15)</w:t>
      </w:r>
    </w:p>
    <w:p w:rsidR="006E3429" w:rsidRDefault="00D113B5" w:rsidP="0042512D">
      <w:pPr>
        <w:tabs>
          <w:tab w:val="left" w:pos="8222"/>
          <w:tab w:val="left" w:pos="8647"/>
          <w:tab w:val="left" w:pos="8931"/>
        </w:tabs>
        <w:spacing w:after="0" w:line="240" w:lineRule="auto"/>
        <w:ind w:right="283"/>
        <w:jc w:val="both"/>
        <w:rPr>
          <w:rFonts w:ascii="Times New Roman" w:hAnsi="Times New Roman"/>
          <w:sz w:val="24"/>
          <w:szCs w:val="24"/>
          <w:lang w:eastAsia="ru-RU"/>
        </w:rPr>
      </w:pPr>
      <w:r w:rsidRPr="000A0B18">
        <w:rPr>
          <w:rFonts w:ascii="Times New Roman" w:hAnsi="Times New Roman"/>
          <w:sz w:val="24"/>
          <w:szCs w:val="24"/>
          <w:lang w:eastAsia="ru-RU"/>
        </w:rPr>
        <w:t xml:space="preserve">         </w:t>
      </w:r>
    </w:p>
    <w:p w:rsidR="00D113B5" w:rsidRPr="000A0B18" w:rsidRDefault="00D113B5" w:rsidP="0042512D">
      <w:pPr>
        <w:tabs>
          <w:tab w:val="left" w:pos="8222"/>
          <w:tab w:val="left" w:pos="8647"/>
          <w:tab w:val="left" w:pos="8931"/>
        </w:tabs>
        <w:spacing w:after="0" w:line="240" w:lineRule="auto"/>
        <w:ind w:right="283"/>
        <w:jc w:val="both"/>
        <w:rPr>
          <w:rFonts w:ascii="Times New Roman" w:hAnsi="Times New Roman"/>
          <w:sz w:val="24"/>
          <w:szCs w:val="24"/>
          <w:lang w:eastAsia="ru-RU"/>
        </w:rPr>
      </w:pPr>
      <w:r w:rsidRPr="000A0B18">
        <w:rPr>
          <w:rFonts w:ascii="Times New Roman" w:hAnsi="Times New Roman"/>
          <w:sz w:val="24"/>
          <w:szCs w:val="24"/>
          <w:lang w:eastAsia="ru-RU"/>
        </w:rPr>
        <w:t xml:space="preserve">  2. </w:t>
      </w:r>
      <w:r w:rsidRPr="000A0B18">
        <w:rPr>
          <w:rFonts w:ascii="Times New Roman" w:hAnsi="Times New Roman"/>
          <w:b/>
          <w:bCs/>
          <w:iCs/>
          <w:kern w:val="36"/>
          <w:sz w:val="24"/>
          <w:szCs w:val="24"/>
          <w:lang w:eastAsia="ru-RU"/>
        </w:rPr>
        <w:t>Цели и задачи учебного плана:</w:t>
      </w:r>
    </w:p>
    <w:p w:rsidR="00D113B5" w:rsidRPr="000A0B18" w:rsidRDefault="00D113B5" w:rsidP="0042512D">
      <w:pPr>
        <w:pStyle w:val="a9"/>
        <w:tabs>
          <w:tab w:val="left" w:pos="8222"/>
          <w:tab w:val="left" w:pos="8647"/>
          <w:tab w:val="left" w:pos="8931"/>
        </w:tabs>
        <w:ind w:left="928" w:right="283"/>
        <w:jc w:val="both"/>
        <w:outlineLvl w:val="0"/>
        <w:rPr>
          <w:rFonts w:ascii="Times New Roman" w:hAnsi="Times New Roman"/>
          <w:bCs/>
          <w:kern w:val="36"/>
        </w:rPr>
      </w:pPr>
      <w:r w:rsidRPr="000A0B18">
        <w:rPr>
          <w:rFonts w:ascii="Times New Roman" w:hAnsi="Times New Roman"/>
          <w:bCs/>
          <w:kern w:val="36"/>
        </w:rPr>
        <w:t>1.Совершенствование модели основного общего образования, включающего выполнение индивидуального учебного плана школы, как главного механизма стандартизации, определяющего содержание образования, организацию учебно-воспитательного процесса учебного заведения.</w:t>
      </w:r>
    </w:p>
    <w:p w:rsidR="00D113B5" w:rsidRPr="000A0B18" w:rsidRDefault="00D113B5" w:rsidP="0042512D">
      <w:pPr>
        <w:pStyle w:val="a9"/>
        <w:tabs>
          <w:tab w:val="left" w:pos="8222"/>
          <w:tab w:val="left" w:pos="8647"/>
          <w:tab w:val="left" w:pos="8931"/>
        </w:tabs>
        <w:ind w:left="928" w:right="283"/>
        <w:jc w:val="both"/>
        <w:outlineLvl w:val="0"/>
        <w:rPr>
          <w:rFonts w:ascii="Times New Roman" w:hAnsi="Times New Roman"/>
          <w:bCs/>
          <w:kern w:val="36"/>
        </w:rPr>
      </w:pPr>
      <w:r w:rsidRPr="000A0B18">
        <w:rPr>
          <w:rFonts w:ascii="Times New Roman" w:hAnsi="Times New Roman"/>
          <w:bCs/>
          <w:kern w:val="36"/>
        </w:rPr>
        <w:t>2. Формирование у обучающихся системы специальных знаний, умений и навыков, обеспечивающих достаточный уровень учебных достижений в избранных областях при формировании общеучебных умений и навыков во всех изучаемых областях.</w:t>
      </w:r>
    </w:p>
    <w:p w:rsidR="00D113B5" w:rsidRPr="000A0B18" w:rsidRDefault="00D113B5" w:rsidP="0042512D">
      <w:pPr>
        <w:pStyle w:val="a9"/>
        <w:tabs>
          <w:tab w:val="left" w:pos="8222"/>
          <w:tab w:val="left" w:pos="8647"/>
          <w:tab w:val="left" w:pos="8931"/>
        </w:tabs>
        <w:ind w:left="928" w:right="283"/>
        <w:jc w:val="both"/>
        <w:outlineLvl w:val="0"/>
        <w:rPr>
          <w:rFonts w:ascii="Times New Roman" w:hAnsi="Times New Roman"/>
          <w:bCs/>
          <w:kern w:val="36"/>
        </w:rPr>
      </w:pPr>
      <w:r w:rsidRPr="000A0B18">
        <w:rPr>
          <w:rFonts w:ascii="Times New Roman" w:hAnsi="Times New Roman"/>
          <w:bCs/>
          <w:kern w:val="36"/>
        </w:rPr>
        <w:t>3.   Использование деятельностных технологий обучения.</w:t>
      </w:r>
    </w:p>
    <w:p w:rsidR="00D113B5" w:rsidRPr="000A0B18" w:rsidRDefault="00D113B5" w:rsidP="0042512D">
      <w:pPr>
        <w:pStyle w:val="a9"/>
        <w:tabs>
          <w:tab w:val="left" w:pos="8222"/>
          <w:tab w:val="left" w:pos="8647"/>
          <w:tab w:val="left" w:pos="8931"/>
        </w:tabs>
        <w:ind w:left="928" w:right="283"/>
        <w:jc w:val="both"/>
        <w:outlineLvl w:val="0"/>
        <w:rPr>
          <w:rFonts w:ascii="Times New Roman" w:hAnsi="Times New Roman"/>
          <w:bCs/>
          <w:kern w:val="36"/>
        </w:rPr>
      </w:pPr>
      <w:r w:rsidRPr="000A0B18">
        <w:rPr>
          <w:rFonts w:ascii="Times New Roman" w:hAnsi="Times New Roman"/>
          <w:bCs/>
          <w:kern w:val="36"/>
        </w:rPr>
        <w:t>4. Организация работы с обучающимися, имеющими мотивацию к учебно-познавательной деятельности.</w:t>
      </w:r>
    </w:p>
    <w:p w:rsidR="00D113B5" w:rsidRPr="000A0B18" w:rsidRDefault="00D113B5" w:rsidP="0042512D">
      <w:pPr>
        <w:pStyle w:val="a9"/>
        <w:tabs>
          <w:tab w:val="left" w:pos="8222"/>
          <w:tab w:val="left" w:pos="8647"/>
          <w:tab w:val="left" w:pos="8931"/>
        </w:tabs>
        <w:ind w:left="928" w:right="283"/>
        <w:jc w:val="both"/>
        <w:outlineLvl w:val="0"/>
        <w:rPr>
          <w:rFonts w:ascii="Times New Roman" w:hAnsi="Times New Roman"/>
          <w:bCs/>
          <w:kern w:val="36"/>
        </w:rPr>
      </w:pPr>
      <w:r w:rsidRPr="000A0B18">
        <w:rPr>
          <w:rFonts w:ascii="Times New Roman" w:hAnsi="Times New Roman"/>
          <w:bCs/>
          <w:kern w:val="36"/>
        </w:rPr>
        <w:t>5.  Устранение перегрузки обучающихся за счет интеграции и формирования индивидуальной траектории обучения.</w:t>
      </w:r>
    </w:p>
    <w:p w:rsidR="00D113B5" w:rsidRPr="000A0B18" w:rsidRDefault="00D113B5" w:rsidP="0042512D">
      <w:pPr>
        <w:pStyle w:val="a9"/>
        <w:tabs>
          <w:tab w:val="left" w:pos="8222"/>
          <w:tab w:val="left" w:pos="8647"/>
          <w:tab w:val="left" w:pos="8931"/>
        </w:tabs>
        <w:ind w:left="928" w:right="283"/>
        <w:jc w:val="both"/>
        <w:outlineLvl w:val="0"/>
        <w:rPr>
          <w:rFonts w:ascii="Times New Roman" w:hAnsi="Times New Roman"/>
          <w:bCs/>
          <w:kern w:val="36"/>
        </w:rPr>
      </w:pPr>
      <w:r w:rsidRPr="000A0B18">
        <w:rPr>
          <w:rFonts w:ascii="Times New Roman" w:hAnsi="Times New Roman"/>
          <w:bCs/>
          <w:kern w:val="36"/>
        </w:rPr>
        <w:t>6. Развитие проектной и исследовательской деятельности обучающихся как формы организации классно-урочной и внеурочной работы.</w:t>
      </w:r>
    </w:p>
    <w:p w:rsidR="00586FE8" w:rsidRPr="000A0B18" w:rsidRDefault="00586FE8" w:rsidP="0042512D">
      <w:pPr>
        <w:pStyle w:val="a9"/>
        <w:tabs>
          <w:tab w:val="left" w:pos="8222"/>
          <w:tab w:val="left" w:pos="8647"/>
          <w:tab w:val="left" w:pos="8931"/>
        </w:tabs>
        <w:ind w:left="928" w:right="283"/>
        <w:jc w:val="both"/>
        <w:outlineLvl w:val="0"/>
        <w:rPr>
          <w:rFonts w:ascii="Times New Roman" w:hAnsi="Times New Roman"/>
          <w:bCs/>
          <w:kern w:val="36"/>
        </w:rPr>
      </w:pPr>
    </w:p>
    <w:p w:rsidR="00586FE8" w:rsidRPr="000A0B18" w:rsidRDefault="00586FE8" w:rsidP="00033E4F">
      <w:pPr>
        <w:tabs>
          <w:tab w:val="left" w:pos="8222"/>
          <w:tab w:val="left" w:pos="8647"/>
          <w:tab w:val="left" w:pos="8931"/>
        </w:tabs>
        <w:ind w:right="283" w:firstLine="567"/>
        <w:jc w:val="both"/>
        <w:outlineLvl w:val="0"/>
        <w:rPr>
          <w:rFonts w:ascii="Times New Roman" w:hAnsi="Times New Roman"/>
          <w:bCs/>
          <w:kern w:val="36"/>
          <w:sz w:val="24"/>
          <w:szCs w:val="24"/>
          <w:lang w:eastAsia="ru-RU"/>
        </w:rPr>
      </w:pPr>
      <w:r w:rsidRPr="000A0B18">
        <w:rPr>
          <w:rFonts w:ascii="Times New Roman" w:hAnsi="Times New Roman"/>
          <w:bCs/>
          <w:kern w:val="36"/>
          <w:sz w:val="24"/>
          <w:szCs w:val="24"/>
          <w:lang w:eastAsia="ru-RU"/>
        </w:rPr>
        <w:t>Учебный план предусматривает 5 - летний срок освоения образовательных программ начального общего образования для 5-9-х классов.</w:t>
      </w:r>
    </w:p>
    <w:p w:rsidR="00586FE8" w:rsidRPr="000A0B18" w:rsidRDefault="00586FE8" w:rsidP="00033E4F">
      <w:pPr>
        <w:tabs>
          <w:tab w:val="left" w:pos="8222"/>
          <w:tab w:val="left" w:pos="8647"/>
          <w:tab w:val="left" w:pos="8931"/>
        </w:tabs>
        <w:ind w:right="283" w:firstLine="567"/>
        <w:jc w:val="both"/>
        <w:rPr>
          <w:rFonts w:ascii="Times New Roman" w:hAnsi="Times New Roman"/>
          <w:sz w:val="24"/>
          <w:szCs w:val="24"/>
          <w:lang w:eastAsia="ru-RU"/>
        </w:rPr>
      </w:pPr>
      <w:r w:rsidRPr="000A0B18">
        <w:rPr>
          <w:rFonts w:ascii="Times New Roman" w:hAnsi="Times New Roman"/>
          <w:sz w:val="24"/>
          <w:szCs w:val="24"/>
          <w:lang w:eastAsia="ru-RU"/>
        </w:rPr>
        <w:t>Учебный план 5-9 классов рассчитан на 6-дневную учебную неделю. Продолжительность учебного года в 5-9 классах составляет 34 учебные недели.</w:t>
      </w:r>
    </w:p>
    <w:p w:rsidR="00033E4F" w:rsidRDefault="00586FE8" w:rsidP="00033E4F">
      <w:pPr>
        <w:tabs>
          <w:tab w:val="left" w:pos="8222"/>
          <w:tab w:val="left" w:pos="8647"/>
          <w:tab w:val="left" w:pos="8931"/>
        </w:tabs>
        <w:ind w:right="283" w:firstLine="567"/>
        <w:jc w:val="both"/>
        <w:rPr>
          <w:rFonts w:ascii="Times New Roman" w:hAnsi="Times New Roman"/>
          <w:sz w:val="24"/>
          <w:szCs w:val="24"/>
          <w:lang w:eastAsia="ru-RU"/>
        </w:rPr>
      </w:pPr>
      <w:r w:rsidRPr="000A0B18">
        <w:rPr>
          <w:rFonts w:ascii="Times New Roman" w:hAnsi="Times New Roman"/>
          <w:sz w:val="24"/>
          <w:szCs w:val="24"/>
          <w:lang w:eastAsia="ru-RU"/>
        </w:rPr>
        <w:t>Максимально допустимая недельная нагрузка соответствует санитарным требованиям к организации учебного процесса.</w:t>
      </w:r>
    </w:p>
    <w:p w:rsidR="00586FE8" w:rsidRPr="000A0B18" w:rsidRDefault="00586FE8" w:rsidP="002E36BA">
      <w:pPr>
        <w:tabs>
          <w:tab w:val="left" w:pos="8222"/>
          <w:tab w:val="left" w:pos="8647"/>
          <w:tab w:val="left" w:pos="8931"/>
        </w:tabs>
        <w:ind w:right="283"/>
        <w:jc w:val="both"/>
        <w:rPr>
          <w:rFonts w:ascii="Times New Roman" w:hAnsi="Times New Roman"/>
          <w:sz w:val="24"/>
          <w:szCs w:val="24"/>
        </w:rPr>
      </w:pPr>
      <w:r w:rsidRPr="000A0B18">
        <w:rPr>
          <w:rFonts w:ascii="Times New Roman" w:hAnsi="Times New Roman"/>
          <w:sz w:val="24"/>
          <w:szCs w:val="24"/>
        </w:rPr>
        <w:t xml:space="preserve">        </w:t>
      </w:r>
    </w:p>
    <w:p w:rsidR="00586FE8" w:rsidRPr="000A0B18" w:rsidRDefault="00586FE8" w:rsidP="0042512D">
      <w:pPr>
        <w:tabs>
          <w:tab w:val="left" w:pos="8222"/>
          <w:tab w:val="left" w:pos="8647"/>
          <w:tab w:val="left" w:pos="8931"/>
        </w:tabs>
        <w:ind w:right="283"/>
        <w:rPr>
          <w:rFonts w:ascii="Times New Roman" w:hAnsi="Times New Roman"/>
          <w:b/>
          <w:sz w:val="24"/>
          <w:szCs w:val="24"/>
        </w:rPr>
      </w:pPr>
      <w:r w:rsidRPr="000A0B18">
        <w:rPr>
          <w:rFonts w:ascii="Times New Roman" w:hAnsi="Times New Roman"/>
          <w:sz w:val="24"/>
          <w:szCs w:val="24"/>
        </w:rPr>
        <w:lastRenderedPageBreak/>
        <w:t xml:space="preserve">   </w:t>
      </w:r>
      <w:r w:rsidR="007C333C">
        <w:rPr>
          <w:rFonts w:ascii="Times New Roman" w:hAnsi="Times New Roman"/>
          <w:sz w:val="24"/>
          <w:szCs w:val="24"/>
        </w:rPr>
        <w:t>3.1.1.</w:t>
      </w:r>
      <w:r w:rsidRPr="000A0B18">
        <w:rPr>
          <w:rFonts w:ascii="Times New Roman" w:hAnsi="Times New Roman"/>
          <w:sz w:val="24"/>
          <w:szCs w:val="24"/>
        </w:rPr>
        <w:t xml:space="preserve">  </w:t>
      </w:r>
      <w:r w:rsidRPr="000A0B18">
        <w:rPr>
          <w:rFonts w:ascii="Times New Roman" w:hAnsi="Times New Roman"/>
          <w:b/>
          <w:sz w:val="24"/>
          <w:szCs w:val="24"/>
        </w:rPr>
        <w:t xml:space="preserve">Программа внеурочной деятельности МБОУ СОШ № </w:t>
      </w:r>
      <w:r w:rsidR="002B06E9">
        <w:rPr>
          <w:rFonts w:ascii="Times New Roman" w:hAnsi="Times New Roman"/>
          <w:b/>
          <w:sz w:val="24"/>
          <w:szCs w:val="24"/>
        </w:rPr>
        <w:t>5</w:t>
      </w:r>
      <w:r w:rsidRPr="000A0B18">
        <w:rPr>
          <w:rFonts w:ascii="Times New Roman" w:hAnsi="Times New Roman"/>
          <w:b/>
          <w:sz w:val="24"/>
          <w:szCs w:val="24"/>
        </w:rPr>
        <w:t xml:space="preserve"> (в рамках реализации ФГОС ООО), </w:t>
      </w:r>
      <w:r w:rsidRPr="00033E4F">
        <w:rPr>
          <w:rFonts w:ascii="Times New Roman" w:hAnsi="Times New Roman"/>
          <w:b/>
          <w:sz w:val="24"/>
          <w:szCs w:val="24"/>
        </w:rPr>
        <w:t>разработанная на 201</w:t>
      </w:r>
      <w:r w:rsidR="002B06E9" w:rsidRPr="00033E4F">
        <w:rPr>
          <w:rFonts w:ascii="Times New Roman" w:hAnsi="Times New Roman"/>
          <w:b/>
          <w:sz w:val="24"/>
          <w:szCs w:val="24"/>
        </w:rPr>
        <w:t>8</w:t>
      </w:r>
      <w:r w:rsidRPr="00033E4F">
        <w:rPr>
          <w:rFonts w:ascii="Times New Roman" w:hAnsi="Times New Roman"/>
          <w:b/>
          <w:sz w:val="24"/>
          <w:szCs w:val="24"/>
        </w:rPr>
        <w:t>-201</w:t>
      </w:r>
      <w:r w:rsidR="002B06E9" w:rsidRPr="00033E4F">
        <w:rPr>
          <w:rFonts w:ascii="Times New Roman" w:hAnsi="Times New Roman"/>
          <w:b/>
          <w:sz w:val="24"/>
          <w:szCs w:val="24"/>
        </w:rPr>
        <w:t>9</w:t>
      </w:r>
      <w:r w:rsidRPr="000A0B18">
        <w:rPr>
          <w:rFonts w:ascii="Times New Roman" w:hAnsi="Times New Roman"/>
          <w:b/>
          <w:sz w:val="24"/>
          <w:szCs w:val="24"/>
        </w:rPr>
        <w:t xml:space="preserve"> учебный год на основании результатов анкетирования учащихся и их родителей (законных представителей), включает 5 направлений.</w:t>
      </w:r>
    </w:p>
    <w:p w:rsidR="00E80612" w:rsidRPr="000A0B18" w:rsidRDefault="00E80612" w:rsidP="0042512D">
      <w:pPr>
        <w:pStyle w:val="af2"/>
        <w:tabs>
          <w:tab w:val="left" w:pos="8222"/>
          <w:tab w:val="left" w:pos="8647"/>
          <w:tab w:val="left" w:pos="8931"/>
        </w:tabs>
        <w:ind w:right="283"/>
        <w:rPr>
          <w:sz w:val="24"/>
          <w:szCs w:val="24"/>
        </w:rPr>
      </w:pPr>
      <w:r w:rsidRPr="000A0B18">
        <w:rPr>
          <w:sz w:val="24"/>
          <w:szCs w:val="24"/>
        </w:rPr>
        <w:t>1</w:t>
      </w:r>
      <w:r w:rsidRPr="000A0B18">
        <w:rPr>
          <w:i/>
          <w:sz w:val="24"/>
          <w:szCs w:val="24"/>
        </w:rPr>
        <w:t>. Спортивно-оздоровительное:</w:t>
      </w:r>
      <w:r w:rsidRPr="000A0B18">
        <w:rPr>
          <w:sz w:val="24"/>
          <w:szCs w:val="24"/>
        </w:rPr>
        <w:t xml:space="preserve"> </w:t>
      </w:r>
    </w:p>
    <w:p w:rsidR="00E80612" w:rsidRPr="000A0B18" w:rsidRDefault="00E80612" w:rsidP="0042512D">
      <w:pPr>
        <w:pStyle w:val="af2"/>
        <w:tabs>
          <w:tab w:val="left" w:pos="8222"/>
          <w:tab w:val="left" w:pos="8647"/>
          <w:tab w:val="left" w:pos="8931"/>
        </w:tabs>
        <w:ind w:right="283"/>
        <w:rPr>
          <w:sz w:val="24"/>
          <w:szCs w:val="24"/>
        </w:rPr>
      </w:pPr>
      <w:r w:rsidRPr="000A0B18">
        <w:rPr>
          <w:sz w:val="24"/>
          <w:szCs w:val="24"/>
        </w:rPr>
        <w:t xml:space="preserve">•организация походов, экскурсий, Дней здоровья, подвижных игр, динамических пауз, внутришкольных спортивных соревнований; </w:t>
      </w:r>
    </w:p>
    <w:p w:rsidR="00E80612" w:rsidRPr="000A0B18" w:rsidRDefault="002B06E9" w:rsidP="0042512D">
      <w:pPr>
        <w:pStyle w:val="af2"/>
        <w:tabs>
          <w:tab w:val="left" w:pos="8222"/>
          <w:tab w:val="left" w:pos="8647"/>
          <w:tab w:val="left" w:pos="8931"/>
        </w:tabs>
        <w:ind w:right="283"/>
        <w:rPr>
          <w:sz w:val="24"/>
          <w:szCs w:val="24"/>
        </w:rPr>
      </w:pPr>
      <w:r>
        <w:rPr>
          <w:sz w:val="24"/>
          <w:szCs w:val="24"/>
        </w:rPr>
        <w:t>•п</w:t>
      </w:r>
      <w:r w:rsidR="00E80612" w:rsidRPr="000A0B18">
        <w:rPr>
          <w:sz w:val="24"/>
          <w:szCs w:val="24"/>
        </w:rPr>
        <w:t>рограмма «Разговор о здоровом питании»;</w:t>
      </w:r>
    </w:p>
    <w:p w:rsidR="00E80612" w:rsidRPr="000A0B18" w:rsidRDefault="00E80612" w:rsidP="0042512D">
      <w:pPr>
        <w:pStyle w:val="af2"/>
        <w:tabs>
          <w:tab w:val="left" w:pos="8222"/>
          <w:tab w:val="left" w:pos="8647"/>
          <w:tab w:val="left" w:pos="8931"/>
        </w:tabs>
        <w:ind w:right="283"/>
        <w:rPr>
          <w:sz w:val="24"/>
          <w:szCs w:val="24"/>
        </w:rPr>
      </w:pPr>
      <w:r w:rsidRPr="000A0B18">
        <w:rPr>
          <w:sz w:val="24"/>
          <w:szCs w:val="24"/>
        </w:rPr>
        <w:t xml:space="preserve">•проведение бесед по охране здоровья; </w:t>
      </w:r>
    </w:p>
    <w:p w:rsidR="00E80612" w:rsidRPr="000A0B18" w:rsidRDefault="00E80612" w:rsidP="0042512D">
      <w:pPr>
        <w:pStyle w:val="af2"/>
        <w:tabs>
          <w:tab w:val="left" w:pos="8222"/>
          <w:tab w:val="left" w:pos="8647"/>
          <w:tab w:val="left" w:pos="8931"/>
        </w:tabs>
        <w:ind w:right="283"/>
        <w:rPr>
          <w:sz w:val="24"/>
          <w:szCs w:val="24"/>
        </w:rPr>
      </w:pPr>
      <w:r w:rsidRPr="000A0B18">
        <w:rPr>
          <w:sz w:val="24"/>
          <w:szCs w:val="24"/>
        </w:rPr>
        <w:t xml:space="preserve">•применение на уроках игровых моментов, физ. минуток; </w:t>
      </w:r>
    </w:p>
    <w:p w:rsidR="00E80612" w:rsidRPr="000A0B18" w:rsidRDefault="00E80612" w:rsidP="0042512D">
      <w:pPr>
        <w:pStyle w:val="af2"/>
        <w:tabs>
          <w:tab w:val="left" w:pos="8222"/>
          <w:tab w:val="left" w:pos="8647"/>
          <w:tab w:val="left" w:pos="8931"/>
        </w:tabs>
        <w:ind w:right="283"/>
        <w:rPr>
          <w:sz w:val="24"/>
          <w:szCs w:val="24"/>
        </w:rPr>
      </w:pPr>
      <w:r w:rsidRPr="000A0B18">
        <w:rPr>
          <w:sz w:val="24"/>
          <w:szCs w:val="24"/>
        </w:rPr>
        <w:t xml:space="preserve">•участие в спортивных соревнованиях на разных уровнях. </w:t>
      </w:r>
    </w:p>
    <w:p w:rsidR="00E80612" w:rsidRPr="000A0B18" w:rsidRDefault="00E80612" w:rsidP="0042512D">
      <w:pPr>
        <w:pStyle w:val="af2"/>
        <w:tabs>
          <w:tab w:val="left" w:pos="8222"/>
          <w:tab w:val="left" w:pos="8647"/>
          <w:tab w:val="left" w:pos="8931"/>
        </w:tabs>
        <w:ind w:right="283"/>
        <w:rPr>
          <w:sz w:val="24"/>
          <w:szCs w:val="24"/>
        </w:rPr>
      </w:pPr>
      <w:r w:rsidRPr="000A0B18">
        <w:rPr>
          <w:sz w:val="24"/>
          <w:szCs w:val="24"/>
        </w:rPr>
        <w:t xml:space="preserve">•организация совместных спортивных мероприятий с родителями обучающихся </w:t>
      </w:r>
    </w:p>
    <w:p w:rsidR="00E80612" w:rsidRPr="000A0B18" w:rsidRDefault="00E80612" w:rsidP="0042512D">
      <w:pPr>
        <w:pStyle w:val="af2"/>
        <w:tabs>
          <w:tab w:val="left" w:pos="8222"/>
          <w:tab w:val="left" w:pos="8647"/>
          <w:tab w:val="left" w:pos="8931"/>
        </w:tabs>
        <w:ind w:right="283"/>
        <w:rPr>
          <w:sz w:val="24"/>
          <w:szCs w:val="24"/>
        </w:rPr>
      </w:pPr>
      <w:r w:rsidRPr="000A0B18">
        <w:rPr>
          <w:sz w:val="24"/>
          <w:szCs w:val="24"/>
        </w:rPr>
        <w:t>(«Мама, папа, я – спортивная семья»).</w:t>
      </w:r>
    </w:p>
    <w:p w:rsidR="00E80612" w:rsidRPr="000A0B18" w:rsidRDefault="00E80612" w:rsidP="0042512D">
      <w:pPr>
        <w:pStyle w:val="af2"/>
        <w:tabs>
          <w:tab w:val="left" w:pos="8222"/>
          <w:tab w:val="left" w:pos="8647"/>
          <w:tab w:val="left" w:pos="8931"/>
        </w:tabs>
        <w:ind w:right="283"/>
        <w:rPr>
          <w:sz w:val="24"/>
          <w:szCs w:val="24"/>
        </w:rPr>
      </w:pPr>
      <w:r w:rsidRPr="000A0B18">
        <w:rPr>
          <w:sz w:val="24"/>
          <w:szCs w:val="24"/>
        </w:rPr>
        <w:t>•участие в Декаде SOS.</w:t>
      </w:r>
    </w:p>
    <w:p w:rsidR="00E80612" w:rsidRPr="000A0B18" w:rsidRDefault="00E80612" w:rsidP="0042512D">
      <w:pPr>
        <w:pStyle w:val="af2"/>
        <w:tabs>
          <w:tab w:val="left" w:pos="8222"/>
          <w:tab w:val="left" w:pos="8647"/>
          <w:tab w:val="left" w:pos="8931"/>
        </w:tabs>
        <w:ind w:right="283"/>
        <w:rPr>
          <w:sz w:val="24"/>
          <w:szCs w:val="24"/>
        </w:rPr>
      </w:pPr>
      <w:r w:rsidRPr="000A0B18">
        <w:rPr>
          <w:sz w:val="24"/>
          <w:szCs w:val="24"/>
        </w:rPr>
        <w:t xml:space="preserve">2. </w:t>
      </w:r>
      <w:r w:rsidRPr="000A0B18">
        <w:rPr>
          <w:i/>
          <w:sz w:val="24"/>
          <w:szCs w:val="24"/>
        </w:rPr>
        <w:t>Общекультурное:</w:t>
      </w:r>
      <w:r w:rsidRPr="000A0B18">
        <w:rPr>
          <w:sz w:val="24"/>
          <w:szCs w:val="24"/>
        </w:rPr>
        <w:t xml:space="preserve"> </w:t>
      </w:r>
    </w:p>
    <w:p w:rsidR="00E80612" w:rsidRPr="000A0B18" w:rsidRDefault="00E80612" w:rsidP="0042512D">
      <w:pPr>
        <w:pStyle w:val="af2"/>
        <w:tabs>
          <w:tab w:val="left" w:pos="8222"/>
          <w:tab w:val="left" w:pos="8647"/>
          <w:tab w:val="left" w:pos="8931"/>
        </w:tabs>
        <w:ind w:right="283"/>
        <w:rPr>
          <w:sz w:val="24"/>
          <w:szCs w:val="24"/>
        </w:rPr>
      </w:pPr>
      <w:r w:rsidRPr="000A0B18">
        <w:rPr>
          <w:sz w:val="24"/>
          <w:szCs w:val="24"/>
        </w:rPr>
        <w:t>•организация экскурсий, выставок детских рисунков, поделок и творческих работ учащихся;</w:t>
      </w:r>
    </w:p>
    <w:p w:rsidR="00E80612" w:rsidRPr="000A0B18" w:rsidRDefault="00E80612" w:rsidP="0042512D">
      <w:pPr>
        <w:pStyle w:val="af2"/>
        <w:tabs>
          <w:tab w:val="left" w:pos="8222"/>
          <w:tab w:val="left" w:pos="8647"/>
          <w:tab w:val="left" w:pos="8931"/>
        </w:tabs>
        <w:ind w:right="283"/>
        <w:rPr>
          <w:sz w:val="24"/>
          <w:szCs w:val="24"/>
        </w:rPr>
      </w:pPr>
      <w:r w:rsidRPr="000A0B18">
        <w:rPr>
          <w:sz w:val="24"/>
          <w:szCs w:val="24"/>
        </w:rPr>
        <w:t xml:space="preserve">•проведение тематических классных часов; </w:t>
      </w:r>
    </w:p>
    <w:p w:rsidR="00E80612" w:rsidRPr="000A0B18" w:rsidRDefault="00E80612" w:rsidP="0042512D">
      <w:pPr>
        <w:pStyle w:val="af2"/>
        <w:tabs>
          <w:tab w:val="left" w:pos="8222"/>
          <w:tab w:val="left" w:pos="8647"/>
          <w:tab w:val="left" w:pos="8931"/>
        </w:tabs>
        <w:ind w:right="283"/>
        <w:rPr>
          <w:sz w:val="24"/>
          <w:szCs w:val="24"/>
        </w:rPr>
      </w:pPr>
      <w:r w:rsidRPr="000A0B18">
        <w:rPr>
          <w:sz w:val="24"/>
          <w:szCs w:val="24"/>
        </w:rPr>
        <w:t>•участие в конкурсах, выставках детского творчества эстетического цикла на уровне школы, города, области.</w:t>
      </w:r>
    </w:p>
    <w:p w:rsidR="00E80612" w:rsidRPr="000A0B18" w:rsidRDefault="00E80612" w:rsidP="0042512D">
      <w:pPr>
        <w:pStyle w:val="af2"/>
        <w:tabs>
          <w:tab w:val="left" w:pos="8222"/>
          <w:tab w:val="left" w:pos="8647"/>
          <w:tab w:val="left" w:pos="8931"/>
        </w:tabs>
        <w:ind w:right="283"/>
        <w:rPr>
          <w:sz w:val="24"/>
          <w:szCs w:val="24"/>
        </w:rPr>
      </w:pPr>
      <w:r w:rsidRPr="000A0B18">
        <w:rPr>
          <w:sz w:val="24"/>
          <w:szCs w:val="24"/>
        </w:rPr>
        <w:t xml:space="preserve"> 3. </w:t>
      </w:r>
      <w:r w:rsidRPr="000A0B18">
        <w:rPr>
          <w:i/>
          <w:sz w:val="24"/>
          <w:szCs w:val="24"/>
        </w:rPr>
        <w:t>Общеинтеллектуальное:</w:t>
      </w:r>
      <w:r w:rsidRPr="000A0B18">
        <w:rPr>
          <w:sz w:val="24"/>
          <w:szCs w:val="24"/>
        </w:rPr>
        <w:t xml:space="preserve"> </w:t>
      </w:r>
    </w:p>
    <w:p w:rsidR="00E80612" w:rsidRPr="000A0B18" w:rsidRDefault="00E80612" w:rsidP="0042512D">
      <w:pPr>
        <w:pStyle w:val="af2"/>
        <w:tabs>
          <w:tab w:val="left" w:pos="8222"/>
          <w:tab w:val="left" w:pos="8647"/>
          <w:tab w:val="left" w:pos="8931"/>
        </w:tabs>
        <w:ind w:right="283"/>
        <w:rPr>
          <w:sz w:val="24"/>
          <w:szCs w:val="24"/>
        </w:rPr>
      </w:pPr>
      <w:r w:rsidRPr="000A0B18">
        <w:rPr>
          <w:sz w:val="24"/>
          <w:szCs w:val="24"/>
        </w:rPr>
        <w:t>•участие в исследовательской работе на уровне школы;</w:t>
      </w:r>
    </w:p>
    <w:p w:rsidR="00E80612" w:rsidRPr="000A0B18" w:rsidRDefault="00E80612" w:rsidP="0042512D">
      <w:pPr>
        <w:pStyle w:val="af2"/>
        <w:tabs>
          <w:tab w:val="left" w:pos="8222"/>
          <w:tab w:val="left" w:pos="8647"/>
          <w:tab w:val="left" w:pos="8931"/>
        </w:tabs>
        <w:ind w:right="283"/>
        <w:rPr>
          <w:sz w:val="24"/>
          <w:szCs w:val="24"/>
        </w:rPr>
      </w:pPr>
      <w:r w:rsidRPr="000A0B18">
        <w:rPr>
          <w:sz w:val="24"/>
          <w:szCs w:val="24"/>
        </w:rPr>
        <w:t xml:space="preserve">•час чтения; </w:t>
      </w:r>
    </w:p>
    <w:p w:rsidR="00E80612" w:rsidRPr="000A0B18" w:rsidRDefault="00E80612" w:rsidP="0042512D">
      <w:pPr>
        <w:pStyle w:val="af2"/>
        <w:tabs>
          <w:tab w:val="left" w:pos="8222"/>
          <w:tab w:val="left" w:pos="8647"/>
          <w:tab w:val="left" w:pos="8931"/>
        </w:tabs>
        <w:ind w:right="283"/>
        <w:rPr>
          <w:sz w:val="24"/>
          <w:szCs w:val="24"/>
        </w:rPr>
      </w:pPr>
      <w:r w:rsidRPr="000A0B18">
        <w:rPr>
          <w:sz w:val="24"/>
          <w:szCs w:val="24"/>
        </w:rPr>
        <w:t>•конкурсы, викторины, экскурсии, олимпиады, деловые и ролевые игры.</w:t>
      </w:r>
    </w:p>
    <w:p w:rsidR="00E80612" w:rsidRPr="000A0B18" w:rsidRDefault="00E80612" w:rsidP="0042512D">
      <w:pPr>
        <w:pStyle w:val="af2"/>
        <w:tabs>
          <w:tab w:val="left" w:pos="8222"/>
          <w:tab w:val="left" w:pos="8647"/>
          <w:tab w:val="left" w:pos="8931"/>
        </w:tabs>
        <w:ind w:right="283"/>
        <w:rPr>
          <w:sz w:val="24"/>
          <w:szCs w:val="24"/>
        </w:rPr>
      </w:pPr>
      <w:r w:rsidRPr="000A0B18">
        <w:rPr>
          <w:sz w:val="24"/>
          <w:szCs w:val="24"/>
        </w:rPr>
        <w:t xml:space="preserve"> 4. </w:t>
      </w:r>
      <w:r w:rsidRPr="000A0B18">
        <w:rPr>
          <w:i/>
          <w:sz w:val="24"/>
          <w:szCs w:val="24"/>
        </w:rPr>
        <w:t>Духовно - нравственное:</w:t>
      </w:r>
    </w:p>
    <w:p w:rsidR="00E80612" w:rsidRPr="000A0B18" w:rsidRDefault="00E80612" w:rsidP="0042512D">
      <w:pPr>
        <w:pStyle w:val="af2"/>
        <w:tabs>
          <w:tab w:val="left" w:pos="8222"/>
          <w:tab w:val="left" w:pos="8647"/>
          <w:tab w:val="left" w:pos="8931"/>
        </w:tabs>
        <w:ind w:right="283"/>
        <w:rPr>
          <w:sz w:val="24"/>
          <w:szCs w:val="24"/>
        </w:rPr>
      </w:pPr>
      <w:r w:rsidRPr="000A0B18">
        <w:rPr>
          <w:sz w:val="24"/>
          <w:szCs w:val="24"/>
        </w:rPr>
        <w:t>•участие в фестивалях патриотической песни</w:t>
      </w:r>
    </w:p>
    <w:p w:rsidR="00E80612" w:rsidRPr="000A0B18" w:rsidRDefault="00E80612" w:rsidP="0042512D">
      <w:pPr>
        <w:pStyle w:val="af2"/>
        <w:tabs>
          <w:tab w:val="left" w:pos="8222"/>
          <w:tab w:val="left" w:pos="8647"/>
          <w:tab w:val="left" w:pos="8931"/>
        </w:tabs>
        <w:ind w:right="283"/>
        <w:rPr>
          <w:sz w:val="24"/>
          <w:szCs w:val="24"/>
        </w:rPr>
      </w:pPr>
      <w:r w:rsidRPr="000A0B18">
        <w:rPr>
          <w:sz w:val="24"/>
          <w:szCs w:val="24"/>
        </w:rPr>
        <w:t>•встречи с ветеранами ВОВ и ветеранами трудового фронта, Уроки мужества;</w:t>
      </w:r>
    </w:p>
    <w:p w:rsidR="00E80612" w:rsidRPr="000A0B18" w:rsidRDefault="00E80612" w:rsidP="0042512D">
      <w:pPr>
        <w:pStyle w:val="af2"/>
        <w:tabs>
          <w:tab w:val="left" w:pos="8222"/>
          <w:tab w:val="left" w:pos="8647"/>
          <w:tab w:val="left" w:pos="8931"/>
        </w:tabs>
        <w:ind w:right="283"/>
        <w:rPr>
          <w:sz w:val="24"/>
          <w:szCs w:val="24"/>
        </w:rPr>
      </w:pPr>
      <w:r w:rsidRPr="000A0B18">
        <w:rPr>
          <w:sz w:val="24"/>
          <w:szCs w:val="24"/>
        </w:rPr>
        <w:t xml:space="preserve">•выставки и конкурсы рисунков; </w:t>
      </w:r>
    </w:p>
    <w:p w:rsidR="00E80612" w:rsidRPr="000A0B18" w:rsidRDefault="00E80612" w:rsidP="0042512D">
      <w:pPr>
        <w:pStyle w:val="af2"/>
        <w:tabs>
          <w:tab w:val="left" w:pos="8222"/>
          <w:tab w:val="left" w:pos="8647"/>
          <w:tab w:val="left" w:pos="8931"/>
        </w:tabs>
        <w:ind w:right="283"/>
        <w:rPr>
          <w:sz w:val="24"/>
          <w:szCs w:val="24"/>
        </w:rPr>
      </w:pPr>
      <w:r w:rsidRPr="000A0B18">
        <w:rPr>
          <w:sz w:val="24"/>
          <w:szCs w:val="24"/>
        </w:rPr>
        <w:t xml:space="preserve">•тематические классные часы; </w:t>
      </w:r>
    </w:p>
    <w:p w:rsidR="00E80612" w:rsidRPr="000A0B18" w:rsidRDefault="0076001F" w:rsidP="0042512D">
      <w:pPr>
        <w:pStyle w:val="af2"/>
        <w:tabs>
          <w:tab w:val="left" w:pos="8222"/>
          <w:tab w:val="left" w:pos="8647"/>
          <w:tab w:val="left" w:pos="8931"/>
        </w:tabs>
        <w:ind w:right="283"/>
        <w:rPr>
          <w:sz w:val="24"/>
          <w:szCs w:val="24"/>
        </w:rPr>
      </w:pPr>
      <w:r>
        <w:rPr>
          <w:sz w:val="24"/>
          <w:szCs w:val="24"/>
        </w:rPr>
        <w:t>•</w:t>
      </w:r>
      <w:r w:rsidR="00E80612" w:rsidRPr="000A0B18">
        <w:rPr>
          <w:sz w:val="24"/>
          <w:szCs w:val="24"/>
        </w:rPr>
        <w:t>участие в акциях «Аллея Славы», «Поздравь ветерана», «Георгиевская ленточка»; участие в «Вахте памяти».</w:t>
      </w:r>
    </w:p>
    <w:p w:rsidR="00E80612" w:rsidRPr="000A0B18" w:rsidRDefault="00E80612" w:rsidP="0042512D">
      <w:pPr>
        <w:pStyle w:val="af2"/>
        <w:tabs>
          <w:tab w:val="left" w:pos="8222"/>
          <w:tab w:val="left" w:pos="8647"/>
          <w:tab w:val="left" w:pos="8931"/>
        </w:tabs>
        <w:ind w:right="283"/>
        <w:rPr>
          <w:sz w:val="24"/>
          <w:szCs w:val="24"/>
        </w:rPr>
      </w:pPr>
      <w:r w:rsidRPr="000A0B18">
        <w:rPr>
          <w:sz w:val="24"/>
          <w:szCs w:val="24"/>
        </w:rPr>
        <w:t xml:space="preserve"> 5. </w:t>
      </w:r>
      <w:r w:rsidRPr="000A0B18">
        <w:rPr>
          <w:i/>
          <w:sz w:val="24"/>
          <w:szCs w:val="24"/>
        </w:rPr>
        <w:t>Социальное:</w:t>
      </w:r>
      <w:r w:rsidRPr="000A0B18">
        <w:rPr>
          <w:sz w:val="24"/>
          <w:szCs w:val="24"/>
        </w:rPr>
        <w:t xml:space="preserve"> </w:t>
      </w:r>
    </w:p>
    <w:p w:rsidR="00E80612" w:rsidRPr="000A0B18" w:rsidRDefault="00E80612" w:rsidP="0042512D">
      <w:pPr>
        <w:pStyle w:val="af2"/>
        <w:tabs>
          <w:tab w:val="left" w:pos="8222"/>
          <w:tab w:val="left" w:pos="8647"/>
          <w:tab w:val="left" w:pos="8931"/>
        </w:tabs>
        <w:ind w:right="283"/>
        <w:rPr>
          <w:sz w:val="24"/>
          <w:szCs w:val="24"/>
        </w:rPr>
      </w:pPr>
      <w:r w:rsidRPr="000A0B18">
        <w:rPr>
          <w:sz w:val="24"/>
          <w:szCs w:val="24"/>
        </w:rPr>
        <w:t xml:space="preserve">•разведение комнатных растений; </w:t>
      </w:r>
    </w:p>
    <w:p w:rsidR="00E80612" w:rsidRPr="000A0B18" w:rsidRDefault="00E80612" w:rsidP="0042512D">
      <w:pPr>
        <w:pStyle w:val="af2"/>
        <w:tabs>
          <w:tab w:val="left" w:pos="8222"/>
          <w:tab w:val="left" w:pos="8647"/>
          <w:tab w:val="left" w:pos="8931"/>
        </w:tabs>
        <w:ind w:right="283"/>
        <w:rPr>
          <w:sz w:val="24"/>
          <w:szCs w:val="24"/>
        </w:rPr>
      </w:pPr>
      <w:r w:rsidRPr="000A0B18">
        <w:rPr>
          <w:sz w:val="24"/>
          <w:szCs w:val="24"/>
        </w:rPr>
        <w:t>•участие в акции «Помоги птицам зимой».</w:t>
      </w:r>
    </w:p>
    <w:p w:rsidR="00E80612" w:rsidRPr="000A0B18" w:rsidRDefault="00E80612" w:rsidP="0042512D">
      <w:pPr>
        <w:pStyle w:val="af2"/>
        <w:tabs>
          <w:tab w:val="left" w:pos="8222"/>
          <w:tab w:val="left" w:pos="8647"/>
          <w:tab w:val="left" w:pos="8931"/>
        </w:tabs>
        <w:ind w:right="283"/>
        <w:rPr>
          <w:sz w:val="24"/>
          <w:szCs w:val="24"/>
        </w:rPr>
      </w:pPr>
      <w:r w:rsidRPr="000A0B18">
        <w:rPr>
          <w:sz w:val="24"/>
          <w:szCs w:val="24"/>
        </w:rPr>
        <w:t>•участие в разработке и реализации социальных  проектов на уровне школы,</w:t>
      </w:r>
      <w:r w:rsidR="00BB02D6" w:rsidRPr="000A0B18">
        <w:rPr>
          <w:sz w:val="24"/>
          <w:szCs w:val="24"/>
        </w:rPr>
        <w:t xml:space="preserve"> </w:t>
      </w:r>
      <w:r w:rsidRPr="000A0B18">
        <w:rPr>
          <w:sz w:val="24"/>
          <w:szCs w:val="24"/>
        </w:rPr>
        <w:t xml:space="preserve">города; </w:t>
      </w:r>
    </w:p>
    <w:p w:rsidR="00E80612" w:rsidRDefault="00E80612" w:rsidP="0042512D">
      <w:pPr>
        <w:pStyle w:val="af2"/>
        <w:tabs>
          <w:tab w:val="left" w:pos="8222"/>
          <w:tab w:val="left" w:pos="8647"/>
          <w:tab w:val="left" w:pos="8931"/>
        </w:tabs>
        <w:ind w:right="283"/>
        <w:rPr>
          <w:sz w:val="24"/>
          <w:szCs w:val="24"/>
        </w:rPr>
      </w:pPr>
      <w:r w:rsidRPr="00017CF1">
        <w:rPr>
          <w:sz w:val="24"/>
          <w:szCs w:val="24"/>
        </w:rPr>
        <w:t>Программа внеурочной деятельности реализуется также через межсетевое          взаимодействие с МБУ ДО ДДТ №2</w:t>
      </w:r>
      <w:r w:rsidR="00017CF1">
        <w:rPr>
          <w:sz w:val="24"/>
          <w:szCs w:val="24"/>
        </w:rPr>
        <w:t>, библиотеку</w:t>
      </w:r>
      <w:r w:rsidRPr="00017CF1">
        <w:rPr>
          <w:sz w:val="24"/>
          <w:szCs w:val="24"/>
        </w:rPr>
        <w:t xml:space="preserve"> </w:t>
      </w:r>
      <w:r w:rsidR="002E36BA">
        <w:rPr>
          <w:sz w:val="24"/>
          <w:szCs w:val="24"/>
        </w:rPr>
        <w:t>МБКПУ № 4(Приложение 9)</w:t>
      </w:r>
    </w:p>
    <w:p w:rsidR="00017CF1" w:rsidRDefault="00017CF1" w:rsidP="007C333C">
      <w:pPr>
        <w:tabs>
          <w:tab w:val="left" w:pos="8222"/>
          <w:tab w:val="left" w:pos="8647"/>
          <w:tab w:val="left" w:pos="8931"/>
        </w:tabs>
        <w:spacing w:line="240" w:lineRule="atLeast"/>
        <w:ind w:right="283"/>
        <w:contextualSpacing/>
        <w:rPr>
          <w:rFonts w:ascii="Times New Roman" w:hAnsi="Times New Roman"/>
          <w:sz w:val="24"/>
          <w:szCs w:val="24"/>
        </w:rPr>
      </w:pPr>
    </w:p>
    <w:p w:rsidR="00D051E4" w:rsidRPr="000A0B18" w:rsidRDefault="002D7C49" w:rsidP="0042512D">
      <w:pPr>
        <w:pStyle w:val="3"/>
        <w:tabs>
          <w:tab w:val="left" w:pos="8222"/>
          <w:tab w:val="left" w:pos="8647"/>
          <w:tab w:val="left" w:pos="8931"/>
        </w:tabs>
        <w:ind w:left="709" w:right="283"/>
        <w:rPr>
          <w:rStyle w:val="Zag11"/>
          <w:rFonts w:eastAsia="@Arial Unicode MS"/>
          <w:sz w:val="24"/>
          <w:szCs w:val="24"/>
        </w:rPr>
      </w:pPr>
      <w:bookmarkStart w:id="359" w:name="_Toc414553284"/>
      <w:r w:rsidRPr="000A0B18">
        <w:rPr>
          <w:rStyle w:val="Zag11"/>
          <w:rFonts w:eastAsia="@Arial Unicode MS"/>
          <w:sz w:val="24"/>
          <w:szCs w:val="24"/>
        </w:rPr>
        <w:t>3.1.</w:t>
      </w:r>
      <w:r w:rsidR="00DB4ABA" w:rsidRPr="000A0B18">
        <w:rPr>
          <w:rStyle w:val="Zag11"/>
          <w:rFonts w:eastAsia="@Arial Unicode MS"/>
          <w:sz w:val="24"/>
          <w:szCs w:val="24"/>
        </w:rPr>
        <w:t>2</w:t>
      </w:r>
      <w:r w:rsidRPr="000A0B18">
        <w:rPr>
          <w:rStyle w:val="Zag11"/>
          <w:rFonts w:eastAsia="@Arial Unicode MS"/>
          <w:sz w:val="24"/>
          <w:szCs w:val="24"/>
        </w:rPr>
        <w:t>.П</w:t>
      </w:r>
      <w:r w:rsidR="00D051E4" w:rsidRPr="000A0B18">
        <w:rPr>
          <w:rStyle w:val="Zag11"/>
          <w:rFonts w:eastAsia="@Arial Unicode MS"/>
          <w:sz w:val="24"/>
          <w:szCs w:val="24"/>
        </w:rPr>
        <w:t>лан внеурочной деятельности</w:t>
      </w:r>
      <w:bookmarkEnd w:id="359"/>
    </w:p>
    <w:p w:rsidR="00E80612" w:rsidRPr="000A0B18" w:rsidRDefault="00E80612" w:rsidP="0042512D">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b/>
        </w:rPr>
        <w:t xml:space="preserve">План </w:t>
      </w:r>
      <w:r w:rsidRPr="000A0B18">
        <w:rPr>
          <w:rFonts w:ascii="Times New Roman" w:hAnsi="Times New Roman" w:cs="Times New Roman"/>
        </w:rPr>
        <w:t>внеурочной деятельно</w:t>
      </w:r>
      <w:r w:rsidR="000A0B18">
        <w:rPr>
          <w:rFonts w:ascii="Times New Roman" w:hAnsi="Times New Roman" w:cs="Times New Roman"/>
        </w:rPr>
        <w:t>сти</w:t>
      </w:r>
      <w:r w:rsidRPr="000A0B18">
        <w:rPr>
          <w:rFonts w:ascii="Times New Roman" w:hAnsi="Times New Roman" w:cs="Times New Roman"/>
        </w:rPr>
        <w:t xml:space="preserve"> школы на 201</w:t>
      </w:r>
      <w:r w:rsidR="00056052">
        <w:rPr>
          <w:rFonts w:ascii="Times New Roman" w:hAnsi="Times New Roman" w:cs="Times New Roman"/>
        </w:rPr>
        <w:t>8 -2019</w:t>
      </w:r>
      <w:r w:rsidRPr="000A0B18">
        <w:rPr>
          <w:rFonts w:ascii="Times New Roman" w:hAnsi="Times New Roman" w:cs="Times New Roman"/>
        </w:rPr>
        <w:t xml:space="preserve"> учебный год для 5-6 классов разработан на основании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 декабря 2010г. №1897. План внеурочной деятельности является частью программы внеурочной деятельности школы для 1-9 классов. Программа внеурочной деятельности является организационным механизмом реализации Основной образовательной программы и определяет содержательное наполнение направлений внеурочной деятельности, время, отводимое на внеурочную деятельность по классам, а также требования к организации внеурочной деятельности.</w:t>
      </w:r>
    </w:p>
    <w:p w:rsidR="00E80612" w:rsidRPr="000A0B18" w:rsidRDefault="00E80612" w:rsidP="0042512D">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b/>
          <w:bCs/>
        </w:rPr>
        <w:lastRenderedPageBreak/>
        <w:t>Нормативным основанием для формирования программы внеурочной деятельности об</w:t>
      </w:r>
      <w:r w:rsidRPr="000A0B18">
        <w:rPr>
          <w:rFonts w:ascii="Times New Roman" w:hAnsi="Times New Roman" w:cs="Times New Roman"/>
        </w:rPr>
        <w:t xml:space="preserve">учающихся 1-9 классов являются следующие </w:t>
      </w:r>
      <w:r w:rsidRPr="000A0B18">
        <w:rPr>
          <w:rFonts w:ascii="Times New Roman" w:hAnsi="Times New Roman" w:cs="Times New Roman"/>
          <w:b/>
          <w:bCs/>
        </w:rPr>
        <w:t xml:space="preserve">нормативно-правовые документы: </w:t>
      </w:r>
    </w:p>
    <w:p w:rsidR="00E80612" w:rsidRPr="000A0B18" w:rsidRDefault="00E80612" w:rsidP="0042512D">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rPr>
        <w:t xml:space="preserve">- </w:t>
      </w:r>
      <w:r w:rsidRPr="000A0B18">
        <w:rPr>
          <w:rFonts w:ascii="Times New Roman" w:hAnsi="Times New Roman" w:cs="Times New Roman"/>
          <w:b/>
          <w:bCs/>
        </w:rPr>
        <w:t xml:space="preserve">Санитарные правила </w:t>
      </w:r>
      <w:r w:rsidRPr="000A0B18">
        <w:rPr>
          <w:rFonts w:ascii="Times New Roman" w:hAnsi="Times New Roman" w:cs="Times New Roman"/>
        </w:rPr>
        <w:t>СанПиН 2.4.2.2821-10 «Санитарно-эпидемиологические требования к условиям и организации обучения в общеобразовательных учреждениях» (постановление Главного санитарного врача России от 29.12.2010 №189, зарегистрированное в Миню</w:t>
      </w:r>
      <w:r w:rsidR="000A0B18">
        <w:rPr>
          <w:rFonts w:ascii="Times New Roman" w:hAnsi="Times New Roman" w:cs="Times New Roman"/>
        </w:rPr>
        <w:t>сте России 03.03.2011 г. №189);</w:t>
      </w:r>
    </w:p>
    <w:p w:rsidR="00E80612" w:rsidRPr="000A0B18" w:rsidRDefault="00E80612" w:rsidP="0042512D">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rPr>
        <w:t xml:space="preserve">- </w:t>
      </w:r>
      <w:r w:rsidRPr="000A0B18">
        <w:rPr>
          <w:rFonts w:ascii="Times New Roman" w:hAnsi="Times New Roman" w:cs="Times New Roman"/>
          <w:b/>
          <w:bCs/>
        </w:rPr>
        <w:t xml:space="preserve">Федеральные требования </w:t>
      </w:r>
      <w:r w:rsidRPr="000A0B18">
        <w:rPr>
          <w:rFonts w:ascii="Times New Roman" w:hAnsi="Times New Roman" w:cs="Times New Roman"/>
        </w:rPr>
        <w:t>к образовательным учреждениям в части охраны здоровья обучающихся, воспитанников (утверждены приказом Минобрнауки Росс</w:t>
      </w:r>
      <w:r w:rsidR="000A0B18">
        <w:rPr>
          <w:rFonts w:ascii="Times New Roman" w:hAnsi="Times New Roman" w:cs="Times New Roman"/>
        </w:rPr>
        <w:t>ии от 28 декабря 2010 г. №2106);</w:t>
      </w:r>
      <w:r w:rsidRPr="000A0B18">
        <w:rPr>
          <w:rFonts w:ascii="Times New Roman" w:hAnsi="Times New Roman" w:cs="Times New Roman"/>
        </w:rPr>
        <w:t xml:space="preserve"> </w:t>
      </w:r>
    </w:p>
    <w:p w:rsidR="00E80612" w:rsidRPr="000A0B18" w:rsidRDefault="00E80612" w:rsidP="0042512D">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rPr>
        <w:t>- Письмо Министерства образования и науки РФ от 19 апреля 2011 г. N03-255 "О введении федерального государственного образовательног</w:t>
      </w:r>
      <w:r w:rsidR="000A0B18">
        <w:rPr>
          <w:rFonts w:ascii="Times New Roman" w:hAnsi="Times New Roman" w:cs="Times New Roman"/>
        </w:rPr>
        <w:t>о стандарта общего образования";</w:t>
      </w:r>
      <w:r w:rsidRPr="000A0B18">
        <w:rPr>
          <w:rFonts w:ascii="Times New Roman" w:hAnsi="Times New Roman" w:cs="Times New Roman"/>
        </w:rPr>
        <w:t xml:space="preserve"> </w:t>
      </w:r>
    </w:p>
    <w:p w:rsidR="00E80612" w:rsidRPr="000A0B18" w:rsidRDefault="00E80612" w:rsidP="0042512D">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rPr>
        <w:t xml:space="preserve">- </w:t>
      </w:r>
      <w:r w:rsidRPr="000A0B18">
        <w:rPr>
          <w:rFonts w:ascii="Times New Roman" w:hAnsi="Times New Roman" w:cs="Times New Roman"/>
          <w:b/>
          <w:bCs/>
        </w:rPr>
        <w:t xml:space="preserve">Устав </w:t>
      </w:r>
      <w:r w:rsidRPr="000A0B18">
        <w:rPr>
          <w:rFonts w:ascii="Times New Roman" w:hAnsi="Times New Roman" w:cs="Times New Roman"/>
        </w:rPr>
        <w:t>МБОУ СОШ №</w:t>
      </w:r>
      <w:r w:rsidR="00D731B2">
        <w:rPr>
          <w:rFonts w:ascii="Times New Roman" w:hAnsi="Times New Roman" w:cs="Times New Roman"/>
        </w:rPr>
        <w:t>5</w:t>
      </w:r>
    </w:p>
    <w:p w:rsidR="00E80612" w:rsidRPr="000A0B18" w:rsidRDefault="00E80612" w:rsidP="0042512D">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rPr>
        <w:t>Программа внеурочной деятельности составлена в соответствии с рекомендациями МО и Н М</w:t>
      </w:r>
      <w:r w:rsidR="00017CF1">
        <w:rPr>
          <w:rFonts w:ascii="Times New Roman" w:hAnsi="Times New Roman" w:cs="Times New Roman"/>
        </w:rPr>
        <w:t xml:space="preserve">О от 08.09.2016 №17-02/8128-НК </w:t>
      </w:r>
    </w:p>
    <w:p w:rsidR="00017CF1" w:rsidRDefault="00017CF1" w:rsidP="0042512D">
      <w:pPr>
        <w:pStyle w:val="Default"/>
        <w:tabs>
          <w:tab w:val="left" w:pos="8222"/>
          <w:tab w:val="left" w:pos="8647"/>
          <w:tab w:val="left" w:pos="8931"/>
        </w:tabs>
        <w:ind w:right="283"/>
        <w:rPr>
          <w:rFonts w:ascii="Times New Roman" w:hAnsi="Times New Roman" w:cs="Times New Roman"/>
        </w:rPr>
      </w:pPr>
    </w:p>
    <w:p w:rsidR="00E80612" w:rsidRPr="000A0B18" w:rsidRDefault="00E80612" w:rsidP="0042512D">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rPr>
        <w:t xml:space="preserve">Под внеурочной деятельностью в рамках реализации ФГОС НОО и  ООО следует понимать все виды деятельности школьников (кроме учебной), в которых возможно и целесообразно решение задач их воспитания и социализации. </w:t>
      </w:r>
    </w:p>
    <w:p w:rsidR="00E80612" w:rsidRPr="000A0B18" w:rsidRDefault="00E80612" w:rsidP="0042512D">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rPr>
        <w:t xml:space="preserve">Внеурочная деятельность – это часть основного образования, которая нацелена на помощь педагогу и ребёнку в освоении нового вида учебной деятельности, призвана сформировать учебную мотивацию. </w:t>
      </w:r>
    </w:p>
    <w:p w:rsidR="00E80612" w:rsidRPr="000A0B18" w:rsidRDefault="00E80612" w:rsidP="0042512D">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rPr>
        <w:t xml:space="preserve">Внеурочная деятельность способствует расширению образовательного пространства, создаёт дополнительные условия для развития учащихся. Происходит выстраивание сети, обеспечивающей детям сопровождение, поддержку на этапах адаптации, и социальные пробы на протяжении всего периода обучения. </w:t>
      </w:r>
    </w:p>
    <w:p w:rsidR="00E80612" w:rsidRPr="000A0B18" w:rsidRDefault="00E80612" w:rsidP="0042512D">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rPr>
        <w:t xml:space="preserve">Программа подготовлена с учётом требований ФГОС НОО и  ООО, санитарно-эпидемиологических правил и нормативов СанПин 2.4.2.2821-10, обеспечивает широту развития личности обучающихся, учитывает социокультурные потребности, регулирует недопустимость перегрузки обучающихся. </w:t>
      </w:r>
    </w:p>
    <w:p w:rsidR="00E80612" w:rsidRPr="000A0B18" w:rsidRDefault="00E80612" w:rsidP="0042512D">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rPr>
        <w:t>В реализации программы внеурочной деятельности принимают участие все педагогические работники школы и родители</w:t>
      </w:r>
      <w:r w:rsidR="000A0B18">
        <w:rPr>
          <w:rFonts w:ascii="Times New Roman" w:hAnsi="Times New Roman" w:cs="Times New Roman"/>
        </w:rPr>
        <w:t>.</w:t>
      </w:r>
      <w:r w:rsidRPr="000A0B18">
        <w:rPr>
          <w:rFonts w:ascii="Times New Roman" w:hAnsi="Times New Roman" w:cs="Times New Roman"/>
        </w:rPr>
        <w:t xml:space="preserve"> </w:t>
      </w:r>
    </w:p>
    <w:p w:rsidR="00E80612" w:rsidRPr="000A0B18" w:rsidRDefault="00E80612" w:rsidP="0042512D">
      <w:pPr>
        <w:pStyle w:val="Default"/>
        <w:tabs>
          <w:tab w:val="left" w:pos="8222"/>
          <w:tab w:val="left" w:pos="8647"/>
          <w:tab w:val="left" w:pos="8931"/>
        </w:tabs>
        <w:ind w:right="283"/>
        <w:rPr>
          <w:rFonts w:ascii="Times New Roman" w:hAnsi="Times New Roman" w:cs="Times New Roman"/>
          <w:bCs/>
          <w:iCs/>
        </w:rPr>
      </w:pPr>
      <w:r w:rsidRPr="000A0B18">
        <w:rPr>
          <w:rFonts w:ascii="Times New Roman" w:hAnsi="Times New Roman" w:cs="Times New Roman"/>
        </w:rPr>
        <w:t xml:space="preserve"> </w:t>
      </w:r>
      <w:r w:rsidRPr="000A0B18">
        <w:rPr>
          <w:rFonts w:ascii="Times New Roman" w:hAnsi="Times New Roman" w:cs="Times New Roman"/>
          <w:bCs/>
          <w:iCs/>
        </w:rPr>
        <w:t xml:space="preserve">Координирующую роль выполняет классный руководитель. </w:t>
      </w:r>
    </w:p>
    <w:p w:rsidR="00E80612" w:rsidRPr="000A0B18" w:rsidRDefault="00E80612" w:rsidP="0042512D">
      <w:pPr>
        <w:pStyle w:val="Default"/>
        <w:tabs>
          <w:tab w:val="left" w:pos="8222"/>
          <w:tab w:val="left" w:pos="8647"/>
          <w:tab w:val="left" w:pos="8931"/>
        </w:tabs>
        <w:ind w:right="283" w:firstLine="708"/>
        <w:jc w:val="both"/>
        <w:rPr>
          <w:rFonts w:ascii="Times New Roman" w:hAnsi="Times New Roman" w:cs="Times New Roman"/>
        </w:rPr>
      </w:pPr>
      <w:r w:rsidRPr="000A0B18">
        <w:rPr>
          <w:rFonts w:ascii="Times New Roman" w:hAnsi="Times New Roman" w:cs="Times New Roman"/>
          <w:b/>
          <w:bCs/>
        </w:rPr>
        <w:t xml:space="preserve">Цель: </w:t>
      </w:r>
      <w:r w:rsidRPr="000A0B18">
        <w:rPr>
          <w:rFonts w:ascii="Times New Roman" w:hAnsi="Times New Roman" w:cs="Times New Roman"/>
        </w:rPr>
        <w:t xml:space="preserve">создание условий для проявления и развития у обучающихся своих интересов на основе свободного выбора, постижения духовно-нравственных ценностей и культурных традиций. </w:t>
      </w:r>
    </w:p>
    <w:p w:rsidR="00E80612" w:rsidRPr="000A0B18" w:rsidRDefault="00E80612" w:rsidP="0042512D">
      <w:pPr>
        <w:pStyle w:val="Default"/>
        <w:tabs>
          <w:tab w:val="left" w:pos="8222"/>
          <w:tab w:val="left" w:pos="8647"/>
          <w:tab w:val="left" w:pos="8931"/>
        </w:tabs>
        <w:ind w:right="283" w:firstLine="708"/>
        <w:jc w:val="both"/>
        <w:rPr>
          <w:rFonts w:ascii="Times New Roman" w:hAnsi="Times New Roman" w:cs="Times New Roman"/>
          <w:b/>
          <w:bCs/>
        </w:rPr>
      </w:pPr>
      <w:r w:rsidRPr="000A0B18">
        <w:rPr>
          <w:rFonts w:ascii="Times New Roman" w:hAnsi="Times New Roman" w:cs="Times New Roman"/>
          <w:b/>
          <w:bCs/>
        </w:rPr>
        <w:t>Задачи</w:t>
      </w:r>
      <w:r w:rsidR="000D503F">
        <w:rPr>
          <w:rFonts w:ascii="Times New Roman" w:hAnsi="Times New Roman" w:cs="Times New Roman"/>
          <w:b/>
          <w:bCs/>
        </w:rPr>
        <w:t>:</w:t>
      </w:r>
      <w:r w:rsidRPr="000A0B18">
        <w:rPr>
          <w:rFonts w:ascii="Times New Roman" w:hAnsi="Times New Roman" w:cs="Times New Roman"/>
          <w:b/>
          <w:bCs/>
        </w:rPr>
        <w:t xml:space="preserve"> </w:t>
      </w:r>
    </w:p>
    <w:p w:rsidR="00E80612" w:rsidRPr="000A0B18" w:rsidRDefault="00E80612" w:rsidP="0042512D">
      <w:pPr>
        <w:pStyle w:val="Default"/>
        <w:tabs>
          <w:tab w:val="left" w:pos="8222"/>
          <w:tab w:val="left" w:pos="8647"/>
          <w:tab w:val="left" w:pos="8931"/>
        </w:tabs>
        <w:ind w:right="283"/>
        <w:jc w:val="both"/>
        <w:rPr>
          <w:rFonts w:ascii="Times New Roman" w:hAnsi="Times New Roman" w:cs="Times New Roman"/>
        </w:rPr>
      </w:pPr>
      <w:r w:rsidRPr="000A0B18">
        <w:rPr>
          <w:rFonts w:ascii="Times New Roman" w:hAnsi="Times New Roman" w:cs="Times New Roman"/>
        </w:rPr>
        <w:t xml:space="preserve">-обеспечить благоприятную адаптацию обучающихся в основной школе; </w:t>
      </w:r>
    </w:p>
    <w:p w:rsidR="00E80612" w:rsidRPr="000A0B18" w:rsidRDefault="00E80612" w:rsidP="0042512D">
      <w:pPr>
        <w:pStyle w:val="Default"/>
        <w:tabs>
          <w:tab w:val="left" w:pos="8222"/>
          <w:tab w:val="left" w:pos="8647"/>
          <w:tab w:val="left" w:pos="8931"/>
        </w:tabs>
        <w:ind w:right="283"/>
        <w:jc w:val="both"/>
        <w:rPr>
          <w:rFonts w:ascii="Times New Roman" w:hAnsi="Times New Roman" w:cs="Times New Roman"/>
        </w:rPr>
      </w:pPr>
      <w:r w:rsidRPr="000A0B18">
        <w:rPr>
          <w:rFonts w:ascii="Times New Roman" w:hAnsi="Times New Roman" w:cs="Times New Roman"/>
        </w:rPr>
        <w:t xml:space="preserve">-оптимизировать учебную нагрузку обучающихся; </w:t>
      </w:r>
    </w:p>
    <w:p w:rsidR="00E80612" w:rsidRPr="000A0B18" w:rsidRDefault="00E80612" w:rsidP="0042512D">
      <w:pPr>
        <w:pStyle w:val="Default"/>
        <w:tabs>
          <w:tab w:val="left" w:pos="8222"/>
          <w:tab w:val="left" w:pos="8647"/>
          <w:tab w:val="left" w:pos="8931"/>
        </w:tabs>
        <w:ind w:right="283"/>
        <w:jc w:val="both"/>
        <w:rPr>
          <w:rFonts w:ascii="Times New Roman" w:hAnsi="Times New Roman" w:cs="Times New Roman"/>
        </w:rPr>
      </w:pPr>
      <w:r w:rsidRPr="000A0B18">
        <w:rPr>
          <w:rFonts w:ascii="Times New Roman" w:hAnsi="Times New Roman" w:cs="Times New Roman"/>
        </w:rPr>
        <w:t xml:space="preserve">-улучшить условия для развития ребенка; </w:t>
      </w:r>
    </w:p>
    <w:p w:rsidR="00E80612" w:rsidRPr="000A0B18" w:rsidRDefault="00E80612" w:rsidP="0042512D">
      <w:pPr>
        <w:pStyle w:val="Default"/>
        <w:tabs>
          <w:tab w:val="left" w:pos="8222"/>
          <w:tab w:val="left" w:pos="8647"/>
          <w:tab w:val="left" w:pos="8931"/>
        </w:tabs>
        <w:ind w:right="283"/>
        <w:jc w:val="both"/>
        <w:rPr>
          <w:rFonts w:ascii="Times New Roman" w:hAnsi="Times New Roman" w:cs="Times New Roman"/>
        </w:rPr>
      </w:pPr>
      <w:r w:rsidRPr="000A0B18">
        <w:rPr>
          <w:rFonts w:ascii="Times New Roman" w:hAnsi="Times New Roman" w:cs="Times New Roman"/>
        </w:rPr>
        <w:t xml:space="preserve">-учесть возрастные и индивидуальные особенности обучающихся; </w:t>
      </w:r>
    </w:p>
    <w:p w:rsidR="00E80612" w:rsidRPr="000A0B18" w:rsidRDefault="00E80612" w:rsidP="0042512D">
      <w:pPr>
        <w:pStyle w:val="Default"/>
        <w:tabs>
          <w:tab w:val="left" w:pos="8222"/>
          <w:tab w:val="left" w:pos="8647"/>
          <w:tab w:val="left" w:pos="8931"/>
        </w:tabs>
        <w:ind w:right="283"/>
        <w:jc w:val="both"/>
        <w:rPr>
          <w:rFonts w:ascii="Times New Roman" w:hAnsi="Times New Roman" w:cs="Times New Roman"/>
        </w:rPr>
      </w:pPr>
      <w:r w:rsidRPr="000A0B18">
        <w:rPr>
          <w:rFonts w:ascii="Times New Roman" w:hAnsi="Times New Roman" w:cs="Times New Roman"/>
        </w:rPr>
        <w:t>-развивать опыт неформального общения, взаимодействия, сотрудничества, расширить рамки общения с социумом</w:t>
      </w:r>
      <w:r w:rsidRPr="000A0B18">
        <w:rPr>
          <w:rFonts w:ascii="Times New Roman" w:hAnsi="Times New Roman" w:cs="Times New Roman"/>
          <w:b/>
          <w:bCs/>
        </w:rPr>
        <w:t xml:space="preserve"> </w:t>
      </w:r>
    </w:p>
    <w:p w:rsidR="00E80612" w:rsidRPr="000A0B18" w:rsidRDefault="00E80612" w:rsidP="0042512D">
      <w:pPr>
        <w:pStyle w:val="Default"/>
        <w:tabs>
          <w:tab w:val="left" w:pos="8222"/>
          <w:tab w:val="left" w:pos="8647"/>
          <w:tab w:val="left" w:pos="8931"/>
        </w:tabs>
        <w:ind w:right="283" w:firstLine="708"/>
        <w:jc w:val="both"/>
        <w:rPr>
          <w:rFonts w:ascii="Times New Roman" w:hAnsi="Times New Roman" w:cs="Times New Roman"/>
        </w:rPr>
      </w:pPr>
      <w:r w:rsidRPr="000A0B18">
        <w:rPr>
          <w:rFonts w:ascii="Times New Roman" w:hAnsi="Times New Roman" w:cs="Times New Roman"/>
        </w:rPr>
        <w:t xml:space="preserve">Цели и задачи внеурочной деятельности определяют её основные </w:t>
      </w:r>
      <w:r w:rsidRPr="000A0B18">
        <w:rPr>
          <w:rFonts w:ascii="Times New Roman" w:hAnsi="Times New Roman" w:cs="Times New Roman"/>
          <w:b/>
        </w:rPr>
        <w:t xml:space="preserve">функции </w:t>
      </w:r>
      <w:r w:rsidRPr="000A0B18">
        <w:rPr>
          <w:rFonts w:ascii="Times New Roman" w:hAnsi="Times New Roman" w:cs="Times New Roman"/>
        </w:rPr>
        <w:t xml:space="preserve">в основной школе: </w:t>
      </w:r>
    </w:p>
    <w:p w:rsidR="00E80612" w:rsidRPr="000A0B18" w:rsidRDefault="00E80612" w:rsidP="0042512D">
      <w:pPr>
        <w:pStyle w:val="Default"/>
        <w:tabs>
          <w:tab w:val="left" w:pos="8222"/>
          <w:tab w:val="left" w:pos="8647"/>
          <w:tab w:val="left" w:pos="8931"/>
        </w:tabs>
        <w:ind w:right="283"/>
        <w:jc w:val="both"/>
        <w:rPr>
          <w:rFonts w:ascii="Times New Roman" w:hAnsi="Times New Roman" w:cs="Times New Roman"/>
        </w:rPr>
      </w:pPr>
      <w:r w:rsidRPr="000A0B18">
        <w:rPr>
          <w:rFonts w:ascii="Times New Roman" w:hAnsi="Times New Roman" w:cs="Times New Roman"/>
        </w:rPr>
        <w:t xml:space="preserve">1. образовательная — обучение ребенка по дополнительным образовательным программам, получение им новых знаний; </w:t>
      </w:r>
    </w:p>
    <w:p w:rsidR="00E80612" w:rsidRPr="000A0B18" w:rsidRDefault="00E80612" w:rsidP="0042512D">
      <w:pPr>
        <w:pStyle w:val="Default"/>
        <w:tabs>
          <w:tab w:val="left" w:pos="8222"/>
          <w:tab w:val="left" w:pos="8647"/>
          <w:tab w:val="left" w:pos="8931"/>
        </w:tabs>
        <w:ind w:right="283"/>
        <w:jc w:val="both"/>
        <w:rPr>
          <w:rFonts w:ascii="Times New Roman" w:hAnsi="Times New Roman" w:cs="Times New Roman"/>
        </w:rPr>
      </w:pPr>
      <w:r w:rsidRPr="000A0B18">
        <w:rPr>
          <w:rFonts w:ascii="Times New Roman" w:hAnsi="Times New Roman" w:cs="Times New Roman"/>
        </w:rPr>
        <w:t xml:space="preserve">2. воспитательная — обогащение и расширение культурно-нравственного уровня учащихся; </w:t>
      </w:r>
    </w:p>
    <w:p w:rsidR="00E80612" w:rsidRPr="000A0B18" w:rsidRDefault="00E80612" w:rsidP="0042512D">
      <w:pPr>
        <w:pStyle w:val="Default"/>
        <w:tabs>
          <w:tab w:val="left" w:pos="8222"/>
          <w:tab w:val="left" w:pos="8647"/>
          <w:tab w:val="left" w:pos="8931"/>
        </w:tabs>
        <w:ind w:right="283"/>
        <w:jc w:val="both"/>
        <w:rPr>
          <w:rFonts w:ascii="Times New Roman" w:hAnsi="Times New Roman" w:cs="Times New Roman"/>
        </w:rPr>
      </w:pPr>
      <w:r w:rsidRPr="000A0B18">
        <w:rPr>
          <w:rFonts w:ascii="Times New Roman" w:hAnsi="Times New Roman" w:cs="Times New Roman"/>
        </w:rPr>
        <w:t xml:space="preserve">3. компенсационная — освоение ребенком новых направлений деятельности, углубляющих </w:t>
      </w:r>
    </w:p>
    <w:p w:rsidR="00E80612" w:rsidRPr="000A0B18" w:rsidRDefault="00E80612" w:rsidP="0042512D">
      <w:pPr>
        <w:pStyle w:val="Default"/>
        <w:tabs>
          <w:tab w:val="left" w:pos="8222"/>
          <w:tab w:val="left" w:pos="8647"/>
          <w:tab w:val="left" w:pos="8931"/>
        </w:tabs>
        <w:ind w:right="283"/>
        <w:jc w:val="both"/>
        <w:rPr>
          <w:rFonts w:ascii="Times New Roman" w:hAnsi="Times New Roman" w:cs="Times New Roman"/>
        </w:rPr>
      </w:pPr>
      <w:r w:rsidRPr="000A0B18">
        <w:rPr>
          <w:rFonts w:ascii="Times New Roman" w:hAnsi="Times New Roman" w:cs="Times New Roman"/>
        </w:rPr>
        <w:lastRenderedPageBreak/>
        <w:t xml:space="preserve">и дополняющих основное (базовое) образование и создающих эмоционально значимый для ребенка фон освоения содержания общего образования, предоставление ребенку определенных гарантий достижения успеха в избранных им сферах творческой деятельности; </w:t>
      </w:r>
    </w:p>
    <w:p w:rsidR="00E80612" w:rsidRPr="000A0B18" w:rsidRDefault="00E80612" w:rsidP="0042512D">
      <w:pPr>
        <w:pStyle w:val="Default"/>
        <w:tabs>
          <w:tab w:val="left" w:pos="8222"/>
          <w:tab w:val="left" w:pos="8647"/>
          <w:tab w:val="left" w:pos="8931"/>
        </w:tabs>
        <w:ind w:right="283"/>
        <w:jc w:val="both"/>
        <w:rPr>
          <w:rFonts w:ascii="Times New Roman" w:hAnsi="Times New Roman" w:cs="Times New Roman"/>
        </w:rPr>
      </w:pPr>
      <w:r w:rsidRPr="000A0B18">
        <w:rPr>
          <w:rFonts w:ascii="Times New Roman" w:hAnsi="Times New Roman" w:cs="Times New Roman"/>
        </w:rPr>
        <w:t>4. профориентационная — формирование устойчивого интереса к социально значимым видам деятельности, содействие определению жизненных планов ребенка, включая предпрофессиональную ориентацию;</w:t>
      </w:r>
    </w:p>
    <w:p w:rsidR="00E80612" w:rsidRPr="000A0B18" w:rsidRDefault="00E80612" w:rsidP="0042512D">
      <w:pPr>
        <w:pStyle w:val="Default"/>
        <w:tabs>
          <w:tab w:val="left" w:pos="8222"/>
          <w:tab w:val="left" w:pos="8647"/>
          <w:tab w:val="left" w:pos="8931"/>
        </w:tabs>
        <w:ind w:right="283"/>
        <w:jc w:val="both"/>
        <w:rPr>
          <w:rFonts w:ascii="Times New Roman" w:hAnsi="Times New Roman" w:cs="Times New Roman"/>
        </w:rPr>
      </w:pPr>
      <w:r w:rsidRPr="000A0B18">
        <w:rPr>
          <w:rFonts w:ascii="Times New Roman" w:hAnsi="Times New Roman" w:cs="Times New Roman"/>
        </w:rPr>
        <w:t>5. интеграционная – создание единого образовательного пространства школы</w:t>
      </w:r>
    </w:p>
    <w:p w:rsidR="00E80612" w:rsidRPr="000A0B18" w:rsidRDefault="00E80612" w:rsidP="0042512D">
      <w:pPr>
        <w:pStyle w:val="Default"/>
        <w:tabs>
          <w:tab w:val="left" w:pos="8222"/>
          <w:tab w:val="left" w:pos="8647"/>
          <w:tab w:val="left" w:pos="8931"/>
        </w:tabs>
        <w:ind w:right="283"/>
        <w:jc w:val="both"/>
        <w:rPr>
          <w:rFonts w:ascii="Times New Roman" w:hAnsi="Times New Roman" w:cs="Times New Roman"/>
        </w:rPr>
      </w:pPr>
      <w:r w:rsidRPr="000A0B18">
        <w:rPr>
          <w:rFonts w:ascii="Times New Roman" w:hAnsi="Times New Roman" w:cs="Times New Roman"/>
        </w:rPr>
        <w:t>6.</w:t>
      </w:r>
      <w:r w:rsidR="00017CF1">
        <w:rPr>
          <w:rFonts w:ascii="Times New Roman" w:hAnsi="Times New Roman" w:cs="Times New Roman"/>
        </w:rPr>
        <w:t xml:space="preserve"> </w:t>
      </w:r>
      <w:r w:rsidRPr="000A0B18">
        <w:rPr>
          <w:rFonts w:ascii="Times New Roman" w:hAnsi="Times New Roman" w:cs="Times New Roman"/>
        </w:rPr>
        <w:t xml:space="preserve">функция социализации — освоение ребенком социального опыта, приобретение и навыков воспроизводства социальных связей и личностных качеств, необходимых для жизни; </w:t>
      </w:r>
    </w:p>
    <w:p w:rsidR="000D503F" w:rsidRPr="000A0B18" w:rsidRDefault="00E80612" w:rsidP="0042512D">
      <w:pPr>
        <w:pStyle w:val="Default"/>
        <w:tabs>
          <w:tab w:val="left" w:pos="8222"/>
          <w:tab w:val="left" w:pos="8647"/>
          <w:tab w:val="left" w:pos="8931"/>
        </w:tabs>
        <w:ind w:right="283"/>
        <w:jc w:val="both"/>
        <w:rPr>
          <w:rFonts w:ascii="Times New Roman" w:hAnsi="Times New Roman" w:cs="Times New Roman"/>
        </w:rPr>
      </w:pPr>
      <w:r w:rsidRPr="000A0B18">
        <w:rPr>
          <w:rFonts w:ascii="Times New Roman" w:hAnsi="Times New Roman" w:cs="Times New Roman"/>
        </w:rPr>
        <w:t>7. функция самореализации — самоопределение ребенка в социально и культурно значимых формах жизнедеятельности, проживание им ситуаций успеха, личностное саморазвитие</w:t>
      </w:r>
    </w:p>
    <w:p w:rsidR="00E80612" w:rsidRPr="000A0B18" w:rsidRDefault="00E80612" w:rsidP="0042512D">
      <w:pPr>
        <w:pStyle w:val="Default"/>
        <w:tabs>
          <w:tab w:val="left" w:pos="8222"/>
          <w:tab w:val="left" w:pos="8647"/>
          <w:tab w:val="left" w:pos="8931"/>
        </w:tabs>
        <w:ind w:right="283"/>
        <w:jc w:val="both"/>
        <w:rPr>
          <w:rFonts w:ascii="Times New Roman" w:eastAsia="Times New Roman" w:hAnsi="Times New Roman" w:cs="Times New Roman"/>
        </w:rPr>
      </w:pPr>
      <w:r w:rsidRPr="000A0B18">
        <w:rPr>
          <w:rFonts w:ascii="Times New Roman" w:eastAsia="Times New Roman" w:hAnsi="Times New Roman" w:cs="Times New Roman"/>
          <w:b/>
          <w:bCs/>
          <w:lang w:eastAsia="ru-RU"/>
        </w:rPr>
        <w:t>Принципы организации внеурочной деятельности:</w:t>
      </w:r>
    </w:p>
    <w:p w:rsidR="00E80612" w:rsidRPr="000A0B18" w:rsidRDefault="00E80612" w:rsidP="0042512D">
      <w:pPr>
        <w:pStyle w:val="af2"/>
        <w:tabs>
          <w:tab w:val="left" w:pos="8222"/>
          <w:tab w:val="left" w:pos="8647"/>
          <w:tab w:val="left" w:pos="8931"/>
        </w:tabs>
        <w:ind w:right="283"/>
        <w:rPr>
          <w:sz w:val="24"/>
          <w:szCs w:val="24"/>
          <w:lang w:eastAsia="ru-RU"/>
        </w:rPr>
      </w:pPr>
      <w:r w:rsidRPr="000A0B18">
        <w:rPr>
          <w:sz w:val="24"/>
          <w:szCs w:val="24"/>
          <w:lang w:eastAsia="ru-RU"/>
        </w:rPr>
        <w:t>1.     Соответствие возрастным особенностям обучающихся, преемственность с технологиями учебной деятельности;</w:t>
      </w:r>
    </w:p>
    <w:p w:rsidR="00E80612" w:rsidRPr="000A0B18" w:rsidRDefault="00E80612" w:rsidP="0042512D">
      <w:pPr>
        <w:pStyle w:val="af2"/>
        <w:tabs>
          <w:tab w:val="left" w:pos="8222"/>
          <w:tab w:val="left" w:pos="8647"/>
          <w:tab w:val="left" w:pos="8931"/>
        </w:tabs>
        <w:ind w:right="283"/>
        <w:rPr>
          <w:sz w:val="24"/>
          <w:szCs w:val="24"/>
          <w:lang w:eastAsia="ru-RU"/>
        </w:rPr>
      </w:pPr>
      <w:r w:rsidRPr="000A0B18">
        <w:rPr>
          <w:sz w:val="24"/>
          <w:szCs w:val="24"/>
          <w:lang w:eastAsia="ru-RU"/>
        </w:rPr>
        <w:t>2.     опора на традиции и положительный опыт организации внеурочной деятельности школы;</w:t>
      </w:r>
    </w:p>
    <w:p w:rsidR="00E80612" w:rsidRPr="000A0B18" w:rsidRDefault="00E80612" w:rsidP="0042512D">
      <w:pPr>
        <w:pStyle w:val="af2"/>
        <w:tabs>
          <w:tab w:val="left" w:pos="8222"/>
          <w:tab w:val="left" w:pos="8647"/>
          <w:tab w:val="left" w:pos="8931"/>
        </w:tabs>
        <w:ind w:right="283"/>
        <w:rPr>
          <w:sz w:val="24"/>
          <w:szCs w:val="24"/>
          <w:lang w:eastAsia="ru-RU"/>
        </w:rPr>
      </w:pPr>
      <w:r w:rsidRPr="000A0B18">
        <w:rPr>
          <w:sz w:val="24"/>
          <w:szCs w:val="24"/>
          <w:lang w:eastAsia="ru-RU"/>
        </w:rPr>
        <w:t>3.     опора на ценности воспитательной системы школы;</w:t>
      </w:r>
    </w:p>
    <w:p w:rsidR="00017CF1" w:rsidRPr="00017CF1" w:rsidRDefault="00E80612" w:rsidP="00E9588D">
      <w:pPr>
        <w:pStyle w:val="af2"/>
        <w:tabs>
          <w:tab w:val="left" w:pos="8222"/>
          <w:tab w:val="left" w:pos="8647"/>
          <w:tab w:val="left" w:pos="8931"/>
        </w:tabs>
        <w:ind w:right="283"/>
        <w:rPr>
          <w:sz w:val="24"/>
          <w:szCs w:val="24"/>
          <w:lang w:eastAsia="ru-RU"/>
        </w:rPr>
      </w:pPr>
      <w:r w:rsidRPr="000A0B18">
        <w:rPr>
          <w:sz w:val="24"/>
          <w:szCs w:val="24"/>
          <w:lang w:eastAsia="ru-RU"/>
        </w:rPr>
        <w:t>4.     свободный выбор на основе личных и</w:t>
      </w:r>
      <w:r w:rsidR="00017CF1">
        <w:rPr>
          <w:sz w:val="24"/>
          <w:szCs w:val="24"/>
          <w:lang w:eastAsia="ru-RU"/>
        </w:rPr>
        <w:t>нтересов и склонностей ребенка.</w:t>
      </w:r>
    </w:p>
    <w:tbl>
      <w:tblPr>
        <w:tblStyle w:val="a4"/>
        <w:tblpPr w:leftFromText="180" w:rightFromText="180" w:vertAnchor="text" w:horzAnchor="margin" w:tblpY="827"/>
        <w:tblW w:w="0" w:type="auto"/>
        <w:tblLook w:val="04A0" w:firstRow="1" w:lastRow="0" w:firstColumn="1" w:lastColumn="0" w:noHBand="0" w:noVBand="1"/>
      </w:tblPr>
      <w:tblGrid>
        <w:gridCol w:w="4673"/>
        <w:gridCol w:w="4671"/>
      </w:tblGrid>
      <w:tr w:rsidR="00E80612" w:rsidRPr="000A0B18" w:rsidTr="006E3429">
        <w:tc>
          <w:tcPr>
            <w:tcW w:w="4785" w:type="dxa"/>
            <w:vAlign w:val="center"/>
          </w:tcPr>
          <w:p w:rsidR="00E80612" w:rsidRPr="000A0B18" w:rsidRDefault="00E80612" w:rsidP="0042512D">
            <w:pPr>
              <w:pStyle w:val="Default"/>
              <w:tabs>
                <w:tab w:val="left" w:pos="8222"/>
                <w:tab w:val="left" w:pos="8647"/>
                <w:tab w:val="left" w:pos="8931"/>
              </w:tabs>
              <w:ind w:right="283"/>
              <w:jc w:val="center"/>
              <w:rPr>
                <w:rFonts w:ascii="Times New Roman" w:hAnsi="Times New Roman" w:cs="Times New Roman"/>
              </w:rPr>
            </w:pPr>
            <w:r w:rsidRPr="000A0B18">
              <w:rPr>
                <w:rFonts w:ascii="Times New Roman" w:hAnsi="Times New Roman" w:cs="Times New Roman"/>
                <w:b/>
                <w:bCs/>
              </w:rPr>
              <w:t>Направление</w:t>
            </w:r>
          </w:p>
        </w:tc>
        <w:tc>
          <w:tcPr>
            <w:tcW w:w="4786" w:type="dxa"/>
            <w:vAlign w:val="center"/>
          </w:tcPr>
          <w:p w:rsidR="00E80612" w:rsidRPr="000A0B18" w:rsidRDefault="00E80612" w:rsidP="0042512D">
            <w:pPr>
              <w:pStyle w:val="Default"/>
              <w:tabs>
                <w:tab w:val="left" w:pos="8222"/>
                <w:tab w:val="left" w:pos="8647"/>
                <w:tab w:val="left" w:pos="8931"/>
              </w:tabs>
              <w:ind w:right="283"/>
              <w:jc w:val="center"/>
              <w:rPr>
                <w:rFonts w:ascii="Times New Roman" w:hAnsi="Times New Roman" w:cs="Times New Roman"/>
              </w:rPr>
            </w:pPr>
            <w:r w:rsidRPr="000A0B18">
              <w:rPr>
                <w:rFonts w:ascii="Times New Roman" w:hAnsi="Times New Roman" w:cs="Times New Roman"/>
                <w:b/>
                <w:bCs/>
              </w:rPr>
              <w:t>Решаемые задачи</w:t>
            </w:r>
          </w:p>
        </w:tc>
      </w:tr>
      <w:tr w:rsidR="00E80612" w:rsidRPr="000A0B18" w:rsidTr="006E3429">
        <w:tc>
          <w:tcPr>
            <w:tcW w:w="4785" w:type="dxa"/>
            <w:vAlign w:val="center"/>
          </w:tcPr>
          <w:p w:rsidR="00E80612" w:rsidRPr="000A0B18" w:rsidRDefault="00E80612" w:rsidP="0042512D">
            <w:pPr>
              <w:pStyle w:val="Default"/>
              <w:tabs>
                <w:tab w:val="left" w:pos="8222"/>
                <w:tab w:val="left" w:pos="8647"/>
                <w:tab w:val="left" w:pos="8931"/>
              </w:tabs>
              <w:ind w:right="283"/>
              <w:jc w:val="center"/>
              <w:rPr>
                <w:rFonts w:ascii="Times New Roman" w:hAnsi="Times New Roman" w:cs="Times New Roman"/>
              </w:rPr>
            </w:pPr>
            <w:r w:rsidRPr="000A0B18">
              <w:rPr>
                <w:rFonts w:ascii="Times New Roman" w:hAnsi="Times New Roman" w:cs="Times New Roman"/>
              </w:rPr>
              <w:t>Спортивно-оздоровительное</w:t>
            </w:r>
          </w:p>
        </w:tc>
        <w:tc>
          <w:tcPr>
            <w:tcW w:w="4786" w:type="dxa"/>
            <w:vAlign w:val="center"/>
          </w:tcPr>
          <w:p w:rsidR="00E80612" w:rsidRPr="000A0B18" w:rsidRDefault="00E80612" w:rsidP="0042512D">
            <w:pPr>
              <w:pStyle w:val="Default"/>
              <w:tabs>
                <w:tab w:val="left" w:pos="8222"/>
                <w:tab w:val="left" w:pos="8647"/>
                <w:tab w:val="left" w:pos="8931"/>
              </w:tabs>
              <w:ind w:right="283"/>
              <w:jc w:val="center"/>
              <w:rPr>
                <w:rFonts w:ascii="Times New Roman" w:hAnsi="Times New Roman" w:cs="Times New Roman"/>
              </w:rPr>
            </w:pPr>
            <w:r w:rsidRPr="000A0B18">
              <w:rPr>
                <w:rFonts w:ascii="Times New Roman" w:hAnsi="Times New Roman" w:cs="Times New Roman"/>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E80612" w:rsidRPr="000A0B18" w:rsidTr="006E3429">
        <w:tc>
          <w:tcPr>
            <w:tcW w:w="4785" w:type="dxa"/>
            <w:vAlign w:val="center"/>
          </w:tcPr>
          <w:p w:rsidR="00E80612" w:rsidRPr="000A0B18" w:rsidRDefault="00E80612" w:rsidP="0042512D">
            <w:pPr>
              <w:pStyle w:val="Default"/>
              <w:tabs>
                <w:tab w:val="left" w:pos="8222"/>
                <w:tab w:val="left" w:pos="8647"/>
                <w:tab w:val="left" w:pos="8931"/>
              </w:tabs>
              <w:ind w:right="283"/>
              <w:jc w:val="center"/>
              <w:rPr>
                <w:rFonts w:ascii="Times New Roman" w:hAnsi="Times New Roman" w:cs="Times New Roman"/>
              </w:rPr>
            </w:pPr>
            <w:r w:rsidRPr="000A0B18">
              <w:rPr>
                <w:rFonts w:ascii="Times New Roman" w:hAnsi="Times New Roman" w:cs="Times New Roman"/>
              </w:rPr>
              <w:t>Общекультурное</w:t>
            </w:r>
          </w:p>
        </w:tc>
        <w:tc>
          <w:tcPr>
            <w:tcW w:w="4786" w:type="dxa"/>
            <w:vAlign w:val="center"/>
          </w:tcPr>
          <w:p w:rsidR="00E80612" w:rsidRPr="000A0B18" w:rsidRDefault="00E80612" w:rsidP="0042512D">
            <w:pPr>
              <w:pStyle w:val="Default"/>
              <w:tabs>
                <w:tab w:val="left" w:pos="8222"/>
                <w:tab w:val="left" w:pos="8647"/>
                <w:tab w:val="left" w:pos="8931"/>
              </w:tabs>
              <w:ind w:right="283"/>
              <w:jc w:val="center"/>
              <w:rPr>
                <w:rFonts w:ascii="Times New Roman" w:hAnsi="Times New Roman" w:cs="Times New Roman"/>
              </w:rPr>
            </w:pPr>
            <w:r w:rsidRPr="000A0B18">
              <w:rPr>
                <w:rFonts w:ascii="Times New Roman" w:hAnsi="Times New Roman" w:cs="Times New Roman"/>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E80612" w:rsidRPr="000A0B18" w:rsidTr="006E3429">
        <w:tc>
          <w:tcPr>
            <w:tcW w:w="4785" w:type="dxa"/>
            <w:vAlign w:val="center"/>
          </w:tcPr>
          <w:p w:rsidR="00E80612" w:rsidRPr="000A0B18" w:rsidRDefault="00E80612" w:rsidP="0042512D">
            <w:pPr>
              <w:pStyle w:val="Default"/>
              <w:tabs>
                <w:tab w:val="left" w:pos="8222"/>
                <w:tab w:val="left" w:pos="8647"/>
                <w:tab w:val="left" w:pos="8931"/>
              </w:tabs>
              <w:ind w:right="283"/>
              <w:jc w:val="center"/>
              <w:rPr>
                <w:rFonts w:ascii="Times New Roman" w:hAnsi="Times New Roman" w:cs="Times New Roman"/>
              </w:rPr>
            </w:pPr>
            <w:r w:rsidRPr="000A0B18">
              <w:rPr>
                <w:rFonts w:ascii="Times New Roman" w:hAnsi="Times New Roman" w:cs="Times New Roman"/>
              </w:rPr>
              <w:t>Духовно-нравственное</w:t>
            </w:r>
          </w:p>
        </w:tc>
        <w:tc>
          <w:tcPr>
            <w:tcW w:w="4786" w:type="dxa"/>
            <w:vAlign w:val="center"/>
          </w:tcPr>
          <w:p w:rsidR="00E80612" w:rsidRPr="000A0B18" w:rsidRDefault="00E80612" w:rsidP="0042512D">
            <w:pPr>
              <w:pStyle w:val="Default"/>
              <w:tabs>
                <w:tab w:val="left" w:pos="8222"/>
                <w:tab w:val="left" w:pos="8647"/>
                <w:tab w:val="left" w:pos="8931"/>
              </w:tabs>
              <w:ind w:right="283"/>
              <w:jc w:val="center"/>
              <w:rPr>
                <w:rFonts w:ascii="Times New Roman" w:hAnsi="Times New Roman" w:cs="Times New Roman"/>
              </w:rPr>
            </w:pPr>
            <w:r w:rsidRPr="000A0B18">
              <w:rPr>
                <w:rFonts w:ascii="Times New Roman" w:hAnsi="Times New Roman" w:cs="Times New Roman"/>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E80612" w:rsidRPr="000A0B18" w:rsidTr="006E3429">
        <w:tc>
          <w:tcPr>
            <w:tcW w:w="4785" w:type="dxa"/>
            <w:vAlign w:val="center"/>
          </w:tcPr>
          <w:p w:rsidR="00E80612" w:rsidRPr="000A0B18" w:rsidRDefault="00E80612" w:rsidP="0042512D">
            <w:pPr>
              <w:pStyle w:val="Default"/>
              <w:tabs>
                <w:tab w:val="left" w:pos="8222"/>
                <w:tab w:val="left" w:pos="8647"/>
                <w:tab w:val="left" w:pos="8931"/>
              </w:tabs>
              <w:ind w:right="283"/>
              <w:jc w:val="center"/>
              <w:rPr>
                <w:rFonts w:ascii="Times New Roman" w:hAnsi="Times New Roman" w:cs="Times New Roman"/>
              </w:rPr>
            </w:pPr>
            <w:r w:rsidRPr="000A0B18">
              <w:rPr>
                <w:rFonts w:ascii="Times New Roman" w:hAnsi="Times New Roman" w:cs="Times New Roman"/>
              </w:rPr>
              <w:t>Общеинтеллектуальное</w:t>
            </w:r>
          </w:p>
        </w:tc>
        <w:tc>
          <w:tcPr>
            <w:tcW w:w="4786" w:type="dxa"/>
            <w:vAlign w:val="center"/>
          </w:tcPr>
          <w:p w:rsidR="00E80612" w:rsidRPr="000A0B18" w:rsidRDefault="00E80612" w:rsidP="0042512D">
            <w:pPr>
              <w:pStyle w:val="Default"/>
              <w:tabs>
                <w:tab w:val="left" w:pos="8222"/>
                <w:tab w:val="left" w:pos="8647"/>
                <w:tab w:val="left" w:pos="8931"/>
              </w:tabs>
              <w:ind w:right="283"/>
              <w:jc w:val="center"/>
              <w:rPr>
                <w:rFonts w:ascii="Times New Roman" w:hAnsi="Times New Roman" w:cs="Times New Roman"/>
              </w:rPr>
            </w:pPr>
            <w:r w:rsidRPr="000A0B18">
              <w:rPr>
                <w:rFonts w:ascii="Times New Roman" w:hAnsi="Times New Roman" w:cs="Times New Roman"/>
              </w:rPr>
              <w:t>Обогащение запаса учащихся языковыми знаниями, способствование формированию мировоззрения, эрудиции, кругозора</w:t>
            </w:r>
          </w:p>
        </w:tc>
      </w:tr>
      <w:tr w:rsidR="00E80612" w:rsidRPr="000A0B18" w:rsidTr="006E3429">
        <w:tc>
          <w:tcPr>
            <w:tcW w:w="4785" w:type="dxa"/>
            <w:vAlign w:val="center"/>
          </w:tcPr>
          <w:p w:rsidR="00E80612" w:rsidRPr="000A0B18" w:rsidRDefault="00E80612" w:rsidP="0042512D">
            <w:pPr>
              <w:pStyle w:val="Default"/>
              <w:tabs>
                <w:tab w:val="left" w:pos="8222"/>
                <w:tab w:val="left" w:pos="8647"/>
                <w:tab w:val="left" w:pos="8931"/>
              </w:tabs>
              <w:ind w:right="283"/>
              <w:jc w:val="center"/>
              <w:rPr>
                <w:rFonts w:ascii="Times New Roman" w:hAnsi="Times New Roman" w:cs="Times New Roman"/>
              </w:rPr>
            </w:pPr>
            <w:r w:rsidRPr="000A0B18">
              <w:rPr>
                <w:rFonts w:ascii="Times New Roman" w:hAnsi="Times New Roman" w:cs="Times New Roman"/>
              </w:rPr>
              <w:t>Социальное</w:t>
            </w:r>
          </w:p>
        </w:tc>
        <w:tc>
          <w:tcPr>
            <w:tcW w:w="4786" w:type="dxa"/>
            <w:vAlign w:val="center"/>
          </w:tcPr>
          <w:p w:rsidR="00E80612" w:rsidRPr="000A0B18" w:rsidRDefault="00E80612" w:rsidP="0042512D">
            <w:pPr>
              <w:pStyle w:val="Default"/>
              <w:tabs>
                <w:tab w:val="left" w:pos="8222"/>
                <w:tab w:val="left" w:pos="8647"/>
                <w:tab w:val="left" w:pos="8931"/>
              </w:tabs>
              <w:ind w:right="283"/>
              <w:jc w:val="center"/>
              <w:rPr>
                <w:rFonts w:ascii="Times New Roman" w:hAnsi="Times New Roman" w:cs="Times New Roman"/>
              </w:rPr>
            </w:pPr>
            <w:r w:rsidRPr="000A0B18">
              <w:rPr>
                <w:rFonts w:ascii="Times New Roman" w:hAnsi="Times New Roman" w:cs="Times New Roman"/>
              </w:rPr>
              <w:t>Формирование таких ценностей как познание, истина, целеустремленность, социально- значимой деятельности</w:t>
            </w:r>
          </w:p>
        </w:tc>
      </w:tr>
    </w:tbl>
    <w:p w:rsidR="00E80612" w:rsidRPr="000A0B18" w:rsidRDefault="00E80612" w:rsidP="0042512D">
      <w:pPr>
        <w:pStyle w:val="Default"/>
        <w:tabs>
          <w:tab w:val="left" w:pos="8222"/>
          <w:tab w:val="left" w:pos="8647"/>
          <w:tab w:val="left" w:pos="8931"/>
        </w:tabs>
        <w:ind w:right="283"/>
        <w:rPr>
          <w:rFonts w:ascii="Times New Roman" w:hAnsi="Times New Roman" w:cs="Times New Roman"/>
          <w:b/>
          <w:bCs/>
          <w:i/>
          <w:iCs/>
        </w:rPr>
      </w:pPr>
      <w:r w:rsidRPr="000A0B18">
        <w:rPr>
          <w:rFonts w:ascii="Times New Roman" w:hAnsi="Times New Roman" w:cs="Times New Roman"/>
        </w:rPr>
        <w:t xml:space="preserve">В соответствии с требованиями Стандарта внеурочная деятельность организуется </w:t>
      </w:r>
      <w:r w:rsidRPr="000A0B18">
        <w:rPr>
          <w:rFonts w:ascii="Times New Roman" w:hAnsi="Times New Roman" w:cs="Times New Roman"/>
          <w:b/>
          <w:bCs/>
        </w:rPr>
        <w:t>по 5 направлениям развития личности</w:t>
      </w:r>
    </w:p>
    <w:p w:rsidR="00E80612" w:rsidRPr="000A0B18" w:rsidRDefault="00E80612" w:rsidP="0042512D">
      <w:pPr>
        <w:pStyle w:val="Default"/>
        <w:tabs>
          <w:tab w:val="left" w:pos="8222"/>
          <w:tab w:val="left" w:pos="8647"/>
          <w:tab w:val="left" w:pos="8931"/>
        </w:tabs>
        <w:ind w:right="283"/>
        <w:rPr>
          <w:rFonts w:ascii="Times New Roman" w:hAnsi="Times New Roman" w:cs="Times New Roman"/>
          <w:b/>
          <w:bCs/>
          <w:i/>
          <w:iCs/>
        </w:rPr>
      </w:pPr>
    </w:p>
    <w:p w:rsidR="00E80612" w:rsidRPr="000A0B18" w:rsidRDefault="00E80612" w:rsidP="0042512D">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b/>
          <w:bCs/>
        </w:rPr>
        <w:t xml:space="preserve">Пять направлений внеурочной деятельности реализуются в следующих видах: </w:t>
      </w:r>
    </w:p>
    <w:p w:rsidR="00E80612" w:rsidRPr="000A0B18" w:rsidRDefault="00E80612" w:rsidP="0042512D">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rPr>
        <w:t xml:space="preserve">1) игровая деятельность; </w:t>
      </w:r>
    </w:p>
    <w:p w:rsidR="00E80612" w:rsidRPr="000A0B18" w:rsidRDefault="00E80612" w:rsidP="0042512D">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rPr>
        <w:t xml:space="preserve">2) познавательная деятельность; </w:t>
      </w:r>
    </w:p>
    <w:p w:rsidR="00E80612" w:rsidRPr="000A0B18" w:rsidRDefault="00E80612" w:rsidP="0042512D">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rPr>
        <w:lastRenderedPageBreak/>
        <w:t xml:space="preserve">3) проблемно-ценностное общение; </w:t>
      </w:r>
    </w:p>
    <w:p w:rsidR="00E80612" w:rsidRPr="000A0B18" w:rsidRDefault="00E80612" w:rsidP="0042512D">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rPr>
        <w:t xml:space="preserve">4) досугово-развлекательная деятельность; </w:t>
      </w:r>
    </w:p>
    <w:p w:rsidR="00E80612" w:rsidRPr="000A0B18" w:rsidRDefault="00E80612" w:rsidP="0042512D">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rPr>
        <w:t xml:space="preserve">5) художественное творчество; </w:t>
      </w:r>
    </w:p>
    <w:p w:rsidR="00E80612" w:rsidRPr="000A0B18" w:rsidRDefault="00E80612" w:rsidP="0042512D">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rPr>
        <w:t xml:space="preserve">6) социальное творчество (социально преобразующая добровольческая деятельность); </w:t>
      </w:r>
    </w:p>
    <w:p w:rsidR="00E80612" w:rsidRPr="000A0B18" w:rsidRDefault="00E80612" w:rsidP="0042512D">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rPr>
        <w:t xml:space="preserve">7) трудовая (производственная) деятельность; </w:t>
      </w:r>
    </w:p>
    <w:p w:rsidR="00056052" w:rsidRDefault="00E80612" w:rsidP="00056052">
      <w:pPr>
        <w:pStyle w:val="Default"/>
        <w:tabs>
          <w:tab w:val="left" w:pos="8222"/>
          <w:tab w:val="left" w:pos="8647"/>
          <w:tab w:val="left" w:pos="8931"/>
        </w:tabs>
        <w:ind w:right="283"/>
        <w:rPr>
          <w:rFonts w:ascii="Times New Roman" w:hAnsi="Times New Roman" w:cs="Times New Roman"/>
          <w:b/>
          <w:bCs/>
          <w:i/>
          <w:iCs/>
        </w:rPr>
      </w:pPr>
      <w:r w:rsidRPr="000A0B18">
        <w:rPr>
          <w:rFonts w:ascii="Times New Roman" w:hAnsi="Times New Roman" w:cs="Times New Roman"/>
        </w:rPr>
        <w:t>8) спортив</w:t>
      </w:r>
      <w:r w:rsidR="00056052">
        <w:rPr>
          <w:rFonts w:ascii="Times New Roman" w:hAnsi="Times New Roman" w:cs="Times New Roman"/>
        </w:rPr>
        <w:t>но-оздоровительная деятельность.</w:t>
      </w:r>
    </w:p>
    <w:p w:rsidR="00E80612" w:rsidRPr="00056052" w:rsidRDefault="000A0B18" w:rsidP="00056052">
      <w:pPr>
        <w:pStyle w:val="Default"/>
        <w:tabs>
          <w:tab w:val="left" w:pos="8222"/>
          <w:tab w:val="left" w:pos="8647"/>
          <w:tab w:val="left" w:pos="8931"/>
        </w:tabs>
        <w:ind w:right="283"/>
        <w:rPr>
          <w:rFonts w:ascii="Times New Roman" w:hAnsi="Times New Roman" w:cs="Times New Roman"/>
          <w:b/>
          <w:bCs/>
          <w:i/>
          <w:iCs/>
        </w:rPr>
      </w:pPr>
      <w:r>
        <w:rPr>
          <w:rFonts w:ascii="Times New Roman" w:hAnsi="Times New Roman" w:cs="Times New Roman"/>
        </w:rPr>
        <w:t>Р</w:t>
      </w:r>
      <w:r w:rsidR="00E80612" w:rsidRPr="000A0B18">
        <w:rPr>
          <w:rFonts w:ascii="Times New Roman" w:hAnsi="Times New Roman" w:cs="Times New Roman"/>
        </w:rPr>
        <w:t xml:space="preserve">еализация </w:t>
      </w:r>
      <w:r>
        <w:rPr>
          <w:rFonts w:ascii="Times New Roman" w:hAnsi="Times New Roman" w:cs="Times New Roman"/>
        </w:rPr>
        <w:t>внеурочной деятельности в МБОУ СОШ №</w:t>
      </w:r>
      <w:r w:rsidR="00D731B2">
        <w:rPr>
          <w:rFonts w:ascii="Times New Roman" w:hAnsi="Times New Roman" w:cs="Times New Roman"/>
        </w:rPr>
        <w:t>5</w:t>
      </w:r>
      <w:r>
        <w:rPr>
          <w:rFonts w:ascii="Times New Roman" w:hAnsi="Times New Roman" w:cs="Times New Roman"/>
        </w:rPr>
        <w:t xml:space="preserve"> </w:t>
      </w:r>
      <w:r w:rsidR="00E80612" w:rsidRPr="000A0B18">
        <w:rPr>
          <w:rFonts w:ascii="Times New Roman" w:hAnsi="Times New Roman" w:cs="Times New Roman"/>
        </w:rPr>
        <w:t>осуществляется на основе базовой модели, которая опирается на использование потенциала внутришкольного образования, на сотрудничество с учреждениями дополнительного образования детей. Данная модель предполагает создание общего программно-методического пространства внеурочной деятельности и дополнительного образования детей. Ориентирована на обеспечение готовности к территориальной, социальной и академической мобильности детей. Преимущества модели заключаются в предоставлении широкого выбора для ребенка на основе спектра направлений детских объединений по интересам, возможности свободного самоопределения и самореализации ребенка, привлечении к осуществлению внеурочной деятельности квалифицированных специалистов, а также практико-ориентированная и деятельностная основа организации образовательной деятельности, присущая дополнительному образованию детей.</w:t>
      </w:r>
    </w:p>
    <w:p w:rsidR="000A0B18" w:rsidRDefault="00E80612" w:rsidP="0042512D">
      <w:pPr>
        <w:widowControl w:val="0"/>
        <w:tabs>
          <w:tab w:val="left" w:pos="8222"/>
          <w:tab w:val="left" w:pos="8647"/>
          <w:tab w:val="left" w:pos="8931"/>
        </w:tabs>
        <w:autoSpaceDE w:val="0"/>
        <w:autoSpaceDN w:val="0"/>
        <w:adjustRightInd w:val="0"/>
        <w:spacing w:after="0" w:line="240" w:lineRule="auto"/>
        <w:ind w:right="283"/>
        <w:rPr>
          <w:rFonts w:ascii="Times New Roman" w:eastAsia="Times New Roman" w:hAnsi="Times New Roman"/>
          <w:b/>
          <w:bCs/>
          <w:color w:val="000000"/>
          <w:sz w:val="24"/>
          <w:szCs w:val="24"/>
          <w:lang w:eastAsia="ru-RU"/>
        </w:rPr>
      </w:pPr>
      <w:r w:rsidRPr="000A0B18">
        <w:rPr>
          <w:rFonts w:ascii="Times New Roman" w:hAnsi="Times New Roman"/>
          <w:color w:val="000000"/>
          <w:sz w:val="24"/>
          <w:szCs w:val="24"/>
        </w:rPr>
        <w:t>Для полного удовлетворения образовательных запросов учащихся и родителей во внеурочной занятости школа выстраивает социальное партнерство на основе договорных отношений с организациями города</w:t>
      </w:r>
      <w:r w:rsidR="000A0B18">
        <w:rPr>
          <w:rFonts w:ascii="Times New Roman" w:hAnsi="Times New Roman"/>
          <w:color w:val="000000"/>
          <w:sz w:val="24"/>
          <w:szCs w:val="24"/>
        </w:rPr>
        <w:t>.</w:t>
      </w:r>
      <w:r w:rsidRPr="000A0B18">
        <w:rPr>
          <w:rFonts w:ascii="Times New Roman" w:eastAsia="Times New Roman" w:hAnsi="Times New Roman"/>
          <w:b/>
          <w:bCs/>
          <w:color w:val="000000"/>
          <w:sz w:val="24"/>
          <w:szCs w:val="24"/>
          <w:lang w:eastAsia="ru-RU"/>
        </w:rPr>
        <w:t xml:space="preserve"> </w:t>
      </w:r>
    </w:p>
    <w:p w:rsidR="00E80612" w:rsidRPr="00056052" w:rsidRDefault="00E80612" w:rsidP="00056052">
      <w:pPr>
        <w:widowControl w:val="0"/>
        <w:tabs>
          <w:tab w:val="left" w:pos="8222"/>
          <w:tab w:val="left" w:pos="8647"/>
          <w:tab w:val="left" w:pos="8931"/>
        </w:tabs>
        <w:autoSpaceDE w:val="0"/>
        <w:autoSpaceDN w:val="0"/>
        <w:adjustRightInd w:val="0"/>
        <w:spacing w:after="0" w:line="240" w:lineRule="auto"/>
        <w:ind w:right="283"/>
        <w:rPr>
          <w:rFonts w:ascii="Times New Roman" w:eastAsia="Times New Roman" w:hAnsi="Times New Roman"/>
          <w:color w:val="000000"/>
          <w:sz w:val="24"/>
          <w:szCs w:val="24"/>
          <w:lang w:eastAsia="ru-RU"/>
        </w:rPr>
      </w:pPr>
      <w:r w:rsidRPr="000A0B18">
        <w:rPr>
          <w:rFonts w:ascii="Times New Roman" w:eastAsia="Times New Roman" w:hAnsi="Times New Roman"/>
          <w:b/>
          <w:bCs/>
          <w:color w:val="000000"/>
          <w:sz w:val="24"/>
          <w:szCs w:val="24"/>
          <w:lang w:eastAsia="ru-RU"/>
        </w:rPr>
        <w:t xml:space="preserve"> Организация внеурочной деятельности в МБОУ СОШ№</w:t>
      </w:r>
      <w:r w:rsidR="00056052">
        <w:rPr>
          <w:rFonts w:ascii="Times New Roman" w:eastAsia="Times New Roman" w:hAnsi="Times New Roman"/>
          <w:b/>
          <w:bCs/>
          <w:color w:val="000000"/>
          <w:sz w:val="24"/>
          <w:szCs w:val="24"/>
          <w:lang w:eastAsia="ru-RU"/>
        </w:rPr>
        <w:t xml:space="preserve"> </w:t>
      </w:r>
      <w:r w:rsidR="00D731B2">
        <w:rPr>
          <w:rFonts w:ascii="Times New Roman" w:eastAsia="Times New Roman" w:hAnsi="Times New Roman"/>
          <w:b/>
          <w:bCs/>
          <w:color w:val="000000"/>
          <w:sz w:val="24"/>
          <w:szCs w:val="24"/>
          <w:lang w:eastAsia="ru-RU"/>
        </w:rPr>
        <w:t>5</w:t>
      </w:r>
      <w:r w:rsidRPr="000A0B18">
        <w:rPr>
          <w:rFonts w:ascii="Times New Roman" w:eastAsia="Times New Roman" w:hAnsi="Times New Roman"/>
          <w:color w:val="000000"/>
          <w:sz w:val="24"/>
          <w:szCs w:val="24"/>
          <w:lang w:eastAsia="ru-RU"/>
        </w:rPr>
        <w:t xml:space="preserve"> строится на основе </w:t>
      </w:r>
      <w:r w:rsidRPr="00017CF1">
        <w:rPr>
          <w:rFonts w:ascii="Times New Roman" w:eastAsia="Times New Roman" w:hAnsi="Times New Roman"/>
          <w:sz w:val="24"/>
          <w:szCs w:val="24"/>
          <w:lang w:eastAsia="ru-RU"/>
        </w:rPr>
        <w:t xml:space="preserve">тесного взаимодействия школы с несколькими учреждениями дополнительного образования детей: МБУ </w:t>
      </w:r>
      <w:r w:rsidR="00017CF1">
        <w:rPr>
          <w:rFonts w:ascii="Times New Roman" w:eastAsia="Times New Roman" w:hAnsi="Times New Roman"/>
          <w:sz w:val="24"/>
          <w:szCs w:val="24"/>
          <w:lang w:eastAsia="ru-RU"/>
        </w:rPr>
        <w:t>ДО Дом детского творчества №2,</w:t>
      </w:r>
      <w:r w:rsidRPr="00017CF1">
        <w:rPr>
          <w:rFonts w:ascii="Times New Roman" w:eastAsia="Times New Roman" w:hAnsi="Times New Roman"/>
          <w:sz w:val="24"/>
          <w:szCs w:val="24"/>
          <w:lang w:eastAsia="ru-RU"/>
        </w:rPr>
        <w:t xml:space="preserve"> МБУ ДО Детская музыкальная школа№</w:t>
      </w:r>
      <w:r w:rsidR="00056052" w:rsidRPr="00017CF1">
        <w:rPr>
          <w:rFonts w:ascii="Times New Roman" w:eastAsia="Times New Roman" w:hAnsi="Times New Roman"/>
          <w:sz w:val="24"/>
          <w:szCs w:val="24"/>
          <w:lang w:eastAsia="ru-RU"/>
        </w:rPr>
        <w:t>3</w:t>
      </w:r>
      <w:r w:rsidR="00017CF1" w:rsidRPr="00017CF1">
        <w:rPr>
          <w:rFonts w:ascii="Times New Roman" w:eastAsia="Times New Roman" w:hAnsi="Times New Roman"/>
          <w:sz w:val="24"/>
          <w:szCs w:val="24"/>
          <w:lang w:eastAsia="ru-RU"/>
        </w:rPr>
        <w:t xml:space="preserve">, </w:t>
      </w:r>
      <w:r w:rsidRPr="00017CF1">
        <w:rPr>
          <w:rFonts w:ascii="Times New Roman" w:eastAsia="Times New Roman" w:hAnsi="Times New Roman"/>
          <w:sz w:val="24"/>
          <w:szCs w:val="24"/>
          <w:lang w:eastAsia="ru-RU"/>
        </w:rPr>
        <w:t>которое осуществляется на договорной основе.</w:t>
      </w:r>
    </w:p>
    <w:p w:rsidR="00E80612" w:rsidRPr="000A0B18" w:rsidRDefault="00E80612" w:rsidP="0042512D">
      <w:pPr>
        <w:widowControl w:val="0"/>
        <w:tabs>
          <w:tab w:val="left" w:pos="8222"/>
          <w:tab w:val="left" w:pos="8647"/>
          <w:tab w:val="left" w:pos="8931"/>
        </w:tabs>
        <w:autoSpaceDE w:val="0"/>
        <w:autoSpaceDN w:val="0"/>
        <w:adjustRightInd w:val="0"/>
        <w:spacing w:after="0" w:line="240" w:lineRule="auto"/>
        <w:ind w:right="283"/>
        <w:jc w:val="center"/>
        <w:rPr>
          <w:rFonts w:ascii="Times New Roman" w:eastAsia="Times New Roman" w:hAnsi="Times New Roman"/>
          <w:color w:val="000000"/>
          <w:sz w:val="24"/>
          <w:szCs w:val="24"/>
          <w:lang w:eastAsia="ru-RU"/>
        </w:rPr>
      </w:pPr>
      <w:r w:rsidRPr="000A0B18">
        <w:rPr>
          <w:rFonts w:ascii="Times New Roman" w:eastAsia="Times New Roman" w:hAnsi="Times New Roman"/>
          <w:b/>
          <w:bCs/>
          <w:color w:val="000000"/>
          <w:sz w:val="24"/>
          <w:szCs w:val="24"/>
          <w:lang w:eastAsia="ru-RU"/>
        </w:rPr>
        <w:t>Внеурочная деятельность осуществляется в школе через:</w:t>
      </w:r>
    </w:p>
    <w:p w:rsidR="00E80612" w:rsidRPr="000A0B18" w:rsidRDefault="00E80612" w:rsidP="0063773B">
      <w:pPr>
        <w:widowControl w:val="0"/>
        <w:numPr>
          <w:ilvl w:val="0"/>
          <w:numId w:val="178"/>
        </w:numPr>
        <w:tabs>
          <w:tab w:val="left" w:pos="8222"/>
          <w:tab w:val="left" w:pos="8647"/>
          <w:tab w:val="left" w:pos="8931"/>
        </w:tabs>
        <w:autoSpaceDE w:val="0"/>
        <w:autoSpaceDN w:val="0"/>
        <w:adjustRightInd w:val="0"/>
        <w:spacing w:after="0" w:line="240" w:lineRule="auto"/>
        <w:ind w:right="283"/>
        <w:rPr>
          <w:rFonts w:ascii="Times New Roman" w:eastAsia="Times New Roman" w:hAnsi="Times New Roman"/>
          <w:color w:val="000000"/>
          <w:sz w:val="24"/>
          <w:szCs w:val="24"/>
          <w:lang w:eastAsia="ru-RU"/>
        </w:rPr>
      </w:pPr>
      <w:r w:rsidRPr="000A0B18">
        <w:rPr>
          <w:rFonts w:ascii="Times New Roman" w:eastAsia="Times New Roman" w:hAnsi="Times New Roman"/>
          <w:color w:val="000000"/>
          <w:sz w:val="24"/>
          <w:szCs w:val="24"/>
          <w:lang w:eastAsia="ru-RU"/>
        </w:rPr>
        <w:t>учебную программу, а именно через часть, формируемую участниками образовательного процесса;</w:t>
      </w:r>
    </w:p>
    <w:p w:rsidR="00E80612" w:rsidRPr="000A0B18" w:rsidRDefault="00E80612" w:rsidP="0063773B">
      <w:pPr>
        <w:widowControl w:val="0"/>
        <w:numPr>
          <w:ilvl w:val="0"/>
          <w:numId w:val="178"/>
        </w:numPr>
        <w:tabs>
          <w:tab w:val="left" w:pos="8222"/>
          <w:tab w:val="left" w:pos="8647"/>
          <w:tab w:val="left" w:pos="8931"/>
        </w:tabs>
        <w:autoSpaceDE w:val="0"/>
        <w:autoSpaceDN w:val="0"/>
        <w:adjustRightInd w:val="0"/>
        <w:spacing w:after="0" w:line="240" w:lineRule="auto"/>
        <w:ind w:right="283"/>
        <w:rPr>
          <w:rFonts w:ascii="Times New Roman" w:eastAsia="Times New Roman" w:hAnsi="Times New Roman"/>
          <w:color w:val="000000"/>
          <w:sz w:val="24"/>
          <w:szCs w:val="24"/>
          <w:lang w:eastAsia="ru-RU"/>
        </w:rPr>
      </w:pPr>
      <w:r w:rsidRPr="000A0B18">
        <w:rPr>
          <w:rFonts w:ascii="Times New Roman" w:eastAsia="Times New Roman" w:hAnsi="Times New Roman"/>
          <w:color w:val="000000"/>
          <w:sz w:val="24"/>
          <w:szCs w:val="24"/>
          <w:lang w:eastAsia="ru-RU"/>
        </w:rPr>
        <w:t>образовательные программы учреждений дополнительного образования детей;</w:t>
      </w:r>
    </w:p>
    <w:p w:rsidR="00E80612" w:rsidRPr="000A0B18" w:rsidRDefault="00E80612" w:rsidP="0063773B">
      <w:pPr>
        <w:widowControl w:val="0"/>
        <w:numPr>
          <w:ilvl w:val="0"/>
          <w:numId w:val="178"/>
        </w:numPr>
        <w:tabs>
          <w:tab w:val="left" w:pos="8222"/>
          <w:tab w:val="left" w:pos="8647"/>
          <w:tab w:val="left" w:pos="8931"/>
        </w:tabs>
        <w:autoSpaceDE w:val="0"/>
        <w:autoSpaceDN w:val="0"/>
        <w:adjustRightInd w:val="0"/>
        <w:spacing w:after="0" w:line="240" w:lineRule="auto"/>
        <w:ind w:right="283"/>
        <w:rPr>
          <w:rFonts w:ascii="Times New Roman" w:eastAsia="Times New Roman" w:hAnsi="Times New Roman"/>
          <w:color w:val="000000"/>
          <w:sz w:val="24"/>
          <w:szCs w:val="24"/>
          <w:lang w:eastAsia="ru-RU"/>
        </w:rPr>
      </w:pPr>
      <w:r w:rsidRPr="000A0B18">
        <w:rPr>
          <w:rFonts w:ascii="Times New Roman" w:eastAsia="Times New Roman" w:hAnsi="Times New Roman"/>
          <w:color w:val="000000"/>
          <w:sz w:val="24"/>
          <w:szCs w:val="24"/>
          <w:lang w:eastAsia="ru-RU"/>
        </w:rPr>
        <w:t>образовательные программы учреждений культуры и спорта;</w:t>
      </w:r>
    </w:p>
    <w:p w:rsidR="00E80612" w:rsidRPr="00056052" w:rsidRDefault="00E80612" w:rsidP="0063773B">
      <w:pPr>
        <w:widowControl w:val="0"/>
        <w:numPr>
          <w:ilvl w:val="0"/>
          <w:numId w:val="178"/>
        </w:numPr>
        <w:tabs>
          <w:tab w:val="left" w:pos="8222"/>
          <w:tab w:val="left" w:pos="8647"/>
          <w:tab w:val="left" w:pos="8931"/>
        </w:tabs>
        <w:autoSpaceDE w:val="0"/>
        <w:autoSpaceDN w:val="0"/>
        <w:adjustRightInd w:val="0"/>
        <w:spacing w:after="0" w:line="240" w:lineRule="auto"/>
        <w:ind w:right="283"/>
        <w:rPr>
          <w:rFonts w:ascii="Times New Roman" w:eastAsia="Times New Roman" w:hAnsi="Times New Roman"/>
          <w:color w:val="000000"/>
          <w:sz w:val="24"/>
          <w:szCs w:val="24"/>
          <w:lang w:eastAsia="ru-RU"/>
        </w:rPr>
      </w:pPr>
      <w:r w:rsidRPr="000A0B18">
        <w:rPr>
          <w:rFonts w:ascii="Times New Roman" w:eastAsia="Times New Roman" w:hAnsi="Times New Roman"/>
          <w:color w:val="000000"/>
          <w:sz w:val="24"/>
          <w:szCs w:val="24"/>
          <w:lang w:eastAsia="ru-RU"/>
        </w:rPr>
        <w:t>деятельность, организуемую классными руководителями, работу по программам воспитательной работы школы, КТД.</w:t>
      </w:r>
    </w:p>
    <w:p w:rsidR="00E80612" w:rsidRPr="000A0B18" w:rsidRDefault="00E80612" w:rsidP="0042512D">
      <w:pPr>
        <w:widowControl w:val="0"/>
        <w:tabs>
          <w:tab w:val="left" w:pos="8222"/>
          <w:tab w:val="left" w:pos="8647"/>
          <w:tab w:val="left" w:pos="8931"/>
        </w:tabs>
        <w:autoSpaceDE w:val="0"/>
        <w:autoSpaceDN w:val="0"/>
        <w:adjustRightInd w:val="0"/>
        <w:spacing w:after="0" w:line="240" w:lineRule="auto"/>
        <w:ind w:right="283"/>
        <w:rPr>
          <w:rFonts w:ascii="Times New Roman" w:hAnsi="Times New Roman"/>
          <w:sz w:val="24"/>
          <w:szCs w:val="24"/>
        </w:rPr>
      </w:pPr>
    </w:p>
    <w:tbl>
      <w:tblPr>
        <w:tblStyle w:val="a4"/>
        <w:tblW w:w="5000" w:type="pct"/>
        <w:tblLayout w:type="fixed"/>
        <w:tblLook w:val="04A0" w:firstRow="1" w:lastRow="0" w:firstColumn="1" w:lastColumn="0" w:noHBand="0" w:noVBand="1"/>
      </w:tblPr>
      <w:tblGrid>
        <w:gridCol w:w="2547"/>
        <w:gridCol w:w="3024"/>
        <w:gridCol w:w="3773"/>
      </w:tblGrid>
      <w:tr w:rsidR="00E80612" w:rsidRPr="000A0B18" w:rsidTr="002E36BA">
        <w:tc>
          <w:tcPr>
            <w:tcW w:w="1363" w:type="pct"/>
          </w:tcPr>
          <w:p w:rsidR="00E80612" w:rsidRPr="000A0B18" w:rsidRDefault="00E80612" w:rsidP="002E36BA">
            <w:pPr>
              <w:widowControl w:val="0"/>
              <w:tabs>
                <w:tab w:val="left" w:pos="8222"/>
                <w:tab w:val="left" w:pos="8647"/>
                <w:tab w:val="left" w:pos="8931"/>
              </w:tabs>
              <w:autoSpaceDE w:val="0"/>
              <w:autoSpaceDN w:val="0"/>
              <w:adjustRightInd w:val="0"/>
              <w:spacing w:after="0" w:line="240" w:lineRule="auto"/>
              <w:ind w:right="283"/>
              <w:rPr>
                <w:rFonts w:ascii="Times New Roman" w:hAnsi="Times New Roman"/>
                <w:sz w:val="24"/>
                <w:szCs w:val="24"/>
              </w:rPr>
            </w:pPr>
            <w:r w:rsidRPr="000A0B18">
              <w:rPr>
                <w:rFonts w:ascii="Times New Roman" w:hAnsi="Times New Roman"/>
                <w:sz w:val="24"/>
                <w:szCs w:val="24"/>
              </w:rPr>
              <w:t>Направления</w:t>
            </w:r>
          </w:p>
          <w:p w:rsidR="00E80612" w:rsidRPr="000A0B18" w:rsidRDefault="00E80612" w:rsidP="002E36BA">
            <w:pPr>
              <w:widowControl w:val="0"/>
              <w:tabs>
                <w:tab w:val="left" w:pos="8222"/>
                <w:tab w:val="left" w:pos="8647"/>
                <w:tab w:val="left" w:pos="8931"/>
              </w:tabs>
              <w:autoSpaceDE w:val="0"/>
              <w:autoSpaceDN w:val="0"/>
              <w:adjustRightInd w:val="0"/>
              <w:spacing w:after="0" w:line="240" w:lineRule="auto"/>
              <w:ind w:right="283"/>
              <w:rPr>
                <w:rFonts w:ascii="Times New Roman" w:hAnsi="Times New Roman"/>
                <w:sz w:val="24"/>
                <w:szCs w:val="24"/>
              </w:rPr>
            </w:pPr>
          </w:p>
        </w:tc>
        <w:tc>
          <w:tcPr>
            <w:tcW w:w="1618" w:type="pct"/>
          </w:tcPr>
          <w:p w:rsidR="00E80612" w:rsidRPr="000A0B18" w:rsidRDefault="00E80612" w:rsidP="002E36BA">
            <w:pPr>
              <w:widowControl w:val="0"/>
              <w:tabs>
                <w:tab w:val="left" w:pos="8222"/>
                <w:tab w:val="left" w:pos="8647"/>
                <w:tab w:val="left" w:pos="8931"/>
              </w:tabs>
              <w:autoSpaceDE w:val="0"/>
              <w:autoSpaceDN w:val="0"/>
              <w:adjustRightInd w:val="0"/>
              <w:spacing w:after="0" w:line="240" w:lineRule="auto"/>
              <w:ind w:right="283"/>
              <w:rPr>
                <w:rFonts w:ascii="Times New Roman" w:hAnsi="Times New Roman"/>
                <w:sz w:val="24"/>
                <w:szCs w:val="24"/>
              </w:rPr>
            </w:pPr>
            <w:r w:rsidRPr="000A0B18">
              <w:rPr>
                <w:rFonts w:ascii="Times New Roman" w:hAnsi="Times New Roman"/>
                <w:b/>
                <w:bCs/>
                <w:sz w:val="24"/>
                <w:szCs w:val="24"/>
              </w:rPr>
              <w:t>Формы реализации ВУД</w:t>
            </w:r>
          </w:p>
        </w:tc>
        <w:tc>
          <w:tcPr>
            <w:tcW w:w="2019" w:type="pct"/>
          </w:tcPr>
          <w:p w:rsidR="00E80612" w:rsidRPr="000A0B18" w:rsidRDefault="00E80612" w:rsidP="002E36BA">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rPr>
              <w:t>Ожидаемые результаты</w:t>
            </w:r>
          </w:p>
          <w:p w:rsidR="00E80612" w:rsidRPr="000A0B18" w:rsidRDefault="00E80612" w:rsidP="002E36BA">
            <w:pPr>
              <w:widowControl w:val="0"/>
              <w:tabs>
                <w:tab w:val="left" w:pos="8222"/>
                <w:tab w:val="left" w:pos="8647"/>
                <w:tab w:val="left" w:pos="8931"/>
              </w:tabs>
              <w:autoSpaceDE w:val="0"/>
              <w:autoSpaceDN w:val="0"/>
              <w:adjustRightInd w:val="0"/>
              <w:spacing w:after="0" w:line="240" w:lineRule="auto"/>
              <w:ind w:right="283"/>
              <w:rPr>
                <w:rFonts w:ascii="Times New Roman" w:hAnsi="Times New Roman"/>
                <w:sz w:val="24"/>
                <w:szCs w:val="24"/>
              </w:rPr>
            </w:pPr>
          </w:p>
        </w:tc>
      </w:tr>
      <w:tr w:rsidR="00E80612" w:rsidRPr="000A0B18" w:rsidTr="002E36BA">
        <w:tc>
          <w:tcPr>
            <w:tcW w:w="1363" w:type="pct"/>
          </w:tcPr>
          <w:p w:rsidR="00E80612" w:rsidRPr="000A0B18" w:rsidRDefault="00E80612" w:rsidP="002E36BA">
            <w:pPr>
              <w:widowControl w:val="0"/>
              <w:tabs>
                <w:tab w:val="left" w:pos="8222"/>
                <w:tab w:val="left" w:pos="8647"/>
                <w:tab w:val="left" w:pos="8931"/>
              </w:tabs>
              <w:autoSpaceDE w:val="0"/>
              <w:autoSpaceDN w:val="0"/>
              <w:adjustRightInd w:val="0"/>
              <w:spacing w:after="0" w:line="240" w:lineRule="auto"/>
              <w:ind w:right="283"/>
              <w:rPr>
                <w:rFonts w:ascii="Times New Roman" w:eastAsia="Times New Roman" w:hAnsi="Times New Roman"/>
                <w:b/>
                <w:bCs/>
                <w:color w:val="000000"/>
                <w:sz w:val="24"/>
                <w:szCs w:val="24"/>
                <w:lang w:eastAsia="ru-RU"/>
              </w:rPr>
            </w:pPr>
            <w:r w:rsidRPr="000A0B18">
              <w:rPr>
                <w:rFonts w:ascii="Times New Roman" w:eastAsia="Times New Roman" w:hAnsi="Times New Roman"/>
                <w:b/>
                <w:bCs/>
                <w:color w:val="000000"/>
                <w:sz w:val="24"/>
                <w:szCs w:val="24"/>
                <w:lang w:eastAsia="ru-RU"/>
              </w:rPr>
              <w:t>спортивно-оздоровительное:</w:t>
            </w:r>
          </w:p>
          <w:p w:rsidR="00E80612" w:rsidRPr="000A0B18" w:rsidRDefault="00E80612" w:rsidP="002E36BA">
            <w:pPr>
              <w:widowControl w:val="0"/>
              <w:tabs>
                <w:tab w:val="left" w:pos="8222"/>
                <w:tab w:val="left" w:pos="8647"/>
                <w:tab w:val="left" w:pos="8931"/>
              </w:tabs>
              <w:autoSpaceDE w:val="0"/>
              <w:autoSpaceDN w:val="0"/>
              <w:adjustRightInd w:val="0"/>
              <w:spacing w:after="0" w:line="240" w:lineRule="auto"/>
              <w:ind w:right="283"/>
              <w:rPr>
                <w:rFonts w:ascii="Times New Roman" w:hAnsi="Times New Roman"/>
                <w:sz w:val="24"/>
                <w:szCs w:val="24"/>
              </w:rPr>
            </w:pPr>
          </w:p>
        </w:tc>
        <w:tc>
          <w:tcPr>
            <w:tcW w:w="1618" w:type="pct"/>
          </w:tcPr>
          <w:p w:rsidR="00E80612" w:rsidRPr="000A0B18" w:rsidRDefault="00E80612" w:rsidP="002E36BA">
            <w:pPr>
              <w:widowControl w:val="0"/>
              <w:tabs>
                <w:tab w:val="left" w:pos="8222"/>
                <w:tab w:val="left" w:pos="8647"/>
                <w:tab w:val="left" w:pos="8931"/>
              </w:tabs>
              <w:autoSpaceDE w:val="0"/>
              <w:autoSpaceDN w:val="0"/>
              <w:adjustRightInd w:val="0"/>
              <w:spacing w:after="0" w:line="240" w:lineRule="auto"/>
              <w:ind w:right="283"/>
              <w:rPr>
                <w:rFonts w:ascii="Times New Roman" w:eastAsia="Times New Roman" w:hAnsi="Times New Roman"/>
                <w:color w:val="000000"/>
                <w:sz w:val="24"/>
                <w:szCs w:val="24"/>
                <w:lang w:eastAsia="ru-RU"/>
              </w:rPr>
            </w:pPr>
            <w:r w:rsidRPr="000A0B18">
              <w:rPr>
                <w:rFonts w:ascii="Times New Roman" w:eastAsia="Times New Roman" w:hAnsi="Times New Roman"/>
                <w:color w:val="000000"/>
                <w:sz w:val="24"/>
                <w:szCs w:val="24"/>
                <w:lang w:eastAsia="ru-RU"/>
              </w:rPr>
              <w:t>-тематические классные часы;</w:t>
            </w:r>
          </w:p>
          <w:p w:rsidR="00E80612" w:rsidRPr="000A0B18" w:rsidRDefault="00E80612" w:rsidP="002E36BA">
            <w:pPr>
              <w:widowControl w:val="0"/>
              <w:tabs>
                <w:tab w:val="left" w:pos="8222"/>
                <w:tab w:val="left" w:pos="8647"/>
                <w:tab w:val="left" w:pos="8931"/>
              </w:tabs>
              <w:autoSpaceDE w:val="0"/>
              <w:autoSpaceDN w:val="0"/>
              <w:adjustRightInd w:val="0"/>
              <w:spacing w:after="0" w:line="240" w:lineRule="auto"/>
              <w:ind w:right="283"/>
              <w:rPr>
                <w:rFonts w:ascii="Times New Roman" w:hAnsi="Times New Roman"/>
                <w:sz w:val="24"/>
                <w:szCs w:val="24"/>
              </w:rPr>
            </w:pPr>
            <w:r w:rsidRPr="000A0B18">
              <w:rPr>
                <w:rFonts w:ascii="Times New Roman" w:eastAsia="Times New Roman" w:hAnsi="Times New Roman"/>
                <w:color w:val="000000"/>
                <w:sz w:val="24"/>
                <w:szCs w:val="24"/>
                <w:lang w:eastAsia="ru-RU"/>
              </w:rPr>
              <w:t xml:space="preserve">- </w:t>
            </w:r>
            <w:r w:rsidRPr="000A0B18">
              <w:rPr>
                <w:rFonts w:ascii="Times New Roman" w:hAnsi="Times New Roman"/>
                <w:sz w:val="24"/>
                <w:szCs w:val="24"/>
              </w:rPr>
              <w:t>участие в спортивных мероприятиях различных уровней;</w:t>
            </w:r>
          </w:p>
          <w:p w:rsidR="00E80612" w:rsidRPr="000A0B18" w:rsidRDefault="00E80612" w:rsidP="002E36BA">
            <w:pPr>
              <w:widowControl w:val="0"/>
              <w:tabs>
                <w:tab w:val="left" w:pos="8222"/>
                <w:tab w:val="left" w:pos="8647"/>
                <w:tab w:val="left" w:pos="8931"/>
              </w:tabs>
              <w:autoSpaceDE w:val="0"/>
              <w:autoSpaceDN w:val="0"/>
              <w:adjustRightInd w:val="0"/>
              <w:spacing w:after="0" w:line="240" w:lineRule="auto"/>
              <w:ind w:right="283"/>
              <w:rPr>
                <w:rFonts w:ascii="Times New Roman" w:hAnsi="Times New Roman"/>
                <w:sz w:val="24"/>
                <w:szCs w:val="24"/>
              </w:rPr>
            </w:pPr>
            <w:r w:rsidRPr="000A0B18">
              <w:rPr>
                <w:rFonts w:ascii="Times New Roman" w:hAnsi="Times New Roman"/>
                <w:sz w:val="24"/>
                <w:szCs w:val="24"/>
              </w:rPr>
              <w:t>-участие в декаде «</w:t>
            </w:r>
            <w:r w:rsidRPr="000A0B18">
              <w:rPr>
                <w:rFonts w:ascii="Times New Roman" w:hAnsi="Times New Roman"/>
                <w:sz w:val="24"/>
                <w:szCs w:val="24"/>
                <w:lang w:val="en-US"/>
              </w:rPr>
              <w:t>SOS</w:t>
            </w:r>
            <w:r w:rsidRPr="000A0B18">
              <w:rPr>
                <w:rFonts w:ascii="Times New Roman" w:hAnsi="Times New Roman"/>
                <w:sz w:val="24"/>
                <w:szCs w:val="24"/>
              </w:rPr>
              <w:t>»;</w:t>
            </w:r>
          </w:p>
          <w:p w:rsidR="00E80612" w:rsidRPr="000A0B18" w:rsidRDefault="00E80612" w:rsidP="002E36BA">
            <w:pPr>
              <w:widowControl w:val="0"/>
              <w:tabs>
                <w:tab w:val="left" w:pos="8222"/>
                <w:tab w:val="left" w:pos="8647"/>
                <w:tab w:val="left" w:pos="8931"/>
              </w:tabs>
              <w:autoSpaceDE w:val="0"/>
              <w:autoSpaceDN w:val="0"/>
              <w:adjustRightInd w:val="0"/>
              <w:spacing w:after="0" w:line="240" w:lineRule="auto"/>
              <w:ind w:right="283"/>
              <w:rPr>
                <w:rFonts w:ascii="Times New Roman" w:hAnsi="Times New Roman"/>
                <w:sz w:val="24"/>
                <w:szCs w:val="24"/>
              </w:rPr>
            </w:pPr>
            <w:r w:rsidRPr="000A0B18">
              <w:rPr>
                <w:rFonts w:ascii="Times New Roman" w:hAnsi="Times New Roman"/>
                <w:sz w:val="24"/>
                <w:szCs w:val="24"/>
              </w:rPr>
              <w:t>-конкурсы плакатов, рисунков на тему ЗОЖ;</w:t>
            </w:r>
          </w:p>
          <w:p w:rsidR="00E80612" w:rsidRPr="000A0B18" w:rsidRDefault="00E80612" w:rsidP="002E36BA">
            <w:pPr>
              <w:widowControl w:val="0"/>
              <w:tabs>
                <w:tab w:val="left" w:pos="8222"/>
                <w:tab w:val="left" w:pos="8647"/>
                <w:tab w:val="left" w:pos="8931"/>
              </w:tabs>
              <w:autoSpaceDE w:val="0"/>
              <w:autoSpaceDN w:val="0"/>
              <w:adjustRightInd w:val="0"/>
              <w:spacing w:after="0" w:line="240" w:lineRule="auto"/>
              <w:ind w:right="283"/>
              <w:rPr>
                <w:rFonts w:ascii="Times New Roman" w:hAnsi="Times New Roman"/>
                <w:sz w:val="24"/>
                <w:szCs w:val="24"/>
              </w:rPr>
            </w:pPr>
            <w:r w:rsidRPr="000A0B18">
              <w:rPr>
                <w:rFonts w:ascii="Times New Roman" w:hAnsi="Times New Roman"/>
                <w:sz w:val="24"/>
                <w:szCs w:val="24"/>
              </w:rPr>
              <w:t>-дни здоровья, походы;</w:t>
            </w:r>
          </w:p>
          <w:p w:rsidR="00E80612" w:rsidRPr="000A0B18" w:rsidRDefault="00E80612" w:rsidP="002E36BA">
            <w:pPr>
              <w:widowControl w:val="0"/>
              <w:tabs>
                <w:tab w:val="left" w:pos="8222"/>
                <w:tab w:val="left" w:pos="8647"/>
                <w:tab w:val="left" w:pos="8931"/>
              </w:tabs>
              <w:autoSpaceDE w:val="0"/>
              <w:autoSpaceDN w:val="0"/>
              <w:adjustRightInd w:val="0"/>
              <w:spacing w:after="0" w:line="240" w:lineRule="auto"/>
              <w:ind w:right="283"/>
              <w:rPr>
                <w:rFonts w:ascii="Times New Roman" w:hAnsi="Times New Roman"/>
                <w:sz w:val="24"/>
                <w:szCs w:val="24"/>
              </w:rPr>
            </w:pPr>
            <w:r w:rsidRPr="000A0B18">
              <w:rPr>
                <w:rFonts w:ascii="Times New Roman" w:hAnsi="Times New Roman"/>
                <w:sz w:val="24"/>
                <w:szCs w:val="24"/>
              </w:rPr>
              <w:t>-реализацию программы «Здоровое питание».</w:t>
            </w:r>
          </w:p>
          <w:p w:rsidR="00E80612" w:rsidRPr="000A0B18" w:rsidRDefault="00E80612" w:rsidP="002E36BA">
            <w:pPr>
              <w:widowControl w:val="0"/>
              <w:tabs>
                <w:tab w:val="left" w:pos="8222"/>
                <w:tab w:val="left" w:pos="8647"/>
                <w:tab w:val="left" w:pos="8931"/>
              </w:tabs>
              <w:autoSpaceDE w:val="0"/>
              <w:autoSpaceDN w:val="0"/>
              <w:adjustRightInd w:val="0"/>
              <w:spacing w:after="0" w:line="240" w:lineRule="auto"/>
              <w:ind w:right="283"/>
              <w:rPr>
                <w:rFonts w:ascii="Times New Roman" w:hAnsi="Times New Roman"/>
                <w:sz w:val="24"/>
                <w:szCs w:val="24"/>
              </w:rPr>
            </w:pPr>
          </w:p>
        </w:tc>
        <w:tc>
          <w:tcPr>
            <w:tcW w:w="2019" w:type="pct"/>
          </w:tcPr>
          <w:p w:rsidR="00E80612" w:rsidRPr="000A0B18" w:rsidRDefault="00E80612" w:rsidP="002E36BA">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rPr>
              <w:t>Всестороннее гармоническое развитие личности ребёнка, формирование мотивации к сохранению и укреплению здоровья.</w:t>
            </w:r>
          </w:p>
          <w:p w:rsidR="00E80612" w:rsidRPr="000A0B18" w:rsidRDefault="00E80612" w:rsidP="002E36BA">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rPr>
              <w:t>Улучшение показателей физического здоровья.</w:t>
            </w:r>
          </w:p>
          <w:p w:rsidR="00E80612" w:rsidRPr="000A0B18" w:rsidRDefault="00E80612" w:rsidP="002E36BA">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rPr>
              <w:t>Овладение культурой здоровья.</w:t>
            </w:r>
          </w:p>
          <w:p w:rsidR="00E80612" w:rsidRPr="000A0B18" w:rsidRDefault="00E80612" w:rsidP="002E36BA">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rPr>
              <w:t>Формирование негативного отношения к вредным привычкам.</w:t>
            </w:r>
          </w:p>
          <w:p w:rsidR="00E80612" w:rsidRPr="000A0B18" w:rsidRDefault="00E80612" w:rsidP="002E36BA">
            <w:pPr>
              <w:widowControl w:val="0"/>
              <w:tabs>
                <w:tab w:val="left" w:pos="8222"/>
                <w:tab w:val="left" w:pos="8647"/>
                <w:tab w:val="left" w:pos="8931"/>
              </w:tabs>
              <w:autoSpaceDE w:val="0"/>
              <w:autoSpaceDN w:val="0"/>
              <w:adjustRightInd w:val="0"/>
              <w:spacing w:after="0" w:line="240" w:lineRule="auto"/>
              <w:ind w:right="283"/>
              <w:rPr>
                <w:rFonts w:ascii="Times New Roman" w:hAnsi="Times New Roman"/>
                <w:sz w:val="24"/>
                <w:szCs w:val="24"/>
              </w:rPr>
            </w:pPr>
            <w:r w:rsidRPr="000A0B18">
              <w:rPr>
                <w:rFonts w:ascii="Times New Roman" w:hAnsi="Times New Roman"/>
                <w:sz w:val="24"/>
                <w:szCs w:val="24"/>
              </w:rPr>
              <w:t>Умение вести здоровый образ жизни.</w:t>
            </w:r>
          </w:p>
        </w:tc>
      </w:tr>
      <w:tr w:rsidR="00E80612" w:rsidRPr="000A0B18" w:rsidTr="002E36BA">
        <w:tc>
          <w:tcPr>
            <w:tcW w:w="1363" w:type="pct"/>
          </w:tcPr>
          <w:p w:rsidR="00E80612" w:rsidRPr="000A0B18" w:rsidRDefault="00E80612" w:rsidP="002E36BA">
            <w:pPr>
              <w:widowControl w:val="0"/>
              <w:tabs>
                <w:tab w:val="left" w:pos="8222"/>
                <w:tab w:val="left" w:pos="8647"/>
                <w:tab w:val="left" w:pos="8931"/>
              </w:tabs>
              <w:autoSpaceDE w:val="0"/>
              <w:autoSpaceDN w:val="0"/>
              <w:adjustRightInd w:val="0"/>
              <w:spacing w:after="0" w:line="240" w:lineRule="auto"/>
              <w:ind w:right="283"/>
              <w:rPr>
                <w:rFonts w:ascii="Times New Roman" w:eastAsia="Times New Roman" w:hAnsi="Times New Roman"/>
                <w:b/>
                <w:bCs/>
                <w:color w:val="000000"/>
                <w:sz w:val="24"/>
                <w:szCs w:val="24"/>
                <w:lang w:eastAsia="ru-RU"/>
              </w:rPr>
            </w:pPr>
            <w:r w:rsidRPr="000A0B18">
              <w:rPr>
                <w:rFonts w:ascii="Times New Roman" w:eastAsia="Times New Roman" w:hAnsi="Times New Roman"/>
                <w:b/>
                <w:bCs/>
                <w:color w:val="000000"/>
                <w:sz w:val="24"/>
                <w:szCs w:val="24"/>
                <w:lang w:eastAsia="ru-RU"/>
              </w:rPr>
              <w:t>духовно-нравственное:</w:t>
            </w:r>
          </w:p>
          <w:p w:rsidR="00E80612" w:rsidRPr="000A0B18" w:rsidRDefault="00E80612" w:rsidP="002E36BA">
            <w:pPr>
              <w:widowControl w:val="0"/>
              <w:tabs>
                <w:tab w:val="left" w:pos="8222"/>
                <w:tab w:val="left" w:pos="8647"/>
                <w:tab w:val="left" w:pos="8931"/>
              </w:tabs>
              <w:autoSpaceDE w:val="0"/>
              <w:autoSpaceDN w:val="0"/>
              <w:adjustRightInd w:val="0"/>
              <w:spacing w:after="0" w:line="240" w:lineRule="auto"/>
              <w:ind w:right="283"/>
              <w:rPr>
                <w:rFonts w:ascii="Times New Roman" w:hAnsi="Times New Roman"/>
                <w:sz w:val="24"/>
                <w:szCs w:val="24"/>
              </w:rPr>
            </w:pPr>
          </w:p>
        </w:tc>
        <w:tc>
          <w:tcPr>
            <w:tcW w:w="1618" w:type="pct"/>
          </w:tcPr>
          <w:p w:rsidR="00E80612" w:rsidRPr="000A0B18" w:rsidRDefault="00E80612" w:rsidP="002E36BA">
            <w:pPr>
              <w:widowControl w:val="0"/>
              <w:tabs>
                <w:tab w:val="left" w:pos="8222"/>
                <w:tab w:val="left" w:pos="8647"/>
                <w:tab w:val="left" w:pos="8931"/>
              </w:tabs>
              <w:autoSpaceDE w:val="0"/>
              <w:autoSpaceDN w:val="0"/>
              <w:adjustRightInd w:val="0"/>
              <w:spacing w:after="0" w:line="240" w:lineRule="auto"/>
              <w:ind w:right="-39"/>
              <w:rPr>
                <w:rFonts w:ascii="Times New Roman" w:eastAsia="Times New Roman" w:hAnsi="Times New Roman"/>
                <w:color w:val="000000"/>
                <w:sz w:val="24"/>
                <w:szCs w:val="24"/>
                <w:lang w:eastAsia="ru-RU"/>
              </w:rPr>
            </w:pPr>
            <w:r w:rsidRPr="000A0B18">
              <w:rPr>
                <w:rFonts w:ascii="Times New Roman" w:eastAsia="Times New Roman" w:hAnsi="Times New Roman"/>
                <w:color w:val="000000"/>
                <w:sz w:val="24"/>
                <w:szCs w:val="24"/>
                <w:lang w:eastAsia="ru-RU"/>
              </w:rPr>
              <w:t>-Тематические классные часы,</w:t>
            </w:r>
            <w:r w:rsidRPr="000A0B18">
              <w:rPr>
                <w:rFonts w:ascii="Times New Roman" w:hAnsi="Times New Roman"/>
                <w:sz w:val="24"/>
                <w:szCs w:val="24"/>
              </w:rPr>
              <w:t xml:space="preserve"> уроки нравственности</w:t>
            </w:r>
            <w:r w:rsidRPr="000A0B18">
              <w:rPr>
                <w:rFonts w:ascii="Times New Roman" w:eastAsia="Times New Roman" w:hAnsi="Times New Roman"/>
                <w:color w:val="000000"/>
                <w:sz w:val="24"/>
                <w:szCs w:val="24"/>
                <w:lang w:eastAsia="ru-RU"/>
              </w:rPr>
              <w:t>;</w:t>
            </w:r>
          </w:p>
          <w:p w:rsidR="00E80612" w:rsidRPr="000A0B18" w:rsidRDefault="00E80612" w:rsidP="002E36BA">
            <w:pPr>
              <w:widowControl w:val="0"/>
              <w:tabs>
                <w:tab w:val="left" w:pos="8222"/>
                <w:tab w:val="left" w:pos="8647"/>
                <w:tab w:val="left" w:pos="8931"/>
              </w:tabs>
              <w:autoSpaceDE w:val="0"/>
              <w:autoSpaceDN w:val="0"/>
              <w:adjustRightInd w:val="0"/>
              <w:spacing w:after="0" w:line="240" w:lineRule="auto"/>
              <w:ind w:right="-39"/>
              <w:rPr>
                <w:rFonts w:ascii="Times New Roman" w:eastAsia="Times New Roman" w:hAnsi="Times New Roman"/>
                <w:color w:val="000000"/>
                <w:sz w:val="24"/>
                <w:szCs w:val="24"/>
                <w:lang w:eastAsia="ru-RU"/>
              </w:rPr>
            </w:pPr>
            <w:r w:rsidRPr="000A0B18">
              <w:rPr>
                <w:rFonts w:ascii="Times New Roman" w:eastAsia="Times New Roman" w:hAnsi="Times New Roman"/>
                <w:color w:val="000000"/>
                <w:sz w:val="24"/>
                <w:szCs w:val="24"/>
                <w:lang w:eastAsia="ru-RU"/>
              </w:rPr>
              <w:t xml:space="preserve">-деятельность школьного </w:t>
            </w:r>
            <w:r w:rsidRPr="000A0B18">
              <w:rPr>
                <w:rFonts w:ascii="Times New Roman" w:eastAsia="Times New Roman" w:hAnsi="Times New Roman"/>
                <w:color w:val="000000"/>
                <w:sz w:val="24"/>
                <w:szCs w:val="24"/>
                <w:lang w:eastAsia="ru-RU"/>
              </w:rPr>
              <w:lastRenderedPageBreak/>
              <w:t>самоуправления;</w:t>
            </w:r>
          </w:p>
          <w:p w:rsidR="00E80612" w:rsidRPr="000A0B18" w:rsidRDefault="00E80612" w:rsidP="002E36BA">
            <w:pPr>
              <w:widowControl w:val="0"/>
              <w:tabs>
                <w:tab w:val="left" w:pos="8222"/>
                <w:tab w:val="left" w:pos="8647"/>
                <w:tab w:val="left" w:pos="8931"/>
              </w:tabs>
              <w:autoSpaceDE w:val="0"/>
              <w:autoSpaceDN w:val="0"/>
              <w:adjustRightInd w:val="0"/>
              <w:spacing w:after="0" w:line="240" w:lineRule="auto"/>
              <w:ind w:right="-39"/>
              <w:rPr>
                <w:rFonts w:ascii="Times New Roman" w:eastAsia="Times New Roman" w:hAnsi="Times New Roman"/>
                <w:color w:val="000000"/>
                <w:sz w:val="24"/>
                <w:szCs w:val="24"/>
                <w:lang w:eastAsia="ru-RU"/>
              </w:rPr>
            </w:pPr>
            <w:r w:rsidRPr="000A0B18">
              <w:rPr>
                <w:rFonts w:ascii="Times New Roman" w:eastAsia="Times New Roman" w:hAnsi="Times New Roman"/>
                <w:color w:val="000000"/>
                <w:sz w:val="24"/>
                <w:szCs w:val="24"/>
                <w:lang w:eastAsia="ru-RU"/>
              </w:rPr>
              <w:t>-КТД («Фестиваль патриотической песни», концерты к  праздникам;</w:t>
            </w:r>
          </w:p>
          <w:p w:rsidR="00E80612" w:rsidRPr="000A0B18" w:rsidRDefault="00E80612" w:rsidP="002E36BA">
            <w:pPr>
              <w:widowControl w:val="0"/>
              <w:tabs>
                <w:tab w:val="left" w:pos="8222"/>
                <w:tab w:val="left" w:pos="8647"/>
                <w:tab w:val="left" w:pos="8931"/>
              </w:tabs>
              <w:autoSpaceDE w:val="0"/>
              <w:autoSpaceDN w:val="0"/>
              <w:adjustRightInd w:val="0"/>
              <w:spacing w:after="0" w:line="240" w:lineRule="auto"/>
              <w:ind w:right="-39"/>
              <w:rPr>
                <w:rFonts w:ascii="Times New Roman" w:eastAsia="Times New Roman" w:hAnsi="Times New Roman"/>
                <w:color w:val="000000"/>
                <w:sz w:val="24"/>
                <w:szCs w:val="24"/>
                <w:lang w:eastAsia="ru-RU"/>
              </w:rPr>
            </w:pPr>
            <w:r w:rsidRPr="000A0B18">
              <w:rPr>
                <w:rFonts w:ascii="Times New Roman" w:eastAsia="Times New Roman" w:hAnsi="Times New Roman"/>
                <w:color w:val="000000"/>
                <w:sz w:val="24"/>
                <w:szCs w:val="24"/>
                <w:lang w:eastAsia="ru-RU"/>
              </w:rPr>
              <w:t>-участие в Акциях («Аллея Славы», «Георгиевская ленточка», «Бессмертный полк»);</w:t>
            </w:r>
          </w:p>
          <w:p w:rsidR="00E80612" w:rsidRPr="000A0B18" w:rsidRDefault="00E80612" w:rsidP="002E36BA">
            <w:pPr>
              <w:widowControl w:val="0"/>
              <w:tabs>
                <w:tab w:val="left" w:pos="8222"/>
                <w:tab w:val="left" w:pos="8647"/>
                <w:tab w:val="left" w:pos="8931"/>
              </w:tabs>
              <w:autoSpaceDE w:val="0"/>
              <w:autoSpaceDN w:val="0"/>
              <w:adjustRightInd w:val="0"/>
              <w:spacing w:after="0" w:line="240" w:lineRule="auto"/>
              <w:ind w:right="-39"/>
              <w:rPr>
                <w:rFonts w:ascii="Times New Roman" w:eastAsia="Times New Roman" w:hAnsi="Times New Roman"/>
                <w:color w:val="000000"/>
                <w:sz w:val="24"/>
                <w:szCs w:val="24"/>
                <w:lang w:eastAsia="ru-RU"/>
              </w:rPr>
            </w:pPr>
            <w:r w:rsidRPr="000A0B18">
              <w:rPr>
                <w:rFonts w:ascii="Times New Roman" w:eastAsia="Times New Roman" w:hAnsi="Times New Roman"/>
                <w:color w:val="000000"/>
                <w:sz w:val="24"/>
                <w:szCs w:val="24"/>
                <w:lang w:eastAsia="ru-RU"/>
              </w:rPr>
              <w:t>-встречи и поздравления ветеранов ВОВ и трудового фронта;</w:t>
            </w:r>
          </w:p>
          <w:p w:rsidR="00E80612" w:rsidRPr="000A0B18" w:rsidRDefault="00E80612" w:rsidP="002E36BA">
            <w:pPr>
              <w:widowControl w:val="0"/>
              <w:tabs>
                <w:tab w:val="left" w:pos="8222"/>
                <w:tab w:val="left" w:pos="8647"/>
                <w:tab w:val="left" w:pos="8931"/>
              </w:tabs>
              <w:autoSpaceDE w:val="0"/>
              <w:autoSpaceDN w:val="0"/>
              <w:adjustRightInd w:val="0"/>
              <w:spacing w:after="0" w:line="240" w:lineRule="auto"/>
              <w:ind w:right="-39"/>
              <w:rPr>
                <w:rFonts w:ascii="Times New Roman" w:eastAsia="Times New Roman" w:hAnsi="Times New Roman"/>
                <w:color w:val="000000"/>
                <w:sz w:val="24"/>
                <w:szCs w:val="24"/>
                <w:lang w:eastAsia="ru-RU"/>
              </w:rPr>
            </w:pPr>
            <w:r w:rsidRPr="000A0B18">
              <w:rPr>
                <w:rFonts w:ascii="Times New Roman" w:eastAsia="Times New Roman" w:hAnsi="Times New Roman"/>
                <w:color w:val="000000"/>
                <w:sz w:val="24"/>
                <w:szCs w:val="24"/>
                <w:lang w:eastAsia="ru-RU"/>
              </w:rPr>
              <w:t>-участие в «Вахте Памяти»;</w:t>
            </w:r>
          </w:p>
          <w:p w:rsidR="00E80612" w:rsidRPr="000A0B18" w:rsidRDefault="00E80612" w:rsidP="002E36BA">
            <w:pPr>
              <w:widowControl w:val="0"/>
              <w:tabs>
                <w:tab w:val="left" w:pos="8222"/>
                <w:tab w:val="left" w:pos="8647"/>
                <w:tab w:val="left" w:pos="8931"/>
              </w:tabs>
              <w:autoSpaceDE w:val="0"/>
              <w:autoSpaceDN w:val="0"/>
              <w:adjustRightInd w:val="0"/>
              <w:spacing w:after="0" w:line="240" w:lineRule="auto"/>
              <w:ind w:right="283"/>
              <w:rPr>
                <w:rFonts w:ascii="Times New Roman" w:hAnsi="Times New Roman"/>
                <w:sz w:val="24"/>
                <w:szCs w:val="24"/>
              </w:rPr>
            </w:pPr>
          </w:p>
        </w:tc>
        <w:tc>
          <w:tcPr>
            <w:tcW w:w="2019" w:type="pct"/>
          </w:tcPr>
          <w:p w:rsidR="00E80612" w:rsidRPr="000A0B18" w:rsidRDefault="00E80612" w:rsidP="002E36BA">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rPr>
              <w:lastRenderedPageBreak/>
              <w:t>Реализация Программы духовно-нравственного воспитания в начальных классах.</w:t>
            </w:r>
          </w:p>
          <w:p w:rsidR="00E80612" w:rsidRPr="000A0B18" w:rsidRDefault="00E80612" w:rsidP="002E36BA">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rPr>
              <w:lastRenderedPageBreak/>
              <w:t>Реализация Программы воспитания и социализации обучающихся на ступени основного общего образования</w:t>
            </w:r>
          </w:p>
          <w:p w:rsidR="00E80612" w:rsidRPr="000A0B18" w:rsidRDefault="00E80612" w:rsidP="002E36BA">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rPr>
              <w:t>Повышение уровня духовно-нравственной культуры школьников.</w:t>
            </w:r>
          </w:p>
          <w:p w:rsidR="00E80612" w:rsidRPr="000A0B18" w:rsidRDefault="00E80612" w:rsidP="002E36BA">
            <w:pPr>
              <w:widowControl w:val="0"/>
              <w:tabs>
                <w:tab w:val="left" w:pos="8222"/>
                <w:tab w:val="left" w:pos="8647"/>
                <w:tab w:val="left" w:pos="8931"/>
              </w:tabs>
              <w:autoSpaceDE w:val="0"/>
              <w:autoSpaceDN w:val="0"/>
              <w:adjustRightInd w:val="0"/>
              <w:spacing w:after="0" w:line="240" w:lineRule="auto"/>
              <w:ind w:right="283"/>
              <w:rPr>
                <w:rFonts w:ascii="Times New Roman" w:hAnsi="Times New Roman"/>
                <w:sz w:val="24"/>
                <w:szCs w:val="24"/>
              </w:rPr>
            </w:pPr>
            <w:r w:rsidRPr="000A0B18">
              <w:rPr>
                <w:rFonts w:ascii="Times New Roman" w:hAnsi="Times New Roman"/>
                <w:sz w:val="24"/>
                <w:szCs w:val="24"/>
              </w:rPr>
              <w:t>Развитие потребности жить по законам добра и милосердия, уважать общечеловеческие ценности.</w:t>
            </w:r>
          </w:p>
        </w:tc>
      </w:tr>
      <w:tr w:rsidR="00E80612" w:rsidRPr="000A0B18" w:rsidTr="002E36BA">
        <w:tc>
          <w:tcPr>
            <w:tcW w:w="1363" w:type="pct"/>
          </w:tcPr>
          <w:p w:rsidR="00E80612" w:rsidRPr="000A0B18" w:rsidRDefault="00E80612" w:rsidP="002E36BA">
            <w:pPr>
              <w:widowControl w:val="0"/>
              <w:tabs>
                <w:tab w:val="left" w:pos="8222"/>
                <w:tab w:val="left" w:pos="8647"/>
                <w:tab w:val="left" w:pos="8931"/>
              </w:tabs>
              <w:autoSpaceDE w:val="0"/>
              <w:autoSpaceDN w:val="0"/>
              <w:adjustRightInd w:val="0"/>
              <w:spacing w:after="0" w:line="240" w:lineRule="auto"/>
              <w:ind w:right="283"/>
              <w:rPr>
                <w:rFonts w:ascii="Times New Roman" w:eastAsia="Times New Roman" w:hAnsi="Times New Roman"/>
                <w:b/>
                <w:bCs/>
                <w:color w:val="000000"/>
                <w:sz w:val="24"/>
                <w:szCs w:val="24"/>
                <w:lang w:eastAsia="ru-RU"/>
              </w:rPr>
            </w:pPr>
            <w:r w:rsidRPr="000A0B18">
              <w:rPr>
                <w:rFonts w:ascii="Times New Roman" w:eastAsia="Times New Roman" w:hAnsi="Times New Roman"/>
                <w:b/>
                <w:bCs/>
                <w:color w:val="000000"/>
                <w:sz w:val="24"/>
                <w:szCs w:val="24"/>
                <w:lang w:eastAsia="ru-RU"/>
              </w:rPr>
              <w:lastRenderedPageBreak/>
              <w:t>общекультурное:</w:t>
            </w:r>
          </w:p>
          <w:p w:rsidR="00E80612" w:rsidRPr="000A0B18" w:rsidRDefault="00E80612" w:rsidP="002E36BA">
            <w:pPr>
              <w:widowControl w:val="0"/>
              <w:tabs>
                <w:tab w:val="left" w:pos="8222"/>
                <w:tab w:val="left" w:pos="8647"/>
                <w:tab w:val="left" w:pos="8931"/>
              </w:tabs>
              <w:autoSpaceDE w:val="0"/>
              <w:autoSpaceDN w:val="0"/>
              <w:adjustRightInd w:val="0"/>
              <w:spacing w:after="0" w:line="240" w:lineRule="auto"/>
              <w:ind w:right="283"/>
              <w:rPr>
                <w:rFonts w:ascii="Times New Roman" w:hAnsi="Times New Roman"/>
                <w:sz w:val="24"/>
                <w:szCs w:val="24"/>
              </w:rPr>
            </w:pPr>
          </w:p>
        </w:tc>
        <w:tc>
          <w:tcPr>
            <w:tcW w:w="1618" w:type="pct"/>
          </w:tcPr>
          <w:p w:rsidR="00E80612" w:rsidRPr="000A0B18" w:rsidRDefault="00E80612" w:rsidP="002E36BA">
            <w:pPr>
              <w:widowControl w:val="0"/>
              <w:tabs>
                <w:tab w:val="left" w:pos="8222"/>
                <w:tab w:val="left" w:pos="8647"/>
                <w:tab w:val="left" w:pos="8931"/>
              </w:tabs>
              <w:autoSpaceDE w:val="0"/>
              <w:autoSpaceDN w:val="0"/>
              <w:adjustRightInd w:val="0"/>
              <w:spacing w:after="0" w:line="240" w:lineRule="auto"/>
              <w:ind w:right="283"/>
              <w:rPr>
                <w:rFonts w:ascii="Times New Roman" w:eastAsia="Times New Roman" w:hAnsi="Times New Roman"/>
                <w:color w:val="000000"/>
                <w:sz w:val="24"/>
                <w:szCs w:val="24"/>
                <w:lang w:eastAsia="ru-RU"/>
              </w:rPr>
            </w:pPr>
            <w:r w:rsidRPr="000A0B18">
              <w:rPr>
                <w:rFonts w:ascii="Times New Roman" w:eastAsia="Times New Roman" w:hAnsi="Times New Roman"/>
                <w:color w:val="000000"/>
                <w:sz w:val="24"/>
                <w:szCs w:val="24"/>
                <w:lang w:eastAsia="ru-RU"/>
              </w:rPr>
              <w:t>-Сетевое сотрудничество (дополнительные образовательные программы МБУ ДО ДДТ№2</w:t>
            </w:r>
            <w:r w:rsidR="00017CF1">
              <w:rPr>
                <w:rFonts w:ascii="Times New Roman" w:eastAsia="Times New Roman" w:hAnsi="Times New Roman"/>
                <w:color w:val="000000"/>
                <w:sz w:val="24"/>
                <w:szCs w:val="24"/>
                <w:lang w:eastAsia="ru-RU"/>
              </w:rPr>
              <w:t>, МБУ ДО ДМШ №3</w:t>
            </w:r>
          </w:p>
          <w:p w:rsidR="00E80612" w:rsidRPr="000A0B18" w:rsidRDefault="00E80612" w:rsidP="002E36BA">
            <w:pPr>
              <w:widowControl w:val="0"/>
              <w:tabs>
                <w:tab w:val="left" w:pos="8222"/>
                <w:tab w:val="left" w:pos="8647"/>
                <w:tab w:val="left" w:pos="8931"/>
              </w:tabs>
              <w:autoSpaceDE w:val="0"/>
              <w:autoSpaceDN w:val="0"/>
              <w:adjustRightInd w:val="0"/>
              <w:spacing w:after="0" w:line="240" w:lineRule="auto"/>
              <w:ind w:right="283"/>
              <w:rPr>
                <w:rFonts w:ascii="Times New Roman" w:eastAsia="Times New Roman" w:hAnsi="Times New Roman"/>
                <w:color w:val="000000"/>
                <w:sz w:val="24"/>
                <w:szCs w:val="24"/>
                <w:lang w:eastAsia="ru-RU"/>
              </w:rPr>
            </w:pPr>
            <w:r w:rsidRPr="000A0B18">
              <w:rPr>
                <w:rFonts w:ascii="Times New Roman" w:eastAsia="Times New Roman" w:hAnsi="Times New Roman"/>
                <w:color w:val="000000"/>
                <w:sz w:val="24"/>
                <w:szCs w:val="24"/>
                <w:lang w:eastAsia="ru-RU"/>
              </w:rPr>
              <w:t>-тематические классные часы;</w:t>
            </w:r>
          </w:p>
          <w:p w:rsidR="00E80612" w:rsidRPr="000A0B18" w:rsidRDefault="00E80612" w:rsidP="002E36BA">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rPr>
              <w:t>-экскурсии;</w:t>
            </w:r>
          </w:p>
          <w:p w:rsidR="00E80612" w:rsidRPr="000A0B18" w:rsidRDefault="00E80612" w:rsidP="002E36BA">
            <w:pPr>
              <w:widowControl w:val="0"/>
              <w:tabs>
                <w:tab w:val="left" w:pos="8222"/>
                <w:tab w:val="left" w:pos="8647"/>
                <w:tab w:val="left" w:pos="8931"/>
              </w:tabs>
              <w:autoSpaceDE w:val="0"/>
              <w:autoSpaceDN w:val="0"/>
              <w:adjustRightInd w:val="0"/>
              <w:spacing w:after="0" w:line="240" w:lineRule="auto"/>
              <w:ind w:right="283"/>
              <w:rPr>
                <w:rFonts w:ascii="Times New Roman" w:eastAsia="Times New Roman" w:hAnsi="Times New Roman"/>
                <w:color w:val="000000"/>
                <w:sz w:val="24"/>
                <w:szCs w:val="24"/>
                <w:lang w:eastAsia="ru-RU"/>
              </w:rPr>
            </w:pPr>
            <w:r w:rsidRPr="000A0B18">
              <w:rPr>
                <w:rFonts w:ascii="Times New Roman" w:hAnsi="Times New Roman"/>
                <w:sz w:val="24"/>
                <w:szCs w:val="24"/>
              </w:rPr>
              <w:t xml:space="preserve">- </w:t>
            </w:r>
            <w:r w:rsidRPr="000A0B18">
              <w:rPr>
                <w:rFonts w:ascii="Times New Roman" w:eastAsia="Times New Roman" w:hAnsi="Times New Roman"/>
                <w:color w:val="000000"/>
                <w:sz w:val="24"/>
                <w:szCs w:val="24"/>
                <w:lang w:eastAsia="ru-RU"/>
              </w:rPr>
              <w:t>час чтения;</w:t>
            </w:r>
          </w:p>
          <w:p w:rsidR="00E80612" w:rsidRPr="000A0B18" w:rsidRDefault="00E80612" w:rsidP="002E36BA">
            <w:pPr>
              <w:widowControl w:val="0"/>
              <w:tabs>
                <w:tab w:val="left" w:pos="8222"/>
                <w:tab w:val="left" w:pos="8647"/>
                <w:tab w:val="left" w:pos="8931"/>
              </w:tabs>
              <w:autoSpaceDE w:val="0"/>
              <w:autoSpaceDN w:val="0"/>
              <w:adjustRightInd w:val="0"/>
              <w:spacing w:after="0" w:line="240" w:lineRule="auto"/>
              <w:ind w:right="283"/>
              <w:rPr>
                <w:rFonts w:ascii="Times New Roman" w:hAnsi="Times New Roman"/>
                <w:sz w:val="24"/>
                <w:szCs w:val="24"/>
              </w:rPr>
            </w:pPr>
            <w:r w:rsidRPr="000A0B18">
              <w:rPr>
                <w:rFonts w:ascii="Times New Roman" w:eastAsia="Times New Roman" w:hAnsi="Times New Roman"/>
                <w:color w:val="000000"/>
                <w:sz w:val="24"/>
                <w:szCs w:val="24"/>
              </w:rPr>
              <w:t>-</w:t>
            </w:r>
            <w:r w:rsidRPr="000A0B18">
              <w:rPr>
                <w:rFonts w:ascii="Times New Roman" w:hAnsi="Times New Roman"/>
                <w:sz w:val="24"/>
                <w:szCs w:val="24"/>
              </w:rPr>
              <w:t>участие в проектной деятельности общекультурной направленности</w:t>
            </w:r>
          </w:p>
          <w:p w:rsidR="00E80612" w:rsidRPr="000A0B18" w:rsidRDefault="00E80612" w:rsidP="002E36BA">
            <w:pPr>
              <w:widowControl w:val="0"/>
              <w:tabs>
                <w:tab w:val="left" w:pos="8222"/>
                <w:tab w:val="left" w:pos="8647"/>
                <w:tab w:val="left" w:pos="8931"/>
              </w:tabs>
              <w:autoSpaceDE w:val="0"/>
              <w:autoSpaceDN w:val="0"/>
              <w:adjustRightInd w:val="0"/>
              <w:spacing w:after="0" w:line="240" w:lineRule="auto"/>
              <w:ind w:right="283"/>
              <w:rPr>
                <w:rFonts w:ascii="Times New Roman" w:hAnsi="Times New Roman"/>
                <w:sz w:val="24"/>
                <w:szCs w:val="24"/>
              </w:rPr>
            </w:pPr>
            <w:r w:rsidRPr="000A0B18">
              <w:rPr>
                <w:rFonts w:ascii="Times New Roman" w:hAnsi="Times New Roman"/>
                <w:sz w:val="24"/>
                <w:szCs w:val="24"/>
              </w:rPr>
              <w:t>-участие в конкурсах поделок и рисунков различных уровней.</w:t>
            </w:r>
          </w:p>
        </w:tc>
        <w:tc>
          <w:tcPr>
            <w:tcW w:w="2019" w:type="pct"/>
          </w:tcPr>
          <w:p w:rsidR="00E80612" w:rsidRPr="000A0B18" w:rsidRDefault="00E80612" w:rsidP="002E36BA">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rPr>
              <w:t>Развитие эмоциональной сферы ребёнка, чувства прекрасного, творческих способностей, формирование коммуникативной и общекультурной компетенции.</w:t>
            </w:r>
          </w:p>
          <w:p w:rsidR="00E80612" w:rsidRPr="000A0B18" w:rsidRDefault="00E80612" w:rsidP="002E36BA">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rPr>
              <w:t>Повышение уровня общей культуры школьников.</w:t>
            </w:r>
          </w:p>
          <w:p w:rsidR="00E80612" w:rsidRPr="000A0B18" w:rsidRDefault="00E80612" w:rsidP="002E36BA">
            <w:pPr>
              <w:widowControl w:val="0"/>
              <w:tabs>
                <w:tab w:val="left" w:pos="8222"/>
                <w:tab w:val="left" w:pos="8647"/>
                <w:tab w:val="left" w:pos="8931"/>
              </w:tabs>
              <w:autoSpaceDE w:val="0"/>
              <w:autoSpaceDN w:val="0"/>
              <w:adjustRightInd w:val="0"/>
              <w:spacing w:after="0" w:line="240" w:lineRule="auto"/>
              <w:ind w:right="283"/>
              <w:rPr>
                <w:rFonts w:ascii="Times New Roman" w:hAnsi="Times New Roman"/>
                <w:sz w:val="24"/>
                <w:szCs w:val="24"/>
              </w:rPr>
            </w:pPr>
            <w:r w:rsidRPr="000A0B18">
              <w:rPr>
                <w:rFonts w:ascii="Times New Roman" w:hAnsi="Times New Roman"/>
                <w:sz w:val="24"/>
                <w:szCs w:val="24"/>
              </w:rPr>
              <w:t>Развитие потребности соблюдать «золотые правила» этикета, повышать уровень своей культуры, расширять свои знания о культурных ценностях народов мира.</w:t>
            </w:r>
          </w:p>
        </w:tc>
      </w:tr>
      <w:tr w:rsidR="00E80612" w:rsidRPr="000A0B18" w:rsidTr="002E36BA">
        <w:tc>
          <w:tcPr>
            <w:tcW w:w="1363" w:type="pct"/>
          </w:tcPr>
          <w:p w:rsidR="00E80612" w:rsidRPr="000A0B18" w:rsidRDefault="00E80612" w:rsidP="002E36BA">
            <w:pPr>
              <w:widowControl w:val="0"/>
              <w:tabs>
                <w:tab w:val="left" w:pos="8222"/>
                <w:tab w:val="left" w:pos="8647"/>
                <w:tab w:val="left" w:pos="8931"/>
              </w:tabs>
              <w:autoSpaceDE w:val="0"/>
              <w:autoSpaceDN w:val="0"/>
              <w:adjustRightInd w:val="0"/>
              <w:spacing w:after="0" w:line="240" w:lineRule="auto"/>
              <w:ind w:right="283"/>
              <w:rPr>
                <w:rFonts w:ascii="Times New Roman" w:eastAsia="Times New Roman" w:hAnsi="Times New Roman"/>
                <w:b/>
                <w:bCs/>
                <w:color w:val="000000"/>
                <w:sz w:val="24"/>
                <w:szCs w:val="24"/>
                <w:lang w:eastAsia="ru-RU"/>
              </w:rPr>
            </w:pPr>
            <w:r w:rsidRPr="000A0B18">
              <w:rPr>
                <w:rFonts w:ascii="Times New Roman" w:eastAsia="Times New Roman" w:hAnsi="Times New Roman"/>
                <w:b/>
                <w:bCs/>
                <w:color w:val="000000"/>
                <w:sz w:val="24"/>
                <w:szCs w:val="24"/>
                <w:lang w:eastAsia="ru-RU"/>
              </w:rPr>
              <w:t>общеинтеллектуальное:</w:t>
            </w:r>
          </w:p>
          <w:p w:rsidR="00E80612" w:rsidRPr="000A0B18" w:rsidRDefault="00E80612" w:rsidP="002E36BA">
            <w:pPr>
              <w:widowControl w:val="0"/>
              <w:tabs>
                <w:tab w:val="left" w:pos="8222"/>
                <w:tab w:val="left" w:pos="8647"/>
                <w:tab w:val="left" w:pos="8931"/>
              </w:tabs>
              <w:autoSpaceDE w:val="0"/>
              <w:autoSpaceDN w:val="0"/>
              <w:adjustRightInd w:val="0"/>
              <w:spacing w:after="0" w:line="240" w:lineRule="auto"/>
              <w:ind w:right="283"/>
              <w:rPr>
                <w:rFonts w:ascii="Times New Roman" w:hAnsi="Times New Roman"/>
                <w:sz w:val="24"/>
                <w:szCs w:val="24"/>
              </w:rPr>
            </w:pPr>
          </w:p>
        </w:tc>
        <w:tc>
          <w:tcPr>
            <w:tcW w:w="1618" w:type="pct"/>
          </w:tcPr>
          <w:p w:rsidR="00E80612" w:rsidRPr="000A0B18" w:rsidRDefault="00E80612" w:rsidP="002E36BA">
            <w:pPr>
              <w:widowControl w:val="0"/>
              <w:tabs>
                <w:tab w:val="left" w:pos="8222"/>
                <w:tab w:val="left" w:pos="8647"/>
                <w:tab w:val="left" w:pos="8931"/>
              </w:tabs>
              <w:autoSpaceDE w:val="0"/>
              <w:autoSpaceDN w:val="0"/>
              <w:adjustRightInd w:val="0"/>
              <w:spacing w:after="0" w:line="240" w:lineRule="auto"/>
              <w:ind w:right="283"/>
              <w:rPr>
                <w:rFonts w:ascii="Times New Roman" w:eastAsia="Times New Roman" w:hAnsi="Times New Roman"/>
                <w:color w:val="000000"/>
                <w:sz w:val="24"/>
                <w:szCs w:val="24"/>
                <w:lang w:eastAsia="ru-RU"/>
              </w:rPr>
            </w:pPr>
            <w:r w:rsidRPr="000A0B18">
              <w:rPr>
                <w:rFonts w:ascii="Times New Roman" w:eastAsia="Times New Roman" w:hAnsi="Times New Roman"/>
                <w:color w:val="000000"/>
                <w:sz w:val="24"/>
                <w:szCs w:val="24"/>
                <w:lang w:eastAsia="ru-RU"/>
              </w:rPr>
              <w:t>- развивающие классные часы.</w:t>
            </w:r>
          </w:p>
          <w:p w:rsidR="00E80612" w:rsidRPr="000A0B18" w:rsidRDefault="00E80612" w:rsidP="002E36BA">
            <w:pPr>
              <w:widowControl w:val="0"/>
              <w:tabs>
                <w:tab w:val="left" w:pos="8222"/>
                <w:tab w:val="left" w:pos="8647"/>
                <w:tab w:val="left" w:pos="8931"/>
              </w:tabs>
              <w:autoSpaceDE w:val="0"/>
              <w:autoSpaceDN w:val="0"/>
              <w:adjustRightInd w:val="0"/>
              <w:spacing w:after="0" w:line="240" w:lineRule="auto"/>
              <w:ind w:right="283"/>
              <w:rPr>
                <w:rFonts w:ascii="Times New Roman" w:hAnsi="Times New Roman"/>
                <w:sz w:val="24"/>
                <w:szCs w:val="24"/>
              </w:rPr>
            </w:pPr>
            <w:r w:rsidRPr="000A0B18">
              <w:rPr>
                <w:rFonts w:ascii="Times New Roman" w:eastAsia="Times New Roman" w:hAnsi="Times New Roman"/>
                <w:color w:val="000000"/>
                <w:sz w:val="24"/>
                <w:szCs w:val="24"/>
                <w:lang w:eastAsia="ru-RU"/>
              </w:rPr>
              <w:t>-</w:t>
            </w:r>
            <w:r w:rsidRPr="000A0B18">
              <w:rPr>
                <w:rFonts w:ascii="Times New Roman" w:hAnsi="Times New Roman"/>
                <w:sz w:val="24"/>
                <w:szCs w:val="24"/>
              </w:rPr>
              <w:t>участие в научно-познавательных играх и викторинах;</w:t>
            </w:r>
          </w:p>
          <w:p w:rsidR="00E80612" w:rsidRPr="000A0B18" w:rsidRDefault="00E80612" w:rsidP="002E36BA">
            <w:pPr>
              <w:widowControl w:val="0"/>
              <w:tabs>
                <w:tab w:val="left" w:pos="8222"/>
                <w:tab w:val="left" w:pos="8647"/>
                <w:tab w:val="left" w:pos="8931"/>
              </w:tabs>
              <w:autoSpaceDE w:val="0"/>
              <w:autoSpaceDN w:val="0"/>
              <w:adjustRightInd w:val="0"/>
              <w:spacing w:after="0" w:line="240" w:lineRule="auto"/>
              <w:ind w:right="283"/>
              <w:rPr>
                <w:rFonts w:ascii="Times New Roman" w:eastAsia="Times New Roman" w:hAnsi="Times New Roman"/>
                <w:color w:val="000000"/>
                <w:sz w:val="24"/>
                <w:szCs w:val="24"/>
                <w:lang w:eastAsia="ru-RU"/>
              </w:rPr>
            </w:pPr>
            <w:r w:rsidRPr="000A0B18">
              <w:rPr>
                <w:rFonts w:ascii="Times New Roman" w:hAnsi="Times New Roman"/>
                <w:sz w:val="24"/>
                <w:szCs w:val="24"/>
              </w:rPr>
              <w:t>- участие в проектах, в исследовательской деятельности.</w:t>
            </w:r>
          </w:p>
          <w:p w:rsidR="00E80612" w:rsidRPr="000A0B18" w:rsidRDefault="00E80612" w:rsidP="002E36BA">
            <w:pPr>
              <w:widowControl w:val="0"/>
              <w:tabs>
                <w:tab w:val="left" w:pos="8222"/>
                <w:tab w:val="left" w:pos="8647"/>
                <w:tab w:val="left" w:pos="8931"/>
              </w:tabs>
              <w:autoSpaceDE w:val="0"/>
              <w:autoSpaceDN w:val="0"/>
              <w:adjustRightInd w:val="0"/>
              <w:spacing w:after="0" w:line="240" w:lineRule="auto"/>
              <w:ind w:right="283"/>
              <w:rPr>
                <w:rFonts w:ascii="Times New Roman" w:eastAsia="Times New Roman" w:hAnsi="Times New Roman"/>
                <w:color w:val="000000"/>
                <w:sz w:val="24"/>
                <w:szCs w:val="24"/>
                <w:lang w:eastAsia="ru-RU"/>
              </w:rPr>
            </w:pPr>
            <w:r w:rsidRPr="000A0B18">
              <w:rPr>
                <w:rFonts w:ascii="Times New Roman" w:hAnsi="Times New Roman"/>
                <w:sz w:val="24"/>
                <w:szCs w:val="24"/>
              </w:rPr>
              <w:t xml:space="preserve">- </w:t>
            </w:r>
            <w:r w:rsidRPr="000A0B18">
              <w:rPr>
                <w:rFonts w:ascii="Times New Roman" w:eastAsia="Times New Roman" w:hAnsi="Times New Roman"/>
                <w:color w:val="000000"/>
                <w:sz w:val="24"/>
                <w:szCs w:val="24"/>
                <w:lang w:eastAsia="ru-RU"/>
              </w:rPr>
              <w:t>час чтения;</w:t>
            </w:r>
          </w:p>
          <w:p w:rsidR="00E80612" w:rsidRPr="000A0B18" w:rsidRDefault="00E80612" w:rsidP="002E36BA">
            <w:pPr>
              <w:widowControl w:val="0"/>
              <w:tabs>
                <w:tab w:val="left" w:pos="8222"/>
                <w:tab w:val="left" w:pos="8647"/>
                <w:tab w:val="left" w:pos="8931"/>
              </w:tabs>
              <w:autoSpaceDE w:val="0"/>
              <w:autoSpaceDN w:val="0"/>
              <w:adjustRightInd w:val="0"/>
              <w:spacing w:after="0" w:line="240" w:lineRule="auto"/>
              <w:ind w:right="283"/>
              <w:rPr>
                <w:rFonts w:ascii="Times New Roman" w:hAnsi="Times New Roman"/>
                <w:sz w:val="24"/>
                <w:szCs w:val="24"/>
              </w:rPr>
            </w:pPr>
            <w:r w:rsidRPr="000A0B18">
              <w:rPr>
                <w:rFonts w:ascii="Times New Roman" w:hAnsi="Times New Roman"/>
                <w:sz w:val="24"/>
                <w:szCs w:val="24"/>
              </w:rPr>
              <w:t>-участие в олимпиадах;</w:t>
            </w:r>
          </w:p>
          <w:p w:rsidR="00E80612" w:rsidRPr="000A0B18" w:rsidRDefault="00E80612" w:rsidP="002E36BA">
            <w:pPr>
              <w:widowControl w:val="0"/>
              <w:tabs>
                <w:tab w:val="left" w:pos="8222"/>
                <w:tab w:val="left" w:pos="8647"/>
                <w:tab w:val="left" w:pos="8931"/>
              </w:tabs>
              <w:autoSpaceDE w:val="0"/>
              <w:autoSpaceDN w:val="0"/>
              <w:adjustRightInd w:val="0"/>
              <w:spacing w:after="0" w:line="240" w:lineRule="auto"/>
              <w:ind w:right="283"/>
              <w:rPr>
                <w:rFonts w:ascii="Times New Roman" w:hAnsi="Times New Roman"/>
                <w:sz w:val="24"/>
                <w:szCs w:val="24"/>
              </w:rPr>
            </w:pPr>
            <w:r w:rsidRPr="000A0B18">
              <w:rPr>
                <w:rFonts w:ascii="Times New Roman" w:hAnsi="Times New Roman"/>
                <w:sz w:val="24"/>
                <w:szCs w:val="24"/>
              </w:rPr>
              <w:t xml:space="preserve">-участие во внешкольных интеллектуально-творческих </w:t>
            </w:r>
            <w:r w:rsidR="00056052">
              <w:rPr>
                <w:rFonts w:ascii="Times New Roman" w:hAnsi="Times New Roman"/>
                <w:sz w:val="24"/>
                <w:szCs w:val="24"/>
              </w:rPr>
              <w:t>проектах, в т.ч. дистанционных.</w:t>
            </w:r>
          </w:p>
        </w:tc>
        <w:tc>
          <w:tcPr>
            <w:tcW w:w="2019" w:type="pct"/>
          </w:tcPr>
          <w:p w:rsidR="00E80612" w:rsidRPr="000A0B18" w:rsidRDefault="00E80612" w:rsidP="002E36BA">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rPr>
              <w:t>Организация занятости учащихся в свободное от учёбы время.</w:t>
            </w:r>
          </w:p>
          <w:p w:rsidR="00E80612" w:rsidRPr="000A0B18" w:rsidRDefault="00E80612" w:rsidP="002E36BA">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rPr>
              <w:t>Интерес учащихся в разносторонней интеллектуальной деятельности.</w:t>
            </w:r>
          </w:p>
          <w:p w:rsidR="00E80612" w:rsidRPr="000A0B18" w:rsidRDefault="00E80612" w:rsidP="002E36BA">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rPr>
              <w:t>Повышение мотивации к участию в викторинах, познавательных играх, предметных неделях, олимпиадах, внешкольных интеллектуально-творческих проектах.</w:t>
            </w:r>
          </w:p>
          <w:p w:rsidR="00E80612" w:rsidRPr="000A0B18" w:rsidRDefault="00E80612" w:rsidP="002E36BA">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rPr>
              <w:t>Использование кейс-метода (портфолио) для демонстрации достижений школьников в интеллектуально-творческих проектах.</w:t>
            </w:r>
          </w:p>
        </w:tc>
      </w:tr>
      <w:tr w:rsidR="00E80612" w:rsidRPr="000A0B18" w:rsidTr="002E36BA">
        <w:tc>
          <w:tcPr>
            <w:tcW w:w="1363" w:type="pct"/>
          </w:tcPr>
          <w:p w:rsidR="00E80612" w:rsidRPr="000A0B18" w:rsidRDefault="00E80612" w:rsidP="002E36BA">
            <w:pPr>
              <w:widowControl w:val="0"/>
              <w:tabs>
                <w:tab w:val="left" w:pos="8222"/>
                <w:tab w:val="left" w:pos="8647"/>
                <w:tab w:val="left" w:pos="8931"/>
              </w:tabs>
              <w:autoSpaceDE w:val="0"/>
              <w:autoSpaceDN w:val="0"/>
              <w:adjustRightInd w:val="0"/>
              <w:spacing w:after="0" w:line="240" w:lineRule="auto"/>
              <w:ind w:right="283"/>
              <w:rPr>
                <w:rFonts w:ascii="Times New Roman" w:eastAsia="Times New Roman" w:hAnsi="Times New Roman"/>
                <w:b/>
                <w:bCs/>
                <w:color w:val="000000"/>
                <w:sz w:val="24"/>
                <w:szCs w:val="24"/>
                <w:lang w:eastAsia="ru-RU"/>
              </w:rPr>
            </w:pPr>
            <w:r w:rsidRPr="000A0B18">
              <w:rPr>
                <w:rFonts w:ascii="Times New Roman" w:eastAsia="Times New Roman" w:hAnsi="Times New Roman"/>
                <w:b/>
                <w:bCs/>
                <w:color w:val="000000"/>
                <w:sz w:val="24"/>
                <w:szCs w:val="24"/>
                <w:lang w:eastAsia="ru-RU"/>
              </w:rPr>
              <w:t>социальное:</w:t>
            </w:r>
          </w:p>
          <w:p w:rsidR="00E80612" w:rsidRPr="000A0B18" w:rsidRDefault="00E80612" w:rsidP="002E36BA">
            <w:pPr>
              <w:widowControl w:val="0"/>
              <w:tabs>
                <w:tab w:val="left" w:pos="8222"/>
                <w:tab w:val="left" w:pos="8647"/>
                <w:tab w:val="left" w:pos="8931"/>
              </w:tabs>
              <w:autoSpaceDE w:val="0"/>
              <w:autoSpaceDN w:val="0"/>
              <w:adjustRightInd w:val="0"/>
              <w:spacing w:after="0" w:line="240" w:lineRule="auto"/>
              <w:ind w:right="283"/>
              <w:rPr>
                <w:rFonts w:ascii="Times New Roman" w:hAnsi="Times New Roman"/>
                <w:sz w:val="24"/>
                <w:szCs w:val="24"/>
              </w:rPr>
            </w:pPr>
          </w:p>
        </w:tc>
        <w:tc>
          <w:tcPr>
            <w:tcW w:w="1618" w:type="pct"/>
          </w:tcPr>
          <w:p w:rsidR="00E80612" w:rsidRPr="000A0B18" w:rsidRDefault="00E80612" w:rsidP="002E36BA">
            <w:pPr>
              <w:widowControl w:val="0"/>
              <w:tabs>
                <w:tab w:val="left" w:pos="8222"/>
                <w:tab w:val="left" w:pos="8647"/>
                <w:tab w:val="left" w:pos="8931"/>
              </w:tabs>
              <w:autoSpaceDE w:val="0"/>
              <w:autoSpaceDN w:val="0"/>
              <w:adjustRightInd w:val="0"/>
              <w:spacing w:after="0" w:line="240" w:lineRule="auto"/>
              <w:ind w:right="283"/>
              <w:rPr>
                <w:rFonts w:ascii="Times New Roman" w:eastAsia="Times New Roman" w:hAnsi="Times New Roman"/>
                <w:color w:val="000000"/>
                <w:sz w:val="24"/>
                <w:szCs w:val="24"/>
                <w:lang w:eastAsia="ru-RU"/>
              </w:rPr>
            </w:pPr>
            <w:r w:rsidRPr="000A0B18">
              <w:rPr>
                <w:rFonts w:ascii="Times New Roman" w:eastAsia="Times New Roman" w:hAnsi="Times New Roman"/>
                <w:color w:val="000000"/>
                <w:sz w:val="24"/>
                <w:szCs w:val="24"/>
                <w:lang w:eastAsia="ru-RU"/>
              </w:rPr>
              <w:t>-Тематические классные часы;</w:t>
            </w:r>
          </w:p>
          <w:p w:rsidR="00E80612" w:rsidRPr="000A0B18" w:rsidRDefault="00E80612" w:rsidP="002E36BA">
            <w:pPr>
              <w:widowControl w:val="0"/>
              <w:tabs>
                <w:tab w:val="left" w:pos="8222"/>
                <w:tab w:val="left" w:pos="8647"/>
                <w:tab w:val="left" w:pos="8931"/>
              </w:tabs>
              <w:autoSpaceDE w:val="0"/>
              <w:autoSpaceDN w:val="0"/>
              <w:adjustRightInd w:val="0"/>
              <w:spacing w:after="0" w:line="240" w:lineRule="auto"/>
              <w:ind w:right="283"/>
              <w:rPr>
                <w:rFonts w:ascii="Times New Roman" w:hAnsi="Times New Roman"/>
                <w:sz w:val="24"/>
                <w:szCs w:val="24"/>
              </w:rPr>
            </w:pPr>
            <w:r w:rsidRPr="000A0B18">
              <w:rPr>
                <w:rFonts w:ascii="Times New Roman" w:hAnsi="Times New Roman"/>
                <w:sz w:val="24"/>
                <w:szCs w:val="24"/>
              </w:rPr>
              <w:t>-беседы, встречи с людьми труда;</w:t>
            </w:r>
          </w:p>
          <w:p w:rsidR="00E80612" w:rsidRPr="000A0B18" w:rsidRDefault="00E80612" w:rsidP="002E36BA">
            <w:pPr>
              <w:widowControl w:val="0"/>
              <w:tabs>
                <w:tab w:val="left" w:pos="8222"/>
                <w:tab w:val="left" w:pos="8647"/>
                <w:tab w:val="left" w:pos="8931"/>
              </w:tabs>
              <w:autoSpaceDE w:val="0"/>
              <w:autoSpaceDN w:val="0"/>
              <w:adjustRightInd w:val="0"/>
              <w:spacing w:after="0" w:line="240" w:lineRule="auto"/>
              <w:ind w:right="283"/>
              <w:rPr>
                <w:rFonts w:ascii="Times New Roman" w:hAnsi="Times New Roman"/>
                <w:sz w:val="24"/>
                <w:szCs w:val="24"/>
              </w:rPr>
            </w:pPr>
            <w:r w:rsidRPr="000A0B18">
              <w:rPr>
                <w:rFonts w:ascii="Times New Roman" w:hAnsi="Times New Roman"/>
                <w:sz w:val="24"/>
                <w:szCs w:val="24"/>
              </w:rPr>
              <w:t xml:space="preserve">-участие в школьных </w:t>
            </w:r>
            <w:r w:rsidRPr="000A0B18">
              <w:rPr>
                <w:rFonts w:ascii="Times New Roman" w:hAnsi="Times New Roman"/>
                <w:sz w:val="24"/>
                <w:szCs w:val="24"/>
              </w:rPr>
              <w:lastRenderedPageBreak/>
              <w:t>трудовых рейдах, субботниках;</w:t>
            </w:r>
          </w:p>
          <w:p w:rsidR="00E80612" w:rsidRPr="000A0B18" w:rsidRDefault="00E80612" w:rsidP="002E36BA">
            <w:pPr>
              <w:widowControl w:val="0"/>
              <w:tabs>
                <w:tab w:val="left" w:pos="8222"/>
                <w:tab w:val="left" w:pos="8647"/>
                <w:tab w:val="left" w:pos="8931"/>
              </w:tabs>
              <w:autoSpaceDE w:val="0"/>
              <w:autoSpaceDN w:val="0"/>
              <w:adjustRightInd w:val="0"/>
              <w:spacing w:after="0" w:line="240" w:lineRule="auto"/>
              <w:ind w:right="283"/>
              <w:rPr>
                <w:rFonts w:ascii="Times New Roman" w:hAnsi="Times New Roman"/>
                <w:sz w:val="24"/>
                <w:szCs w:val="24"/>
              </w:rPr>
            </w:pPr>
            <w:r w:rsidRPr="000A0B18">
              <w:rPr>
                <w:rFonts w:ascii="Times New Roman" w:hAnsi="Times New Roman"/>
                <w:sz w:val="24"/>
                <w:szCs w:val="24"/>
              </w:rPr>
              <w:t>- организация дежурства по школе и классу;</w:t>
            </w:r>
          </w:p>
          <w:p w:rsidR="00E80612" w:rsidRPr="000A0B18" w:rsidRDefault="00E80612" w:rsidP="002E36BA">
            <w:pPr>
              <w:widowControl w:val="0"/>
              <w:tabs>
                <w:tab w:val="left" w:pos="8222"/>
                <w:tab w:val="left" w:pos="8647"/>
                <w:tab w:val="left" w:pos="8931"/>
              </w:tabs>
              <w:autoSpaceDE w:val="0"/>
              <w:autoSpaceDN w:val="0"/>
              <w:adjustRightInd w:val="0"/>
              <w:spacing w:after="0" w:line="240" w:lineRule="auto"/>
              <w:ind w:right="283"/>
              <w:rPr>
                <w:rFonts w:ascii="Times New Roman" w:hAnsi="Times New Roman"/>
                <w:sz w:val="24"/>
                <w:szCs w:val="24"/>
              </w:rPr>
            </w:pPr>
            <w:r w:rsidRPr="000A0B18">
              <w:rPr>
                <w:rFonts w:ascii="Times New Roman" w:hAnsi="Times New Roman"/>
                <w:sz w:val="24"/>
                <w:szCs w:val="24"/>
              </w:rPr>
              <w:t>-проектирование и реализация социальных акций;</w:t>
            </w:r>
          </w:p>
          <w:p w:rsidR="00E80612" w:rsidRPr="000A0B18" w:rsidRDefault="00E80612" w:rsidP="002E36BA">
            <w:pPr>
              <w:widowControl w:val="0"/>
              <w:tabs>
                <w:tab w:val="left" w:pos="8222"/>
                <w:tab w:val="left" w:pos="8647"/>
                <w:tab w:val="left" w:pos="8931"/>
              </w:tabs>
              <w:autoSpaceDE w:val="0"/>
              <w:autoSpaceDN w:val="0"/>
              <w:adjustRightInd w:val="0"/>
              <w:spacing w:after="0" w:line="240" w:lineRule="auto"/>
              <w:ind w:right="283"/>
              <w:rPr>
                <w:rFonts w:ascii="Times New Roman" w:hAnsi="Times New Roman"/>
                <w:sz w:val="24"/>
                <w:szCs w:val="24"/>
              </w:rPr>
            </w:pPr>
            <w:r w:rsidRPr="000A0B18">
              <w:rPr>
                <w:rFonts w:ascii="Times New Roman" w:hAnsi="Times New Roman"/>
                <w:sz w:val="24"/>
                <w:szCs w:val="24"/>
              </w:rPr>
              <w:t>- проведение школьных конкурсов, концертов</w:t>
            </w:r>
          </w:p>
          <w:p w:rsidR="00E80612" w:rsidRPr="000A0B18" w:rsidRDefault="00E80612" w:rsidP="002E36BA">
            <w:pPr>
              <w:widowControl w:val="0"/>
              <w:tabs>
                <w:tab w:val="left" w:pos="8222"/>
                <w:tab w:val="left" w:pos="8647"/>
                <w:tab w:val="left" w:pos="8931"/>
              </w:tabs>
              <w:autoSpaceDE w:val="0"/>
              <w:autoSpaceDN w:val="0"/>
              <w:adjustRightInd w:val="0"/>
              <w:spacing w:after="0" w:line="240" w:lineRule="auto"/>
              <w:ind w:right="283"/>
              <w:rPr>
                <w:rFonts w:ascii="Times New Roman" w:hAnsi="Times New Roman"/>
                <w:sz w:val="24"/>
                <w:szCs w:val="24"/>
              </w:rPr>
            </w:pPr>
            <w:r w:rsidRPr="000A0B18">
              <w:rPr>
                <w:rFonts w:ascii="Times New Roman" w:hAnsi="Times New Roman"/>
                <w:sz w:val="24"/>
                <w:szCs w:val="24"/>
              </w:rPr>
              <w:t>- разработка и реализация социальных проектов.</w:t>
            </w:r>
          </w:p>
        </w:tc>
        <w:tc>
          <w:tcPr>
            <w:tcW w:w="2019" w:type="pct"/>
          </w:tcPr>
          <w:p w:rsidR="00E80612" w:rsidRPr="000A0B18" w:rsidRDefault="00E80612" w:rsidP="002E36BA">
            <w:pPr>
              <w:widowControl w:val="0"/>
              <w:tabs>
                <w:tab w:val="left" w:pos="8222"/>
                <w:tab w:val="left" w:pos="8647"/>
                <w:tab w:val="left" w:pos="8931"/>
              </w:tabs>
              <w:autoSpaceDE w:val="0"/>
              <w:autoSpaceDN w:val="0"/>
              <w:adjustRightInd w:val="0"/>
              <w:spacing w:after="0" w:line="240" w:lineRule="auto"/>
              <w:ind w:right="283"/>
              <w:rPr>
                <w:rFonts w:ascii="Times New Roman" w:hAnsi="Times New Roman"/>
                <w:sz w:val="24"/>
                <w:szCs w:val="24"/>
              </w:rPr>
            </w:pPr>
            <w:r w:rsidRPr="000A0B18">
              <w:rPr>
                <w:rFonts w:ascii="Times New Roman" w:hAnsi="Times New Roman"/>
                <w:sz w:val="24"/>
                <w:szCs w:val="24"/>
              </w:rPr>
              <w:lastRenderedPageBreak/>
              <w:t xml:space="preserve">Воспитание бережного и ответственного отношения к окружающей среде, людям, выработка чувств ответственности и уверенности в своих силах, формирование культуры труда, </w:t>
            </w:r>
            <w:r w:rsidRPr="000A0B18">
              <w:rPr>
                <w:rFonts w:ascii="Times New Roman" w:hAnsi="Times New Roman"/>
                <w:sz w:val="24"/>
                <w:szCs w:val="24"/>
              </w:rPr>
              <w:lastRenderedPageBreak/>
              <w:t>позитивного отношения к трудовой деятельности, реализация социальных проектов.</w:t>
            </w:r>
          </w:p>
          <w:p w:rsidR="00E80612" w:rsidRPr="000A0B18" w:rsidRDefault="00E80612" w:rsidP="002E36BA">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rPr>
              <w:t>Активное участие школьников в социальной жизни класса, школы, города, страны.</w:t>
            </w:r>
          </w:p>
          <w:p w:rsidR="00E80612" w:rsidRPr="000A0B18" w:rsidRDefault="00E80612" w:rsidP="002E36BA">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rPr>
              <w:t>Развитие навыков сотрудничества с педагогами, родителями, сверстниками, старшими и младшими детьми в решении общих проблем.</w:t>
            </w:r>
          </w:p>
          <w:p w:rsidR="00E80612" w:rsidRPr="000A0B18" w:rsidRDefault="00E80612" w:rsidP="002E36BA">
            <w:pPr>
              <w:pStyle w:val="Default"/>
              <w:tabs>
                <w:tab w:val="left" w:pos="8222"/>
                <w:tab w:val="left" w:pos="8647"/>
                <w:tab w:val="left" w:pos="8931"/>
              </w:tabs>
              <w:ind w:right="283"/>
              <w:rPr>
                <w:rFonts w:ascii="Times New Roman" w:hAnsi="Times New Roman" w:cs="Times New Roman"/>
              </w:rPr>
            </w:pPr>
            <w:r w:rsidRPr="000A0B18">
              <w:rPr>
                <w:rFonts w:ascii="Times New Roman" w:hAnsi="Times New Roman" w:cs="Times New Roman"/>
              </w:rPr>
              <w:t>Формирование и развитие чувства толерантности к одноклассникам.</w:t>
            </w:r>
          </w:p>
          <w:p w:rsidR="00E80612" w:rsidRPr="000A0B18" w:rsidRDefault="00E80612" w:rsidP="002E36BA">
            <w:pPr>
              <w:widowControl w:val="0"/>
              <w:tabs>
                <w:tab w:val="left" w:pos="8222"/>
                <w:tab w:val="left" w:pos="8647"/>
                <w:tab w:val="left" w:pos="8931"/>
              </w:tabs>
              <w:autoSpaceDE w:val="0"/>
              <w:autoSpaceDN w:val="0"/>
              <w:adjustRightInd w:val="0"/>
              <w:spacing w:after="0" w:line="240" w:lineRule="auto"/>
              <w:ind w:right="283"/>
              <w:rPr>
                <w:rFonts w:ascii="Times New Roman" w:hAnsi="Times New Roman"/>
                <w:sz w:val="24"/>
                <w:szCs w:val="24"/>
              </w:rPr>
            </w:pPr>
            <w:r w:rsidRPr="000A0B18">
              <w:rPr>
                <w:rFonts w:ascii="Times New Roman" w:hAnsi="Times New Roman"/>
                <w:sz w:val="24"/>
                <w:szCs w:val="24"/>
              </w:rPr>
              <w:t>Повышение уровня социальной комфортности в коллективе.</w:t>
            </w:r>
          </w:p>
        </w:tc>
      </w:tr>
    </w:tbl>
    <w:p w:rsidR="00E80612" w:rsidRPr="000A0B18" w:rsidRDefault="00E80612" w:rsidP="0042512D">
      <w:pPr>
        <w:tabs>
          <w:tab w:val="left" w:pos="8222"/>
          <w:tab w:val="left" w:pos="8647"/>
          <w:tab w:val="left" w:pos="8931"/>
        </w:tabs>
        <w:spacing w:after="0" w:line="240" w:lineRule="auto"/>
        <w:ind w:right="283" w:firstLine="708"/>
        <w:jc w:val="both"/>
        <w:rPr>
          <w:rFonts w:ascii="Times New Roman" w:hAnsi="Times New Roman"/>
          <w:b/>
          <w:sz w:val="24"/>
          <w:szCs w:val="24"/>
        </w:rPr>
      </w:pPr>
    </w:p>
    <w:p w:rsidR="00E80612" w:rsidRPr="000A0B18" w:rsidRDefault="00E80612" w:rsidP="0042512D">
      <w:pPr>
        <w:pStyle w:val="Default"/>
        <w:tabs>
          <w:tab w:val="left" w:pos="8222"/>
          <w:tab w:val="left" w:pos="8647"/>
          <w:tab w:val="left" w:pos="8931"/>
        </w:tabs>
        <w:ind w:right="283"/>
        <w:jc w:val="center"/>
        <w:rPr>
          <w:rFonts w:ascii="Times New Roman" w:hAnsi="Times New Roman" w:cs="Times New Roman"/>
          <w:b/>
        </w:rPr>
      </w:pPr>
      <w:r w:rsidRPr="000A0B18">
        <w:rPr>
          <w:rFonts w:ascii="Times New Roman" w:hAnsi="Times New Roman" w:cs="Times New Roman"/>
          <w:b/>
        </w:rPr>
        <w:t>Планируемые результаты реализации системы внеурочной деятельности</w:t>
      </w:r>
    </w:p>
    <w:p w:rsidR="00E80612" w:rsidRPr="000A0B18" w:rsidRDefault="00E80612" w:rsidP="0042512D">
      <w:pPr>
        <w:pStyle w:val="Default"/>
        <w:tabs>
          <w:tab w:val="left" w:pos="8222"/>
          <w:tab w:val="left" w:pos="8647"/>
          <w:tab w:val="left" w:pos="8931"/>
        </w:tabs>
        <w:ind w:right="283" w:firstLine="708"/>
        <w:jc w:val="both"/>
        <w:rPr>
          <w:rFonts w:ascii="Times New Roman" w:hAnsi="Times New Roman" w:cs="Times New Roman"/>
        </w:rPr>
      </w:pPr>
      <w:r w:rsidRPr="000A0B18">
        <w:rPr>
          <w:rFonts w:ascii="Times New Roman" w:hAnsi="Times New Roman" w:cs="Times New Roman"/>
        </w:rPr>
        <w:t xml:space="preserve">1.Овладение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своё здоровье; </w:t>
      </w:r>
    </w:p>
    <w:p w:rsidR="00E80612" w:rsidRPr="000A0B18" w:rsidRDefault="00E80612" w:rsidP="0042512D">
      <w:pPr>
        <w:pStyle w:val="Default"/>
        <w:tabs>
          <w:tab w:val="left" w:pos="8222"/>
          <w:tab w:val="left" w:pos="8647"/>
          <w:tab w:val="left" w:pos="8931"/>
        </w:tabs>
        <w:ind w:right="283" w:firstLine="708"/>
        <w:jc w:val="both"/>
        <w:rPr>
          <w:rFonts w:ascii="Times New Roman" w:hAnsi="Times New Roman" w:cs="Times New Roman"/>
        </w:rPr>
      </w:pPr>
      <w:r w:rsidRPr="000A0B18">
        <w:rPr>
          <w:rFonts w:ascii="Times New Roman" w:hAnsi="Times New Roman" w:cs="Times New Roman"/>
        </w:rPr>
        <w:t xml:space="preserve">2.Формирование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 </w:t>
      </w:r>
    </w:p>
    <w:p w:rsidR="00E80612" w:rsidRPr="000A0B18" w:rsidRDefault="00E80612" w:rsidP="0042512D">
      <w:pPr>
        <w:pStyle w:val="Default"/>
        <w:tabs>
          <w:tab w:val="left" w:pos="8222"/>
          <w:tab w:val="left" w:pos="8647"/>
          <w:tab w:val="left" w:pos="8931"/>
        </w:tabs>
        <w:ind w:right="283" w:firstLine="708"/>
        <w:jc w:val="both"/>
        <w:rPr>
          <w:rFonts w:ascii="Times New Roman" w:hAnsi="Times New Roman" w:cs="Times New Roman"/>
        </w:rPr>
      </w:pPr>
      <w:r w:rsidRPr="000A0B18">
        <w:rPr>
          <w:rFonts w:ascii="Times New Roman" w:hAnsi="Times New Roman" w:cs="Times New Roman"/>
        </w:rPr>
        <w:t>3.Формирование предметных и метапредметных результатов, определяющих степень готовности учащихся к дальнейшему обучению, развитие элементарных навыков самообразования, контроля и самооценки.</w:t>
      </w:r>
    </w:p>
    <w:p w:rsidR="00E80612" w:rsidRPr="000A0B18" w:rsidRDefault="00E80612" w:rsidP="0042512D">
      <w:pPr>
        <w:tabs>
          <w:tab w:val="left" w:pos="8222"/>
          <w:tab w:val="left" w:pos="8647"/>
          <w:tab w:val="left" w:pos="8931"/>
        </w:tabs>
        <w:spacing w:after="0" w:line="240" w:lineRule="auto"/>
        <w:ind w:right="283" w:firstLine="708"/>
        <w:jc w:val="both"/>
        <w:rPr>
          <w:rFonts w:ascii="Times New Roman" w:eastAsia="Times New Roman" w:hAnsi="Times New Roman"/>
          <w:b/>
          <w:sz w:val="24"/>
          <w:szCs w:val="24"/>
          <w:lang w:eastAsia="ru-RU"/>
        </w:rPr>
      </w:pPr>
      <w:r w:rsidRPr="000A0B18">
        <w:rPr>
          <w:rFonts w:ascii="Times New Roman" w:eastAsia="Times New Roman" w:hAnsi="Times New Roman"/>
          <w:b/>
          <w:sz w:val="24"/>
          <w:szCs w:val="24"/>
          <w:lang w:eastAsia="ru-RU"/>
        </w:rPr>
        <w:t>Образовательные результаты внеурочной деятельности можно разделить на три уровня.</w:t>
      </w:r>
    </w:p>
    <w:p w:rsidR="00E80612" w:rsidRPr="000A0B18" w:rsidRDefault="00E80612" w:rsidP="0042512D">
      <w:pPr>
        <w:tabs>
          <w:tab w:val="left" w:pos="8222"/>
          <w:tab w:val="left" w:pos="8647"/>
          <w:tab w:val="left" w:pos="8931"/>
        </w:tabs>
        <w:spacing w:after="0" w:line="240" w:lineRule="auto"/>
        <w:ind w:right="283" w:firstLine="708"/>
        <w:jc w:val="both"/>
        <w:rPr>
          <w:rFonts w:ascii="Times New Roman" w:eastAsia="Times New Roman" w:hAnsi="Times New Roman"/>
          <w:sz w:val="24"/>
          <w:szCs w:val="24"/>
          <w:lang w:eastAsia="ru-RU"/>
        </w:rPr>
      </w:pPr>
      <w:r w:rsidRPr="000A0B18">
        <w:rPr>
          <w:rFonts w:ascii="Times New Roman" w:eastAsia="Times New Roman" w:hAnsi="Times New Roman"/>
          <w:b/>
          <w:bCs/>
          <w:sz w:val="24"/>
          <w:szCs w:val="24"/>
          <w:lang w:eastAsia="ru-RU"/>
        </w:rPr>
        <w:t xml:space="preserve">Первый уровень результатов </w:t>
      </w:r>
      <w:r w:rsidRPr="000A0B18">
        <w:rPr>
          <w:rFonts w:ascii="Times New Roman" w:eastAsia="Times New Roman" w:hAnsi="Times New Roman"/>
          <w:sz w:val="24"/>
          <w:szCs w:val="24"/>
          <w:lang w:eastAsia="ru-RU"/>
        </w:rPr>
        <w:t>— приобретение школьниками социальных знаний (об общественных нормах, об устройстве общества, о социально одобряемых и неодобряемых формах поведения в обществе и т. п.), понимания социальной реальности и повседневной жизни. Для достижения данного уровня результатов особое значение имеет взаимодействие школьника с учителями (в основном и дополнительном образовании) как значимыми для него носителями социального знания и повседневного опыта.</w:t>
      </w:r>
    </w:p>
    <w:p w:rsidR="00E80612" w:rsidRPr="000A0B18" w:rsidRDefault="00E80612" w:rsidP="0042512D">
      <w:pPr>
        <w:tabs>
          <w:tab w:val="left" w:pos="8222"/>
          <w:tab w:val="left" w:pos="8647"/>
          <w:tab w:val="left" w:pos="8931"/>
        </w:tabs>
        <w:spacing w:after="0" w:line="240" w:lineRule="auto"/>
        <w:ind w:right="283" w:firstLine="708"/>
        <w:jc w:val="both"/>
        <w:rPr>
          <w:rFonts w:ascii="Times New Roman" w:eastAsia="Times New Roman" w:hAnsi="Times New Roman"/>
          <w:sz w:val="24"/>
          <w:szCs w:val="24"/>
          <w:lang w:eastAsia="ru-RU"/>
        </w:rPr>
      </w:pPr>
      <w:r w:rsidRPr="000A0B18">
        <w:rPr>
          <w:rFonts w:ascii="Times New Roman" w:eastAsia="Times New Roman" w:hAnsi="Times New Roman"/>
          <w:b/>
          <w:bCs/>
          <w:sz w:val="24"/>
          <w:szCs w:val="24"/>
          <w:lang w:eastAsia="ru-RU"/>
        </w:rPr>
        <w:t>Второй уровень результатов</w:t>
      </w:r>
      <w:r w:rsidRPr="000A0B18">
        <w:rPr>
          <w:rFonts w:ascii="Times New Roman" w:eastAsia="Times New Roman" w:hAnsi="Times New Roman"/>
          <w:sz w:val="24"/>
          <w:szCs w:val="24"/>
          <w:lang w:eastAsia="ru-RU"/>
        </w:rPr>
        <w:t xml:space="preserve"> — формирование позитивных отношений школьника к базовым ценностям общества (человек, семья, Родина,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на уровне класса, школы, т. е. в защищенной, дружественной ему социальной среде. Именно в такой близкой социальной среде ребенок получает первое практическое подтверждение приобретенных социальных знаний, начинает их ценить.</w:t>
      </w:r>
    </w:p>
    <w:p w:rsidR="006E3429" w:rsidRPr="00056052" w:rsidRDefault="00E80612" w:rsidP="00056052">
      <w:pPr>
        <w:tabs>
          <w:tab w:val="left" w:pos="8222"/>
          <w:tab w:val="left" w:pos="8647"/>
          <w:tab w:val="left" w:pos="8931"/>
        </w:tabs>
        <w:spacing w:after="0" w:line="240" w:lineRule="auto"/>
        <w:ind w:right="283" w:firstLine="708"/>
        <w:jc w:val="both"/>
        <w:rPr>
          <w:rFonts w:ascii="Times New Roman" w:eastAsia="Times New Roman" w:hAnsi="Times New Roman"/>
          <w:sz w:val="24"/>
          <w:szCs w:val="24"/>
          <w:lang w:eastAsia="ru-RU"/>
        </w:rPr>
      </w:pPr>
      <w:r w:rsidRPr="000A0B18">
        <w:rPr>
          <w:rFonts w:ascii="Times New Roman" w:eastAsia="Times New Roman" w:hAnsi="Times New Roman"/>
          <w:b/>
          <w:bCs/>
          <w:sz w:val="24"/>
          <w:szCs w:val="24"/>
          <w:lang w:eastAsia="ru-RU"/>
        </w:rPr>
        <w:t>Третий уровень результатов</w:t>
      </w:r>
      <w:r w:rsidRPr="000A0B18">
        <w:rPr>
          <w:rFonts w:ascii="Times New Roman" w:eastAsia="Times New Roman" w:hAnsi="Times New Roman"/>
          <w:sz w:val="24"/>
          <w:szCs w:val="24"/>
          <w:lang w:eastAsia="ru-RU"/>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w:t>
      </w:r>
      <w:r w:rsidR="00056052">
        <w:rPr>
          <w:rFonts w:ascii="Times New Roman" w:eastAsia="Times New Roman" w:hAnsi="Times New Roman"/>
          <w:sz w:val="24"/>
          <w:szCs w:val="24"/>
          <w:lang w:eastAsia="ru-RU"/>
        </w:rPr>
        <w:t xml:space="preserve"> в открытой общественной среде.</w:t>
      </w:r>
    </w:p>
    <w:p w:rsidR="00E80612" w:rsidRPr="000A0B18" w:rsidRDefault="00E80612" w:rsidP="0042512D">
      <w:pPr>
        <w:tabs>
          <w:tab w:val="left" w:pos="8222"/>
          <w:tab w:val="left" w:pos="8647"/>
          <w:tab w:val="left" w:pos="8931"/>
        </w:tabs>
        <w:spacing w:after="0" w:line="240" w:lineRule="auto"/>
        <w:ind w:right="283" w:firstLine="709"/>
        <w:rPr>
          <w:rFonts w:ascii="Times New Roman" w:hAnsi="Times New Roman"/>
          <w:b/>
          <w:sz w:val="24"/>
          <w:szCs w:val="24"/>
        </w:rPr>
      </w:pPr>
      <w:r w:rsidRPr="000A0B18">
        <w:rPr>
          <w:rFonts w:ascii="Times New Roman" w:hAnsi="Times New Roman"/>
          <w:b/>
          <w:sz w:val="24"/>
          <w:szCs w:val="24"/>
        </w:rPr>
        <w:t>Мониторинг эффективности реализации внеурочной деятельности.</w:t>
      </w:r>
    </w:p>
    <w:p w:rsidR="00E80612" w:rsidRPr="000A0B18" w:rsidRDefault="00E80612" w:rsidP="0042512D">
      <w:pPr>
        <w:tabs>
          <w:tab w:val="left" w:pos="8222"/>
          <w:tab w:val="left" w:pos="8647"/>
          <w:tab w:val="left" w:pos="8931"/>
        </w:tabs>
        <w:spacing w:after="0" w:line="240" w:lineRule="auto"/>
        <w:ind w:right="283" w:firstLine="708"/>
        <w:jc w:val="both"/>
        <w:rPr>
          <w:rFonts w:ascii="Times New Roman" w:hAnsi="Times New Roman"/>
          <w:sz w:val="24"/>
          <w:szCs w:val="24"/>
        </w:rPr>
      </w:pPr>
      <w:r w:rsidRPr="000A0B18">
        <w:rPr>
          <w:rFonts w:ascii="Times New Roman" w:hAnsi="Times New Roman"/>
          <w:sz w:val="24"/>
          <w:szCs w:val="24"/>
        </w:rPr>
        <w:t>С целью выявления эффективности организации внеурочной деятельности на уровне начального общего образования в школе предусмотрено проведение монито</w:t>
      </w:r>
      <w:r w:rsidRPr="000A0B18">
        <w:rPr>
          <w:rFonts w:ascii="Times New Roman" w:hAnsi="Times New Roman"/>
          <w:sz w:val="24"/>
          <w:szCs w:val="24"/>
        </w:rPr>
        <w:lastRenderedPageBreak/>
        <w:t xml:space="preserve">ринга эффективности реализации внеурочной деятельности, который подразумевает исследование личности ученика, процессов внутри ученического коллектива, изменений в профессиональной позиции педагогов.    </w:t>
      </w:r>
    </w:p>
    <w:p w:rsidR="00E80612" w:rsidRPr="000A0B18" w:rsidRDefault="00E80612" w:rsidP="0042512D">
      <w:pPr>
        <w:tabs>
          <w:tab w:val="left" w:pos="8222"/>
          <w:tab w:val="left" w:pos="8647"/>
          <w:tab w:val="left" w:pos="8931"/>
        </w:tabs>
        <w:spacing w:after="0" w:line="240" w:lineRule="auto"/>
        <w:ind w:right="283"/>
        <w:jc w:val="both"/>
        <w:rPr>
          <w:rFonts w:ascii="Times New Roman" w:hAnsi="Times New Roman"/>
          <w:b/>
          <w:sz w:val="24"/>
          <w:szCs w:val="24"/>
        </w:rPr>
      </w:pPr>
      <w:r w:rsidRPr="000A0B18">
        <w:rPr>
          <w:rFonts w:ascii="Times New Roman" w:hAnsi="Times New Roman"/>
          <w:b/>
          <w:sz w:val="24"/>
          <w:szCs w:val="24"/>
        </w:rPr>
        <w:t>Основные показатели результативности реализации внеурочной деятельности учащихся.</w:t>
      </w:r>
    </w:p>
    <w:p w:rsidR="00E80612" w:rsidRPr="000A0B18" w:rsidRDefault="00E80612" w:rsidP="0063773B">
      <w:pPr>
        <w:numPr>
          <w:ilvl w:val="0"/>
          <w:numId w:val="166"/>
        </w:numPr>
        <w:tabs>
          <w:tab w:val="left" w:pos="8222"/>
          <w:tab w:val="left" w:pos="8647"/>
          <w:tab w:val="left" w:pos="8931"/>
        </w:tabs>
        <w:spacing w:after="0" w:line="240" w:lineRule="auto"/>
        <w:ind w:right="283"/>
        <w:jc w:val="both"/>
        <w:rPr>
          <w:rFonts w:ascii="Times New Roman" w:hAnsi="Times New Roman"/>
          <w:sz w:val="24"/>
          <w:szCs w:val="24"/>
        </w:rPr>
      </w:pPr>
      <w:r w:rsidRPr="000A0B18">
        <w:rPr>
          <w:rFonts w:ascii="Times New Roman" w:hAnsi="Times New Roman"/>
          <w:sz w:val="24"/>
          <w:szCs w:val="24"/>
        </w:rPr>
        <w:t>степень активности школьников в практической деятельности;</w:t>
      </w:r>
    </w:p>
    <w:p w:rsidR="00E80612" w:rsidRPr="000A0B18" w:rsidRDefault="00E80612" w:rsidP="0063773B">
      <w:pPr>
        <w:numPr>
          <w:ilvl w:val="0"/>
          <w:numId w:val="166"/>
        </w:numPr>
        <w:tabs>
          <w:tab w:val="left" w:pos="8222"/>
          <w:tab w:val="left" w:pos="8647"/>
          <w:tab w:val="left" w:pos="8931"/>
        </w:tabs>
        <w:spacing w:after="0" w:line="240" w:lineRule="auto"/>
        <w:ind w:right="283"/>
        <w:jc w:val="both"/>
        <w:rPr>
          <w:rFonts w:ascii="Times New Roman" w:hAnsi="Times New Roman"/>
          <w:sz w:val="24"/>
          <w:szCs w:val="24"/>
        </w:rPr>
      </w:pPr>
      <w:r w:rsidRPr="000A0B18">
        <w:rPr>
          <w:rFonts w:ascii="Times New Roman" w:hAnsi="Times New Roman"/>
          <w:sz w:val="24"/>
          <w:szCs w:val="24"/>
        </w:rPr>
        <w:t>умение учеников оценивать собственные результаты;</w:t>
      </w:r>
    </w:p>
    <w:p w:rsidR="00E80612" w:rsidRPr="000A0B18" w:rsidRDefault="00E80612" w:rsidP="0063773B">
      <w:pPr>
        <w:numPr>
          <w:ilvl w:val="0"/>
          <w:numId w:val="166"/>
        </w:numPr>
        <w:tabs>
          <w:tab w:val="left" w:pos="8222"/>
          <w:tab w:val="left" w:pos="8647"/>
          <w:tab w:val="left" w:pos="8931"/>
        </w:tabs>
        <w:spacing w:after="0" w:line="240" w:lineRule="auto"/>
        <w:ind w:right="283"/>
        <w:jc w:val="both"/>
        <w:rPr>
          <w:rFonts w:ascii="Times New Roman" w:hAnsi="Times New Roman"/>
          <w:sz w:val="24"/>
          <w:szCs w:val="24"/>
        </w:rPr>
      </w:pPr>
      <w:r w:rsidRPr="000A0B18">
        <w:rPr>
          <w:rFonts w:ascii="Times New Roman" w:hAnsi="Times New Roman"/>
          <w:sz w:val="24"/>
          <w:szCs w:val="24"/>
        </w:rPr>
        <w:t>характер отношений учащихся со сверстниками и взрослыми;</w:t>
      </w:r>
    </w:p>
    <w:p w:rsidR="00E80612" w:rsidRPr="000A0B18" w:rsidRDefault="00E80612" w:rsidP="0063773B">
      <w:pPr>
        <w:numPr>
          <w:ilvl w:val="0"/>
          <w:numId w:val="166"/>
        </w:numPr>
        <w:tabs>
          <w:tab w:val="left" w:pos="8222"/>
          <w:tab w:val="left" w:pos="8647"/>
          <w:tab w:val="left" w:pos="8931"/>
        </w:tabs>
        <w:spacing w:after="0" w:line="240" w:lineRule="auto"/>
        <w:ind w:right="283"/>
        <w:jc w:val="both"/>
        <w:rPr>
          <w:rFonts w:ascii="Times New Roman" w:hAnsi="Times New Roman"/>
          <w:sz w:val="24"/>
          <w:szCs w:val="24"/>
        </w:rPr>
      </w:pPr>
      <w:r w:rsidRPr="000A0B18">
        <w:rPr>
          <w:rFonts w:ascii="Times New Roman" w:hAnsi="Times New Roman"/>
          <w:sz w:val="24"/>
          <w:szCs w:val="24"/>
        </w:rPr>
        <w:t>качественные изменения физического состояния ребенка;</w:t>
      </w:r>
    </w:p>
    <w:p w:rsidR="00E80612" w:rsidRPr="000A0B18" w:rsidRDefault="00E80612" w:rsidP="0063773B">
      <w:pPr>
        <w:numPr>
          <w:ilvl w:val="0"/>
          <w:numId w:val="166"/>
        </w:numPr>
        <w:tabs>
          <w:tab w:val="left" w:pos="8222"/>
          <w:tab w:val="left" w:pos="8647"/>
          <w:tab w:val="left" w:pos="8931"/>
        </w:tabs>
        <w:spacing w:after="0" w:line="240" w:lineRule="auto"/>
        <w:ind w:right="283"/>
        <w:jc w:val="both"/>
        <w:rPr>
          <w:rFonts w:ascii="Times New Roman" w:hAnsi="Times New Roman"/>
          <w:sz w:val="24"/>
          <w:szCs w:val="24"/>
        </w:rPr>
      </w:pPr>
      <w:r w:rsidRPr="000A0B18">
        <w:rPr>
          <w:rFonts w:ascii="Times New Roman" w:hAnsi="Times New Roman"/>
          <w:sz w:val="24"/>
          <w:szCs w:val="24"/>
        </w:rPr>
        <w:t>расширение знаний школьников о здоровом образе жизни;</w:t>
      </w:r>
    </w:p>
    <w:p w:rsidR="00E80612" w:rsidRPr="000A0B18" w:rsidRDefault="00E80612" w:rsidP="0063773B">
      <w:pPr>
        <w:numPr>
          <w:ilvl w:val="0"/>
          <w:numId w:val="166"/>
        </w:numPr>
        <w:tabs>
          <w:tab w:val="left" w:pos="8222"/>
          <w:tab w:val="left" w:pos="8647"/>
          <w:tab w:val="left" w:pos="8931"/>
        </w:tabs>
        <w:spacing w:after="0" w:line="240" w:lineRule="auto"/>
        <w:ind w:right="283"/>
        <w:jc w:val="both"/>
        <w:rPr>
          <w:rFonts w:ascii="Times New Roman" w:hAnsi="Times New Roman"/>
          <w:sz w:val="24"/>
          <w:szCs w:val="24"/>
        </w:rPr>
      </w:pPr>
      <w:r w:rsidRPr="000A0B18">
        <w:rPr>
          <w:rFonts w:ascii="Times New Roman" w:hAnsi="Times New Roman"/>
          <w:sz w:val="24"/>
          <w:szCs w:val="24"/>
        </w:rPr>
        <w:t>осознание учащимися его принадлежности к судьбе Отечества, своей малой родины, ответственности за свои поступки.</w:t>
      </w:r>
    </w:p>
    <w:p w:rsidR="00E80612" w:rsidRPr="000A0B18" w:rsidRDefault="00E80612" w:rsidP="0042512D">
      <w:pPr>
        <w:tabs>
          <w:tab w:val="left" w:pos="8222"/>
          <w:tab w:val="left" w:pos="8647"/>
          <w:tab w:val="left" w:pos="8931"/>
        </w:tabs>
        <w:spacing w:after="0" w:line="240" w:lineRule="auto"/>
        <w:ind w:right="283"/>
        <w:jc w:val="both"/>
        <w:rPr>
          <w:rFonts w:ascii="Times New Roman" w:hAnsi="Times New Roman"/>
          <w:b/>
          <w:sz w:val="24"/>
          <w:szCs w:val="24"/>
        </w:rPr>
      </w:pPr>
      <w:r w:rsidRPr="000A0B18">
        <w:rPr>
          <w:rFonts w:ascii="Times New Roman" w:hAnsi="Times New Roman"/>
          <w:b/>
          <w:sz w:val="24"/>
          <w:szCs w:val="24"/>
        </w:rPr>
        <w:t>Методы оценки качества организации внеурочной деятельности и результатов посещения учащимися занятий внеурочной деятельности.</w:t>
      </w:r>
    </w:p>
    <w:p w:rsidR="00E80612" w:rsidRPr="000A0B18" w:rsidRDefault="00E80612" w:rsidP="0063773B">
      <w:pPr>
        <w:numPr>
          <w:ilvl w:val="0"/>
          <w:numId w:val="165"/>
        </w:numPr>
        <w:tabs>
          <w:tab w:val="left" w:pos="8222"/>
          <w:tab w:val="left" w:pos="8647"/>
          <w:tab w:val="left" w:pos="8931"/>
        </w:tabs>
        <w:spacing w:after="0" w:line="240" w:lineRule="auto"/>
        <w:ind w:right="283"/>
        <w:jc w:val="both"/>
        <w:rPr>
          <w:rFonts w:ascii="Times New Roman" w:hAnsi="Times New Roman"/>
          <w:sz w:val="24"/>
          <w:szCs w:val="24"/>
        </w:rPr>
      </w:pPr>
      <w:r w:rsidRPr="000A0B18">
        <w:rPr>
          <w:rFonts w:ascii="Times New Roman" w:hAnsi="Times New Roman"/>
          <w:sz w:val="24"/>
          <w:szCs w:val="24"/>
        </w:rPr>
        <w:t>наблюдение;</w:t>
      </w:r>
    </w:p>
    <w:p w:rsidR="00E80612" w:rsidRPr="00E9588D" w:rsidRDefault="00E80612" w:rsidP="0063773B">
      <w:pPr>
        <w:numPr>
          <w:ilvl w:val="0"/>
          <w:numId w:val="165"/>
        </w:numPr>
        <w:tabs>
          <w:tab w:val="left" w:pos="8222"/>
          <w:tab w:val="left" w:pos="8647"/>
          <w:tab w:val="left" w:pos="8931"/>
        </w:tabs>
        <w:spacing w:after="0" w:line="240" w:lineRule="auto"/>
        <w:ind w:right="283"/>
        <w:jc w:val="both"/>
        <w:rPr>
          <w:rFonts w:ascii="Times New Roman" w:hAnsi="Times New Roman"/>
          <w:sz w:val="24"/>
          <w:szCs w:val="24"/>
        </w:rPr>
      </w:pPr>
      <w:r w:rsidRPr="000A0B18">
        <w:rPr>
          <w:rFonts w:ascii="Times New Roman" w:hAnsi="Times New Roman"/>
          <w:sz w:val="24"/>
          <w:szCs w:val="24"/>
        </w:rPr>
        <w:t>анкетирование учеников и их родителей;</w:t>
      </w:r>
    </w:p>
    <w:p w:rsidR="00E80612" w:rsidRPr="000A0B18" w:rsidRDefault="00E80612" w:rsidP="0042512D">
      <w:pPr>
        <w:pStyle w:val="Default"/>
        <w:tabs>
          <w:tab w:val="left" w:pos="8222"/>
          <w:tab w:val="left" w:pos="8647"/>
          <w:tab w:val="left" w:pos="8931"/>
        </w:tabs>
        <w:ind w:right="283" w:firstLine="708"/>
        <w:jc w:val="both"/>
        <w:rPr>
          <w:rFonts w:ascii="Times New Roman" w:hAnsi="Times New Roman" w:cs="Times New Roman"/>
        </w:rPr>
      </w:pPr>
      <w:r w:rsidRPr="000A0B18">
        <w:rPr>
          <w:rFonts w:ascii="Times New Roman" w:hAnsi="Times New Roman" w:cs="Times New Roman"/>
          <w:b/>
          <w:bCs/>
        </w:rPr>
        <w:t xml:space="preserve">План внеурочной деятельности </w:t>
      </w:r>
      <w:r w:rsidRPr="000A0B18">
        <w:rPr>
          <w:rFonts w:ascii="Times New Roman" w:hAnsi="Times New Roman" w:cs="Times New Roman"/>
        </w:rPr>
        <w:t xml:space="preserve">обеспечивает учёт индивидуальных особенностей и потребностей обучающихся через внеурочную деятельность. Он формируется образовательной организацией и направлен в первую очередь на достижение обучающимися планируемых результатов освоения основной образовательной программы основного общего образования.. </w:t>
      </w:r>
    </w:p>
    <w:p w:rsidR="00E80612" w:rsidRPr="000A0B18" w:rsidRDefault="00E80612" w:rsidP="0042512D">
      <w:pPr>
        <w:pStyle w:val="Default"/>
        <w:tabs>
          <w:tab w:val="left" w:pos="8222"/>
          <w:tab w:val="left" w:pos="8647"/>
          <w:tab w:val="left" w:pos="8931"/>
        </w:tabs>
        <w:ind w:right="283" w:firstLine="708"/>
        <w:jc w:val="both"/>
        <w:rPr>
          <w:rFonts w:ascii="Times New Roman" w:hAnsi="Times New Roman" w:cs="Times New Roman"/>
        </w:rPr>
      </w:pPr>
      <w:r w:rsidRPr="000A0B18">
        <w:rPr>
          <w:rFonts w:ascii="Times New Roman" w:hAnsi="Times New Roman" w:cs="Times New Roman"/>
        </w:rPr>
        <w:t>Количество часов, отводимое на внеурочную деятельность, О</w:t>
      </w:r>
      <w:r w:rsidR="00D16F73" w:rsidRPr="000A0B18">
        <w:rPr>
          <w:rFonts w:ascii="Times New Roman" w:hAnsi="Times New Roman" w:cs="Times New Roman"/>
        </w:rPr>
        <w:t>У</w:t>
      </w:r>
      <w:r w:rsidRPr="000A0B18">
        <w:rPr>
          <w:rFonts w:ascii="Times New Roman" w:hAnsi="Times New Roman" w:cs="Times New Roman"/>
        </w:rPr>
        <w:t xml:space="preserve"> определяет самостоятельно </w:t>
      </w:r>
      <w:r w:rsidR="00D16F73" w:rsidRPr="000A0B18">
        <w:rPr>
          <w:rFonts w:ascii="Times New Roman" w:hAnsi="Times New Roman" w:cs="Times New Roman"/>
        </w:rPr>
        <w:t>(исходя из имеющихся ресурсов ОУ</w:t>
      </w:r>
      <w:r w:rsidRPr="000A0B18">
        <w:rPr>
          <w:rFonts w:ascii="Times New Roman" w:hAnsi="Times New Roman" w:cs="Times New Roman"/>
        </w:rPr>
        <w:t xml:space="preserve"> </w:t>
      </w:r>
      <w:r w:rsidR="00D16F73" w:rsidRPr="000A0B18">
        <w:rPr>
          <w:rFonts w:ascii="Times New Roman" w:hAnsi="Times New Roman" w:cs="Times New Roman"/>
        </w:rPr>
        <w:t>и за счёт интеграции ресурсов ОУ</w:t>
      </w:r>
      <w:r w:rsidRPr="000A0B18">
        <w:rPr>
          <w:rFonts w:ascii="Times New Roman" w:hAnsi="Times New Roman" w:cs="Times New Roman"/>
        </w:rPr>
        <w:t xml:space="preserve"> и учреждений дополнительного образования детей). </w:t>
      </w:r>
    </w:p>
    <w:p w:rsidR="00E80612" w:rsidRPr="000A0B18" w:rsidRDefault="00E80612" w:rsidP="0042512D">
      <w:pPr>
        <w:tabs>
          <w:tab w:val="left" w:pos="8222"/>
          <w:tab w:val="left" w:pos="8647"/>
          <w:tab w:val="left" w:pos="8931"/>
        </w:tabs>
        <w:spacing w:after="0" w:line="240" w:lineRule="auto"/>
        <w:ind w:right="283" w:firstLine="708"/>
        <w:jc w:val="both"/>
        <w:rPr>
          <w:rFonts w:ascii="Times New Roman" w:hAnsi="Times New Roman"/>
          <w:sz w:val="24"/>
          <w:szCs w:val="24"/>
        </w:rPr>
      </w:pPr>
      <w:r w:rsidRPr="000A0B18">
        <w:rPr>
          <w:rFonts w:ascii="Times New Roman" w:hAnsi="Times New Roman"/>
          <w:sz w:val="24"/>
          <w:szCs w:val="24"/>
        </w:rPr>
        <w:t>Обучающиеся, их родители (законные представители) участвуют в выборе направлений и форм внеурочной деятельности для обучающегося.</w:t>
      </w:r>
    </w:p>
    <w:p w:rsidR="00056052" w:rsidRPr="000A0B18" w:rsidRDefault="00056052" w:rsidP="0042512D">
      <w:pPr>
        <w:tabs>
          <w:tab w:val="left" w:pos="8222"/>
          <w:tab w:val="left" w:pos="8647"/>
          <w:tab w:val="left" w:pos="8931"/>
        </w:tabs>
        <w:spacing w:after="0" w:line="240" w:lineRule="auto"/>
        <w:ind w:right="283" w:firstLine="709"/>
        <w:rPr>
          <w:rFonts w:ascii="Times New Roman" w:hAnsi="Times New Roman"/>
          <w:sz w:val="24"/>
          <w:szCs w:val="24"/>
        </w:rPr>
      </w:pPr>
    </w:p>
    <w:p w:rsidR="007B3D17" w:rsidRPr="00056052" w:rsidRDefault="00B540EE" w:rsidP="00056052">
      <w:pPr>
        <w:pStyle w:val="2"/>
        <w:numPr>
          <w:ilvl w:val="1"/>
          <w:numId w:val="1"/>
        </w:numPr>
        <w:tabs>
          <w:tab w:val="left" w:pos="8222"/>
          <w:tab w:val="left" w:pos="8647"/>
          <w:tab w:val="left" w:pos="8931"/>
        </w:tabs>
        <w:spacing w:line="240" w:lineRule="auto"/>
        <w:ind w:right="283"/>
        <w:rPr>
          <w:rStyle w:val="30"/>
          <w:rFonts w:eastAsia="@Arial Unicode MS"/>
          <w:b/>
          <w:bCs/>
          <w:sz w:val="24"/>
          <w:szCs w:val="24"/>
        </w:rPr>
      </w:pPr>
      <w:bookmarkStart w:id="360" w:name="_Toc406059071"/>
      <w:bookmarkStart w:id="361" w:name="_Toc409691735"/>
      <w:bookmarkStart w:id="362" w:name="_Toc410654075"/>
      <w:bookmarkStart w:id="363" w:name="_Toc414553285"/>
      <w:r w:rsidRPr="000A0B18">
        <w:rPr>
          <w:sz w:val="24"/>
          <w:szCs w:val="24"/>
        </w:rPr>
        <w:t>Система условий</w:t>
      </w:r>
      <w:bookmarkEnd w:id="360"/>
      <w:r w:rsidR="00A26045" w:rsidRPr="000A0B18">
        <w:rPr>
          <w:sz w:val="24"/>
          <w:szCs w:val="24"/>
        </w:rPr>
        <w:t xml:space="preserve"> </w:t>
      </w:r>
      <w:r w:rsidR="0004126E" w:rsidRPr="000A0B18">
        <w:rPr>
          <w:sz w:val="24"/>
          <w:szCs w:val="24"/>
        </w:rPr>
        <w:t>реализации основной образовательной программы</w:t>
      </w:r>
      <w:bookmarkStart w:id="364" w:name="_Toc409691736"/>
      <w:bookmarkEnd w:id="361"/>
      <w:bookmarkEnd w:id="362"/>
      <w:bookmarkEnd w:id="363"/>
    </w:p>
    <w:p w:rsidR="00FE74CD" w:rsidRDefault="00671D24" w:rsidP="0063773B">
      <w:pPr>
        <w:pStyle w:val="2"/>
        <w:numPr>
          <w:ilvl w:val="2"/>
          <w:numId w:val="49"/>
        </w:numPr>
        <w:tabs>
          <w:tab w:val="left" w:pos="8222"/>
          <w:tab w:val="left" w:pos="8647"/>
          <w:tab w:val="left" w:pos="8931"/>
        </w:tabs>
        <w:spacing w:line="240" w:lineRule="auto"/>
        <w:ind w:right="283"/>
        <w:jc w:val="center"/>
        <w:rPr>
          <w:sz w:val="24"/>
          <w:szCs w:val="24"/>
        </w:rPr>
      </w:pPr>
      <w:bookmarkStart w:id="365" w:name="_Toc414553286"/>
      <w:bookmarkEnd w:id="364"/>
      <w:r>
        <w:rPr>
          <w:sz w:val="24"/>
          <w:szCs w:val="24"/>
        </w:rPr>
        <w:t>Кадровые</w:t>
      </w:r>
      <w:r w:rsidR="00FE74CD" w:rsidRPr="000A0B18">
        <w:rPr>
          <w:sz w:val="24"/>
          <w:szCs w:val="24"/>
        </w:rPr>
        <w:t xml:space="preserve"> </w:t>
      </w:r>
      <w:r>
        <w:rPr>
          <w:sz w:val="24"/>
          <w:szCs w:val="24"/>
        </w:rPr>
        <w:t>условия</w:t>
      </w:r>
      <w:r w:rsidR="00FE74CD" w:rsidRPr="000A0B18">
        <w:rPr>
          <w:sz w:val="24"/>
          <w:szCs w:val="24"/>
        </w:rPr>
        <w:t xml:space="preserve"> реализации основной образовательной программы основного общего образования</w:t>
      </w:r>
      <w:bookmarkEnd w:id="365"/>
    </w:p>
    <w:p w:rsidR="006E3429" w:rsidRPr="000A0B18" w:rsidRDefault="006E3429" w:rsidP="0042512D">
      <w:pPr>
        <w:pStyle w:val="2"/>
        <w:tabs>
          <w:tab w:val="left" w:pos="8222"/>
          <w:tab w:val="left" w:pos="8647"/>
          <w:tab w:val="left" w:pos="8931"/>
        </w:tabs>
        <w:spacing w:line="240" w:lineRule="auto"/>
        <w:ind w:left="1428" w:right="283" w:firstLine="0"/>
        <w:rPr>
          <w:sz w:val="24"/>
          <w:szCs w:val="24"/>
        </w:rPr>
      </w:pPr>
    </w:p>
    <w:p w:rsidR="00D82921" w:rsidRPr="000A0B18" w:rsidRDefault="00D82921" w:rsidP="0042512D">
      <w:pPr>
        <w:tabs>
          <w:tab w:val="left" w:pos="8222"/>
          <w:tab w:val="left" w:pos="8647"/>
          <w:tab w:val="left" w:pos="8931"/>
        </w:tabs>
        <w:autoSpaceDE w:val="0"/>
        <w:autoSpaceDN w:val="0"/>
        <w:adjustRightInd w:val="0"/>
        <w:spacing w:after="0" w:line="240" w:lineRule="auto"/>
        <w:ind w:right="283" w:firstLine="708"/>
        <w:jc w:val="both"/>
        <w:rPr>
          <w:rFonts w:ascii="Times New Roman" w:hAnsi="Times New Roman"/>
          <w:color w:val="000000"/>
          <w:sz w:val="24"/>
          <w:szCs w:val="24"/>
          <w:lang w:eastAsia="ru-RU"/>
        </w:rPr>
      </w:pPr>
      <w:r w:rsidRPr="000A0B18">
        <w:rPr>
          <w:rFonts w:ascii="Times New Roman" w:hAnsi="Times New Roman"/>
          <w:color w:val="000000"/>
          <w:sz w:val="24"/>
          <w:szCs w:val="24"/>
          <w:lang w:eastAsia="ru-RU"/>
        </w:rPr>
        <w:t xml:space="preserve">В соответствии с требованиями Стандарта раздел основной образовательной программы ООО, характеризующий систему условий, содержит: </w:t>
      </w:r>
    </w:p>
    <w:p w:rsidR="00D82921" w:rsidRPr="000A0B18" w:rsidRDefault="00D82921" w:rsidP="0042512D">
      <w:pPr>
        <w:tabs>
          <w:tab w:val="left" w:pos="8222"/>
          <w:tab w:val="left" w:pos="8647"/>
          <w:tab w:val="left" w:pos="8931"/>
        </w:tabs>
        <w:autoSpaceDE w:val="0"/>
        <w:autoSpaceDN w:val="0"/>
        <w:adjustRightInd w:val="0"/>
        <w:spacing w:after="0" w:line="240" w:lineRule="auto"/>
        <w:ind w:right="283"/>
        <w:jc w:val="both"/>
        <w:rPr>
          <w:rFonts w:ascii="Times New Roman" w:hAnsi="Times New Roman"/>
          <w:color w:val="000000"/>
          <w:sz w:val="24"/>
          <w:szCs w:val="24"/>
          <w:lang w:eastAsia="ru-RU"/>
        </w:rPr>
      </w:pPr>
      <w:r w:rsidRPr="000A0B18">
        <w:rPr>
          <w:rFonts w:ascii="Times New Roman" w:hAnsi="Times New Roman"/>
          <w:color w:val="000000"/>
          <w:sz w:val="24"/>
          <w:szCs w:val="24"/>
          <w:lang w:eastAsia="ru-RU"/>
        </w:rPr>
        <w:t xml:space="preserve">- описание кадровых, психолого-педагогических, финансово-экономических, материально-технических условий, а также учебно- методического и информационного обеспечения; </w:t>
      </w:r>
    </w:p>
    <w:p w:rsidR="00D82921" w:rsidRPr="000A0B18" w:rsidRDefault="00D82921" w:rsidP="0042512D">
      <w:pPr>
        <w:tabs>
          <w:tab w:val="left" w:pos="8222"/>
          <w:tab w:val="left" w:pos="8647"/>
          <w:tab w:val="left" w:pos="8931"/>
        </w:tabs>
        <w:autoSpaceDE w:val="0"/>
        <w:autoSpaceDN w:val="0"/>
        <w:adjustRightInd w:val="0"/>
        <w:spacing w:after="0" w:line="240" w:lineRule="auto"/>
        <w:ind w:right="283"/>
        <w:jc w:val="both"/>
        <w:rPr>
          <w:rFonts w:ascii="Times New Roman" w:hAnsi="Times New Roman"/>
          <w:color w:val="000000"/>
          <w:sz w:val="24"/>
          <w:szCs w:val="24"/>
          <w:lang w:eastAsia="ru-RU"/>
        </w:rPr>
      </w:pPr>
      <w:r w:rsidRPr="000A0B18">
        <w:rPr>
          <w:rFonts w:ascii="Times New Roman" w:hAnsi="Times New Roman"/>
          <w:color w:val="000000"/>
          <w:sz w:val="24"/>
          <w:szCs w:val="24"/>
          <w:lang w:eastAsia="ru-RU"/>
        </w:rPr>
        <w:t xml:space="preserve">- 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образовательной организации; </w:t>
      </w:r>
    </w:p>
    <w:p w:rsidR="00D82921" w:rsidRPr="000A0B18" w:rsidRDefault="00D82921" w:rsidP="0042512D">
      <w:pPr>
        <w:tabs>
          <w:tab w:val="left" w:pos="8222"/>
          <w:tab w:val="left" w:pos="8647"/>
          <w:tab w:val="left" w:pos="8931"/>
        </w:tabs>
        <w:autoSpaceDE w:val="0"/>
        <w:autoSpaceDN w:val="0"/>
        <w:adjustRightInd w:val="0"/>
        <w:spacing w:after="0" w:line="240" w:lineRule="auto"/>
        <w:ind w:right="283"/>
        <w:jc w:val="both"/>
        <w:rPr>
          <w:rFonts w:ascii="Times New Roman" w:hAnsi="Times New Roman"/>
          <w:color w:val="000000"/>
          <w:sz w:val="24"/>
          <w:szCs w:val="24"/>
          <w:lang w:eastAsia="ru-RU"/>
        </w:rPr>
      </w:pPr>
      <w:r w:rsidRPr="000A0B18">
        <w:rPr>
          <w:rFonts w:ascii="Times New Roman" w:hAnsi="Times New Roman"/>
          <w:color w:val="000000"/>
          <w:sz w:val="24"/>
          <w:szCs w:val="24"/>
          <w:lang w:eastAsia="ru-RU"/>
        </w:rPr>
        <w:t xml:space="preserve">- механизмы достижения целевых ориентиров в системе условий; </w:t>
      </w:r>
    </w:p>
    <w:p w:rsidR="00D82921" w:rsidRPr="000A0B18" w:rsidRDefault="00D82921" w:rsidP="0042512D">
      <w:pPr>
        <w:tabs>
          <w:tab w:val="left" w:pos="8222"/>
          <w:tab w:val="left" w:pos="8647"/>
          <w:tab w:val="left" w:pos="8931"/>
        </w:tabs>
        <w:autoSpaceDE w:val="0"/>
        <w:autoSpaceDN w:val="0"/>
        <w:adjustRightInd w:val="0"/>
        <w:spacing w:after="0" w:line="240" w:lineRule="auto"/>
        <w:ind w:right="283"/>
        <w:jc w:val="both"/>
        <w:rPr>
          <w:rFonts w:ascii="Times New Roman" w:hAnsi="Times New Roman"/>
          <w:color w:val="000000"/>
          <w:sz w:val="24"/>
          <w:szCs w:val="24"/>
          <w:lang w:eastAsia="ru-RU"/>
        </w:rPr>
      </w:pPr>
      <w:r w:rsidRPr="000A0B18">
        <w:rPr>
          <w:rFonts w:ascii="Times New Roman" w:hAnsi="Times New Roman"/>
          <w:color w:val="000000"/>
          <w:sz w:val="24"/>
          <w:szCs w:val="24"/>
          <w:lang w:eastAsia="ru-RU"/>
        </w:rPr>
        <w:t xml:space="preserve">- сетевой график (дорожную карту) по формированию необходимой системы условий; </w:t>
      </w:r>
    </w:p>
    <w:p w:rsidR="00D82921" w:rsidRPr="000A0B18" w:rsidRDefault="00D82921" w:rsidP="0042512D">
      <w:pPr>
        <w:tabs>
          <w:tab w:val="left" w:pos="8222"/>
          <w:tab w:val="left" w:pos="8647"/>
          <w:tab w:val="left" w:pos="8931"/>
        </w:tabs>
        <w:autoSpaceDE w:val="0"/>
        <w:autoSpaceDN w:val="0"/>
        <w:adjustRightInd w:val="0"/>
        <w:spacing w:after="0" w:line="240" w:lineRule="auto"/>
        <w:ind w:right="283"/>
        <w:jc w:val="both"/>
        <w:rPr>
          <w:rFonts w:ascii="Times New Roman" w:hAnsi="Times New Roman"/>
          <w:color w:val="000000"/>
          <w:sz w:val="24"/>
          <w:szCs w:val="24"/>
          <w:lang w:eastAsia="ru-RU"/>
        </w:rPr>
      </w:pPr>
      <w:r w:rsidRPr="000A0B18">
        <w:rPr>
          <w:rFonts w:ascii="Times New Roman" w:hAnsi="Times New Roman"/>
          <w:color w:val="000000"/>
          <w:sz w:val="24"/>
          <w:szCs w:val="24"/>
          <w:lang w:eastAsia="ru-RU"/>
        </w:rPr>
        <w:t xml:space="preserve">- контроль за состоянием системы условий. </w:t>
      </w:r>
    </w:p>
    <w:p w:rsidR="00D82921" w:rsidRPr="000A0B18" w:rsidRDefault="00D82921"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sz w:val="24"/>
          <w:szCs w:val="24"/>
        </w:rPr>
        <w:t>Кадровое обеспечение реализации основной образовательной программы</w:t>
      </w:r>
      <w:r w:rsidRPr="000A0B18">
        <w:rPr>
          <w:rFonts w:ascii="Times New Roman" w:hAnsi="Times New Roman"/>
          <w:sz w:val="24"/>
          <w:szCs w:val="24"/>
        </w:rPr>
        <w:t xml:space="preserve"> основного общего образования.</w:t>
      </w:r>
    </w:p>
    <w:p w:rsidR="00B540EE" w:rsidRPr="000A0B18" w:rsidRDefault="00E5382A"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Т</w:t>
      </w:r>
      <w:r w:rsidR="00B540EE" w:rsidRPr="000A0B18">
        <w:rPr>
          <w:rFonts w:ascii="Times New Roman" w:hAnsi="Times New Roman"/>
          <w:sz w:val="24"/>
          <w:szCs w:val="24"/>
        </w:rPr>
        <w:t>ребования к кадровым условиям включают:</w:t>
      </w:r>
    </w:p>
    <w:p w:rsidR="00B540EE" w:rsidRPr="000A0B18" w:rsidRDefault="00B540EE" w:rsidP="0063773B">
      <w:pPr>
        <w:pStyle w:val="a9"/>
        <w:numPr>
          <w:ilvl w:val="0"/>
          <w:numId w:val="107"/>
        </w:numPr>
        <w:tabs>
          <w:tab w:val="left" w:pos="993"/>
          <w:tab w:val="left" w:pos="8222"/>
          <w:tab w:val="left" w:pos="8647"/>
          <w:tab w:val="left" w:pos="8931"/>
        </w:tabs>
        <w:ind w:left="0" w:right="283" w:firstLine="709"/>
        <w:jc w:val="both"/>
        <w:rPr>
          <w:rFonts w:ascii="Times New Roman" w:hAnsi="Times New Roman"/>
        </w:rPr>
      </w:pPr>
      <w:r w:rsidRPr="000A0B18">
        <w:rPr>
          <w:rFonts w:ascii="Times New Roman" w:hAnsi="Times New Roman"/>
        </w:rPr>
        <w:t>укомплектованность образовательной организации педагогическими, руководящими и иными работниками;</w:t>
      </w:r>
    </w:p>
    <w:p w:rsidR="00B540EE" w:rsidRPr="000A0B18" w:rsidRDefault="00B540EE" w:rsidP="0063773B">
      <w:pPr>
        <w:pStyle w:val="a9"/>
        <w:numPr>
          <w:ilvl w:val="0"/>
          <w:numId w:val="107"/>
        </w:numPr>
        <w:tabs>
          <w:tab w:val="left" w:pos="993"/>
          <w:tab w:val="left" w:pos="8222"/>
          <w:tab w:val="left" w:pos="8647"/>
          <w:tab w:val="left" w:pos="8931"/>
        </w:tabs>
        <w:ind w:left="0" w:right="283" w:firstLine="709"/>
        <w:jc w:val="both"/>
        <w:rPr>
          <w:rFonts w:ascii="Times New Roman" w:hAnsi="Times New Roman"/>
        </w:rPr>
      </w:pPr>
      <w:r w:rsidRPr="000A0B18">
        <w:rPr>
          <w:rFonts w:ascii="Times New Roman" w:hAnsi="Times New Roman"/>
        </w:rPr>
        <w:t>уровень квалификации педагогических и иных работников образовательной организации;</w:t>
      </w:r>
    </w:p>
    <w:p w:rsidR="00B540EE" w:rsidRPr="000A0B18" w:rsidRDefault="00B540EE" w:rsidP="0063773B">
      <w:pPr>
        <w:pStyle w:val="a9"/>
        <w:numPr>
          <w:ilvl w:val="0"/>
          <w:numId w:val="107"/>
        </w:numPr>
        <w:tabs>
          <w:tab w:val="left" w:pos="993"/>
          <w:tab w:val="left" w:pos="8222"/>
          <w:tab w:val="left" w:pos="8647"/>
          <w:tab w:val="left" w:pos="8931"/>
        </w:tabs>
        <w:ind w:left="0" w:right="283" w:firstLine="709"/>
        <w:jc w:val="both"/>
        <w:rPr>
          <w:rFonts w:ascii="Times New Roman" w:hAnsi="Times New Roman"/>
        </w:rPr>
      </w:pPr>
      <w:r w:rsidRPr="000A0B18">
        <w:rPr>
          <w:rFonts w:ascii="Times New Roman" w:hAnsi="Times New Roman"/>
        </w:rPr>
        <w:lastRenderedPageBreak/>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33685E" w:rsidRPr="000A0B18" w:rsidRDefault="0033685E" w:rsidP="0042512D">
      <w:pPr>
        <w:tabs>
          <w:tab w:val="left" w:pos="8222"/>
          <w:tab w:val="left" w:pos="8647"/>
          <w:tab w:val="left" w:pos="8931"/>
        </w:tabs>
        <w:spacing w:after="0"/>
        <w:ind w:right="283" w:firstLine="708"/>
        <w:jc w:val="both"/>
        <w:rPr>
          <w:rFonts w:ascii="Times New Roman" w:hAnsi="Times New Roman"/>
          <w:color w:val="000000"/>
          <w:sz w:val="24"/>
          <w:szCs w:val="24"/>
          <w:lang w:eastAsia="ru-RU"/>
        </w:rPr>
      </w:pPr>
      <w:r w:rsidRPr="000D503F">
        <w:rPr>
          <w:rFonts w:ascii="Times New Roman" w:hAnsi="Times New Roman"/>
          <w:sz w:val="24"/>
          <w:szCs w:val="24"/>
        </w:rPr>
        <w:t>М</w:t>
      </w:r>
      <w:r w:rsidR="006E174C" w:rsidRPr="000D503F">
        <w:rPr>
          <w:rFonts w:ascii="Times New Roman" w:hAnsi="Times New Roman"/>
          <w:sz w:val="24"/>
          <w:szCs w:val="24"/>
        </w:rPr>
        <w:t xml:space="preserve">БОУ СОШ № </w:t>
      </w:r>
      <w:r w:rsidR="00D731B2">
        <w:rPr>
          <w:rFonts w:ascii="Times New Roman" w:hAnsi="Times New Roman"/>
          <w:sz w:val="24"/>
          <w:szCs w:val="24"/>
        </w:rPr>
        <w:t>5</w:t>
      </w:r>
      <w:r w:rsidRPr="000D503F">
        <w:rPr>
          <w:rFonts w:ascii="Times New Roman" w:hAnsi="Times New Roman"/>
          <w:sz w:val="24"/>
          <w:szCs w:val="24"/>
        </w:rPr>
        <w:t xml:space="preserve"> укомплектована кадрами, имеющими необходимую квалификацию для решения задач, определенных основной образовательной программой, способными к инновационной профессиональной деятельности. </w:t>
      </w:r>
      <w:r w:rsidRPr="000D503F">
        <w:rPr>
          <w:rFonts w:ascii="Times New Roman" w:hAnsi="Times New Roman"/>
          <w:color w:val="000000"/>
          <w:sz w:val="24"/>
          <w:szCs w:val="24"/>
          <w:lang w:eastAsia="ru-RU"/>
        </w:rPr>
        <w:t>В М</w:t>
      </w:r>
      <w:r w:rsidR="006E174C" w:rsidRPr="000D503F">
        <w:rPr>
          <w:rFonts w:ascii="Times New Roman" w:hAnsi="Times New Roman"/>
          <w:color w:val="000000"/>
          <w:sz w:val="24"/>
          <w:szCs w:val="24"/>
          <w:lang w:eastAsia="ru-RU"/>
        </w:rPr>
        <w:t xml:space="preserve">БОУ СОШ № </w:t>
      </w:r>
      <w:r w:rsidR="00D731B2">
        <w:rPr>
          <w:rFonts w:ascii="Times New Roman" w:hAnsi="Times New Roman"/>
          <w:color w:val="000000"/>
          <w:sz w:val="24"/>
          <w:szCs w:val="24"/>
          <w:lang w:eastAsia="ru-RU"/>
        </w:rPr>
        <w:t>5</w:t>
      </w:r>
      <w:r w:rsidR="00056052">
        <w:rPr>
          <w:rFonts w:ascii="Times New Roman" w:hAnsi="Times New Roman"/>
          <w:color w:val="000000"/>
          <w:sz w:val="24"/>
          <w:szCs w:val="24"/>
          <w:lang w:eastAsia="ru-RU"/>
        </w:rPr>
        <w:t xml:space="preserve"> работают 33</w:t>
      </w:r>
      <w:r w:rsidRPr="000D503F">
        <w:rPr>
          <w:rFonts w:ascii="Times New Roman" w:hAnsi="Times New Roman"/>
          <w:color w:val="000000"/>
          <w:sz w:val="24"/>
          <w:szCs w:val="24"/>
          <w:lang w:eastAsia="ru-RU"/>
        </w:rPr>
        <w:t xml:space="preserve"> руководящих и педагогических работников:</w:t>
      </w:r>
      <w:r w:rsidRPr="000A0B18">
        <w:rPr>
          <w:rFonts w:ascii="Times New Roman" w:hAnsi="Times New Roman"/>
          <w:color w:val="000000"/>
          <w:sz w:val="24"/>
          <w:szCs w:val="24"/>
          <w:lang w:eastAsia="ru-RU"/>
        </w:rPr>
        <w:t xml:space="preserve"> </w:t>
      </w:r>
    </w:p>
    <w:p w:rsidR="0033685E" w:rsidRPr="00E9588D" w:rsidRDefault="0033685E" w:rsidP="0042512D">
      <w:pPr>
        <w:tabs>
          <w:tab w:val="left" w:pos="8222"/>
          <w:tab w:val="left" w:pos="8647"/>
          <w:tab w:val="left" w:pos="8931"/>
        </w:tabs>
        <w:autoSpaceDE w:val="0"/>
        <w:autoSpaceDN w:val="0"/>
        <w:adjustRightInd w:val="0"/>
        <w:spacing w:after="0" w:line="240" w:lineRule="auto"/>
        <w:ind w:right="283"/>
        <w:jc w:val="both"/>
        <w:rPr>
          <w:rFonts w:ascii="Times New Roman" w:hAnsi="Times New Roman"/>
          <w:color w:val="000000"/>
          <w:sz w:val="24"/>
          <w:szCs w:val="24"/>
          <w:lang w:eastAsia="ru-RU"/>
        </w:rPr>
      </w:pPr>
      <w:r w:rsidRPr="00E9588D">
        <w:rPr>
          <w:rFonts w:ascii="Times New Roman" w:hAnsi="Times New Roman"/>
          <w:color w:val="000000"/>
          <w:sz w:val="24"/>
          <w:szCs w:val="24"/>
          <w:lang w:eastAsia="ru-RU"/>
        </w:rPr>
        <w:t xml:space="preserve">Директор – 1 человек, </w:t>
      </w:r>
      <w:r w:rsidR="000A0B18" w:rsidRPr="00E9588D">
        <w:rPr>
          <w:rFonts w:ascii="Times New Roman" w:hAnsi="Times New Roman"/>
          <w:color w:val="000000"/>
          <w:sz w:val="24"/>
          <w:szCs w:val="24"/>
          <w:lang w:eastAsia="ru-RU"/>
        </w:rPr>
        <w:t xml:space="preserve">заместитель директора по УВР – </w:t>
      </w:r>
      <w:r w:rsidR="00056052" w:rsidRPr="00E9588D">
        <w:rPr>
          <w:rFonts w:ascii="Times New Roman" w:hAnsi="Times New Roman"/>
          <w:color w:val="000000"/>
          <w:sz w:val="24"/>
          <w:szCs w:val="24"/>
          <w:lang w:eastAsia="ru-RU"/>
        </w:rPr>
        <w:t>1</w:t>
      </w:r>
      <w:r w:rsidRPr="00E9588D">
        <w:rPr>
          <w:rFonts w:ascii="Times New Roman" w:hAnsi="Times New Roman"/>
          <w:color w:val="000000"/>
          <w:sz w:val="24"/>
          <w:szCs w:val="24"/>
          <w:lang w:eastAsia="ru-RU"/>
        </w:rPr>
        <w:t xml:space="preserve"> человек, заместитель директора по ВР – 1 человек.</w:t>
      </w:r>
    </w:p>
    <w:p w:rsidR="0033685E" w:rsidRPr="00E9588D" w:rsidRDefault="000A0B18" w:rsidP="0042512D">
      <w:pPr>
        <w:tabs>
          <w:tab w:val="left" w:pos="8222"/>
          <w:tab w:val="left" w:pos="8647"/>
          <w:tab w:val="left" w:pos="8931"/>
        </w:tabs>
        <w:autoSpaceDE w:val="0"/>
        <w:autoSpaceDN w:val="0"/>
        <w:adjustRightInd w:val="0"/>
        <w:spacing w:after="0" w:line="240" w:lineRule="auto"/>
        <w:ind w:right="283"/>
        <w:jc w:val="both"/>
        <w:rPr>
          <w:rFonts w:ascii="Times New Roman" w:hAnsi="Times New Roman"/>
          <w:color w:val="000000"/>
          <w:sz w:val="24"/>
          <w:szCs w:val="24"/>
          <w:lang w:eastAsia="ru-RU"/>
        </w:rPr>
      </w:pPr>
      <w:r w:rsidRPr="00E9588D">
        <w:rPr>
          <w:rFonts w:ascii="Times New Roman" w:hAnsi="Times New Roman"/>
          <w:color w:val="000000"/>
          <w:sz w:val="24"/>
          <w:szCs w:val="24"/>
          <w:lang w:eastAsia="ru-RU"/>
        </w:rPr>
        <w:t xml:space="preserve">педагогических работников – </w:t>
      </w:r>
      <w:r w:rsidR="00056052" w:rsidRPr="00E9588D">
        <w:rPr>
          <w:rFonts w:ascii="Times New Roman" w:hAnsi="Times New Roman"/>
          <w:color w:val="000000"/>
          <w:sz w:val="24"/>
          <w:szCs w:val="24"/>
          <w:lang w:eastAsia="ru-RU"/>
        </w:rPr>
        <w:t>29</w:t>
      </w:r>
      <w:r w:rsidR="0033685E" w:rsidRPr="00E9588D">
        <w:rPr>
          <w:rFonts w:ascii="Times New Roman" w:hAnsi="Times New Roman"/>
          <w:color w:val="000000"/>
          <w:sz w:val="24"/>
          <w:szCs w:val="24"/>
          <w:lang w:eastAsia="ru-RU"/>
        </w:rPr>
        <w:t xml:space="preserve"> человек, из них: </w:t>
      </w:r>
    </w:p>
    <w:p w:rsidR="0033685E" w:rsidRPr="00E9588D" w:rsidRDefault="0033685E" w:rsidP="0042512D">
      <w:pPr>
        <w:tabs>
          <w:tab w:val="left" w:pos="8222"/>
          <w:tab w:val="left" w:pos="8647"/>
          <w:tab w:val="left" w:pos="8931"/>
        </w:tabs>
        <w:autoSpaceDE w:val="0"/>
        <w:autoSpaceDN w:val="0"/>
        <w:adjustRightInd w:val="0"/>
        <w:spacing w:after="0" w:line="240" w:lineRule="auto"/>
        <w:ind w:right="283"/>
        <w:jc w:val="both"/>
        <w:rPr>
          <w:rFonts w:ascii="Times New Roman" w:hAnsi="Times New Roman"/>
          <w:color w:val="000000"/>
          <w:sz w:val="24"/>
          <w:szCs w:val="24"/>
          <w:lang w:eastAsia="ru-RU"/>
        </w:rPr>
      </w:pPr>
      <w:r w:rsidRPr="00E9588D">
        <w:rPr>
          <w:rFonts w:ascii="Times New Roman" w:hAnsi="Times New Roman"/>
          <w:color w:val="000000"/>
          <w:sz w:val="24"/>
          <w:szCs w:val="24"/>
          <w:lang w:eastAsia="ru-RU"/>
        </w:rPr>
        <w:t xml:space="preserve">100 % педагогических работников соответствуют квалификационным характеристикам по соответствующей должности. </w:t>
      </w:r>
    </w:p>
    <w:p w:rsidR="0033685E" w:rsidRPr="00E9588D" w:rsidRDefault="0033685E" w:rsidP="0042512D">
      <w:pPr>
        <w:tabs>
          <w:tab w:val="left" w:pos="8222"/>
          <w:tab w:val="left" w:pos="8647"/>
          <w:tab w:val="left" w:pos="8931"/>
        </w:tabs>
        <w:autoSpaceDE w:val="0"/>
        <w:autoSpaceDN w:val="0"/>
        <w:adjustRightInd w:val="0"/>
        <w:spacing w:after="0" w:line="240" w:lineRule="auto"/>
        <w:ind w:right="283"/>
        <w:jc w:val="both"/>
        <w:rPr>
          <w:rFonts w:ascii="Times New Roman" w:hAnsi="Times New Roman"/>
          <w:color w:val="000000"/>
          <w:sz w:val="24"/>
          <w:szCs w:val="24"/>
          <w:lang w:eastAsia="ru-RU"/>
        </w:rPr>
      </w:pPr>
      <w:r w:rsidRPr="00E9588D">
        <w:rPr>
          <w:rFonts w:ascii="Times New Roman" w:hAnsi="Times New Roman"/>
          <w:color w:val="000000"/>
          <w:sz w:val="24"/>
          <w:szCs w:val="24"/>
          <w:lang w:eastAsia="ru-RU"/>
        </w:rPr>
        <w:t xml:space="preserve">- высшее </w:t>
      </w:r>
      <w:r w:rsidR="000A0B18" w:rsidRPr="00E9588D">
        <w:rPr>
          <w:rFonts w:ascii="Times New Roman" w:hAnsi="Times New Roman"/>
          <w:color w:val="000000"/>
          <w:sz w:val="24"/>
          <w:szCs w:val="24"/>
          <w:lang w:eastAsia="ru-RU"/>
        </w:rPr>
        <w:t xml:space="preserve">профессиональное образование: </w:t>
      </w:r>
      <w:r w:rsidR="00056052" w:rsidRPr="00E9588D">
        <w:rPr>
          <w:rFonts w:ascii="Times New Roman" w:hAnsi="Times New Roman"/>
          <w:color w:val="000000"/>
          <w:sz w:val="24"/>
          <w:szCs w:val="24"/>
          <w:lang w:eastAsia="ru-RU"/>
        </w:rPr>
        <w:t>27</w:t>
      </w:r>
      <w:r w:rsidR="000A0B18" w:rsidRPr="00E9588D">
        <w:rPr>
          <w:rFonts w:ascii="Times New Roman" w:hAnsi="Times New Roman"/>
          <w:color w:val="000000"/>
          <w:sz w:val="24"/>
          <w:szCs w:val="24"/>
          <w:lang w:eastAsia="ru-RU"/>
        </w:rPr>
        <w:t xml:space="preserve"> человек</w:t>
      </w:r>
      <w:r w:rsidR="00CC70E3">
        <w:rPr>
          <w:rFonts w:ascii="Times New Roman" w:hAnsi="Times New Roman"/>
          <w:color w:val="000000"/>
          <w:sz w:val="24"/>
          <w:szCs w:val="24"/>
          <w:lang w:eastAsia="ru-RU"/>
        </w:rPr>
        <w:t xml:space="preserve"> </w:t>
      </w:r>
      <w:r w:rsidR="00017CF1" w:rsidRPr="00E9588D">
        <w:rPr>
          <w:rFonts w:ascii="Times New Roman" w:hAnsi="Times New Roman"/>
          <w:color w:val="000000"/>
          <w:sz w:val="24"/>
          <w:szCs w:val="24"/>
          <w:lang w:eastAsia="ru-RU"/>
        </w:rPr>
        <w:t>(93</w:t>
      </w:r>
      <w:r w:rsidRPr="00E9588D">
        <w:rPr>
          <w:rFonts w:ascii="Times New Roman" w:hAnsi="Times New Roman"/>
          <w:color w:val="000000"/>
          <w:sz w:val="24"/>
          <w:szCs w:val="24"/>
          <w:lang w:eastAsia="ru-RU"/>
        </w:rPr>
        <w:t xml:space="preserve"> %); </w:t>
      </w:r>
    </w:p>
    <w:p w:rsidR="0033685E" w:rsidRPr="00E9588D" w:rsidRDefault="0033685E" w:rsidP="0042512D">
      <w:pPr>
        <w:tabs>
          <w:tab w:val="left" w:pos="8222"/>
          <w:tab w:val="left" w:pos="8647"/>
          <w:tab w:val="left" w:pos="8931"/>
        </w:tabs>
        <w:autoSpaceDE w:val="0"/>
        <w:autoSpaceDN w:val="0"/>
        <w:adjustRightInd w:val="0"/>
        <w:spacing w:after="0" w:line="240" w:lineRule="auto"/>
        <w:ind w:right="283"/>
        <w:jc w:val="both"/>
        <w:rPr>
          <w:rFonts w:ascii="Times New Roman" w:hAnsi="Times New Roman"/>
          <w:color w:val="000000"/>
          <w:sz w:val="24"/>
          <w:szCs w:val="24"/>
          <w:lang w:eastAsia="ru-RU"/>
        </w:rPr>
      </w:pPr>
      <w:r w:rsidRPr="00E9588D">
        <w:rPr>
          <w:rFonts w:ascii="Times New Roman" w:hAnsi="Times New Roman"/>
          <w:color w:val="000000"/>
          <w:sz w:val="24"/>
          <w:szCs w:val="24"/>
          <w:lang w:eastAsia="ru-RU"/>
        </w:rPr>
        <w:t>Кв</w:t>
      </w:r>
      <w:r w:rsidR="000A0B18" w:rsidRPr="00E9588D">
        <w:rPr>
          <w:rFonts w:ascii="Times New Roman" w:hAnsi="Times New Roman"/>
          <w:color w:val="000000"/>
          <w:sz w:val="24"/>
          <w:szCs w:val="24"/>
          <w:lang w:eastAsia="ru-RU"/>
        </w:rPr>
        <w:t xml:space="preserve">алификационную категорию имеют </w:t>
      </w:r>
      <w:r w:rsidR="00056052" w:rsidRPr="00E9588D">
        <w:rPr>
          <w:rFonts w:ascii="Times New Roman" w:hAnsi="Times New Roman"/>
          <w:color w:val="000000"/>
          <w:sz w:val="24"/>
          <w:szCs w:val="24"/>
          <w:lang w:eastAsia="ru-RU"/>
        </w:rPr>
        <w:t xml:space="preserve">20 </w:t>
      </w:r>
      <w:r w:rsidR="00017CF1" w:rsidRPr="00E9588D">
        <w:rPr>
          <w:rFonts w:ascii="Times New Roman" w:hAnsi="Times New Roman"/>
          <w:color w:val="000000"/>
          <w:sz w:val="24"/>
          <w:szCs w:val="24"/>
          <w:lang w:eastAsia="ru-RU"/>
        </w:rPr>
        <w:t>педагогических работников ( 69</w:t>
      </w:r>
      <w:r w:rsidRPr="00E9588D">
        <w:rPr>
          <w:rFonts w:ascii="Times New Roman" w:hAnsi="Times New Roman"/>
          <w:color w:val="000000"/>
          <w:sz w:val="24"/>
          <w:szCs w:val="24"/>
          <w:lang w:eastAsia="ru-RU"/>
        </w:rPr>
        <w:t xml:space="preserve">%) </w:t>
      </w:r>
    </w:p>
    <w:p w:rsidR="0033685E" w:rsidRPr="00E9588D" w:rsidRDefault="0033685E" w:rsidP="0042512D">
      <w:pPr>
        <w:tabs>
          <w:tab w:val="left" w:pos="8222"/>
          <w:tab w:val="left" w:pos="8647"/>
          <w:tab w:val="left" w:pos="8931"/>
        </w:tabs>
        <w:autoSpaceDE w:val="0"/>
        <w:autoSpaceDN w:val="0"/>
        <w:adjustRightInd w:val="0"/>
        <w:spacing w:after="0" w:line="240" w:lineRule="auto"/>
        <w:ind w:right="283"/>
        <w:jc w:val="both"/>
        <w:rPr>
          <w:rFonts w:ascii="Times New Roman" w:hAnsi="Times New Roman"/>
          <w:color w:val="000000"/>
          <w:sz w:val="24"/>
          <w:szCs w:val="24"/>
          <w:lang w:eastAsia="ru-RU"/>
        </w:rPr>
      </w:pPr>
      <w:r w:rsidRPr="00E9588D">
        <w:rPr>
          <w:rFonts w:ascii="Times New Roman" w:hAnsi="Times New Roman"/>
          <w:color w:val="000000"/>
          <w:sz w:val="24"/>
          <w:szCs w:val="24"/>
          <w:lang w:eastAsia="ru-RU"/>
        </w:rPr>
        <w:t>- высш</w:t>
      </w:r>
      <w:r w:rsidR="000A0B18" w:rsidRPr="00E9588D">
        <w:rPr>
          <w:rFonts w:ascii="Times New Roman" w:hAnsi="Times New Roman"/>
          <w:color w:val="000000"/>
          <w:sz w:val="24"/>
          <w:szCs w:val="24"/>
          <w:lang w:eastAsia="ru-RU"/>
        </w:rPr>
        <w:t xml:space="preserve">ая квалификационная категория: </w:t>
      </w:r>
      <w:r w:rsidR="00056052" w:rsidRPr="00E9588D">
        <w:rPr>
          <w:rFonts w:ascii="Times New Roman" w:hAnsi="Times New Roman"/>
          <w:color w:val="000000"/>
          <w:sz w:val="24"/>
          <w:szCs w:val="24"/>
          <w:lang w:eastAsia="ru-RU"/>
        </w:rPr>
        <w:t>4</w:t>
      </w:r>
      <w:r w:rsidR="00017CF1" w:rsidRPr="00E9588D">
        <w:rPr>
          <w:rFonts w:ascii="Times New Roman" w:hAnsi="Times New Roman"/>
          <w:color w:val="000000"/>
          <w:sz w:val="24"/>
          <w:szCs w:val="24"/>
          <w:lang w:eastAsia="ru-RU"/>
        </w:rPr>
        <w:t xml:space="preserve"> человек (14</w:t>
      </w:r>
      <w:r w:rsidRPr="00E9588D">
        <w:rPr>
          <w:rFonts w:ascii="Times New Roman" w:hAnsi="Times New Roman"/>
          <w:color w:val="000000"/>
          <w:sz w:val="24"/>
          <w:szCs w:val="24"/>
          <w:lang w:eastAsia="ru-RU"/>
        </w:rPr>
        <w:t xml:space="preserve">%); </w:t>
      </w:r>
    </w:p>
    <w:p w:rsidR="0033685E" w:rsidRPr="00E9588D" w:rsidRDefault="0033685E" w:rsidP="0042512D">
      <w:pPr>
        <w:tabs>
          <w:tab w:val="left" w:pos="8222"/>
          <w:tab w:val="left" w:pos="8647"/>
          <w:tab w:val="left" w:pos="8931"/>
        </w:tabs>
        <w:autoSpaceDE w:val="0"/>
        <w:autoSpaceDN w:val="0"/>
        <w:adjustRightInd w:val="0"/>
        <w:spacing w:after="0" w:line="240" w:lineRule="auto"/>
        <w:ind w:right="283"/>
        <w:jc w:val="both"/>
        <w:rPr>
          <w:rFonts w:ascii="Times New Roman" w:hAnsi="Times New Roman"/>
          <w:color w:val="000000"/>
          <w:sz w:val="24"/>
          <w:szCs w:val="24"/>
          <w:lang w:eastAsia="ru-RU"/>
        </w:rPr>
      </w:pPr>
      <w:r w:rsidRPr="00E9588D">
        <w:rPr>
          <w:rFonts w:ascii="Times New Roman" w:hAnsi="Times New Roman"/>
          <w:color w:val="000000"/>
          <w:sz w:val="24"/>
          <w:szCs w:val="24"/>
          <w:lang w:eastAsia="ru-RU"/>
        </w:rPr>
        <w:t>- перв</w:t>
      </w:r>
      <w:r w:rsidR="000A0B18" w:rsidRPr="00E9588D">
        <w:rPr>
          <w:rFonts w:ascii="Times New Roman" w:hAnsi="Times New Roman"/>
          <w:color w:val="000000"/>
          <w:sz w:val="24"/>
          <w:szCs w:val="24"/>
          <w:lang w:eastAsia="ru-RU"/>
        </w:rPr>
        <w:t xml:space="preserve">ая квалификационная категория: </w:t>
      </w:r>
      <w:r w:rsidR="00056052" w:rsidRPr="00E9588D">
        <w:rPr>
          <w:rFonts w:ascii="Times New Roman" w:hAnsi="Times New Roman"/>
          <w:color w:val="000000"/>
          <w:sz w:val="24"/>
          <w:szCs w:val="24"/>
          <w:lang w:eastAsia="ru-RU"/>
        </w:rPr>
        <w:t xml:space="preserve">10 </w:t>
      </w:r>
      <w:r w:rsidR="00E9588D" w:rsidRPr="00E9588D">
        <w:rPr>
          <w:rFonts w:ascii="Times New Roman" w:hAnsi="Times New Roman"/>
          <w:color w:val="000000"/>
          <w:sz w:val="24"/>
          <w:szCs w:val="24"/>
          <w:lang w:eastAsia="ru-RU"/>
        </w:rPr>
        <w:t>человека 34</w:t>
      </w:r>
      <w:r w:rsidRPr="00E9588D">
        <w:rPr>
          <w:rFonts w:ascii="Times New Roman" w:hAnsi="Times New Roman"/>
          <w:color w:val="000000"/>
          <w:sz w:val="24"/>
          <w:szCs w:val="24"/>
          <w:lang w:eastAsia="ru-RU"/>
        </w:rPr>
        <w:t xml:space="preserve">%); </w:t>
      </w:r>
    </w:p>
    <w:p w:rsidR="0033685E" w:rsidRPr="00E9588D" w:rsidRDefault="0033685E" w:rsidP="0042512D">
      <w:pPr>
        <w:tabs>
          <w:tab w:val="left" w:pos="8222"/>
          <w:tab w:val="left" w:pos="8647"/>
          <w:tab w:val="left" w:pos="8931"/>
        </w:tabs>
        <w:autoSpaceDE w:val="0"/>
        <w:autoSpaceDN w:val="0"/>
        <w:adjustRightInd w:val="0"/>
        <w:spacing w:after="0" w:line="240" w:lineRule="auto"/>
        <w:ind w:right="283"/>
        <w:jc w:val="both"/>
        <w:rPr>
          <w:rFonts w:ascii="Times New Roman" w:hAnsi="Times New Roman"/>
          <w:color w:val="000000"/>
          <w:sz w:val="24"/>
          <w:szCs w:val="24"/>
          <w:lang w:eastAsia="ru-RU"/>
        </w:rPr>
      </w:pPr>
      <w:r w:rsidRPr="00E9588D">
        <w:rPr>
          <w:rFonts w:ascii="Times New Roman" w:hAnsi="Times New Roman"/>
          <w:color w:val="000000"/>
          <w:sz w:val="24"/>
          <w:szCs w:val="24"/>
          <w:lang w:eastAsia="ru-RU"/>
        </w:rPr>
        <w:t>- соответствуют зан</w:t>
      </w:r>
      <w:r w:rsidR="00AF2FB3" w:rsidRPr="00E9588D">
        <w:rPr>
          <w:rFonts w:ascii="Times New Roman" w:hAnsi="Times New Roman"/>
          <w:color w:val="000000"/>
          <w:sz w:val="24"/>
          <w:szCs w:val="24"/>
          <w:lang w:eastAsia="ru-RU"/>
        </w:rPr>
        <w:t xml:space="preserve">имаемой должности: </w:t>
      </w:r>
      <w:r w:rsidR="00056052" w:rsidRPr="00E9588D">
        <w:rPr>
          <w:rFonts w:ascii="Times New Roman" w:hAnsi="Times New Roman"/>
          <w:color w:val="000000"/>
          <w:sz w:val="24"/>
          <w:szCs w:val="24"/>
          <w:lang w:eastAsia="ru-RU"/>
        </w:rPr>
        <w:t>3</w:t>
      </w:r>
      <w:r w:rsidR="00E9588D" w:rsidRPr="00E9588D">
        <w:rPr>
          <w:rFonts w:ascii="Times New Roman" w:hAnsi="Times New Roman"/>
          <w:color w:val="000000"/>
          <w:sz w:val="24"/>
          <w:szCs w:val="24"/>
          <w:lang w:eastAsia="ru-RU"/>
        </w:rPr>
        <w:t xml:space="preserve"> человек (10</w:t>
      </w:r>
      <w:r w:rsidRPr="00E9588D">
        <w:rPr>
          <w:rFonts w:ascii="Times New Roman" w:hAnsi="Times New Roman"/>
          <w:color w:val="000000"/>
          <w:sz w:val="24"/>
          <w:szCs w:val="24"/>
          <w:lang w:eastAsia="ru-RU"/>
        </w:rPr>
        <w:t xml:space="preserve">%); </w:t>
      </w:r>
    </w:p>
    <w:p w:rsidR="0033685E" w:rsidRPr="00E9588D" w:rsidRDefault="00AF2FB3" w:rsidP="00E9588D">
      <w:pPr>
        <w:tabs>
          <w:tab w:val="left" w:pos="8222"/>
          <w:tab w:val="left" w:pos="8647"/>
          <w:tab w:val="left" w:pos="8931"/>
        </w:tabs>
        <w:autoSpaceDE w:val="0"/>
        <w:autoSpaceDN w:val="0"/>
        <w:adjustRightInd w:val="0"/>
        <w:spacing w:after="0" w:line="240" w:lineRule="auto"/>
        <w:ind w:right="283"/>
        <w:jc w:val="both"/>
        <w:rPr>
          <w:rFonts w:ascii="Times New Roman" w:hAnsi="Times New Roman"/>
          <w:color w:val="000000"/>
          <w:sz w:val="24"/>
          <w:szCs w:val="24"/>
          <w:lang w:eastAsia="ru-RU"/>
        </w:rPr>
      </w:pPr>
      <w:r w:rsidRPr="00E9588D">
        <w:rPr>
          <w:rFonts w:ascii="Times New Roman" w:hAnsi="Times New Roman"/>
          <w:color w:val="000000"/>
          <w:sz w:val="24"/>
          <w:szCs w:val="24"/>
          <w:lang w:eastAsia="ru-RU"/>
        </w:rPr>
        <w:t xml:space="preserve">- молодые специалисты: </w:t>
      </w:r>
      <w:r w:rsidR="00056052" w:rsidRPr="00E9588D">
        <w:rPr>
          <w:rFonts w:ascii="Times New Roman" w:hAnsi="Times New Roman"/>
          <w:color w:val="000000"/>
          <w:sz w:val="24"/>
          <w:szCs w:val="24"/>
          <w:lang w:eastAsia="ru-RU"/>
        </w:rPr>
        <w:t>3</w:t>
      </w:r>
      <w:r w:rsidR="00E9588D" w:rsidRPr="00E9588D">
        <w:rPr>
          <w:rFonts w:ascii="Times New Roman" w:hAnsi="Times New Roman"/>
          <w:color w:val="000000"/>
          <w:sz w:val="24"/>
          <w:szCs w:val="24"/>
          <w:lang w:eastAsia="ru-RU"/>
        </w:rPr>
        <w:t xml:space="preserve"> человека (10</w:t>
      </w:r>
      <w:r w:rsidRPr="00E9588D">
        <w:rPr>
          <w:rFonts w:ascii="Times New Roman" w:hAnsi="Times New Roman"/>
          <w:color w:val="000000"/>
          <w:sz w:val="24"/>
          <w:szCs w:val="24"/>
          <w:lang w:eastAsia="ru-RU"/>
        </w:rPr>
        <w:t>%).</w:t>
      </w:r>
    </w:p>
    <w:p w:rsidR="006E3429" w:rsidRDefault="006E3429" w:rsidP="0042512D">
      <w:pPr>
        <w:tabs>
          <w:tab w:val="left" w:pos="8222"/>
          <w:tab w:val="left" w:pos="8647"/>
          <w:tab w:val="left" w:pos="8931"/>
        </w:tabs>
        <w:autoSpaceDE w:val="0"/>
        <w:autoSpaceDN w:val="0"/>
        <w:adjustRightInd w:val="0"/>
        <w:spacing w:after="0" w:line="240" w:lineRule="auto"/>
        <w:ind w:right="283" w:firstLine="708"/>
        <w:jc w:val="both"/>
        <w:rPr>
          <w:rFonts w:ascii="Times New Roman" w:hAnsi="Times New Roman"/>
          <w:color w:val="000000"/>
          <w:sz w:val="24"/>
          <w:szCs w:val="24"/>
          <w:lang w:eastAsia="ru-RU"/>
        </w:rPr>
      </w:pPr>
    </w:p>
    <w:p w:rsidR="00D82921" w:rsidRPr="00AF2FB3" w:rsidRDefault="005E31F7" w:rsidP="0042512D">
      <w:pPr>
        <w:tabs>
          <w:tab w:val="left" w:pos="8222"/>
          <w:tab w:val="left" w:pos="8647"/>
          <w:tab w:val="left" w:pos="8931"/>
        </w:tabs>
        <w:spacing w:after="0" w:line="240" w:lineRule="auto"/>
        <w:ind w:right="283" w:firstLine="709"/>
        <w:jc w:val="both"/>
        <w:rPr>
          <w:rFonts w:ascii="Times New Roman" w:hAnsi="Times New Roman"/>
          <w:color w:val="000000"/>
          <w:sz w:val="24"/>
          <w:szCs w:val="24"/>
          <w:lang w:eastAsia="ru-RU"/>
        </w:rPr>
      </w:pPr>
      <w:r w:rsidRPr="00AF2FB3">
        <w:rPr>
          <w:rFonts w:ascii="Times New Roman" w:hAnsi="Times New Roman"/>
          <w:color w:val="000000"/>
          <w:sz w:val="24"/>
          <w:szCs w:val="24"/>
          <w:lang w:eastAsia="ru-RU"/>
        </w:rPr>
        <w:t>Показатели и индикаторы работы сотрудников М</w:t>
      </w:r>
      <w:r w:rsidR="00AF2FB3" w:rsidRPr="00AF2FB3">
        <w:rPr>
          <w:rFonts w:ascii="Times New Roman" w:hAnsi="Times New Roman"/>
          <w:color w:val="000000"/>
          <w:sz w:val="24"/>
          <w:szCs w:val="24"/>
          <w:lang w:eastAsia="ru-RU"/>
        </w:rPr>
        <w:t xml:space="preserve">БОУ СОШ № </w:t>
      </w:r>
      <w:r w:rsidR="00D731B2">
        <w:rPr>
          <w:rFonts w:ascii="Times New Roman" w:hAnsi="Times New Roman"/>
          <w:color w:val="000000"/>
          <w:sz w:val="24"/>
          <w:szCs w:val="24"/>
          <w:lang w:eastAsia="ru-RU"/>
        </w:rPr>
        <w:t>5</w:t>
      </w:r>
      <w:r w:rsidRPr="00AF2FB3">
        <w:rPr>
          <w:rFonts w:ascii="Times New Roman" w:hAnsi="Times New Roman"/>
          <w:color w:val="000000"/>
          <w:sz w:val="24"/>
          <w:szCs w:val="24"/>
          <w:lang w:eastAsia="ru-RU"/>
        </w:rPr>
        <w:t xml:space="preserve"> отражены в картах эффективности работы учителя и классного руководителя. Карты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проектах, школьном самоуправлении. При оценке качества деятельности педагогических работников учитываются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образовательных отношений.</w:t>
      </w:r>
    </w:p>
    <w:p w:rsidR="0033685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b/>
          <w:sz w:val="24"/>
          <w:szCs w:val="24"/>
        </w:rPr>
      </w:pPr>
      <w:r w:rsidRPr="000A0B18">
        <w:rPr>
          <w:rFonts w:ascii="Times New Roman" w:hAnsi="Times New Roman"/>
          <w:b/>
          <w:sz w:val="24"/>
          <w:szCs w:val="24"/>
        </w:rPr>
        <w:t xml:space="preserve">Профессиональное развитие и повышение квалификации педагогических работников. </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sz w:val="24"/>
          <w:szCs w:val="24"/>
        </w:rPr>
        <w:t>Ожидаемый результат повышения квалификации</w:t>
      </w:r>
      <w:r w:rsidRPr="000A0B18">
        <w:rPr>
          <w:rFonts w:ascii="Times New Roman" w:hAnsi="Times New Roman"/>
          <w:sz w:val="24"/>
          <w:szCs w:val="24"/>
        </w:rPr>
        <w:t xml:space="preserve"> – профессиональная готовность работников образования к реализации ФГОС</w:t>
      </w:r>
      <w:r w:rsidR="008E46E5" w:rsidRPr="000A0B18">
        <w:rPr>
          <w:rFonts w:ascii="Times New Roman" w:hAnsi="Times New Roman"/>
          <w:sz w:val="24"/>
          <w:szCs w:val="24"/>
        </w:rPr>
        <w:t xml:space="preserve"> ООО</w:t>
      </w:r>
      <w:r w:rsidRPr="000A0B18">
        <w:rPr>
          <w:rFonts w:ascii="Times New Roman" w:hAnsi="Times New Roman"/>
          <w:sz w:val="24"/>
          <w:szCs w:val="24"/>
        </w:rPr>
        <w:t>:</w:t>
      </w:r>
    </w:p>
    <w:p w:rsidR="00B540EE" w:rsidRPr="000A0B18" w:rsidRDefault="0033685E" w:rsidP="0042512D">
      <w:pPr>
        <w:tabs>
          <w:tab w:val="left" w:pos="993"/>
          <w:tab w:val="left" w:pos="8222"/>
          <w:tab w:val="left" w:pos="8647"/>
          <w:tab w:val="left" w:pos="8931"/>
        </w:tabs>
        <w:spacing w:after="0" w:line="240" w:lineRule="auto"/>
        <w:ind w:right="283"/>
        <w:jc w:val="both"/>
        <w:rPr>
          <w:rFonts w:ascii="Times New Roman" w:hAnsi="Times New Roman"/>
          <w:sz w:val="24"/>
          <w:szCs w:val="24"/>
        </w:rPr>
      </w:pPr>
      <w:r w:rsidRPr="000A0B18">
        <w:rPr>
          <w:rFonts w:ascii="Times New Roman" w:hAnsi="Times New Roman"/>
          <w:sz w:val="24"/>
          <w:szCs w:val="24"/>
        </w:rPr>
        <w:t>-</w:t>
      </w:r>
      <w:r w:rsidR="00B540EE" w:rsidRPr="000A0B18">
        <w:rPr>
          <w:rFonts w:ascii="Times New Roman" w:hAnsi="Times New Roman"/>
          <w:sz w:val="24"/>
          <w:szCs w:val="24"/>
        </w:rPr>
        <w:t>обеспечение оптимального вхождения работников образования в систему ценностей современного образования;</w:t>
      </w:r>
    </w:p>
    <w:p w:rsidR="00B540EE" w:rsidRPr="000A0B18" w:rsidRDefault="0033685E" w:rsidP="0042512D">
      <w:pPr>
        <w:tabs>
          <w:tab w:val="left" w:pos="993"/>
          <w:tab w:val="left" w:pos="8222"/>
          <w:tab w:val="left" w:pos="8647"/>
          <w:tab w:val="left" w:pos="8931"/>
        </w:tabs>
        <w:spacing w:after="0" w:line="240" w:lineRule="auto"/>
        <w:ind w:right="283"/>
        <w:jc w:val="both"/>
        <w:rPr>
          <w:rFonts w:ascii="Times New Roman" w:hAnsi="Times New Roman"/>
          <w:sz w:val="24"/>
          <w:szCs w:val="24"/>
        </w:rPr>
      </w:pPr>
      <w:r w:rsidRPr="000A0B18">
        <w:rPr>
          <w:rFonts w:ascii="Times New Roman" w:hAnsi="Times New Roman"/>
          <w:sz w:val="24"/>
          <w:szCs w:val="24"/>
        </w:rPr>
        <w:t>-</w:t>
      </w:r>
      <w:r w:rsidR="00B540EE" w:rsidRPr="000A0B18">
        <w:rPr>
          <w:rFonts w:ascii="Times New Roman" w:hAnsi="Times New Roman"/>
          <w:sz w:val="24"/>
          <w:szCs w:val="24"/>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0A0B18" w:rsidRDefault="0033685E" w:rsidP="0042512D">
      <w:pPr>
        <w:tabs>
          <w:tab w:val="left" w:pos="993"/>
          <w:tab w:val="left" w:pos="8222"/>
          <w:tab w:val="left" w:pos="8647"/>
          <w:tab w:val="left" w:pos="8931"/>
        </w:tabs>
        <w:spacing w:after="0" w:line="240" w:lineRule="auto"/>
        <w:ind w:right="283"/>
        <w:jc w:val="both"/>
        <w:rPr>
          <w:rFonts w:ascii="Times New Roman" w:hAnsi="Times New Roman"/>
          <w:sz w:val="24"/>
          <w:szCs w:val="24"/>
        </w:rPr>
      </w:pPr>
      <w:r w:rsidRPr="000A0B18">
        <w:rPr>
          <w:rFonts w:ascii="Times New Roman" w:hAnsi="Times New Roman"/>
          <w:sz w:val="24"/>
          <w:szCs w:val="24"/>
        </w:rPr>
        <w:t>-</w:t>
      </w:r>
      <w:r w:rsidR="00B540EE" w:rsidRPr="000A0B18">
        <w:rPr>
          <w:rFonts w:ascii="Times New Roman" w:hAnsi="Times New Roman"/>
          <w:sz w:val="24"/>
          <w:szCs w:val="24"/>
        </w:rPr>
        <w:t>овладение учебно-методическими и информационно-методическими ресурсами, необходимыми для успешного решения задач ФГОС</w:t>
      </w:r>
      <w:r w:rsidR="008E46E5" w:rsidRPr="000A0B18">
        <w:rPr>
          <w:rFonts w:ascii="Times New Roman" w:hAnsi="Times New Roman"/>
          <w:sz w:val="24"/>
          <w:szCs w:val="24"/>
        </w:rPr>
        <w:t xml:space="preserve"> ООО</w:t>
      </w:r>
      <w:r w:rsidR="00B540EE" w:rsidRPr="000A0B18">
        <w:rPr>
          <w:rFonts w:ascii="Times New Roman" w:hAnsi="Times New Roman"/>
          <w:sz w:val="24"/>
          <w:szCs w:val="24"/>
        </w:rPr>
        <w:t>.</w:t>
      </w:r>
    </w:p>
    <w:p w:rsidR="0033685E" w:rsidRPr="000A0B18" w:rsidRDefault="0033685E"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Одним из условий готовности образовательной организации к введению ФГОС ООО является создание системы </w:t>
      </w:r>
      <w:r w:rsidRPr="000A0B18">
        <w:rPr>
          <w:rFonts w:ascii="Times New Roman" w:hAnsi="Times New Roman"/>
          <w:b/>
          <w:sz w:val="24"/>
          <w:szCs w:val="24"/>
        </w:rPr>
        <w:t>методической работы</w:t>
      </w:r>
      <w:r w:rsidRPr="000A0B18">
        <w:rPr>
          <w:rFonts w:ascii="Times New Roman" w:hAnsi="Times New Roman"/>
          <w:sz w:val="24"/>
          <w:szCs w:val="24"/>
        </w:rPr>
        <w:t>, обеспечивающей сопровождение деятельности педагогов на всех этапах реализации требований ФГОС ООО</w:t>
      </w:r>
    </w:p>
    <w:p w:rsidR="0033685E" w:rsidRPr="000A0B18" w:rsidRDefault="0033685E" w:rsidP="0042512D">
      <w:pPr>
        <w:tabs>
          <w:tab w:val="left" w:pos="8222"/>
          <w:tab w:val="left" w:pos="8647"/>
          <w:tab w:val="left" w:pos="8931"/>
        </w:tabs>
        <w:autoSpaceDE w:val="0"/>
        <w:autoSpaceDN w:val="0"/>
        <w:adjustRightInd w:val="0"/>
        <w:spacing w:after="0" w:line="240" w:lineRule="auto"/>
        <w:ind w:right="283"/>
        <w:jc w:val="both"/>
        <w:rPr>
          <w:rFonts w:ascii="Times New Roman" w:hAnsi="Times New Roman"/>
          <w:color w:val="000000"/>
          <w:sz w:val="24"/>
          <w:szCs w:val="24"/>
          <w:lang w:eastAsia="ru-RU"/>
        </w:rPr>
      </w:pPr>
      <w:r w:rsidRPr="000A0B18">
        <w:rPr>
          <w:rFonts w:ascii="Times New Roman" w:hAnsi="Times New Roman"/>
          <w:b/>
          <w:bCs/>
          <w:color w:val="000000"/>
          <w:sz w:val="24"/>
          <w:szCs w:val="24"/>
          <w:lang w:eastAsia="ru-RU"/>
        </w:rPr>
        <w:t xml:space="preserve">План методической работы на текущий учебный год представлен в приложении. </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lastRenderedPageBreak/>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rPr>
      </w:pPr>
    </w:p>
    <w:p w:rsidR="006E3429" w:rsidRPr="00E9588D" w:rsidRDefault="00B540EE" w:rsidP="00E9588D">
      <w:pPr>
        <w:pStyle w:val="3"/>
        <w:tabs>
          <w:tab w:val="left" w:pos="8222"/>
          <w:tab w:val="left" w:pos="8647"/>
          <w:tab w:val="left" w:pos="8931"/>
        </w:tabs>
        <w:spacing w:before="0" w:beforeAutospacing="0" w:after="0" w:afterAutospacing="0"/>
        <w:ind w:left="709" w:right="283"/>
        <w:jc w:val="center"/>
        <w:rPr>
          <w:sz w:val="24"/>
          <w:szCs w:val="24"/>
        </w:rPr>
      </w:pPr>
      <w:bookmarkStart w:id="366" w:name="_Toc410654077"/>
      <w:bookmarkStart w:id="367" w:name="_Toc409691737"/>
      <w:bookmarkStart w:id="368" w:name="_Toc414553287"/>
      <w:r w:rsidRPr="000A0B18">
        <w:rPr>
          <w:sz w:val="24"/>
          <w:szCs w:val="24"/>
        </w:rPr>
        <w:t>Психолого-педагогические условия реализации основной</w:t>
      </w:r>
      <w:bookmarkStart w:id="369" w:name="_Toc410654078"/>
      <w:bookmarkEnd w:id="366"/>
      <w:r w:rsidR="00E9588D">
        <w:rPr>
          <w:sz w:val="24"/>
          <w:szCs w:val="24"/>
        </w:rPr>
        <w:t xml:space="preserve"> </w:t>
      </w:r>
      <w:r w:rsidRPr="000A0B18">
        <w:rPr>
          <w:sz w:val="24"/>
          <w:szCs w:val="24"/>
        </w:rPr>
        <w:t>образовательной программы основного общего образования</w:t>
      </w:r>
      <w:bookmarkEnd w:id="367"/>
      <w:bookmarkEnd w:id="368"/>
      <w:bookmarkEnd w:id="369"/>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0A0B18" w:rsidRDefault="00B540EE" w:rsidP="0063773B">
      <w:pPr>
        <w:pStyle w:val="a9"/>
        <w:numPr>
          <w:ilvl w:val="0"/>
          <w:numId w:val="108"/>
        </w:numPr>
        <w:tabs>
          <w:tab w:val="left" w:pos="993"/>
          <w:tab w:val="left" w:pos="8222"/>
          <w:tab w:val="left" w:pos="8647"/>
          <w:tab w:val="left" w:pos="8931"/>
        </w:tabs>
        <w:ind w:left="0" w:right="283" w:firstLine="709"/>
        <w:jc w:val="both"/>
        <w:rPr>
          <w:rFonts w:ascii="Times New Roman" w:hAnsi="Times New Roman"/>
        </w:rPr>
      </w:pPr>
      <w:r w:rsidRPr="000A0B18">
        <w:rPr>
          <w:rFonts w:ascii="Times New Roman" w:hAnsi="Times New Roman"/>
        </w:rPr>
        <w:t xml:space="preserve">обеспечение преемственности содержания и форм организации образовательного процесса по отношению к </w:t>
      </w:r>
      <w:r w:rsidR="006F3B39" w:rsidRPr="000A0B18">
        <w:rPr>
          <w:rFonts w:ascii="Times New Roman" w:hAnsi="Times New Roman"/>
        </w:rPr>
        <w:t xml:space="preserve">уровню </w:t>
      </w:r>
      <w:r w:rsidR="00201777" w:rsidRPr="000A0B18">
        <w:rPr>
          <w:rFonts w:ascii="Times New Roman" w:hAnsi="Times New Roman"/>
        </w:rPr>
        <w:t xml:space="preserve">начального </w:t>
      </w:r>
      <w:r w:rsidRPr="000A0B18">
        <w:rPr>
          <w:rFonts w:ascii="Times New Roman" w:hAnsi="Times New Roman"/>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0A0B18" w:rsidRDefault="00B540EE" w:rsidP="0063773B">
      <w:pPr>
        <w:pStyle w:val="a9"/>
        <w:numPr>
          <w:ilvl w:val="0"/>
          <w:numId w:val="108"/>
        </w:numPr>
        <w:tabs>
          <w:tab w:val="left" w:pos="993"/>
          <w:tab w:val="left" w:pos="8222"/>
          <w:tab w:val="left" w:pos="8647"/>
          <w:tab w:val="left" w:pos="8931"/>
        </w:tabs>
        <w:ind w:left="0" w:right="283" w:firstLine="709"/>
        <w:jc w:val="both"/>
        <w:rPr>
          <w:rFonts w:ascii="Times New Roman" w:hAnsi="Times New Roman"/>
        </w:rPr>
      </w:pPr>
      <w:r w:rsidRPr="000A0B18">
        <w:rPr>
          <w:rFonts w:ascii="Times New Roman" w:hAnsi="Times New Roman"/>
        </w:rPr>
        <w:t>обеспечение вариативности направлений и форм, а также диверсификации уровней психолого-педагогического сопрово</w:t>
      </w:r>
      <w:r w:rsidR="007C471A" w:rsidRPr="000A0B18">
        <w:rPr>
          <w:rFonts w:ascii="Times New Roman" w:hAnsi="Times New Roman"/>
        </w:rPr>
        <w:t>ждения участников образовательных отношений</w:t>
      </w:r>
      <w:r w:rsidRPr="000A0B18">
        <w:rPr>
          <w:rFonts w:ascii="Times New Roman" w:hAnsi="Times New Roman"/>
        </w:rPr>
        <w:t>;</w:t>
      </w:r>
    </w:p>
    <w:p w:rsidR="00B540EE" w:rsidRPr="000A0B18" w:rsidRDefault="00B540EE" w:rsidP="0063773B">
      <w:pPr>
        <w:pStyle w:val="a9"/>
        <w:numPr>
          <w:ilvl w:val="0"/>
          <w:numId w:val="108"/>
        </w:numPr>
        <w:tabs>
          <w:tab w:val="left" w:pos="993"/>
          <w:tab w:val="left" w:pos="8222"/>
          <w:tab w:val="left" w:pos="8647"/>
          <w:tab w:val="left" w:pos="8931"/>
        </w:tabs>
        <w:ind w:left="0" w:right="283" w:firstLine="709"/>
        <w:jc w:val="both"/>
        <w:rPr>
          <w:rFonts w:ascii="Times New Roman" w:hAnsi="Times New Roman"/>
        </w:rPr>
      </w:pPr>
      <w:r w:rsidRPr="000A0B18">
        <w:rPr>
          <w:rFonts w:ascii="Times New Roman" w:hAnsi="Times New Roman"/>
        </w:rPr>
        <w:t>формирование и развитие психолого-педагогической компетентности учас</w:t>
      </w:r>
      <w:r w:rsidR="007C471A" w:rsidRPr="000A0B18">
        <w:rPr>
          <w:rFonts w:ascii="Times New Roman" w:hAnsi="Times New Roman"/>
        </w:rPr>
        <w:t>тников образовательных отношений</w:t>
      </w:r>
      <w:r w:rsidRPr="000A0B18">
        <w:rPr>
          <w:rFonts w:ascii="Times New Roman" w:hAnsi="Times New Roman"/>
        </w:rPr>
        <w:t>.</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При организации психолого-педагогического сопровождения учас</w:t>
      </w:r>
      <w:r w:rsidR="007C471A" w:rsidRPr="000A0B18">
        <w:rPr>
          <w:rFonts w:ascii="Times New Roman" w:hAnsi="Times New Roman"/>
          <w:sz w:val="24"/>
          <w:szCs w:val="24"/>
        </w:rPr>
        <w:t>тников образовательных отношений</w:t>
      </w:r>
      <w:r w:rsidRPr="000A0B18">
        <w:rPr>
          <w:rFonts w:ascii="Times New Roman" w:hAnsi="Times New Roman"/>
          <w:sz w:val="24"/>
          <w:szCs w:val="24"/>
        </w:rPr>
        <w:t xml:space="preserve"> на </w:t>
      </w:r>
      <w:r w:rsidR="00201777" w:rsidRPr="000A0B18">
        <w:rPr>
          <w:rFonts w:ascii="Times New Roman" w:hAnsi="Times New Roman"/>
          <w:sz w:val="24"/>
          <w:szCs w:val="24"/>
        </w:rPr>
        <w:t xml:space="preserve">уровне </w:t>
      </w:r>
      <w:r w:rsidRPr="000A0B18">
        <w:rPr>
          <w:rFonts w:ascii="Times New Roman" w:hAnsi="Times New Roman"/>
          <w:sz w:val="24"/>
          <w:szCs w:val="24"/>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sz w:val="24"/>
          <w:szCs w:val="24"/>
        </w:rPr>
        <w:t>Основными формами психолого-педагогического сопровождения</w:t>
      </w:r>
      <w:r w:rsidRPr="000A0B18">
        <w:rPr>
          <w:rFonts w:ascii="Times New Roman" w:hAnsi="Times New Roman"/>
          <w:sz w:val="24"/>
          <w:szCs w:val="24"/>
        </w:rPr>
        <w:t xml:space="preserve"> выступа</w:t>
      </w:r>
      <w:r w:rsidR="007C471A" w:rsidRPr="000A0B18">
        <w:rPr>
          <w:rFonts w:ascii="Times New Roman" w:hAnsi="Times New Roman"/>
          <w:sz w:val="24"/>
          <w:szCs w:val="24"/>
        </w:rPr>
        <w:t>ют</w:t>
      </w:r>
      <w:r w:rsidRPr="000A0B18">
        <w:rPr>
          <w:rFonts w:ascii="Times New Roman" w:hAnsi="Times New Roman"/>
          <w:sz w:val="24"/>
          <w:szCs w:val="24"/>
        </w:rPr>
        <w:t>:</w:t>
      </w:r>
    </w:p>
    <w:p w:rsidR="00B540EE" w:rsidRPr="000A0B18" w:rsidRDefault="00B540EE" w:rsidP="0063773B">
      <w:pPr>
        <w:pStyle w:val="a9"/>
        <w:numPr>
          <w:ilvl w:val="0"/>
          <w:numId w:val="108"/>
        </w:numPr>
        <w:tabs>
          <w:tab w:val="left" w:pos="993"/>
          <w:tab w:val="left" w:pos="8222"/>
          <w:tab w:val="left" w:pos="8647"/>
          <w:tab w:val="left" w:pos="8931"/>
        </w:tabs>
        <w:ind w:left="0" w:right="283" w:firstLine="709"/>
        <w:jc w:val="both"/>
        <w:rPr>
          <w:rFonts w:ascii="Times New Roman" w:hAnsi="Times New Roman"/>
        </w:rPr>
      </w:pPr>
      <w:r w:rsidRPr="000A0B18">
        <w:rPr>
          <w:rFonts w:ascii="Times New Roman" w:hAnsi="Times New Roman"/>
        </w:rPr>
        <w:t>диагностика, направленная на определение особенностей статуса обучающегося</w:t>
      </w:r>
      <w:r w:rsidR="006549A3" w:rsidRPr="000A0B18">
        <w:rPr>
          <w:rFonts w:ascii="Times New Roman" w:hAnsi="Times New Roman"/>
        </w:rPr>
        <w:t>, которая</w:t>
      </w:r>
      <w:r w:rsidRPr="000A0B18">
        <w:rPr>
          <w:rFonts w:ascii="Times New Roman" w:hAnsi="Times New Roman"/>
        </w:rPr>
        <w:t xml:space="preserve"> может проводиться на этапе перехода ученика на следующ</w:t>
      </w:r>
      <w:r w:rsidR="006F3B39" w:rsidRPr="000A0B18">
        <w:rPr>
          <w:rFonts w:ascii="Times New Roman" w:hAnsi="Times New Roman"/>
        </w:rPr>
        <w:t xml:space="preserve">ийуровень </w:t>
      </w:r>
      <w:r w:rsidRPr="000A0B18">
        <w:rPr>
          <w:rFonts w:ascii="Times New Roman" w:hAnsi="Times New Roman"/>
        </w:rPr>
        <w:t>образования и в конце каждого учебного года;</w:t>
      </w:r>
    </w:p>
    <w:p w:rsidR="00B540EE" w:rsidRPr="000A0B18" w:rsidRDefault="00B540EE" w:rsidP="0063773B">
      <w:pPr>
        <w:pStyle w:val="a9"/>
        <w:numPr>
          <w:ilvl w:val="0"/>
          <w:numId w:val="108"/>
        </w:numPr>
        <w:tabs>
          <w:tab w:val="left" w:pos="993"/>
          <w:tab w:val="left" w:pos="8222"/>
          <w:tab w:val="left" w:pos="8647"/>
          <w:tab w:val="left" w:pos="8931"/>
        </w:tabs>
        <w:ind w:left="0" w:right="283" w:firstLine="709"/>
        <w:jc w:val="both"/>
        <w:rPr>
          <w:rFonts w:ascii="Times New Roman" w:hAnsi="Times New Roman"/>
        </w:rPr>
      </w:pPr>
      <w:r w:rsidRPr="000A0B18">
        <w:rPr>
          <w:rFonts w:ascii="Times New Roman" w:hAnsi="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0A0B18" w:rsidRDefault="00B540EE" w:rsidP="0063773B">
      <w:pPr>
        <w:pStyle w:val="a9"/>
        <w:numPr>
          <w:ilvl w:val="0"/>
          <w:numId w:val="108"/>
        </w:numPr>
        <w:tabs>
          <w:tab w:val="left" w:pos="993"/>
          <w:tab w:val="left" w:pos="8222"/>
          <w:tab w:val="left" w:pos="8647"/>
          <w:tab w:val="left" w:pos="8931"/>
        </w:tabs>
        <w:ind w:left="0" w:right="283" w:firstLine="709"/>
        <w:jc w:val="both"/>
        <w:rPr>
          <w:rFonts w:ascii="Times New Roman" w:hAnsi="Times New Roman"/>
        </w:rPr>
      </w:pPr>
      <w:r w:rsidRPr="000A0B18">
        <w:rPr>
          <w:rFonts w:ascii="Times New Roman" w:hAnsi="Times New Roman"/>
        </w:rPr>
        <w:t>профилактика, экспертиза, развивающая работа, просвещение, коррекционная работа, осуществляемая в течение всего учебного времени.</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b/>
          <w:sz w:val="24"/>
          <w:szCs w:val="24"/>
        </w:rPr>
        <w:t>К основным направлениям психолого-педагогического сопровождения</w:t>
      </w:r>
      <w:r w:rsidRPr="000A0B18">
        <w:rPr>
          <w:rFonts w:ascii="Times New Roman" w:hAnsi="Times New Roman"/>
          <w:sz w:val="24"/>
          <w:szCs w:val="24"/>
        </w:rPr>
        <w:t xml:space="preserve"> </w:t>
      </w:r>
      <w:r w:rsidR="007C471A" w:rsidRPr="000A0B18">
        <w:rPr>
          <w:rFonts w:ascii="Times New Roman" w:hAnsi="Times New Roman"/>
          <w:sz w:val="24"/>
          <w:szCs w:val="24"/>
        </w:rPr>
        <w:t>относятся</w:t>
      </w:r>
      <w:r w:rsidRPr="000A0B18">
        <w:rPr>
          <w:rFonts w:ascii="Times New Roman" w:hAnsi="Times New Roman"/>
          <w:sz w:val="24"/>
          <w:szCs w:val="24"/>
        </w:rPr>
        <w:t>:</w:t>
      </w:r>
    </w:p>
    <w:p w:rsidR="00B540EE" w:rsidRPr="000A0B18" w:rsidRDefault="00B540EE" w:rsidP="0063773B">
      <w:pPr>
        <w:pStyle w:val="a9"/>
        <w:numPr>
          <w:ilvl w:val="0"/>
          <w:numId w:val="108"/>
        </w:numPr>
        <w:tabs>
          <w:tab w:val="left" w:pos="993"/>
          <w:tab w:val="left" w:pos="8222"/>
          <w:tab w:val="left" w:pos="8647"/>
          <w:tab w:val="left" w:pos="8931"/>
        </w:tabs>
        <w:ind w:left="0" w:right="283" w:firstLine="709"/>
        <w:jc w:val="both"/>
        <w:rPr>
          <w:rFonts w:ascii="Times New Roman" w:hAnsi="Times New Roman"/>
        </w:rPr>
      </w:pPr>
      <w:r w:rsidRPr="000A0B18">
        <w:rPr>
          <w:rFonts w:ascii="Times New Roman" w:hAnsi="Times New Roman"/>
        </w:rPr>
        <w:t>сохранение и укрепление психологического здоровья;</w:t>
      </w:r>
    </w:p>
    <w:p w:rsidR="00B540EE" w:rsidRPr="000A0B18" w:rsidRDefault="00B540EE" w:rsidP="0063773B">
      <w:pPr>
        <w:pStyle w:val="a9"/>
        <w:numPr>
          <w:ilvl w:val="0"/>
          <w:numId w:val="108"/>
        </w:numPr>
        <w:tabs>
          <w:tab w:val="left" w:pos="993"/>
          <w:tab w:val="left" w:pos="8222"/>
          <w:tab w:val="left" w:pos="8647"/>
          <w:tab w:val="left" w:pos="8931"/>
        </w:tabs>
        <w:ind w:left="0" w:right="283" w:firstLine="709"/>
        <w:jc w:val="both"/>
        <w:rPr>
          <w:rFonts w:ascii="Times New Roman" w:hAnsi="Times New Roman"/>
        </w:rPr>
      </w:pPr>
      <w:r w:rsidRPr="000A0B18">
        <w:rPr>
          <w:rFonts w:ascii="Times New Roman" w:hAnsi="Times New Roman"/>
        </w:rPr>
        <w:t>мониторинг возможностей и способностей обучающихся;</w:t>
      </w:r>
    </w:p>
    <w:p w:rsidR="00B540EE" w:rsidRPr="000A0B18" w:rsidRDefault="00B540EE" w:rsidP="0063773B">
      <w:pPr>
        <w:pStyle w:val="a9"/>
        <w:numPr>
          <w:ilvl w:val="0"/>
          <w:numId w:val="108"/>
        </w:numPr>
        <w:tabs>
          <w:tab w:val="left" w:pos="993"/>
          <w:tab w:val="left" w:pos="8222"/>
          <w:tab w:val="left" w:pos="8647"/>
          <w:tab w:val="left" w:pos="8931"/>
        </w:tabs>
        <w:ind w:left="0" w:right="283" w:firstLine="709"/>
        <w:jc w:val="both"/>
        <w:rPr>
          <w:rFonts w:ascii="Times New Roman" w:hAnsi="Times New Roman"/>
        </w:rPr>
      </w:pPr>
      <w:r w:rsidRPr="000A0B18">
        <w:rPr>
          <w:rFonts w:ascii="Times New Roman" w:hAnsi="Times New Roman"/>
        </w:rPr>
        <w:t>психолого-педагогическую поддержку участников олимпиадного движения;</w:t>
      </w:r>
    </w:p>
    <w:p w:rsidR="00B540EE" w:rsidRPr="000A0B18" w:rsidRDefault="00B540EE" w:rsidP="0063773B">
      <w:pPr>
        <w:pStyle w:val="a9"/>
        <w:numPr>
          <w:ilvl w:val="0"/>
          <w:numId w:val="108"/>
        </w:numPr>
        <w:tabs>
          <w:tab w:val="left" w:pos="993"/>
          <w:tab w:val="left" w:pos="8222"/>
          <w:tab w:val="left" w:pos="8647"/>
          <w:tab w:val="left" w:pos="8931"/>
        </w:tabs>
        <w:ind w:left="0" w:right="283" w:firstLine="709"/>
        <w:jc w:val="both"/>
        <w:rPr>
          <w:rFonts w:ascii="Times New Roman" w:hAnsi="Times New Roman"/>
        </w:rPr>
      </w:pPr>
      <w:r w:rsidRPr="000A0B18">
        <w:rPr>
          <w:rFonts w:ascii="Times New Roman" w:hAnsi="Times New Roman"/>
        </w:rPr>
        <w:t>формирование у обучающихся понимания ценности здоровья и безопасного образа жизни;</w:t>
      </w:r>
    </w:p>
    <w:p w:rsidR="00B540EE" w:rsidRPr="000A0B18" w:rsidRDefault="00B540EE" w:rsidP="0063773B">
      <w:pPr>
        <w:pStyle w:val="a9"/>
        <w:numPr>
          <w:ilvl w:val="0"/>
          <w:numId w:val="108"/>
        </w:numPr>
        <w:tabs>
          <w:tab w:val="left" w:pos="993"/>
          <w:tab w:val="left" w:pos="8222"/>
          <w:tab w:val="left" w:pos="8647"/>
          <w:tab w:val="left" w:pos="8931"/>
        </w:tabs>
        <w:ind w:left="0" w:right="283" w:firstLine="709"/>
        <w:jc w:val="both"/>
        <w:rPr>
          <w:rFonts w:ascii="Times New Roman" w:hAnsi="Times New Roman"/>
        </w:rPr>
      </w:pPr>
      <w:r w:rsidRPr="000A0B18">
        <w:rPr>
          <w:rFonts w:ascii="Times New Roman" w:hAnsi="Times New Roman"/>
        </w:rPr>
        <w:t>развитие экологической культуры;</w:t>
      </w:r>
    </w:p>
    <w:p w:rsidR="00B540EE" w:rsidRPr="000A0B18" w:rsidRDefault="00B540EE" w:rsidP="0063773B">
      <w:pPr>
        <w:pStyle w:val="a9"/>
        <w:numPr>
          <w:ilvl w:val="0"/>
          <w:numId w:val="108"/>
        </w:numPr>
        <w:tabs>
          <w:tab w:val="left" w:pos="993"/>
          <w:tab w:val="left" w:pos="8222"/>
          <w:tab w:val="left" w:pos="8647"/>
          <w:tab w:val="left" w:pos="8931"/>
        </w:tabs>
        <w:ind w:left="0" w:right="283" w:firstLine="709"/>
        <w:jc w:val="both"/>
        <w:rPr>
          <w:rFonts w:ascii="Times New Roman" w:hAnsi="Times New Roman"/>
        </w:rPr>
      </w:pPr>
      <w:r w:rsidRPr="000A0B18">
        <w:rPr>
          <w:rFonts w:ascii="Times New Roman" w:hAnsi="Times New Roman"/>
        </w:rPr>
        <w:t>выявление и поддержку детей с особыми образовательными потребностями и особыми возможностями здоровья;</w:t>
      </w:r>
    </w:p>
    <w:p w:rsidR="00B540EE" w:rsidRPr="000A0B18" w:rsidRDefault="00B540EE" w:rsidP="0063773B">
      <w:pPr>
        <w:pStyle w:val="a9"/>
        <w:numPr>
          <w:ilvl w:val="0"/>
          <w:numId w:val="108"/>
        </w:numPr>
        <w:tabs>
          <w:tab w:val="left" w:pos="993"/>
          <w:tab w:val="left" w:pos="8222"/>
          <w:tab w:val="left" w:pos="8647"/>
          <w:tab w:val="left" w:pos="8931"/>
        </w:tabs>
        <w:ind w:left="0" w:right="283" w:firstLine="709"/>
        <w:jc w:val="both"/>
        <w:rPr>
          <w:rFonts w:ascii="Times New Roman" w:hAnsi="Times New Roman"/>
        </w:rPr>
      </w:pPr>
      <w:r w:rsidRPr="000A0B18">
        <w:rPr>
          <w:rFonts w:ascii="Times New Roman" w:hAnsi="Times New Roman"/>
        </w:rPr>
        <w:t>формирование коммуникативных навыков в разновозрастной среде и среде сверстников;</w:t>
      </w:r>
    </w:p>
    <w:p w:rsidR="00B540EE" w:rsidRPr="000A0B18" w:rsidRDefault="00B540EE" w:rsidP="0063773B">
      <w:pPr>
        <w:pStyle w:val="a9"/>
        <w:numPr>
          <w:ilvl w:val="0"/>
          <w:numId w:val="108"/>
        </w:numPr>
        <w:tabs>
          <w:tab w:val="left" w:pos="993"/>
          <w:tab w:val="left" w:pos="8222"/>
          <w:tab w:val="left" w:pos="8647"/>
          <w:tab w:val="left" w:pos="8931"/>
        </w:tabs>
        <w:ind w:left="0" w:right="283" w:firstLine="709"/>
        <w:jc w:val="both"/>
        <w:rPr>
          <w:rFonts w:ascii="Times New Roman" w:hAnsi="Times New Roman"/>
        </w:rPr>
      </w:pPr>
      <w:r w:rsidRPr="000A0B18">
        <w:rPr>
          <w:rFonts w:ascii="Times New Roman" w:hAnsi="Times New Roman"/>
        </w:rPr>
        <w:t>поддержку детских объединений и ученического самоуправления;</w:t>
      </w:r>
    </w:p>
    <w:p w:rsidR="00B540EE" w:rsidRPr="000A0B18" w:rsidRDefault="00B540EE" w:rsidP="0063773B">
      <w:pPr>
        <w:pStyle w:val="a9"/>
        <w:numPr>
          <w:ilvl w:val="0"/>
          <w:numId w:val="108"/>
        </w:numPr>
        <w:tabs>
          <w:tab w:val="left" w:pos="993"/>
          <w:tab w:val="left" w:pos="8222"/>
          <w:tab w:val="left" w:pos="8647"/>
          <w:tab w:val="left" w:pos="8931"/>
        </w:tabs>
        <w:ind w:left="0" w:right="283" w:firstLine="709"/>
        <w:jc w:val="both"/>
        <w:rPr>
          <w:rFonts w:ascii="Times New Roman" w:hAnsi="Times New Roman"/>
        </w:rPr>
      </w:pPr>
      <w:r w:rsidRPr="000A0B18">
        <w:rPr>
          <w:rFonts w:ascii="Times New Roman" w:hAnsi="Times New Roman"/>
        </w:rPr>
        <w:t xml:space="preserve">выявление и поддержку </w:t>
      </w:r>
      <w:r w:rsidR="006F3B39" w:rsidRPr="000A0B18">
        <w:rPr>
          <w:rStyle w:val="Zag11"/>
          <w:rFonts w:ascii="Times New Roman" w:eastAsia="@Arial Unicode MS" w:hAnsi="Times New Roman"/>
        </w:rPr>
        <w:t>детей, проявивших выдающиеся способности</w:t>
      </w:r>
      <w:r w:rsidRPr="000A0B18">
        <w:rPr>
          <w:rFonts w:ascii="Times New Roman" w:hAnsi="Times New Roman"/>
        </w:rPr>
        <w:t>.</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7C471A" w:rsidRPr="000A0B18" w:rsidRDefault="007C471A" w:rsidP="00E9588D">
      <w:pPr>
        <w:tabs>
          <w:tab w:val="left" w:pos="8222"/>
          <w:tab w:val="left" w:pos="8647"/>
          <w:tab w:val="left" w:pos="8931"/>
        </w:tabs>
        <w:spacing w:after="0" w:line="240" w:lineRule="auto"/>
        <w:ind w:right="283"/>
        <w:jc w:val="both"/>
        <w:rPr>
          <w:rFonts w:ascii="Times New Roman" w:hAnsi="Times New Roman"/>
          <w:sz w:val="24"/>
          <w:szCs w:val="24"/>
        </w:rPr>
      </w:pPr>
    </w:p>
    <w:p w:rsidR="006E3429" w:rsidRPr="00D731B2" w:rsidRDefault="00B540EE" w:rsidP="00D731B2">
      <w:pPr>
        <w:pStyle w:val="3"/>
        <w:tabs>
          <w:tab w:val="left" w:pos="8222"/>
          <w:tab w:val="left" w:pos="8647"/>
          <w:tab w:val="left" w:pos="8931"/>
        </w:tabs>
        <w:spacing w:before="0" w:beforeAutospacing="0" w:after="0" w:afterAutospacing="0"/>
        <w:ind w:left="567" w:right="283"/>
        <w:jc w:val="center"/>
        <w:rPr>
          <w:sz w:val="24"/>
          <w:szCs w:val="24"/>
        </w:rPr>
      </w:pPr>
      <w:bookmarkStart w:id="370" w:name="_Toc410654079"/>
      <w:bookmarkStart w:id="371" w:name="_Toc409691738"/>
      <w:bookmarkStart w:id="372" w:name="_Toc414553288"/>
      <w:r w:rsidRPr="000A0B18">
        <w:rPr>
          <w:sz w:val="24"/>
          <w:szCs w:val="24"/>
        </w:rPr>
        <w:t>Финансово-э</w:t>
      </w:r>
      <w:r w:rsidR="007242D1" w:rsidRPr="000A0B18">
        <w:rPr>
          <w:sz w:val="24"/>
          <w:szCs w:val="24"/>
        </w:rPr>
        <w:t xml:space="preserve">кономические условия реализации </w:t>
      </w:r>
      <w:r w:rsidRPr="000A0B18">
        <w:rPr>
          <w:sz w:val="24"/>
          <w:szCs w:val="24"/>
        </w:rPr>
        <w:t>образовательной</w:t>
      </w:r>
      <w:bookmarkStart w:id="373" w:name="_Toc410654080"/>
      <w:bookmarkEnd w:id="370"/>
      <w:r w:rsidR="00B85951">
        <w:rPr>
          <w:sz w:val="24"/>
          <w:szCs w:val="24"/>
        </w:rPr>
        <w:t xml:space="preserve"> </w:t>
      </w:r>
      <w:r w:rsidRPr="000A0B18">
        <w:rPr>
          <w:sz w:val="24"/>
          <w:szCs w:val="24"/>
        </w:rPr>
        <w:t>программы основного общего образования</w:t>
      </w:r>
      <w:bookmarkEnd w:id="371"/>
      <w:bookmarkEnd w:id="372"/>
      <w:bookmarkEnd w:id="373"/>
    </w:p>
    <w:p w:rsidR="004B7112" w:rsidRPr="000A0B18" w:rsidRDefault="004B7112"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lastRenderedPageBreak/>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w:t>
      </w:r>
      <w:r w:rsidR="00AF2FB3">
        <w:rPr>
          <w:rFonts w:ascii="Times New Roman" w:hAnsi="Times New Roman"/>
          <w:sz w:val="24"/>
          <w:szCs w:val="24"/>
        </w:rPr>
        <w:t>муниципальном</w:t>
      </w:r>
      <w:r w:rsidRPr="000A0B18">
        <w:rPr>
          <w:rFonts w:ascii="Times New Roman" w:hAnsi="Times New Roman"/>
          <w:sz w:val="24"/>
          <w:szCs w:val="24"/>
        </w:rPr>
        <w:t xml:space="preserve"> задании образовательной организации.</w:t>
      </w:r>
    </w:p>
    <w:p w:rsidR="004B7112" w:rsidRPr="000A0B18" w:rsidRDefault="004B7112" w:rsidP="0042512D">
      <w:pPr>
        <w:pStyle w:val="ConsPlusNormal"/>
        <w:widowControl/>
        <w:tabs>
          <w:tab w:val="left" w:pos="8222"/>
          <w:tab w:val="left" w:pos="8647"/>
          <w:tab w:val="left" w:pos="8931"/>
        </w:tabs>
        <w:ind w:right="283" w:firstLine="540"/>
        <w:jc w:val="both"/>
        <w:rPr>
          <w:rFonts w:ascii="Times New Roman" w:hAnsi="Times New Roman" w:cs="Times New Roman"/>
          <w:sz w:val="24"/>
          <w:szCs w:val="24"/>
        </w:rPr>
      </w:pPr>
      <w:r w:rsidRPr="000A0B18">
        <w:rPr>
          <w:rFonts w:ascii="Times New Roman" w:hAnsi="Times New Roman" w:cs="Times New Roman"/>
          <w:sz w:val="24"/>
          <w:szCs w:val="24"/>
        </w:rPr>
        <w:t xml:space="preserve">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w:t>
      </w:r>
      <w:r w:rsidRPr="00E9588D">
        <w:rPr>
          <w:rFonts w:ascii="Times New Roman" w:hAnsi="Times New Roman" w:cs="Times New Roman"/>
          <w:iCs/>
          <w:sz w:val="24"/>
          <w:szCs w:val="24"/>
        </w:rPr>
        <w:t xml:space="preserve">Финансовое обеспечение задания учредителя по реализации основной образовательной программы основного общего образования </w:t>
      </w:r>
      <w:r w:rsidRPr="00E9588D">
        <w:rPr>
          <w:rFonts w:ascii="Times New Roman" w:hAnsi="Times New Roman" w:cs="Times New Roman"/>
          <w:sz w:val="24"/>
          <w:szCs w:val="24"/>
        </w:rPr>
        <w:t>осуществляется</w:t>
      </w:r>
      <w:r w:rsidRPr="000A0B18">
        <w:rPr>
          <w:rFonts w:ascii="Times New Roman" w:hAnsi="Times New Roman" w:cs="Times New Roman"/>
          <w:sz w:val="24"/>
          <w:szCs w:val="24"/>
        </w:rPr>
        <w:t xml:space="preserve">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rPr>
      </w:pPr>
    </w:p>
    <w:p w:rsidR="002E36BA" w:rsidRDefault="00B540EE" w:rsidP="00D731B2">
      <w:pPr>
        <w:pStyle w:val="3"/>
        <w:tabs>
          <w:tab w:val="left" w:pos="8222"/>
          <w:tab w:val="left" w:pos="8647"/>
          <w:tab w:val="left" w:pos="8931"/>
        </w:tabs>
        <w:spacing w:before="0" w:beforeAutospacing="0" w:after="0" w:afterAutospacing="0"/>
        <w:ind w:left="1429" w:right="283"/>
        <w:jc w:val="center"/>
        <w:rPr>
          <w:sz w:val="24"/>
          <w:szCs w:val="24"/>
        </w:rPr>
      </w:pPr>
      <w:bookmarkStart w:id="374" w:name="_Toc410654081"/>
      <w:bookmarkStart w:id="375" w:name="_Toc409691739"/>
      <w:bookmarkStart w:id="376" w:name="_Toc414553289"/>
      <w:r w:rsidRPr="000A0B18">
        <w:rPr>
          <w:sz w:val="24"/>
          <w:szCs w:val="24"/>
        </w:rPr>
        <w:t>Материально-технические условия реализации основной</w:t>
      </w:r>
      <w:bookmarkStart w:id="377" w:name="_Toc410654082"/>
      <w:bookmarkEnd w:id="374"/>
    </w:p>
    <w:p w:rsidR="006E3429" w:rsidRPr="00D731B2" w:rsidRDefault="006E731D" w:rsidP="00D731B2">
      <w:pPr>
        <w:pStyle w:val="3"/>
        <w:tabs>
          <w:tab w:val="left" w:pos="8222"/>
          <w:tab w:val="left" w:pos="8647"/>
          <w:tab w:val="left" w:pos="8931"/>
        </w:tabs>
        <w:spacing w:before="0" w:beforeAutospacing="0" w:after="0" w:afterAutospacing="0"/>
        <w:ind w:left="1429" w:right="283"/>
        <w:jc w:val="center"/>
        <w:rPr>
          <w:sz w:val="24"/>
          <w:szCs w:val="24"/>
        </w:rPr>
      </w:pPr>
      <w:r w:rsidRPr="000A0B18">
        <w:rPr>
          <w:sz w:val="24"/>
          <w:szCs w:val="24"/>
        </w:rPr>
        <w:t xml:space="preserve"> </w:t>
      </w:r>
      <w:r w:rsidR="00B540EE" w:rsidRPr="000A0B18">
        <w:rPr>
          <w:sz w:val="24"/>
          <w:szCs w:val="24"/>
        </w:rPr>
        <w:t>образовательной программы</w:t>
      </w:r>
      <w:bookmarkEnd w:id="375"/>
      <w:bookmarkEnd w:id="376"/>
      <w:bookmarkEnd w:id="377"/>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Материально-техническая база </w:t>
      </w:r>
      <w:r w:rsidR="006E731D" w:rsidRPr="000A0B18">
        <w:rPr>
          <w:rFonts w:ascii="Times New Roman" w:hAnsi="Times New Roman"/>
          <w:sz w:val="24"/>
          <w:szCs w:val="24"/>
        </w:rPr>
        <w:t>М</w:t>
      </w:r>
      <w:r w:rsidR="00AF2FB3">
        <w:rPr>
          <w:rFonts w:ascii="Times New Roman" w:hAnsi="Times New Roman"/>
          <w:sz w:val="24"/>
          <w:szCs w:val="24"/>
        </w:rPr>
        <w:t xml:space="preserve">БОУ СОШ № </w:t>
      </w:r>
      <w:r w:rsidR="00D731B2">
        <w:rPr>
          <w:rFonts w:ascii="Times New Roman" w:hAnsi="Times New Roman"/>
          <w:sz w:val="24"/>
          <w:szCs w:val="24"/>
        </w:rPr>
        <w:t>5</w:t>
      </w:r>
      <w:r w:rsidRPr="000A0B18">
        <w:rPr>
          <w:rFonts w:ascii="Times New Roman" w:hAnsi="Times New Roman"/>
          <w:sz w:val="24"/>
          <w:szCs w:val="24"/>
        </w:rPr>
        <w:t xml:space="preserve">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Критериальными источниками оценки учебно-материального обеспечения образовательного процесса являются требования </w:t>
      </w:r>
      <w:r w:rsidR="00201777" w:rsidRPr="000A0B18">
        <w:rPr>
          <w:rFonts w:ascii="Times New Roman" w:hAnsi="Times New Roman"/>
          <w:sz w:val="24"/>
          <w:szCs w:val="24"/>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6E731D" w:rsidRPr="000A0B18">
        <w:rPr>
          <w:rFonts w:ascii="Times New Roman" w:hAnsi="Times New Roman"/>
          <w:sz w:val="24"/>
          <w:szCs w:val="24"/>
        </w:rPr>
        <w:t xml:space="preserve"> </w:t>
      </w:r>
      <w:r w:rsidR="00AB0A45" w:rsidRPr="000A0B18">
        <w:rPr>
          <w:rFonts w:ascii="Times New Roman" w:hAnsi="Times New Roman"/>
          <w:sz w:val="24"/>
          <w:szCs w:val="24"/>
        </w:rPr>
        <w:t>п</w:t>
      </w:r>
      <w:r w:rsidRPr="000A0B18">
        <w:rPr>
          <w:rFonts w:ascii="Times New Roman" w:hAnsi="Times New Roman"/>
          <w:sz w:val="24"/>
          <w:szCs w:val="24"/>
        </w:rPr>
        <w:t>еречни</w:t>
      </w:r>
      <w:r w:rsidR="00201777" w:rsidRPr="000A0B18">
        <w:rPr>
          <w:rFonts w:ascii="Times New Roman" w:hAnsi="Times New Roman"/>
          <w:sz w:val="24"/>
          <w:szCs w:val="24"/>
        </w:rPr>
        <w:t xml:space="preserve"> рекомендуемой учебной литературы и цифровых образовательных ресурсов</w:t>
      </w:r>
      <w:r w:rsidRPr="000A0B18">
        <w:rPr>
          <w:rFonts w:ascii="Times New Roman" w:hAnsi="Times New Roman"/>
          <w:sz w:val="24"/>
          <w:szCs w:val="24"/>
        </w:rPr>
        <w:t>, утвержд</w:t>
      </w:r>
      <w:r w:rsidR="00245F1D" w:rsidRPr="000A0B18">
        <w:rPr>
          <w:rFonts w:ascii="Times New Roman" w:hAnsi="Times New Roman"/>
          <w:sz w:val="24"/>
          <w:szCs w:val="24"/>
        </w:rPr>
        <w:t>е</w:t>
      </w:r>
      <w:r w:rsidRPr="000A0B18">
        <w:rPr>
          <w:rFonts w:ascii="Times New Roman" w:hAnsi="Times New Roman"/>
          <w:sz w:val="24"/>
          <w:szCs w:val="24"/>
        </w:rPr>
        <w:t>нные региональными нормативными актами и локальными актами образовательной организации, разработанными с уч</w:t>
      </w:r>
      <w:r w:rsidR="00245F1D" w:rsidRPr="000A0B18">
        <w:rPr>
          <w:rFonts w:ascii="Times New Roman" w:hAnsi="Times New Roman"/>
          <w:sz w:val="24"/>
          <w:szCs w:val="24"/>
        </w:rPr>
        <w:t>е</w:t>
      </w:r>
      <w:r w:rsidRPr="000A0B18">
        <w:rPr>
          <w:rFonts w:ascii="Times New Roman" w:hAnsi="Times New Roman"/>
          <w:sz w:val="24"/>
          <w:szCs w:val="24"/>
        </w:rPr>
        <w:t xml:space="preserve">том </w:t>
      </w:r>
      <w:r w:rsidR="006A5C7B" w:rsidRPr="000A0B18">
        <w:rPr>
          <w:rFonts w:ascii="Times New Roman" w:hAnsi="Times New Roman"/>
          <w:sz w:val="24"/>
          <w:szCs w:val="24"/>
        </w:rPr>
        <w:t xml:space="preserve">местных условий, </w:t>
      </w:r>
      <w:r w:rsidRPr="000A0B18">
        <w:rPr>
          <w:rFonts w:ascii="Times New Roman" w:hAnsi="Times New Roman"/>
          <w:sz w:val="24"/>
          <w:szCs w:val="24"/>
        </w:rPr>
        <w:t>особенностей реализации основной образовательной программы в образовательной организации.</w:t>
      </w:r>
    </w:p>
    <w:p w:rsidR="00B540EE"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В соответствии с требованиями ФГОС </w:t>
      </w:r>
      <w:r w:rsidR="006E731D" w:rsidRPr="000A0B18">
        <w:rPr>
          <w:rFonts w:ascii="Times New Roman" w:hAnsi="Times New Roman"/>
          <w:sz w:val="24"/>
          <w:szCs w:val="24"/>
        </w:rPr>
        <w:t>М</w:t>
      </w:r>
      <w:r w:rsidR="00AF2FB3">
        <w:rPr>
          <w:rFonts w:ascii="Times New Roman" w:hAnsi="Times New Roman"/>
          <w:sz w:val="24"/>
          <w:szCs w:val="24"/>
        </w:rPr>
        <w:t xml:space="preserve">БОУ СОШ № </w:t>
      </w:r>
      <w:r w:rsidR="00D731B2">
        <w:rPr>
          <w:rFonts w:ascii="Times New Roman" w:hAnsi="Times New Roman"/>
          <w:sz w:val="24"/>
          <w:szCs w:val="24"/>
        </w:rPr>
        <w:t>5</w:t>
      </w:r>
      <w:r w:rsidRPr="000A0B18">
        <w:rPr>
          <w:rFonts w:ascii="Times New Roman" w:hAnsi="Times New Roman"/>
          <w:sz w:val="24"/>
          <w:szCs w:val="24"/>
        </w:rPr>
        <w:t xml:space="preserve"> </w:t>
      </w:r>
      <w:r w:rsidR="002E36BA">
        <w:rPr>
          <w:rFonts w:ascii="Times New Roman" w:hAnsi="Times New Roman"/>
          <w:sz w:val="24"/>
          <w:szCs w:val="24"/>
        </w:rPr>
        <w:t>имеет:</w:t>
      </w:r>
    </w:p>
    <w:p w:rsidR="00B540EE" w:rsidRPr="000A0B18" w:rsidRDefault="00B540EE" w:rsidP="0063773B">
      <w:pPr>
        <w:pStyle w:val="a9"/>
        <w:numPr>
          <w:ilvl w:val="0"/>
          <w:numId w:val="109"/>
        </w:numPr>
        <w:tabs>
          <w:tab w:val="left" w:pos="993"/>
          <w:tab w:val="left" w:pos="8222"/>
          <w:tab w:val="left" w:pos="8647"/>
          <w:tab w:val="left" w:pos="8931"/>
        </w:tabs>
        <w:ind w:left="0" w:right="283" w:firstLine="709"/>
        <w:jc w:val="both"/>
        <w:rPr>
          <w:rFonts w:ascii="Times New Roman" w:hAnsi="Times New Roman"/>
        </w:rPr>
      </w:pPr>
      <w:r w:rsidRPr="000A0B18">
        <w:rPr>
          <w:rFonts w:ascii="Times New Roman" w:hAnsi="Times New Roman"/>
        </w:rPr>
        <w:t>учебные кабинеты с автоматизиро</w:t>
      </w:r>
      <w:r w:rsidR="006E731D" w:rsidRPr="000A0B18">
        <w:rPr>
          <w:rFonts w:ascii="Times New Roman" w:hAnsi="Times New Roman"/>
        </w:rPr>
        <w:t>ванными рабочими местами</w:t>
      </w:r>
      <w:r w:rsidRPr="000A0B18">
        <w:rPr>
          <w:rFonts w:ascii="Times New Roman" w:hAnsi="Times New Roman"/>
        </w:rPr>
        <w:t>;</w:t>
      </w:r>
    </w:p>
    <w:p w:rsidR="00B540EE" w:rsidRPr="000A0B18" w:rsidRDefault="00B540EE" w:rsidP="0063773B">
      <w:pPr>
        <w:pStyle w:val="a9"/>
        <w:numPr>
          <w:ilvl w:val="0"/>
          <w:numId w:val="109"/>
        </w:numPr>
        <w:tabs>
          <w:tab w:val="left" w:pos="993"/>
          <w:tab w:val="left" w:pos="8222"/>
          <w:tab w:val="left" w:pos="8647"/>
          <w:tab w:val="left" w:pos="8931"/>
        </w:tabs>
        <w:ind w:left="0" w:right="283" w:firstLine="709"/>
        <w:jc w:val="both"/>
        <w:rPr>
          <w:rFonts w:ascii="Times New Roman" w:hAnsi="Times New Roman"/>
        </w:rPr>
      </w:pPr>
      <w:r w:rsidRPr="000A0B18">
        <w:rPr>
          <w:rFonts w:ascii="Times New Roman" w:hAnsi="Times New Roman"/>
        </w:rPr>
        <w:t xml:space="preserve">необходимые для реализации учебной и внеурочной деятельности </w:t>
      </w:r>
      <w:r w:rsidR="00AF2FB3">
        <w:rPr>
          <w:rFonts w:ascii="Times New Roman" w:hAnsi="Times New Roman"/>
        </w:rPr>
        <w:t>помещения</w:t>
      </w:r>
      <w:r w:rsidRPr="000A0B18">
        <w:rPr>
          <w:rFonts w:ascii="Times New Roman" w:hAnsi="Times New Roman"/>
        </w:rPr>
        <w:t>;</w:t>
      </w:r>
    </w:p>
    <w:p w:rsidR="00B540EE" w:rsidRPr="00E9588D" w:rsidRDefault="00E9588D" w:rsidP="0063773B">
      <w:pPr>
        <w:pStyle w:val="a9"/>
        <w:numPr>
          <w:ilvl w:val="0"/>
          <w:numId w:val="109"/>
        </w:numPr>
        <w:tabs>
          <w:tab w:val="left" w:pos="993"/>
          <w:tab w:val="left" w:pos="8222"/>
          <w:tab w:val="left" w:pos="8647"/>
          <w:tab w:val="left" w:pos="8931"/>
        </w:tabs>
        <w:ind w:left="0" w:right="283" w:firstLine="709"/>
        <w:jc w:val="both"/>
        <w:rPr>
          <w:rFonts w:ascii="Times New Roman" w:hAnsi="Times New Roman"/>
        </w:rPr>
      </w:pPr>
      <w:r w:rsidRPr="00E9588D">
        <w:rPr>
          <w:rFonts w:ascii="Times New Roman" w:hAnsi="Times New Roman"/>
        </w:rPr>
        <w:t>мобильные лингафонные</w:t>
      </w:r>
      <w:r w:rsidR="00B540EE" w:rsidRPr="00E9588D">
        <w:rPr>
          <w:rFonts w:ascii="Times New Roman" w:hAnsi="Times New Roman"/>
        </w:rPr>
        <w:t xml:space="preserve"> кабинет</w:t>
      </w:r>
      <w:r w:rsidRPr="00E9588D">
        <w:rPr>
          <w:rFonts w:ascii="Times New Roman" w:hAnsi="Times New Roman"/>
        </w:rPr>
        <w:t>ы</w:t>
      </w:r>
      <w:r w:rsidR="00B540EE" w:rsidRPr="00E9588D">
        <w:rPr>
          <w:rFonts w:ascii="Times New Roman" w:hAnsi="Times New Roman"/>
        </w:rPr>
        <w:t>;</w:t>
      </w:r>
    </w:p>
    <w:p w:rsidR="00B540EE" w:rsidRPr="00E9588D" w:rsidRDefault="001D72DB" w:rsidP="0063773B">
      <w:pPr>
        <w:pStyle w:val="a9"/>
        <w:numPr>
          <w:ilvl w:val="0"/>
          <w:numId w:val="109"/>
        </w:numPr>
        <w:tabs>
          <w:tab w:val="left" w:pos="993"/>
          <w:tab w:val="left" w:pos="8222"/>
          <w:tab w:val="left" w:pos="8647"/>
          <w:tab w:val="left" w:pos="8931"/>
        </w:tabs>
        <w:ind w:left="0" w:right="283" w:firstLine="709"/>
        <w:jc w:val="both"/>
        <w:rPr>
          <w:rFonts w:ascii="Times New Roman" w:hAnsi="Times New Roman"/>
        </w:rPr>
      </w:pPr>
      <w:r w:rsidRPr="000A0B18">
        <w:rPr>
          <w:rFonts w:ascii="Times New Roman" w:hAnsi="Times New Roman"/>
        </w:rPr>
        <w:t>библиотека с читальным залом</w:t>
      </w:r>
      <w:r w:rsidR="00B540EE" w:rsidRPr="000A0B18">
        <w:rPr>
          <w:rFonts w:ascii="Times New Roman" w:hAnsi="Times New Roman"/>
        </w:rPr>
        <w:t xml:space="preserve"> и книгохранилищ</w:t>
      </w:r>
      <w:r w:rsidRPr="000A0B18">
        <w:rPr>
          <w:rFonts w:ascii="Times New Roman" w:hAnsi="Times New Roman"/>
        </w:rPr>
        <w:t>ем</w:t>
      </w:r>
      <w:r w:rsidR="00B540EE" w:rsidRPr="000A0B18">
        <w:rPr>
          <w:rFonts w:ascii="Times New Roman" w:hAnsi="Times New Roman"/>
        </w:rPr>
        <w:t>, обеспечивающим сохранность книжного фонда, медиатекой;</w:t>
      </w:r>
    </w:p>
    <w:p w:rsidR="00B540EE" w:rsidRPr="000A0B18" w:rsidRDefault="001D72DB" w:rsidP="0063773B">
      <w:pPr>
        <w:pStyle w:val="a9"/>
        <w:numPr>
          <w:ilvl w:val="0"/>
          <w:numId w:val="109"/>
        </w:numPr>
        <w:tabs>
          <w:tab w:val="left" w:pos="993"/>
          <w:tab w:val="left" w:pos="8222"/>
          <w:tab w:val="left" w:pos="8647"/>
          <w:tab w:val="left" w:pos="8931"/>
        </w:tabs>
        <w:ind w:left="0" w:right="283" w:firstLine="709"/>
        <w:jc w:val="both"/>
        <w:rPr>
          <w:rFonts w:ascii="Times New Roman" w:hAnsi="Times New Roman"/>
        </w:rPr>
      </w:pPr>
      <w:r w:rsidRPr="000A0B18">
        <w:rPr>
          <w:rFonts w:ascii="Times New Roman" w:hAnsi="Times New Roman"/>
        </w:rPr>
        <w:t>спортзал</w:t>
      </w:r>
      <w:r w:rsidR="00B540EE" w:rsidRPr="000A0B18">
        <w:rPr>
          <w:rFonts w:ascii="Times New Roman" w:hAnsi="Times New Roman"/>
        </w:rPr>
        <w:t>, оснащ</w:t>
      </w:r>
      <w:r w:rsidR="00245F1D" w:rsidRPr="000A0B18">
        <w:rPr>
          <w:rFonts w:ascii="Times New Roman" w:hAnsi="Times New Roman"/>
        </w:rPr>
        <w:t>е</w:t>
      </w:r>
      <w:r w:rsidR="00B540EE" w:rsidRPr="000A0B18">
        <w:rPr>
          <w:rFonts w:ascii="Times New Roman" w:hAnsi="Times New Roman"/>
        </w:rPr>
        <w:t>нны</w:t>
      </w:r>
      <w:r w:rsidRPr="000A0B18">
        <w:rPr>
          <w:rFonts w:ascii="Times New Roman" w:hAnsi="Times New Roman"/>
        </w:rPr>
        <w:t>й</w:t>
      </w:r>
      <w:r w:rsidR="00B540EE" w:rsidRPr="000A0B18">
        <w:rPr>
          <w:rFonts w:ascii="Times New Roman" w:hAnsi="Times New Roman"/>
        </w:rPr>
        <w:t xml:space="preserve"> игровым, спортивным оборудованием и инвентар</w:t>
      </w:r>
      <w:r w:rsidR="00245F1D" w:rsidRPr="000A0B18">
        <w:rPr>
          <w:rFonts w:ascii="Times New Roman" w:hAnsi="Times New Roman"/>
        </w:rPr>
        <w:t>е</w:t>
      </w:r>
      <w:r w:rsidR="00B540EE" w:rsidRPr="000A0B18">
        <w:rPr>
          <w:rFonts w:ascii="Times New Roman" w:hAnsi="Times New Roman"/>
        </w:rPr>
        <w:t>м;</w:t>
      </w:r>
    </w:p>
    <w:p w:rsidR="001D72DB" w:rsidRPr="000A0B18" w:rsidRDefault="00B540EE" w:rsidP="0063773B">
      <w:pPr>
        <w:pStyle w:val="a9"/>
        <w:numPr>
          <w:ilvl w:val="0"/>
          <w:numId w:val="109"/>
        </w:numPr>
        <w:tabs>
          <w:tab w:val="left" w:pos="993"/>
          <w:tab w:val="left" w:pos="8222"/>
          <w:tab w:val="left" w:pos="8647"/>
          <w:tab w:val="left" w:pos="8931"/>
        </w:tabs>
        <w:ind w:left="0" w:right="283" w:firstLine="709"/>
        <w:jc w:val="both"/>
        <w:rPr>
          <w:rFonts w:ascii="Times New Roman" w:hAnsi="Times New Roman"/>
        </w:rPr>
      </w:pPr>
      <w:r w:rsidRPr="000A0B18">
        <w:rPr>
          <w:rFonts w:ascii="Times New Roman" w:hAnsi="Times New Roman"/>
        </w:rPr>
        <w:t>помещени</w:t>
      </w:r>
      <w:r w:rsidR="001D72DB" w:rsidRPr="000A0B18">
        <w:rPr>
          <w:rFonts w:ascii="Times New Roman" w:hAnsi="Times New Roman"/>
        </w:rPr>
        <w:t>е</w:t>
      </w:r>
      <w:r w:rsidRPr="000A0B18">
        <w:rPr>
          <w:rFonts w:ascii="Times New Roman" w:hAnsi="Times New Roman"/>
        </w:rPr>
        <w:t xml:space="preserve"> для питания обучающихся</w:t>
      </w:r>
      <w:r w:rsidR="001D72DB" w:rsidRPr="000A0B18">
        <w:rPr>
          <w:rFonts w:ascii="Times New Roman" w:hAnsi="Times New Roman"/>
        </w:rPr>
        <w:t>;</w:t>
      </w:r>
    </w:p>
    <w:p w:rsidR="00B540EE" w:rsidRDefault="00B540EE" w:rsidP="0063773B">
      <w:pPr>
        <w:pStyle w:val="a9"/>
        <w:numPr>
          <w:ilvl w:val="0"/>
          <w:numId w:val="109"/>
        </w:numPr>
        <w:tabs>
          <w:tab w:val="left" w:pos="993"/>
          <w:tab w:val="left" w:pos="8222"/>
          <w:tab w:val="left" w:pos="8647"/>
          <w:tab w:val="left" w:pos="8931"/>
        </w:tabs>
        <w:ind w:left="0" w:right="283" w:firstLine="709"/>
        <w:jc w:val="both"/>
        <w:rPr>
          <w:rFonts w:ascii="Times New Roman" w:hAnsi="Times New Roman"/>
        </w:rPr>
      </w:pPr>
      <w:r w:rsidRPr="000A0B18">
        <w:rPr>
          <w:rFonts w:ascii="Times New Roman" w:hAnsi="Times New Roman"/>
        </w:rPr>
        <w:t>помещени</w:t>
      </w:r>
      <w:r w:rsidR="001D72DB" w:rsidRPr="000A0B18">
        <w:rPr>
          <w:rFonts w:ascii="Times New Roman" w:hAnsi="Times New Roman"/>
        </w:rPr>
        <w:t>е</w:t>
      </w:r>
      <w:r w:rsidRPr="000A0B18">
        <w:rPr>
          <w:rFonts w:ascii="Times New Roman" w:hAnsi="Times New Roman"/>
        </w:rPr>
        <w:t xml:space="preserve"> для медицинского персонала;</w:t>
      </w:r>
    </w:p>
    <w:p w:rsidR="00E9588D" w:rsidRDefault="00E9588D" w:rsidP="0063773B">
      <w:pPr>
        <w:pStyle w:val="a9"/>
        <w:numPr>
          <w:ilvl w:val="0"/>
          <w:numId w:val="109"/>
        </w:numPr>
        <w:tabs>
          <w:tab w:val="left" w:pos="993"/>
          <w:tab w:val="left" w:pos="8222"/>
          <w:tab w:val="left" w:pos="8647"/>
          <w:tab w:val="left" w:pos="8931"/>
        </w:tabs>
        <w:ind w:left="0" w:right="283" w:firstLine="709"/>
        <w:jc w:val="both"/>
        <w:rPr>
          <w:rFonts w:ascii="Times New Roman" w:hAnsi="Times New Roman"/>
        </w:rPr>
      </w:pPr>
      <w:r>
        <w:rPr>
          <w:rFonts w:ascii="Times New Roman" w:hAnsi="Times New Roman"/>
        </w:rPr>
        <w:t>административные помещения</w:t>
      </w:r>
    </w:p>
    <w:p w:rsidR="00E9588D" w:rsidRPr="000A0B18" w:rsidRDefault="00E9588D" w:rsidP="0063773B">
      <w:pPr>
        <w:pStyle w:val="a9"/>
        <w:numPr>
          <w:ilvl w:val="0"/>
          <w:numId w:val="109"/>
        </w:numPr>
        <w:tabs>
          <w:tab w:val="left" w:pos="993"/>
          <w:tab w:val="left" w:pos="8222"/>
          <w:tab w:val="left" w:pos="8647"/>
          <w:tab w:val="left" w:pos="8931"/>
        </w:tabs>
        <w:ind w:left="0" w:right="283" w:firstLine="709"/>
        <w:jc w:val="both"/>
        <w:rPr>
          <w:rFonts w:ascii="Times New Roman" w:hAnsi="Times New Roman"/>
        </w:rPr>
      </w:pPr>
      <w:r>
        <w:rPr>
          <w:rFonts w:ascii="Times New Roman" w:hAnsi="Times New Roman"/>
        </w:rPr>
        <w:t>кабинет педагога-психолога</w:t>
      </w:r>
    </w:p>
    <w:p w:rsidR="001D72DB" w:rsidRPr="000A0B18" w:rsidRDefault="00B540EE" w:rsidP="0042512D">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Все помещения </w:t>
      </w:r>
      <w:r w:rsidR="006A5C7B" w:rsidRPr="000A0B18">
        <w:rPr>
          <w:rFonts w:ascii="Times New Roman" w:hAnsi="Times New Roman"/>
          <w:sz w:val="24"/>
          <w:szCs w:val="24"/>
        </w:rPr>
        <w:t>обеспечиваются</w:t>
      </w:r>
      <w:r w:rsidRPr="000A0B18">
        <w:rPr>
          <w:rFonts w:ascii="Times New Roman" w:hAnsi="Times New Roman"/>
          <w:sz w:val="24"/>
          <w:szCs w:val="24"/>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0A0B18">
        <w:rPr>
          <w:rFonts w:ascii="Times New Roman" w:hAnsi="Times New Roman"/>
          <w:sz w:val="24"/>
          <w:szCs w:val="24"/>
        </w:rPr>
        <w:t xml:space="preserve">оснащением, презентационным оборудованием </w:t>
      </w:r>
      <w:r w:rsidRPr="000A0B18">
        <w:rPr>
          <w:rFonts w:ascii="Times New Roman" w:hAnsi="Times New Roman"/>
          <w:sz w:val="24"/>
          <w:szCs w:val="24"/>
        </w:rPr>
        <w:t>и необходимым инвентар</w:t>
      </w:r>
      <w:r w:rsidR="00245F1D" w:rsidRPr="000A0B18">
        <w:rPr>
          <w:rFonts w:ascii="Times New Roman" w:hAnsi="Times New Roman"/>
          <w:sz w:val="24"/>
          <w:szCs w:val="24"/>
        </w:rPr>
        <w:t>е</w:t>
      </w:r>
      <w:r w:rsidRPr="000A0B18">
        <w:rPr>
          <w:rFonts w:ascii="Times New Roman" w:hAnsi="Times New Roman"/>
          <w:sz w:val="24"/>
          <w:szCs w:val="24"/>
        </w:rPr>
        <w:t xml:space="preserve">м. </w:t>
      </w:r>
      <w:r w:rsidR="001D72DB" w:rsidRPr="000A0B18">
        <w:rPr>
          <w:rFonts w:ascii="Times New Roman" w:hAnsi="Times New Roman"/>
          <w:sz w:val="24"/>
          <w:szCs w:val="24"/>
        </w:rPr>
        <w:t>Все помещения соответствуют нормам СанПиН.</w:t>
      </w:r>
    </w:p>
    <w:p w:rsidR="00E9588D" w:rsidRPr="002E36BA" w:rsidRDefault="00B540EE" w:rsidP="002E36BA">
      <w:pPr>
        <w:tabs>
          <w:tab w:val="left" w:pos="8222"/>
          <w:tab w:val="left" w:pos="8647"/>
          <w:tab w:val="left" w:pos="8931"/>
        </w:tabs>
        <w:spacing w:after="0" w:line="240" w:lineRule="auto"/>
        <w:ind w:right="283" w:firstLine="709"/>
        <w:jc w:val="both"/>
        <w:rPr>
          <w:rFonts w:ascii="Times New Roman" w:hAnsi="Times New Roman"/>
          <w:sz w:val="24"/>
          <w:szCs w:val="24"/>
        </w:rPr>
      </w:pPr>
      <w:r w:rsidRPr="000A0B18">
        <w:rPr>
          <w:rFonts w:ascii="Times New Roman" w:hAnsi="Times New Roman"/>
          <w:sz w:val="24"/>
          <w:szCs w:val="24"/>
        </w:rPr>
        <w:t xml:space="preserve">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0A0B18">
        <w:rPr>
          <w:rFonts w:ascii="Times New Roman" w:hAnsi="Times New Roman"/>
          <w:sz w:val="24"/>
          <w:szCs w:val="24"/>
        </w:rPr>
        <w:t>посредством сопоставления имеющегося и требуемого оборудования</w:t>
      </w:r>
      <w:r w:rsidRPr="000A0B18">
        <w:rPr>
          <w:rFonts w:ascii="Times New Roman" w:hAnsi="Times New Roman"/>
          <w:sz w:val="24"/>
          <w:szCs w:val="24"/>
        </w:rPr>
        <w:t>.</w:t>
      </w:r>
    </w:p>
    <w:p w:rsidR="00E9588D" w:rsidRPr="000A0B18" w:rsidRDefault="00E9588D" w:rsidP="0042512D">
      <w:pPr>
        <w:tabs>
          <w:tab w:val="left" w:pos="8222"/>
          <w:tab w:val="left" w:pos="8647"/>
          <w:tab w:val="left" w:pos="8931"/>
        </w:tabs>
        <w:autoSpaceDE w:val="0"/>
        <w:autoSpaceDN w:val="0"/>
        <w:adjustRightInd w:val="0"/>
        <w:spacing w:after="0" w:line="240" w:lineRule="auto"/>
        <w:ind w:right="283"/>
        <w:jc w:val="center"/>
        <w:rPr>
          <w:rFonts w:ascii="Times New Roman" w:hAnsi="Times New Roman"/>
          <w:b/>
          <w:bCs/>
          <w:color w:val="000000"/>
          <w:sz w:val="24"/>
          <w:szCs w:val="24"/>
          <w:lang w:eastAsia="ru-RU"/>
        </w:rPr>
      </w:pPr>
    </w:p>
    <w:p w:rsidR="00B540EE" w:rsidRDefault="002108AC" w:rsidP="0042512D">
      <w:pPr>
        <w:tabs>
          <w:tab w:val="left" w:pos="8222"/>
          <w:tab w:val="left" w:pos="8647"/>
          <w:tab w:val="left" w:pos="8931"/>
        </w:tabs>
        <w:autoSpaceDE w:val="0"/>
        <w:autoSpaceDN w:val="0"/>
        <w:adjustRightInd w:val="0"/>
        <w:spacing w:after="0" w:line="240" w:lineRule="auto"/>
        <w:ind w:right="283"/>
        <w:jc w:val="center"/>
        <w:rPr>
          <w:rFonts w:ascii="Times New Roman" w:hAnsi="Times New Roman"/>
          <w:b/>
          <w:bCs/>
          <w:color w:val="000000"/>
          <w:sz w:val="24"/>
          <w:szCs w:val="24"/>
          <w:lang w:eastAsia="ru-RU"/>
        </w:rPr>
      </w:pPr>
      <w:r w:rsidRPr="000A0B18">
        <w:rPr>
          <w:rFonts w:ascii="Times New Roman" w:hAnsi="Times New Roman"/>
          <w:b/>
          <w:bCs/>
          <w:color w:val="000000"/>
          <w:sz w:val="24"/>
          <w:szCs w:val="24"/>
          <w:lang w:eastAsia="ru-RU"/>
        </w:rPr>
        <w:lastRenderedPageBreak/>
        <w:t>Оценка материально-технических условий реализации основной образовательной программы М</w:t>
      </w:r>
      <w:r w:rsidR="00AF2FB3">
        <w:rPr>
          <w:rFonts w:ascii="Times New Roman" w:hAnsi="Times New Roman"/>
          <w:b/>
          <w:bCs/>
          <w:color w:val="000000"/>
          <w:sz w:val="24"/>
          <w:szCs w:val="24"/>
          <w:lang w:eastAsia="ru-RU"/>
        </w:rPr>
        <w:t xml:space="preserve">БОУ СОШ № </w:t>
      </w:r>
      <w:r w:rsidR="00D731B2">
        <w:rPr>
          <w:rFonts w:ascii="Times New Roman" w:hAnsi="Times New Roman"/>
          <w:b/>
          <w:bCs/>
          <w:color w:val="000000"/>
          <w:sz w:val="24"/>
          <w:szCs w:val="24"/>
          <w:lang w:eastAsia="ru-RU"/>
        </w:rPr>
        <w:t>5</w:t>
      </w:r>
    </w:p>
    <w:p w:rsidR="002E30A5" w:rsidRDefault="002E30A5" w:rsidP="0042512D">
      <w:pPr>
        <w:tabs>
          <w:tab w:val="left" w:pos="8222"/>
          <w:tab w:val="left" w:pos="8647"/>
          <w:tab w:val="left" w:pos="8931"/>
        </w:tabs>
        <w:autoSpaceDE w:val="0"/>
        <w:autoSpaceDN w:val="0"/>
        <w:adjustRightInd w:val="0"/>
        <w:spacing w:after="0" w:line="240" w:lineRule="auto"/>
        <w:ind w:right="283"/>
        <w:jc w:val="center"/>
        <w:rPr>
          <w:rFonts w:ascii="Times New Roman" w:hAnsi="Times New Roman"/>
          <w:b/>
          <w:bCs/>
          <w:color w:val="000000"/>
          <w:sz w:val="24"/>
          <w:szCs w:val="24"/>
          <w:lang w:eastAsia="ru-RU"/>
        </w:rPr>
      </w:pPr>
    </w:p>
    <w:p w:rsidR="002E30A5" w:rsidRPr="00FE6851" w:rsidRDefault="002E30A5" w:rsidP="0042512D">
      <w:pPr>
        <w:tabs>
          <w:tab w:val="left" w:pos="8222"/>
          <w:tab w:val="left" w:pos="8647"/>
          <w:tab w:val="left" w:pos="8931"/>
        </w:tabs>
        <w:spacing w:line="240" w:lineRule="atLeast"/>
        <w:ind w:right="283"/>
        <w:contextualSpacing/>
        <w:rPr>
          <w:rFonts w:ascii="Times New Roman" w:hAnsi="Times New Roman"/>
          <w:sz w:val="24"/>
          <w:szCs w:val="24"/>
        </w:rPr>
      </w:pPr>
      <w:r w:rsidRPr="00FE6851">
        <w:rPr>
          <w:rFonts w:ascii="Times New Roman" w:hAnsi="Times New Roman"/>
          <w:sz w:val="24"/>
          <w:szCs w:val="24"/>
        </w:rPr>
        <w:t xml:space="preserve">В школе имеются: </w:t>
      </w:r>
    </w:p>
    <w:p w:rsidR="002E30A5" w:rsidRPr="00FE6851" w:rsidRDefault="00B85951" w:rsidP="0042512D">
      <w:pPr>
        <w:tabs>
          <w:tab w:val="left" w:pos="8222"/>
          <w:tab w:val="left" w:pos="8647"/>
          <w:tab w:val="left" w:pos="8931"/>
        </w:tabs>
        <w:spacing w:line="240" w:lineRule="atLeast"/>
        <w:ind w:right="283"/>
        <w:contextualSpacing/>
        <w:rPr>
          <w:rFonts w:ascii="Times New Roman" w:hAnsi="Times New Roman"/>
          <w:sz w:val="24"/>
          <w:szCs w:val="24"/>
        </w:rPr>
      </w:pPr>
      <w:r>
        <w:rPr>
          <w:rFonts w:ascii="Times New Roman" w:hAnsi="Times New Roman"/>
          <w:sz w:val="24"/>
          <w:szCs w:val="24"/>
        </w:rPr>
        <w:t xml:space="preserve">    2</w:t>
      </w:r>
      <w:r w:rsidR="002E30A5" w:rsidRPr="00FE6851">
        <w:rPr>
          <w:rFonts w:ascii="Times New Roman" w:hAnsi="Times New Roman"/>
          <w:sz w:val="24"/>
          <w:szCs w:val="24"/>
        </w:rPr>
        <w:t xml:space="preserve"> кабинет</w:t>
      </w:r>
      <w:r w:rsidR="002E30A5">
        <w:rPr>
          <w:rFonts w:ascii="Times New Roman" w:hAnsi="Times New Roman"/>
          <w:sz w:val="24"/>
          <w:szCs w:val="24"/>
        </w:rPr>
        <w:t>а</w:t>
      </w:r>
      <w:r w:rsidR="002E30A5" w:rsidRPr="00FE6851">
        <w:rPr>
          <w:rFonts w:ascii="Times New Roman" w:hAnsi="Times New Roman"/>
          <w:sz w:val="24"/>
          <w:szCs w:val="24"/>
        </w:rPr>
        <w:t xml:space="preserve"> русского языка и литературы, </w:t>
      </w:r>
    </w:p>
    <w:p w:rsidR="002E30A5" w:rsidRPr="00FE6851" w:rsidRDefault="002E30A5" w:rsidP="0042512D">
      <w:pPr>
        <w:tabs>
          <w:tab w:val="left" w:pos="8222"/>
          <w:tab w:val="left" w:pos="8647"/>
          <w:tab w:val="left" w:pos="8931"/>
        </w:tabs>
        <w:spacing w:line="240" w:lineRule="atLeast"/>
        <w:ind w:right="283"/>
        <w:contextualSpacing/>
        <w:rPr>
          <w:rFonts w:ascii="Times New Roman" w:hAnsi="Times New Roman"/>
          <w:sz w:val="24"/>
          <w:szCs w:val="24"/>
        </w:rPr>
      </w:pPr>
      <w:r w:rsidRPr="00FE6851">
        <w:rPr>
          <w:rFonts w:ascii="Times New Roman" w:hAnsi="Times New Roman"/>
          <w:sz w:val="24"/>
          <w:szCs w:val="24"/>
        </w:rPr>
        <w:t xml:space="preserve">    2 кабинет</w:t>
      </w:r>
      <w:r>
        <w:rPr>
          <w:rFonts w:ascii="Times New Roman" w:hAnsi="Times New Roman"/>
          <w:sz w:val="24"/>
          <w:szCs w:val="24"/>
        </w:rPr>
        <w:t>а</w:t>
      </w:r>
      <w:r w:rsidRPr="00FE6851">
        <w:rPr>
          <w:rFonts w:ascii="Times New Roman" w:hAnsi="Times New Roman"/>
          <w:sz w:val="24"/>
          <w:szCs w:val="24"/>
        </w:rPr>
        <w:t xml:space="preserve"> математики, </w:t>
      </w:r>
    </w:p>
    <w:p w:rsidR="002E30A5" w:rsidRPr="00FE6851" w:rsidRDefault="002E30A5" w:rsidP="0042512D">
      <w:pPr>
        <w:tabs>
          <w:tab w:val="left" w:pos="8222"/>
          <w:tab w:val="left" w:pos="8647"/>
          <w:tab w:val="left" w:pos="8931"/>
        </w:tabs>
        <w:spacing w:line="240" w:lineRule="atLeast"/>
        <w:ind w:right="283"/>
        <w:contextualSpacing/>
        <w:rPr>
          <w:rFonts w:ascii="Times New Roman" w:hAnsi="Times New Roman"/>
          <w:sz w:val="24"/>
          <w:szCs w:val="24"/>
        </w:rPr>
      </w:pPr>
      <w:r w:rsidRPr="00FE6851">
        <w:rPr>
          <w:rFonts w:ascii="Times New Roman" w:hAnsi="Times New Roman"/>
          <w:sz w:val="24"/>
          <w:szCs w:val="24"/>
        </w:rPr>
        <w:t xml:space="preserve">    1 кабинет истории,  </w:t>
      </w:r>
    </w:p>
    <w:p w:rsidR="002E30A5" w:rsidRPr="00FE6851" w:rsidRDefault="002E30A5" w:rsidP="0042512D">
      <w:pPr>
        <w:tabs>
          <w:tab w:val="left" w:pos="8222"/>
          <w:tab w:val="left" w:pos="8647"/>
          <w:tab w:val="left" w:pos="8931"/>
        </w:tabs>
        <w:spacing w:line="240" w:lineRule="atLeast"/>
        <w:ind w:right="283"/>
        <w:contextualSpacing/>
        <w:rPr>
          <w:rFonts w:ascii="Times New Roman" w:hAnsi="Times New Roman"/>
          <w:sz w:val="24"/>
          <w:szCs w:val="24"/>
        </w:rPr>
      </w:pPr>
      <w:r w:rsidRPr="00FE6851">
        <w:rPr>
          <w:rFonts w:ascii="Times New Roman" w:hAnsi="Times New Roman"/>
          <w:sz w:val="24"/>
          <w:szCs w:val="24"/>
        </w:rPr>
        <w:t xml:space="preserve">    2 кабинет</w:t>
      </w:r>
      <w:r w:rsidR="00B85951">
        <w:rPr>
          <w:rFonts w:ascii="Times New Roman" w:hAnsi="Times New Roman"/>
          <w:sz w:val="24"/>
          <w:szCs w:val="24"/>
        </w:rPr>
        <w:t>а</w:t>
      </w:r>
      <w:r w:rsidRPr="00FE6851">
        <w:rPr>
          <w:rFonts w:ascii="Times New Roman" w:hAnsi="Times New Roman"/>
          <w:sz w:val="24"/>
          <w:szCs w:val="24"/>
        </w:rPr>
        <w:t xml:space="preserve"> иностранного языка, </w:t>
      </w:r>
    </w:p>
    <w:p w:rsidR="002E30A5" w:rsidRPr="00FE6851" w:rsidRDefault="002E30A5" w:rsidP="0042512D">
      <w:pPr>
        <w:tabs>
          <w:tab w:val="left" w:pos="8222"/>
          <w:tab w:val="left" w:pos="8647"/>
          <w:tab w:val="left" w:pos="8931"/>
        </w:tabs>
        <w:spacing w:line="240" w:lineRule="atLeast"/>
        <w:ind w:right="283"/>
        <w:contextualSpacing/>
        <w:rPr>
          <w:rFonts w:ascii="Times New Roman" w:hAnsi="Times New Roman"/>
          <w:sz w:val="24"/>
          <w:szCs w:val="24"/>
        </w:rPr>
      </w:pPr>
      <w:r w:rsidRPr="00FE6851">
        <w:rPr>
          <w:rFonts w:ascii="Times New Roman" w:hAnsi="Times New Roman"/>
          <w:sz w:val="24"/>
          <w:szCs w:val="24"/>
        </w:rPr>
        <w:t xml:space="preserve">    1 кабинет физики, </w:t>
      </w:r>
    </w:p>
    <w:p w:rsidR="002E30A5" w:rsidRPr="00FE6851" w:rsidRDefault="002E30A5" w:rsidP="0042512D">
      <w:pPr>
        <w:tabs>
          <w:tab w:val="left" w:pos="8222"/>
          <w:tab w:val="left" w:pos="8647"/>
          <w:tab w:val="left" w:pos="8931"/>
        </w:tabs>
        <w:spacing w:line="240" w:lineRule="atLeast"/>
        <w:ind w:right="283"/>
        <w:contextualSpacing/>
        <w:rPr>
          <w:rFonts w:ascii="Times New Roman" w:hAnsi="Times New Roman"/>
          <w:sz w:val="24"/>
          <w:szCs w:val="24"/>
        </w:rPr>
      </w:pPr>
      <w:r w:rsidRPr="00FE6851">
        <w:rPr>
          <w:rFonts w:ascii="Times New Roman" w:hAnsi="Times New Roman"/>
          <w:sz w:val="24"/>
          <w:szCs w:val="24"/>
        </w:rPr>
        <w:t xml:space="preserve">    1 кабинет химии,   </w:t>
      </w:r>
    </w:p>
    <w:p w:rsidR="002E30A5" w:rsidRPr="00FE6851" w:rsidRDefault="002E30A5" w:rsidP="0042512D">
      <w:pPr>
        <w:tabs>
          <w:tab w:val="left" w:pos="8222"/>
          <w:tab w:val="left" w:pos="8647"/>
          <w:tab w:val="left" w:pos="8931"/>
        </w:tabs>
        <w:spacing w:line="240" w:lineRule="atLeast"/>
        <w:ind w:right="283"/>
        <w:contextualSpacing/>
        <w:rPr>
          <w:rFonts w:ascii="Times New Roman" w:hAnsi="Times New Roman"/>
          <w:sz w:val="24"/>
          <w:szCs w:val="24"/>
        </w:rPr>
      </w:pPr>
      <w:r w:rsidRPr="00FE6851">
        <w:rPr>
          <w:rFonts w:ascii="Times New Roman" w:hAnsi="Times New Roman"/>
          <w:sz w:val="24"/>
          <w:szCs w:val="24"/>
        </w:rPr>
        <w:t xml:space="preserve">    1 кабинет географии,</w:t>
      </w:r>
    </w:p>
    <w:p w:rsidR="002E30A5" w:rsidRPr="00FE6851" w:rsidRDefault="00B85951" w:rsidP="0042512D">
      <w:pPr>
        <w:tabs>
          <w:tab w:val="left" w:pos="8222"/>
          <w:tab w:val="left" w:pos="8647"/>
          <w:tab w:val="left" w:pos="8931"/>
        </w:tabs>
        <w:spacing w:line="240" w:lineRule="atLeast"/>
        <w:ind w:right="283"/>
        <w:contextualSpacing/>
        <w:rPr>
          <w:rFonts w:ascii="Times New Roman" w:hAnsi="Times New Roman"/>
          <w:sz w:val="24"/>
          <w:szCs w:val="24"/>
        </w:rPr>
      </w:pPr>
      <w:r>
        <w:rPr>
          <w:rFonts w:ascii="Times New Roman" w:hAnsi="Times New Roman"/>
          <w:sz w:val="24"/>
          <w:szCs w:val="24"/>
        </w:rPr>
        <w:t xml:space="preserve">    1 кабинет биологии</w:t>
      </w:r>
    </w:p>
    <w:p w:rsidR="002E30A5" w:rsidRPr="00FE6851" w:rsidRDefault="002E30A5" w:rsidP="0042512D">
      <w:pPr>
        <w:tabs>
          <w:tab w:val="left" w:pos="8222"/>
          <w:tab w:val="left" w:pos="8647"/>
          <w:tab w:val="left" w:pos="8931"/>
        </w:tabs>
        <w:spacing w:line="240" w:lineRule="atLeast"/>
        <w:ind w:right="283"/>
        <w:contextualSpacing/>
        <w:rPr>
          <w:rFonts w:ascii="Times New Roman" w:hAnsi="Times New Roman"/>
          <w:sz w:val="24"/>
          <w:szCs w:val="24"/>
        </w:rPr>
      </w:pPr>
      <w:r w:rsidRPr="00FE6851">
        <w:rPr>
          <w:rFonts w:ascii="Times New Roman" w:hAnsi="Times New Roman"/>
          <w:sz w:val="24"/>
          <w:szCs w:val="24"/>
        </w:rPr>
        <w:t xml:space="preserve">    1 компьютерный класс,   </w:t>
      </w:r>
    </w:p>
    <w:p w:rsidR="002E30A5" w:rsidRPr="00FE6851" w:rsidRDefault="002E30A5" w:rsidP="0042512D">
      <w:pPr>
        <w:tabs>
          <w:tab w:val="left" w:pos="8222"/>
          <w:tab w:val="left" w:pos="8647"/>
          <w:tab w:val="left" w:pos="8931"/>
        </w:tabs>
        <w:spacing w:line="240" w:lineRule="atLeast"/>
        <w:ind w:right="283"/>
        <w:contextualSpacing/>
        <w:rPr>
          <w:rFonts w:ascii="Times New Roman" w:hAnsi="Times New Roman"/>
          <w:sz w:val="24"/>
          <w:szCs w:val="24"/>
        </w:rPr>
      </w:pPr>
      <w:r w:rsidRPr="00FE6851">
        <w:rPr>
          <w:rFonts w:ascii="Times New Roman" w:hAnsi="Times New Roman"/>
          <w:sz w:val="24"/>
          <w:szCs w:val="24"/>
        </w:rPr>
        <w:t xml:space="preserve">    1 кабинет технологии,</w:t>
      </w:r>
    </w:p>
    <w:p w:rsidR="002E30A5" w:rsidRPr="00FE6851" w:rsidRDefault="002E30A5" w:rsidP="0042512D">
      <w:pPr>
        <w:tabs>
          <w:tab w:val="left" w:pos="8222"/>
          <w:tab w:val="left" w:pos="8647"/>
          <w:tab w:val="left" w:pos="8931"/>
        </w:tabs>
        <w:spacing w:line="240" w:lineRule="atLeast"/>
        <w:ind w:right="283"/>
        <w:contextualSpacing/>
        <w:rPr>
          <w:rFonts w:ascii="Times New Roman" w:hAnsi="Times New Roman"/>
          <w:sz w:val="24"/>
          <w:szCs w:val="24"/>
        </w:rPr>
      </w:pPr>
      <w:r w:rsidRPr="00FE6851">
        <w:rPr>
          <w:rFonts w:ascii="Times New Roman" w:hAnsi="Times New Roman"/>
          <w:sz w:val="24"/>
          <w:szCs w:val="24"/>
        </w:rPr>
        <w:t xml:space="preserve">    1 библиотека, </w:t>
      </w:r>
    </w:p>
    <w:p w:rsidR="002E30A5" w:rsidRPr="00FE6851" w:rsidRDefault="002E30A5" w:rsidP="0042512D">
      <w:pPr>
        <w:tabs>
          <w:tab w:val="left" w:pos="8222"/>
          <w:tab w:val="left" w:pos="8647"/>
          <w:tab w:val="left" w:pos="8931"/>
        </w:tabs>
        <w:spacing w:line="240" w:lineRule="atLeast"/>
        <w:ind w:right="283"/>
        <w:contextualSpacing/>
        <w:rPr>
          <w:rFonts w:ascii="Times New Roman" w:hAnsi="Times New Roman"/>
          <w:sz w:val="24"/>
          <w:szCs w:val="24"/>
        </w:rPr>
      </w:pPr>
      <w:r w:rsidRPr="00FE6851">
        <w:rPr>
          <w:rFonts w:ascii="Times New Roman" w:hAnsi="Times New Roman"/>
          <w:sz w:val="24"/>
          <w:szCs w:val="24"/>
        </w:rPr>
        <w:t xml:space="preserve">    кабинет директора, секретаря, </w:t>
      </w:r>
      <w:r>
        <w:rPr>
          <w:rFonts w:ascii="Times New Roman" w:hAnsi="Times New Roman"/>
          <w:sz w:val="24"/>
          <w:szCs w:val="24"/>
        </w:rPr>
        <w:t>метод. к</w:t>
      </w:r>
      <w:r w:rsidRPr="00FE6851">
        <w:rPr>
          <w:rFonts w:ascii="Times New Roman" w:hAnsi="Times New Roman"/>
          <w:sz w:val="24"/>
          <w:szCs w:val="24"/>
        </w:rPr>
        <w:t xml:space="preserve">абинет, </w:t>
      </w:r>
    </w:p>
    <w:p w:rsidR="002E30A5" w:rsidRPr="00FE6851" w:rsidRDefault="007336EA" w:rsidP="0042512D">
      <w:pPr>
        <w:tabs>
          <w:tab w:val="left" w:pos="8222"/>
          <w:tab w:val="left" w:pos="8647"/>
          <w:tab w:val="left" w:pos="8931"/>
        </w:tabs>
        <w:spacing w:line="240" w:lineRule="atLeast"/>
        <w:ind w:right="283"/>
        <w:contextualSpacing/>
        <w:rPr>
          <w:rFonts w:ascii="Times New Roman" w:hAnsi="Times New Roman"/>
          <w:sz w:val="24"/>
          <w:szCs w:val="24"/>
        </w:rPr>
      </w:pPr>
      <w:r>
        <w:rPr>
          <w:rFonts w:ascii="Times New Roman" w:hAnsi="Times New Roman"/>
          <w:sz w:val="24"/>
          <w:szCs w:val="24"/>
        </w:rPr>
        <w:t xml:space="preserve">    спортивный зал,</w:t>
      </w:r>
    </w:p>
    <w:p w:rsidR="002E30A5" w:rsidRPr="00FE6851" w:rsidRDefault="002E30A5" w:rsidP="0042512D">
      <w:pPr>
        <w:tabs>
          <w:tab w:val="left" w:pos="8222"/>
          <w:tab w:val="left" w:pos="8647"/>
          <w:tab w:val="left" w:pos="8931"/>
        </w:tabs>
        <w:spacing w:line="240" w:lineRule="atLeast"/>
        <w:ind w:right="283"/>
        <w:contextualSpacing/>
        <w:rPr>
          <w:rFonts w:ascii="Times New Roman" w:hAnsi="Times New Roman"/>
          <w:sz w:val="24"/>
          <w:szCs w:val="24"/>
        </w:rPr>
      </w:pPr>
      <w:r w:rsidRPr="00FE6851">
        <w:rPr>
          <w:rFonts w:ascii="Times New Roman" w:hAnsi="Times New Roman"/>
          <w:sz w:val="24"/>
          <w:szCs w:val="24"/>
        </w:rPr>
        <w:t xml:space="preserve">    1 кабинет психолога</w:t>
      </w:r>
    </w:p>
    <w:p w:rsidR="002E30A5" w:rsidRPr="00FE6851" w:rsidRDefault="002E30A5" w:rsidP="0042512D">
      <w:pPr>
        <w:tabs>
          <w:tab w:val="left" w:pos="8222"/>
          <w:tab w:val="left" w:pos="8647"/>
          <w:tab w:val="left" w:pos="8931"/>
        </w:tabs>
        <w:spacing w:line="240" w:lineRule="atLeast"/>
        <w:ind w:right="283"/>
        <w:contextualSpacing/>
        <w:rPr>
          <w:rFonts w:ascii="Times New Roman" w:hAnsi="Times New Roman"/>
          <w:sz w:val="24"/>
          <w:szCs w:val="24"/>
        </w:rPr>
      </w:pPr>
      <w:r w:rsidRPr="00FE6851">
        <w:rPr>
          <w:rFonts w:ascii="Times New Roman" w:hAnsi="Times New Roman"/>
          <w:sz w:val="24"/>
          <w:szCs w:val="24"/>
        </w:rPr>
        <w:t xml:space="preserve">    1 столовая,  </w:t>
      </w:r>
    </w:p>
    <w:p w:rsidR="002E30A5" w:rsidRPr="00FE6851" w:rsidRDefault="002E30A5" w:rsidP="0042512D">
      <w:pPr>
        <w:tabs>
          <w:tab w:val="left" w:pos="8222"/>
          <w:tab w:val="left" w:pos="8647"/>
          <w:tab w:val="left" w:pos="8931"/>
        </w:tabs>
        <w:spacing w:line="240" w:lineRule="atLeast"/>
        <w:ind w:right="283"/>
        <w:contextualSpacing/>
        <w:rPr>
          <w:rFonts w:ascii="Times New Roman" w:hAnsi="Times New Roman"/>
          <w:sz w:val="24"/>
          <w:szCs w:val="24"/>
        </w:rPr>
      </w:pPr>
      <w:r w:rsidRPr="00FE6851">
        <w:rPr>
          <w:rFonts w:ascii="Times New Roman" w:hAnsi="Times New Roman"/>
          <w:sz w:val="24"/>
          <w:szCs w:val="24"/>
        </w:rPr>
        <w:t xml:space="preserve">    медицинский и процедурный кабинеты,</w:t>
      </w:r>
    </w:p>
    <w:p w:rsidR="002E30A5" w:rsidRPr="00FE6851" w:rsidRDefault="002E30A5" w:rsidP="0042512D">
      <w:pPr>
        <w:tabs>
          <w:tab w:val="left" w:pos="8222"/>
          <w:tab w:val="left" w:pos="8647"/>
          <w:tab w:val="left" w:pos="8931"/>
        </w:tabs>
        <w:spacing w:line="240" w:lineRule="atLeast"/>
        <w:ind w:right="283"/>
        <w:contextualSpacing/>
        <w:rPr>
          <w:rFonts w:ascii="Times New Roman" w:hAnsi="Times New Roman"/>
          <w:sz w:val="24"/>
          <w:szCs w:val="24"/>
        </w:rPr>
      </w:pPr>
      <w:r w:rsidRPr="00FE6851">
        <w:rPr>
          <w:rFonts w:ascii="Times New Roman" w:hAnsi="Times New Roman"/>
          <w:sz w:val="24"/>
          <w:szCs w:val="24"/>
        </w:rPr>
        <w:t xml:space="preserve">    площадка со спортивным оборудованием на территории школьного двора. </w:t>
      </w:r>
    </w:p>
    <w:p w:rsidR="002E30A5" w:rsidRPr="000A0B18" w:rsidRDefault="002E30A5" w:rsidP="0042512D">
      <w:pPr>
        <w:tabs>
          <w:tab w:val="left" w:pos="8222"/>
          <w:tab w:val="left" w:pos="8647"/>
          <w:tab w:val="left" w:pos="8931"/>
        </w:tabs>
        <w:autoSpaceDE w:val="0"/>
        <w:autoSpaceDN w:val="0"/>
        <w:adjustRightInd w:val="0"/>
        <w:spacing w:after="0" w:line="240" w:lineRule="auto"/>
        <w:ind w:right="283"/>
        <w:rPr>
          <w:rFonts w:ascii="Times New Roman" w:hAnsi="Times New Roman"/>
          <w:b/>
          <w:bCs/>
          <w:color w:val="000000"/>
          <w:sz w:val="24"/>
          <w:szCs w:val="24"/>
          <w:lang w:eastAsia="ru-RU"/>
        </w:rPr>
      </w:pPr>
    </w:p>
    <w:p w:rsidR="001D72DB" w:rsidRPr="000A0B18" w:rsidRDefault="001D72DB" w:rsidP="0042512D">
      <w:pPr>
        <w:tabs>
          <w:tab w:val="left" w:pos="8222"/>
          <w:tab w:val="left" w:pos="8647"/>
          <w:tab w:val="left" w:pos="8931"/>
        </w:tabs>
        <w:spacing w:after="0" w:line="240" w:lineRule="auto"/>
        <w:ind w:right="283"/>
        <w:jc w:val="both"/>
        <w:rPr>
          <w:rFonts w:ascii="Times New Roman" w:hAnsi="Times New Roman"/>
          <w:vanish/>
          <w:sz w:val="24"/>
          <w:szCs w:val="24"/>
        </w:rPr>
      </w:pPr>
    </w:p>
    <w:p w:rsidR="00447CA6" w:rsidRPr="000A0B18" w:rsidRDefault="00447CA6" w:rsidP="0042512D">
      <w:pPr>
        <w:tabs>
          <w:tab w:val="left" w:pos="8222"/>
          <w:tab w:val="left" w:pos="8647"/>
          <w:tab w:val="left" w:pos="8931"/>
        </w:tabs>
        <w:spacing w:after="0" w:line="240" w:lineRule="auto"/>
        <w:ind w:right="283"/>
        <w:jc w:val="center"/>
        <w:rPr>
          <w:rFonts w:ascii="Times New Roman" w:hAnsi="Times New Roman"/>
          <w:sz w:val="24"/>
          <w:szCs w:val="24"/>
        </w:rPr>
      </w:pPr>
    </w:p>
    <w:sectPr w:rsidR="00447CA6" w:rsidRPr="000A0B18" w:rsidSect="00FC034E">
      <w:type w:val="continuous"/>
      <w:pgSz w:w="11906" w:h="16838" w:code="9"/>
      <w:pgMar w:top="1134" w:right="851" w:bottom="1134" w:left="1701"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A62" w:rsidRDefault="00C90A62" w:rsidP="00B540EE">
      <w:pPr>
        <w:spacing w:after="0" w:line="240" w:lineRule="auto"/>
      </w:pPr>
      <w:r>
        <w:separator/>
      </w:r>
    </w:p>
  </w:endnote>
  <w:endnote w:type="continuationSeparator" w:id="0">
    <w:p w:rsidR="00C90A62" w:rsidRDefault="00C90A62"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F48" w:rsidRPr="00FC65AF" w:rsidRDefault="00E94F48" w:rsidP="00314F0F">
    <w:pPr>
      <w:pStyle w:val="af0"/>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A84A39">
      <w:rPr>
        <w:noProof/>
        <w:sz w:val="24"/>
        <w:szCs w:val="24"/>
      </w:rPr>
      <w:t>325</w:t>
    </w:r>
    <w:r w:rsidRPr="00FC65AF">
      <w:rPr>
        <w:sz w:val="24"/>
        <w:szCs w:val="24"/>
      </w:rPr>
      <w:fldChar w:fldCharType="end"/>
    </w:r>
  </w:p>
  <w:p w:rsidR="00E94F48" w:rsidRDefault="00E94F48">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A62" w:rsidRDefault="00C90A62" w:rsidP="00B540EE">
      <w:pPr>
        <w:spacing w:after="0" w:line="240" w:lineRule="auto"/>
      </w:pPr>
      <w:r>
        <w:separator/>
      </w:r>
    </w:p>
  </w:footnote>
  <w:footnote w:type="continuationSeparator" w:id="0">
    <w:p w:rsidR="00C90A62" w:rsidRDefault="00C90A62" w:rsidP="00B540EE">
      <w:pPr>
        <w:spacing w:after="0" w:line="240" w:lineRule="auto"/>
      </w:pPr>
      <w:r>
        <w:continuationSeparator/>
      </w:r>
    </w:p>
  </w:footnote>
  <w:footnote w:id="1">
    <w:p w:rsidR="00E94F48" w:rsidRDefault="00E94F48">
      <w:pPr>
        <w:pStyle w:val="af5"/>
      </w:pPr>
      <w:r>
        <w:rPr>
          <w:rStyle w:val="af4"/>
        </w:rPr>
        <w:footnoteRef/>
      </w:r>
      <w:r w:rsidRPr="00B13DC5">
        <w:rPr>
          <w:szCs w:val="28"/>
        </w:rPr>
        <w:t xml:space="preserve">см. </w:t>
      </w:r>
      <w:r w:rsidRPr="00B13DC5">
        <w:t>Лотман Ю. М. История и типология русской культуры. СПб.: Искусство-СПБ, 2002. С. 16</w:t>
      </w:r>
    </w:p>
  </w:footnote>
  <w:footnote w:id="2">
    <w:p w:rsidR="00E94F48" w:rsidRPr="006940DA" w:rsidRDefault="00E94F48" w:rsidP="009A2DE7">
      <w:pPr>
        <w:pStyle w:val="afff9"/>
        <w:spacing w:line="240" w:lineRule="auto"/>
        <w:ind w:firstLine="0"/>
        <w:outlineLvl w:val="0"/>
        <w:rPr>
          <w:b/>
          <w:sz w:val="20"/>
          <w:szCs w:val="20"/>
        </w:rPr>
      </w:pPr>
      <w:r w:rsidRPr="006940DA">
        <w:rPr>
          <w:rStyle w:val="af4"/>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E94F48" w:rsidRDefault="00E94F48" w:rsidP="00FF65A6">
      <w:pPr>
        <w:pStyle w:val="af5"/>
      </w:pPr>
      <w:r>
        <w:rPr>
          <w:rStyle w:val="af4"/>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E94F48" w:rsidRDefault="00E94F48" w:rsidP="00FF65A6">
      <w:pPr>
        <w:pStyle w:val="af5"/>
      </w:pPr>
      <w:r>
        <w:rPr>
          <w:rStyle w:val="af4"/>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E94F48" w:rsidRDefault="00E94F48" w:rsidP="00FF65A6">
      <w:pPr>
        <w:pStyle w:val="af5"/>
      </w:pPr>
      <w:r>
        <w:rPr>
          <w:rStyle w:val="af4"/>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E94F48" w:rsidRDefault="00E94F48" w:rsidP="005A1DF0">
      <w:pPr>
        <w:pStyle w:val="af5"/>
        <w:spacing w:before="240" w:after="240"/>
      </w:pPr>
    </w:p>
  </w:footnote>
  <w:footnote w:id="7">
    <w:p w:rsidR="00E94F48" w:rsidRDefault="00E94F48" w:rsidP="00B540EE">
      <w:pPr>
        <w:pStyle w:val="af5"/>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35C2226"/>
    <w:multiLevelType w:val="hybridMultilevel"/>
    <w:tmpl w:val="707CBD3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BB3A05"/>
    <w:multiLevelType w:val="hybridMultilevel"/>
    <w:tmpl w:val="43F8E2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7" w15:restartNumberingAfterBreak="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05D443B2"/>
    <w:multiLevelType w:val="hybridMultilevel"/>
    <w:tmpl w:val="37C4E5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F655F5"/>
    <w:multiLevelType w:val="hybridMultilevel"/>
    <w:tmpl w:val="AC84CD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6082047"/>
    <w:multiLevelType w:val="hybridMultilevel"/>
    <w:tmpl w:val="0B9EFB8C"/>
    <w:lvl w:ilvl="0" w:tplc="04190001">
      <w:start w:val="1"/>
      <w:numFmt w:val="bullet"/>
      <w:lvlText w:val=""/>
      <w:lvlJc w:val="left"/>
      <w:pPr>
        <w:ind w:left="1212" w:hanging="360"/>
      </w:pPr>
      <w:rPr>
        <w:rFonts w:ascii="Symbol" w:hAnsi="Symbol" w:hint="default"/>
      </w:rPr>
    </w:lvl>
    <w:lvl w:ilvl="1" w:tplc="A9ACA08E">
      <w:start w:val="8"/>
      <w:numFmt w:val="bullet"/>
      <w:lvlText w:val="•"/>
      <w:lvlJc w:val="left"/>
      <w:pPr>
        <w:ind w:left="1932" w:hanging="360"/>
      </w:pPr>
      <w:rPr>
        <w:rFonts w:ascii="Times New Roman" w:eastAsia="Calibri" w:hAnsi="Times New Roman" w:cs="Times New Roman"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1" w15:restartNumberingAfterBreak="0">
    <w:nsid w:val="0641166B"/>
    <w:multiLevelType w:val="hybridMultilevel"/>
    <w:tmpl w:val="B95EFAA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09A075AD"/>
    <w:multiLevelType w:val="hybridMultilevel"/>
    <w:tmpl w:val="C90A183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 w15:restartNumberingAfterBreak="0">
    <w:nsid w:val="0A631E84"/>
    <w:multiLevelType w:val="hybridMultilevel"/>
    <w:tmpl w:val="921840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FDA5B00"/>
    <w:multiLevelType w:val="hybridMultilevel"/>
    <w:tmpl w:val="B12A38B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1410B13"/>
    <w:multiLevelType w:val="hybridMultilevel"/>
    <w:tmpl w:val="E10643CC"/>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7" w15:restartNumberingAfterBreak="0">
    <w:nsid w:val="11812654"/>
    <w:multiLevelType w:val="hybridMultilevel"/>
    <w:tmpl w:val="31A6361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2C54A79"/>
    <w:multiLevelType w:val="hybridMultilevel"/>
    <w:tmpl w:val="5F3840D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5091E6F"/>
    <w:multiLevelType w:val="hybridMultilevel"/>
    <w:tmpl w:val="675484EE"/>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156026D7"/>
    <w:multiLevelType w:val="hybridMultilevel"/>
    <w:tmpl w:val="A09626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1E4333EF"/>
    <w:multiLevelType w:val="hybridMultilevel"/>
    <w:tmpl w:val="4C2A4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E9C7782"/>
    <w:multiLevelType w:val="hybridMultilevel"/>
    <w:tmpl w:val="3F1A14A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3"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1"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2" w15:restartNumberingAfterBreak="0">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5B4216C"/>
    <w:multiLevelType w:val="hybridMultilevel"/>
    <w:tmpl w:val="F07C5714"/>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4"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15:restartNumberingAfterBreak="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6" w15:restartNumberingAfterBreak="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2"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8"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33B905C1"/>
    <w:multiLevelType w:val="hybridMultilevel"/>
    <w:tmpl w:val="F168D90E"/>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15:restartNumberingAfterBreak="0">
    <w:nsid w:val="356E7D34"/>
    <w:multiLevelType w:val="hybridMultilevel"/>
    <w:tmpl w:val="7DA2126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366871A9"/>
    <w:multiLevelType w:val="hybridMultilevel"/>
    <w:tmpl w:val="B9F22DD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0" w15:restartNumberingAfterBreak="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1" w15:restartNumberingAfterBreak="0">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2"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15:restartNumberingAfterBreak="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5" w15:restartNumberingAfterBreak="0">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0"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3" w15:restartNumberingAfterBreak="0">
    <w:nsid w:val="3FB6657D"/>
    <w:multiLevelType w:val="hybridMultilevel"/>
    <w:tmpl w:val="8CCCE35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41CA1856"/>
    <w:multiLevelType w:val="hybridMultilevel"/>
    <w:tmpl w:val="831A19D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15:restartNumberingAfterBreak="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6" w15:restartNumberingAfterBreak="0">
    <w:nsid w:val="47780F0A"/>
    <w:multiLevelType w:val="hybridMultilevel"/>
    <w:tmpl w:val="6E622E7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7"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15:restartNumberingAfterBreak="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12" w15:restartNumberingAfterBreak="0">
    <w:nsid w:val="49D24BC1"/>
    <w:multiLevelType w:val="hybridMultilevel"/>
    <w:tmpl w:val="F0DA9B7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4"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15:restartNumberingAfterBreak="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4C19321B"/>
    <w:multiLevelType w:val="hybridMultilevel"/>
    <w:tmpl w:val="FC168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23"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50325671"/>
    <w:multiLevelType w:val="hybridMultilevel"/>
    <w:tmpl w:val="E980756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527E608B"/>
    <w:multiLevelType w:val="hybridMultilevel"/>
    <w:tmpl w:val="104C7BF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2"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3" w15:restartNumberingAfterBreak="0">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5"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36" w15:restartNumberingAfterBreak="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7" w15:restartNumberingAfterBreak="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39"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1" w15:restartNumberingAfterBreak="0">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43" w15:restartNumberingAfterBreak="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15:restartNumberingAfterBreak="0">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F2D0EB6"/>
    <w:multiLevelType w:val="hybridMultilevel"/>
    <w:tmpl w:val="BC7A0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2"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3" w15:restartNumberingAfterBreak="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60747EE1"/>
    <w:multiLevelType w:val="hybridMultilevel"/>
    <w:tmpl w:val="89366D5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61501639"/>
    <w:multiLevelType w:val="hybridMultilevel"/>
    <w:tmpl w:val="7974E19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621E6BFF"/>
    <w:multiLevelType w:val="hybridMultilevel"/>
    <w:tmpl w:val="A642E3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62F7639E"/>
    <w:multiLevelType w:val="hybridMultilevel"/>
    <w:tmpl w:val="7FA0C5B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62FA4A92"/>
    <w:multiLevelType w:val="hybridMultilevel"/>
    <w:tmpl w:val="8F8446F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2" w15:restartNumberingAfterBreak="0">
    <w:nsid w:val="6392344E"/>
    <w:multiLevelType w:val="hybridMultilevel"/>
    <w:tmpl w:val="B59491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4" w15:restartNumberingAfterBreak="0">
    <w:nsid w:val="63EE66E3"/>
    <w:multiLevelType w:val="hybridMultilevel"/>
    <w:tmpl w:val="D2AA73B2"/>
    <w:lvl w:ilvl="0" w:tplc="8E76A9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DCE00544">
      <w:numFmt w:val="bullet"/>
      <w:lvlText w:val="·"/>
      <w:lvlJc w:val="left"/>
      <w:pPr>
        <w:ind w:left="2880" w:hanging="360"/>
      </w:pPr>
      <w:rPr>
        <w:rFonts w:ascii="Times New Roman" w:eastAsia="Times New Roman" w:hAnsi="Times New Roman"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9" w15:restartNumberingAfterBreak="0">
    <w:nsid w:val="68351972"/>
    <w:multiLevelType w:val="hybridMultilevel"/>
    <w:tmpl w:val="D24C61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2" w15:restartNumberingAfterBreak="0">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6A384103"/>
    <w:multiLevelType w:val="hybridMultilevel"/>
    <w:tmpl w:val="694614D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6A824DFE"/>
    <w:multiLevelType w:val="hybridMultilevel"/>
    <w:tmpl w:val="AA10C826"/>
    <w:lvl w:ilvl="0" w:tplc="F7DC54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6CD03190"/>
    <w:multiLevelType w:val="multilevel"/>
    <w:tmpl w:val="6CAEC952"/>
    <w:lvl w:ilvl="0">
      <w:start w:val="1"/>
      <w:numFmt w:val="decimal"/>
      <w:lvlText w:val="%1."/>
      <w:lvlJc w:val="left"/>
      <w:pPr>
        <w:ind w:left="720" w:hanging="360"/>
      </w:pPr>
    </w:lvl>
    <w:lvl w:ilvl="1">
      <w:start w:val="2"/>
      <w:numFmt w:val="decimal"/>
      <w:isLgl/>
      <w:lvlText w:val="%1.%2"/>
      <w:lvlJc w:val="left"/>
      <w:pPr>
        <w:ind w:left="894"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78"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9" w15:restartNumberingAfterBreak="0">
    <w:nsid w:val="6D0C250E"/>
    <w:multiLevelType w:val="hybridMultilevel"/>
    <w:tmpl w:val="58A89B5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6D5F242C"/>
    <w:multiLevelType w:val="hybridMultilevel"/>
    <w:tmpl w:val="DC24E79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6F111E26"/>
    <w:multiLevelType w:val="hybridMultilevel"/>
    <w:tmpl w:val="845C5AB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70820905"/>
    <w:multiLevelType w:val="hybridMultilevel"/>
    <w:tmpl w:val="EBB630D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9"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74ED7699"/>
    <w:multiLevelType w:val="hybridMultilevel"/>
    <w:tmpl w:val="4B8CA4BE"/>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75DF3790"/>
    <w:multiLevelType w:val="hybridMultilevel"/>
    <w:tmpl w:val="D2E0555E"/>
    <w:lvl w:ilvl="0" w:tplc="0419000B">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93"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76835379"/>
    <w:multiLevelType w:val="hybridMultilevel"/>
    <w:tmpl w:val="05B68F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76FB3FC2"/>
    <w:multiLevelType w:val="hybridMultilevel"/>
    <w:tmpl w:val="C36A3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7" w15:restartNumberingAfterBreak="0">
    <w:nsid w:val="77D03A9D"/>
    <w:multiLevelType w:val="hybridMultilevel"/>
    <w:tmpl w:val="9642C65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0" w15:restartNumberingAfterBreak="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02" w15:restartNumberingAfterBreak="0">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7B4E300B"/>
    <w:multiLevelType w:val="hybridMultilevel"/>
    <w:tmpl w:val="9BF0F2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C2A2A87"/>
    <w:multiLevelType w:val="hybridMultilevel"/>
    <w:tmpl w:val="9D5435A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08"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15:restartNumberingAfterBreak="0">
    <w:nsid w:val="7CF76EC2"/>
    <w:multiLevelType w:val="hybridMultilevel"/>
    <w:tmpl w:val="BAE435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15:restartNumberingAfterBreak="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2"/>
  </w:num>
  <w:num w:numId="2">
    <w:abstractNumId w:val="202"/>
  </w:num>
  <w:num w:numId="3">
    <w:abstractNumId w:val="183"/>
  </w:num>
  <w:num w:numId="4">
    <w:abstractNumId w:val="85"/>
  </w:num>
  <w:num w:numId="5">
    <w:abstractNumId w:val="211"/>
  </w:num>
  <w:num w:numId="6">
    <w:abstractNumId w:val="103"/>
  </w:num>
  <w:num w:numId="7">
    <w:abstractNumId w:val="34"/>
  </w:num>
  <w:num w:numId="8">
    <w:abstractNumId w:val="196"/>
  </w:num>
  <w:num w:numId="9">
    <w:abstractNumId w:val="33"/>
  </w:num>
  <w:num w:numId="10">
    <w:abstractNumId w:val="143"/>
  </w:num>
  <w:num w:numId="11">
    <w:abstractNumId w:val="45"/>
  </w:num>
  <w:num w:numId="12">
    <w:abstractNumId w:val="137"/>
  </w:num>
  <w:num w:numId="13">
    <w:abstractNumId w:val="50"/>
  </w:num>
  <w:num w:numId="14">
    <w:abstractNumId w:val="161"/>
  </w:num>
  <w:num w:numId="15">
    <w:abstractNumId w:val="111"/>
  </w:num>
  <w:num w:numId="16">
    <w:abstractNumId w:val="51"/>
  </w:num>
  <w:num w:numId="17">
    <w:abstractNumId w:val="41"/>
  </w:num>
  <w:num w:numId="18">
    <w:abstractNumId w:val="59"/>
  </w:num>
  <w:num w:numId="19">
    <w:abstractNumId w:val="139"/>
  </w:num>
  <w:num w:numId="20">
    <w:abstractNumId w:val="38"/>
  </w:num>
  <w:num w:numId="21">
    <w:abstractNumId w:val="69"/>
  </w:num>
  <w:num w:numId="22">
    <w:abstractNumId w:val="210"/>
  </w:num>
  <w:num w:numId="23">
    <w:abstractNumId w:val="90"/>
  </w:num>
  <w:num w:numId="24">
    <w:abstractNumId w:val="175"/>
  </w:num>
  <w:num w:numId="25">
    <w:abstractNumId w:val="64"/>
  </w:num>
  <w:num w:numId="26">
    <w:abstractNumId w:val="155"/>
  </w:num>
  <w:num w:numId="27">
    <w:abstractNumId w:val="121"/>
  </w:num>
  <w:num w:numId="28">
    <w:abstractNumId w:val="193"/>
  </w:num>
  <w:num w:numId="29">
    <w:abstractNumId w:val="4"/>
  </w:num>
  <w:num w:numId="30">
    <w:abstractNumId w:val="176"/>
  </w:num>
  <w:num w:numId="31">
    <w:abstractNumId w:val="198"/>
  </w:num>
  <w:num w:numId="32">
    <w:abstractNumId w:val="150"/>
  </w:num>
  <w:num w:numId="33">
    <w:abstractNumId w:val="138"/>
  </w:num>
  <w:num w:numId="34">
    <w:abstractNumId w:val="94"/>
  </w:num>
  <w:num w:numId="35">
    <w:abstractNumId w:val="16"/>
  </w:num>
  <w:num w:numId="36">
    <w:abstractNumId w:val="17"/>
  </w:num>
  <w:num w:numId="37">
    <w:abstractNumId w:val="199"/>
  </w:num>
  <w:num w:numId="38">
    <w:abstractNumId w:val="208"/>
  </w:num>
  <w:num w:numId="39">
    <w:abstractNumId w:val="123"/>
  </w:num>
  <w:num w:numId="40">
    <w:abstractNumId w:val="7"/>
  </w:num>
  <w:num w:numId="41">
    <w:abstractNumId w:val="31"/>
  </w:num>
  <w:num w:numId="42">
    <w:abstractNumId w:val="105"/>
  </w:num>
  <w:num w:numId="43">
    <w:abstractNumId w:val="67"/>
  </w:num>
  <w:num w:numId="44">
    <w:abstractNumId w:val="136"/>
  </w:num>
  <w:num w:numId="45">
    <w:abstractNumId w:val="0"/>
  </w:num>
  <w:num w:numId="46">
    <w:abstractNumId w:val="140"/>
  </w:num>
  <w:num w:numId="47">
    <w:abstractNumId w:val="133"/>
  </w:num>
  <w:num w:numId="48">
    <w:abstractNumId w:val="56"/>
  </w:num>
  <w:num w:numId="49">
    <w:abstractNumId w:val="177"/>
  </w:num>
  <w:num w:numId="50">
    <w:abstractNumId w:val="172"/>
  </w:num>
  <w:num w:numId="51">
    <w:abstractNumId w:val="80"/>
  </w:num>
  <w:num w:numId="52">
    <w:abstractNumId w:val="200"/>
  </w:num>
  <w:num w:numId="53">
    <w:abstractNumId w:val="119"/>
  </w:num>
  <w:num w:numId="54">
    <w:abstractNumId w:val="158"/>
  </w:num>
  <w:num w:numId="55">
    <w:abstractNumId w:val="68"/>
  </w:num>
  <w:num w:numId="56">
    <w:abstractNumId w:val="203"/>
  </w:num>
  <w:num w:numId="57">
    <w:abstractNumId w:val="190"/>
  </w:num>
  <w:num w:numId="58">
    <w:abstractNumId w:val="170"/>
  </w:num>
  <w:num w:numId="59">
    <w:abstractNumId w:val="1"/>
  </w:num>
  <w:num w:numId="60">
    <w:abstractNumId w:val="75"/>
  </w:num>
  <w:num w:numId="61">
    <w:abstractNumId w:val="96"/>
  </w:num>
  <w:num w:numId="62">
    <w:abstractNumId w:val="28"/>
  </w:num>
  <w:num w:numId="63">
    <w:abstractNumId w:val="116"/>
  </w:num>
  <w:num w:numId="64">
    <w:abstractNumId w:val="144"/>
  </w:num>
  <w:num w:numId="65">
    <w:abstractNumId w:val="37"/>
  </w:num>
  <w:num w:numId="66">
    <w:abstractNumId w:val="44"/>
  </w:num>
  <w:num w:numId="67">
    <w:abstractNumId w:val="23"/>
  </w:num>
  <w:num w:numId="68">
    <w:abstractNumId w:val="197"/>
  </w:num>
  <w:num w:numId="69">
    <w:abstractNumId w:val="87"/>
  </w:num>
  <w:num w:numId="70">
    <w:abstractNumId w:val="102"/>
  </w:num>
  <w:num w:numId="71">
    <w:abstractNumId w:val="2"/>
  </w:num>
  <w:num w:numId="72">
    <w:abstractNumId w:val="20"/>
  </w:num>
  <w:num w:numId="73">
    <w:abstractNumId w:val="187"/>
  </w:num>
  <w:num w:numId="74">
    <w:abstractNumId w:val="186"/>
  </w:num>
  <w:num w:numId="75">
    <w:abstractNumId w:val="149"/>
  </w:num>
  <w:num w:numId="76">
    <w:abstractNumId w:val="108"/>
  </w:num>
  <w:num w:numId="77">
    <w:abstractNumId w:val="76"/>
  </w:num>
  <w:num w:numId="78">
    <w:abstractNumId w:val="128"/>
  </w:num>
  <w:num w:numId="79">
    <w:abstractNumId w:val="47"/>
  </w:num>
  <w:num w:numId="80">
    <w:abstractNumId w:val="84"/>
  </w:num>
  <w:num w:numId="81">
    <w:abstractNumId w:val="141"/>
  </w:num>
  <w:num w:numId="82">
    <w:abstractNumId w:val="52"/>
  </w:num>
  <w:num w:numId="83">
    <w:abstractNumId w:val="48"/>
  </w:num>
  <w:num w:numId="84">
    <w:abstractNumId w:val="110"/>
  </w:num>
  <w:num w:numId="85">
    <w:abstractNumId w:val="61"/>
  </w:num>
  <w:num w:numId="86">
    <w:abstractNumId w:val="135"/>
  </w:num>
  <w:num w:numId="87">
    <w:abstractNumId w:val="71"/>
  </w:num>
  <w:num w:numId="88">
    <w:abstractNumId w:val="98"/>
  </w:num>
  <w:num w:numId="89">
    <w:abstractNumId w:val="101"/>
  </w:num>
  <w:num w:numId="90">
    <w:abstractNumId w:val="25"/>
  </w:num>
  <w:num w:numId="91">
    <w:abstractNumId w:val="91"/>
  </w:num>
  <w:num w:numId="92">
    <w:abstractNumId w:val="142"/>
  </w:num>
  <w:num w:numId="93">
    <w:abstractNumId w:val="79"/>
  </w:num>
  <w:num w:numId="94">
    <w:abstractNumId w:val="65"/>
  </w:num>
  <w:num w:numId="95">
    <w:abstractNumId w:val="92"/>
  </w:num>
  <w:num w:numId="96">
    <w:abstractNumId w:val="132"/>
  </w:num>
  <w:num w:numId="97">
    <w:abstractNumId w:val="165"/>
  </w:num>
  <w:num w:numId="98">
    <w:abstractNumId w:val="151"/>
  </w:num>
  <w:num w:numId="99">
    <w:abstractNumId w:val="118"/>
  </w:num>
  <w:num w:numId="100">
    <w:abstractNumId w:val="62"/>
  </w:num>
  <w:num w:numId="101">
    <w:abstractNumId w:val="46"/>
  </w:num>
  <w:num w:numId="102">
    <w:abstractNumId w:val="152"/>
  </w:num>
  <w:num w:numId="103">
    <w:abstractNumId w:val="49"/>
  </w:num>
  <w:num w:numId="104">
    <w:abstractNumId w:val="81"/>
  </w:num>
  <w:num w:numId="105">
    <w:abstractNumId w:val="124"/>
  </w:num>
  <w:num w:numId="106">
    <w:abstractNumId w:val="185"/>
  </w:num>
  <w:num w:numId="107">
    <w:abstractNumId w:val="63"/>
  </w:num>
  <w:num w:numId="108">
    <w:abstractNumId w:val="95"/>
  </w:num>
  <w:num w:numId="109">
    <w:abstractNumId w:val="19"/>
  </w:num>
  <w:num w:numId="110">
    <w:abstractNumId w:val="166"/>
  </w:num>
  <w:num w:numId="111">
    <w:abstractNumId w:val="205"/>
  </w:num>
  <w:num w:numId="112">
    <w:abstractNumId w:val="83"/>
    <w:lvlOverride w:ilvl="0">
      <w:startOverride w:val="1"/>
    </w:lvlOverride>
  </w:num>
  <w:num w:numId="113">
    <w:abstractNumId w:val="168"/>
  </w:num>
  <w:num w:numId="114">
    <w:abstractNumId w:val="109"/>
  </w:num>
  <w:num w:numId="115">
    <w:abstractNumId w:val="72"/>
  </w:num>
  <w:num w:numId="116">
    <w:abstractNumId w:val="86"/>
  </w:num>
  <w:num w:numId="117">
    <w:abstractNumId w:val="147"/>
  </w:num>
  <w:num w:numId="118">
    <w:abstractNumId w:val="14"/>
  </w:num>
  <w:num w:numId="119">
    <w:abstractNumId w:val="88"/>
  </w:num>
  <w:num w:numId="120">
    <w:abstractNumId w:val="77"/>
  </w:num>
  <w:num w:numId="121">
    <w:abstractNumId w:val="207"/>
  </w:num>
  <w:num w:numId="122">
    <w:abstractNumId w:val="57"/>
  </w:num>
  <w:num w:numId="123">
    <w:abstractNumId w:val="58"/>
  </w:num>
  <w:num w:numId="124">
    <w:abstractNumId w:val="100"/>
  </w:num>
  <w:num w:numId="125">
    <w:abstractNumId w:val="104"/>
  </w:num>
  <w:num w:numId="126">
    <w:abstractNumId w:val="12"/>
  </w:num>
  <w:num w:numId="127">
    <w:abstractNumId w:val="129"/>
  </w:num>
  <w:num w:numId="128">
    <w:abstractNumId w:val="36"/>
  </w:num>
  <w:num w:numId="129">
    <w:abstractNumId w:val="89"/>
  </w:num>
  <w:num w:numId="130">
    <w:abstractNumId w:val="113"/>
  </w:num>
  <w:num w:numId="131">
    <w:abstractNumId w:val="55"/>
  </w:num>
  <w:num w:numId="132">
    <w:abstractNumId w:val="35"/>
  </w:num>
  <w:num w:numId="133">
    <w:abstractNumId w:val="146"/>
  </w:num>
  <w:num w:numId="134">
    <w:abstractNumId w:val="201"/>
  </w:num>
  <w:num w:numId="135">
    <w:abstractNumId w:val="167"/>
  </w:num>
  <w:num w:numId="136">
    <w:abstractNumId w:val="21"/>
  </w:num>
  <w:num w:numId="137">
    <w:abstractNumId w:val="127"/>
  </w:num>
  <w:num w:numId="138">
    <w:abstractNumId w:val="6"/>
  </w:num>
  <w:num w:numId="139">
    <w:abstractNumId w:val="145"/>
  </w:num>
  <w:num w:numId="140">
    <w:abstractNumId w:val="178"/>
  </w:num>
  <w:num w:numId="141">
    <w:abstractNumId w:val="115"/>
  </w:num>
  <w:num w:numId="142">
    <w:abstractNumId w:val="43"/>
  </w:num>
  <w:num w:numId="143">
    <w:abstractNumId w:val="39"/>
  </w:num>
  <w:num w:numId="144">
    <w:abstractNumId w:val="99"/>
  </w:num>
  <w:num w:numId="145">
    <w:abstractNumId w:val="171"/>
  </w:num>
  <w:num w:numId="146">
    <w:abstractNumId w:val="131"/>
  </w:num>
  <w:num w:numId="147">
    <w:abstractNumId w:val="117"/>
  </w:num>
  <w:num w:numId="148">
    <w:abstractNumId w:val="188"/>
  </w:num>
  <w:num w:numId="149">
    <w:abstractNumId w:val="78"/>
  </w:num>
  <w:num w:numId="150">
    <w:abstractNumId w:val="60"/>
  </w:num>
  <w:num w:numId="151">
    <w:abstractNumId w:val="54"/>
  </w:num>
  <w:num w:numId="152">
    <w:abstractNumId w:val="24"/>
  </w:num>
  <w:num w:numId="153">
    <w:abstractNumId w:val="153"/>
  </w:num>
  <w:num w:numId="154">
    <w:abstractNumId w:val="189"/>
  </w:num>
  <w:num w:numId="155">
    <w:abstractNumId w:val="13"/>
  </w:num>
  <w:num w:numId="156">
    <w:abstractNumId w:val="134"/>
  </w:num>
  <w:num w:numId="157">
    <w:abstractNumId w:val="107"/>
  </w:num>
  <w:num w:numId="158">
    <w:abstractNumId w:val="163"/>
  </w:num>
  <w:num w:numId="159">
    <w:abstractNumId w:val="82"/>
  </w:num>
  <w:num w:numId="160">
    <w:abstractNumId w:val="114"/>
  </w:num>
  <w:num w:numId="161">
    <w:abstractNumId w:val="66"/>
  </w:num>
  <w:num w:numId="162">
    <w:abstractNumId w:val="209"/>
  </w:num>
  <w:num w:numId="163">
    <w:abstractNumId w:val="181"/>
  </w:num>
  <w:num w:numId="164">
    <w:abstractNumId w:val="125"/>
  </w:num>
  <w:num w:numId="165">
    <w:abstractNumId w:val="9"/>
  </w:num>
  <w:num w:numId="166">
    <w:abstractNumId w:val="157"/>
  </w:num>
  <w:num w:numId="167">
    <w:abstractNumId w:val="8"/>
  </w:num>
  <w:num w:numId="168">
    <w:abstractNumId w:val="174"/>
  </w:num>
  <w:num w:numId="169">
    <w:abstractNumId w:val="191"/>
  </w:num>
  <w:num w:numId="170">
    <w:abstractNumId w:val="180"/>
  </w:num>
  <w:num w:numId="171">
    <w:abstractNumId w:val="112"/>
  </w:num>
  <w:num w:numId="172">
    <w:abstractNumId w:val="27"/>
  </w:num>
  <w:num w:numId="173">
    <w:abstractNumId w:val="30"/>
  </w:num>
  <w:num w:numId="174">
    <w:abstractNumId w:val="126"/>
  </w:num>
  <w:num w:numId="175">
    <w:abstractNumId w:val="130"/>
  </w:num>
  <w:num w:numId="176">
    <w:abstractNumId w:val="70"/>
  </w:num>
  <w:num w:numId="177">
    <w:abstractNumId w:val="156"/>
  </w:num>
  <w:num w:numId="178">
    <w:abstractNumId w:val="164"/>
  </w:num>
  <w:num w:numId="179">
    <w:abstractNumId w:val="32"/>
  </w:num>
  <w:num w:numId="180">
    <w:abstractNumId w:val="10"/>
  </w:num>
  <w:num w:numId="181">
    <w:abstractNumId w:val="15"/>
  </w:num>
  <w:num w:numId="182">
    <w:abstractNumId w:val="18"/>
  </w:num>
  <w:num w:numId="183">
    <w:abstractNumId w:val="179"/>
  </w:num>
  <w:num w:numId="184">
    <w:abstractNumId w:val="3"/>
  </w:num>
  <w:num w:numId="185">
    <w:abstractNumId w:val="154"/>
  </w:num>
  <w:num w:numId="186">
    <w:abstractNumId w:val="42"/>
  </w:num>
  <w:num w:numId="187">
    <w:abstractNumId w:val="159"/>
  </w:num>
  <w:num w:numId="188">
    <w:abstractNumId w:val="184"/>
  </w:num>
  <w:num w:numId="189">
    <w:abstractNumId w:val="74"/>
  </w:num>
  <w:num w:numId="190">
    <w:abstractNumId w:val="73"/>
  </w:num>
  <w:num w:numId="191">
    <w:abstractNumId w:val="29"/>
  </w:num>
  <w:num w:numId="192">
    <w:abstractNumId w:val="206"/>
  </w:num>
  <w:num w:numId="193">
    <w:abstractNumId w:val="204"/>
  </w:num>
  <w:num w:numId="194">
    <w:abstractNumId w:val="192"/>
  </w:num>
  <w:num w:numId="195">
    <w:abstractNumId w:val="22"/>
  </w:num>
  <w:num w:numId="196">
    <w:abstractNumId w:val="53"/>
  </w:num>
  <w:num w:numId="197">
    <w:abstractNumId w:val="160"/>
  </w:num>
  <w:num w:numId="198">
    <w:abstractNumId w:val="182"/>
  </w:num>
  <w:num w:numId="199">
    <w:abstractNumId w:val="173"/>
  </w:num>
  <w:num w:numId="200">
    <w:abstractNumId w:val="26"/>
  </w:num>
  <w:num w:numId="201">
    <w:abstractNumId w:val="93"/>
  </w:num>
  <w:num w:numId="202">
    <w:abstractNumId w:val="97"/>
  </w:num>
  <w:num w:numId="203">
    <w:abstractNumId w:val="11"/>
  </w:num>
  <w:num w:numId="204">
    <w:abstractNumId w:val="40"/>
  </w:num>
  <w:num w:numId="205">
    <w:abstractNumId w:val="195"/>
  </w:num>
  <w:num w:numId="206">
    <w:abstractNumId w:val="106"/>
  </w:num>
  <w:num w:numId="207">
    <w:abstractNumId w:val="120"/>
  </w:num>
  <w:num w:numId="208">
    <w:abstractNumId w:val="194"/>
  </w:num>
  <w:num w:numId="209">
    <w:abstractNumId w:val="162"/>
  </w:num>
  <w:num w:numId="210">
    <w:abstractNumId w:val="169"/>
  </w:num>
  <w:num w:numId="211">
    <w:abstractNumId w:val="148"/>
  </w:num>
  <w:num w:numId="212">
    <w:abstractNumId w:val="5"/>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44"/>
    <w:rsid w:val="00002C2D"/>
    <w:rsid w:val="00003981"/>
    <w:rsid w:val="00004970"/>
    <w:rsid w:val="0000778C"/>
    <w:rsid w:val="00007D82"/>
    <w:rsid w:val="0001063E"/>
    <w:rsid w:val="000128E2"/>
    <w:rsid w:val="00015474"/>
    <w:rsid w:val="00017CF1"/>
    <w:rsid w:val="0002076A"/>
    <w:rsid w:val="000224C0"/>
    <w:rsid w:val="0002260B"/>
    <w:rsid w:val="00023C18"/>
    <w:rsid w:val="00025D75"/>
    <w:rsid w:val="00026BC9"/>
    <w:rsid w:val="00027367"/>
    <w:rsid w:val="000313D7"/>
    <w:rsid w:val="00032B26"/>
    <w:rsid w:val="00033E4F"/>
    <w:rsid w:val="000408B5"/>
    <w:rsid w:val="00040EFD"/>
    <w:rsid w:val="0004126E"/>
    <w:rsid w:val="0004217E"/>
    <w:rsid w:val="0004371E"/>
    <w:rsid w:val="00043962"/>
    <w:rsid w:val="000451FB"/>
    <w:rsid w:val="0005174D"/>
    <w:rsid w:val="000527FE"/>
    <w:rsid w:val="00052989"/>
    <w:rsid w:val="000541DA"/>
    <w:rsid w:val="00056052"/>
    <w:rsid w:val="0005656B"/>
    <w:rsid w:val="00056684"/>
    <w:rsid w:val="00057A8E"/>
    <w:rsid w:val="000601A6"/>
    <w:rsid w:val="000606B2"/>
    <w:rsid w:val="00063E23"/>
    <w:rsid w:val="00064403"/>
    <w:rsid w:val="00066A45"/>
    <w:rsid w:val="00071082"/>
    <w:rsid w:val="000723BC"/>
    <w:rsid w:val="00074326"/>
    <w:rsid w:val="00076253"/>
    <w:rsid w:val="00076DE5"/>
    <w:rsid w:val="000778F8"/>
    <w:rsid w:val="000855F2"/>
    <w:rsid w:val="00085B96"/>
    <w:rsid w:val="00086BF2"/>
    <w:rsid w:val="00087B13"/>
    <w:rsid w:val="00091A15"/>
    <w:rsid w:val="0009461B"/>
    <w:rsid w:val="00094961"/>
    <w:rsid w:val="0009573A"/>
    <w:rsid w:val="00095746"/>
    <w:rsid w:val="0009746A"/>
    <w:rsid w:val="000A0B18"/>
    <w:rsid w:val="000A10C6"/>
    <w:rsid w:val="000A2456"/>
    <w:rsid w:val="000A2F1B"/>
    <w:rsid w:val="000A2F7A"/>
    <w:rsid w:val="000A364A"/>
    <w:rsid w:val="000A400B"/>
    <w:rsid w:val="000A6C91"/>
    <w:rsid w:val="000A7509"/>
    <w:rsid w:val="000B0072"/>
    <w:rsid w:val="000B0E58"/>
    <w:rsid w:val="000B6F64"/>
    <w:rsid w:val="000B7959"/>
    <w:rsid w:val="000C4138"/>
    <w:rsid w:val="000C470D"/>
    <w:rsid w:val="000D18F7"/>
    <w:rsid w:val="000D2CAC"/>
    <w:rsid w:val="000D4F24"/>
    <w:rsid w:val="000D503F"/>
    <w:rsid w:val="000D5085"/>
    <w:rsid w:val="000D58AE"/>
    <w:rsid w:val="000D6F3F"/>
    <w:rsid w:val="000E2D31"/>
    <w:rsid w:val="000E2DB0"/>
    <w:rsid w:val="000E7267"/>
    <w:rsid w:val="000F0ADA"/>
    <w:rsid w:val="000F4324"/>
    <w:rsid w:val="000F478F"/>
    <w:rsid w:val="000F4EE3"/>
    <w:rsid w:val="000F508F"/>
    <w:rsid w:val="000F55DA"/>
    <w:rsid w:val="000F79C7"/>
    <w:rsid w:val="0010197D"/>
    <w:rsid w:val="001022B6"/>
    <w:rsid w:val="001036C6"/>
    <w:rsid w:val="00104104"/>
    <w:rsid w:val="00104484"/>
    <w:rsid w:val="00105119"/>
    <w:rsid w:val="00106F6C"/>
    <w:rsid w:val="00107A90"/>
    <w:rsid w:val="00113F96"/>
    <w:rsid w:val="00114C3C"/>
    <w:rsid w:val="00117308"/>
    <w:rsid w:val="0011766B"/>
    <w:rsid w:val="0012022C"/>
    <w:rsid w:val="00121208"/>
    <w:rsid w:val="0012121B"/>
    <w:rsid w:val="001225ED"/>
    <w:rsid w:val="001301D0"/>
    <w:rsid w:val="00132ED3"/>
    <w:rsid w:val="00133A00"/>
    <w:rsid w:val="001341D0"/>
    <w:rsid w:val="00137599"/>
    <w:rsid w:val="00140CF3"/>
    <w:rsid w:val="00141654"/>
    <w:rsid w:val="00147EDA"/>
    <w:rsid w:val="00150EE8"/>
    <w:rsid w:val="00152BA1"/>
    <w:rsid w:val="001546F0"/>
    <w:rsid w:val="00155853"/>
    <w:rsid w:val="00155B8F"/>
    <w:rsid w:val="001570E4"/>
    <w:rsid w:val="001631FD"/>
    <w:rsid w:val="001665A0"/>
    <w:rsid w:val="00171AC2"/>
    <w:rsid w:val="001726DC"/>
    <w:rsid w:val="00175DBF"/>
    <w:rsid w:val="00180CC0"/>
    <w:rsid w:val="00181500"/>
    <w:rsid w:val="00185AF1"/>
    <w:rsid w:val="00186B6E"/>
    <w:rsid w:val="00186E59"/>
    <w:rsid w:val="00190249"/>
    <w:rsid w:val="001917AA"/>
    <w:rsid w:val="001937F7"/>
    <w:rsid w:val="0019380A"/>
    <w:rsid w:val="00194CB3"/>
    <w:rsid w:val="00194CEC"/>
    <w:rsid w:val="001A0618"/>
    <w:rsid w:val="001A1842"/>
    <w:rsid w:val="001A338F"/>
    <w:rsid w:val="001A3544"/>
    <w:rsid w:val="001A3908"/>
    <w:rsid w:val="001A41D8"/>
    <w:rsid w:val="001A54F7"/>
    <w:rsid w:val="001A55CD"/>
    <w:rsid w:val="001A6790"/>
    <w:rsid w:val="001B16E6"/>
    <w:rsid w:val="001B2D5B"/>
    <w:rsid w:val="001B41F4"/>
    <w:rsid w:val="001B61CB"/>
    <w:rsid w:val="001B698B"/>
    <w:rsid w:val="001B6A1C"/>
    <w:rsid w:val="001B7919"/>
    <w:rsid w:val="001C280F"/>
    <w:rsid w:val="001C5420"/>
    <w:rsid w:val="001C5D45"/>
    <w:rsid w:val="001C6419"/>
    <w:rsid w:val="001C65B2"/>
    <w:rsid w:val="001C779B"/>
    <w:rsid w:val="001D19FB"/>
    <w:rsid w:val="001D26F9"/>
    <w:rsid w:val="001D4ABD"/>
    <w:rsid w:val="001D63D1"/>
    <w:rsid w:val="001D72DB"/>
    <w:rsid w:val="001D7B2C"/>
    <w:rsid w:val="001E0113"/>
    <w:rsid w:val="001E021F"/>
    <w:rsid w:val="001E1B4A"/>
    <w:rsid w:val="001E2A07"/>
    <w:rsid w:val="001E5C7E"/>
    <w:rsid w:val="001E5F33"/>
    <w:rsid w:val="001E6DFF"/>
    <w:rsid w:val="001F00F6"/>
    <w:rsid w:val="001F3359"/>
    <w:rsid w:val="001F42F3"/>
    <w:rsid w:val="001F4CBF"/>
    <w:rsid w:val="001F6354"/>
    <w:rsid w:val="001F6EA9"/>
    <w:rsid w:val="00201777"/>
    <w:rsid w:val="002021E0"/>
    <w:rsid w:val="00203C06"/>
    <w:rsid w:val="0020404B"/>
    <w:rsid w:val="0020423C"/>
    <w:rsid w:val="00204FC0"/>
    <w:rsid w:val="002051EA"/>
    <w:rsid w:val="0020556E"/>
    <w:rsid w:val="002108AC"/>
    <w:rsid w:val="0021097C"/>
    <w:rsid w:val="00213C05"/>
    <w:rsid w:val="0021451B"/>
    <w:rsid w:val="002149F2"/>
    <w:rsid w:val="002169C4"/>
    <w:rsid w:val="00216A64"/>
    <w:rsid w:val="0021740F"/>
    <w:rsid w:val="00221BF6"/>
    <w:rsid w:val="002231DE"/>
    <w:rsid w:val="00230229"/>
    <w:rsid w:val="00230A5D"/>
    <w:rsid w:val="00235CF8"/>
    <w:rsid w:val="00240807"/>
    <w:rsid w:val="00241515"/>
    <w:rsid w:val="002428A6"/>
    <w:rsid w:val="00242CED"/>
    <w:rsid w:val="00243496"/>
    <w:rsid w:val="00243C14"/>
    <w:rsid w:val="002455AC"/>
    <w:rsid w:val="00245F1D"/>
    <w:rsid w:val="0024776D"/>
    <w:rsid w:val="002540FA"/>
    <w:rsid w:val="00257FAF"/>
    <w:rsid w:val="002626F3"/>
    <w:rsid w:val="00265811"/>
    <w:rsid w:val="002658F5"/>
    <w:rsid w:val="002703AE"/>
    <w:rsid w:val="00277366"/>
    <w:rsid w:val="00277916"/>
    <w:rsid w:val="00280649"/>
    <w:rsid w:val="002818BE"/>
    <w:rsid w:val="00282434"/>
    <w:rsid w:val="002838FE"/>
    <w:rsid w:val="00283B5A"/>
    <w:rsid w:val="0028720C"/>
    <w:rsid w:val="00287A42"/>
    <w:rsid w:val="0029177C"/>
    <w:rsid w:val="00291BAB"/>
    <w:rsid w:val="00292DD6"/>
    <w:rsid w:val="00292E36"/>
    <w:rsid w:val="00293218"/>
    <w:rsid w:val="00297DD4"/>
    <w:rsid w:val="00297DEB"/>
    <w:rsid w:val="002A434A"/>
    <w:rsid w:val="002A61AA"/>
    <w:rsid w:val="002B06E9"/>
    <w:rsid w:val="002B26CC"/>
    <w:rsid w:val="002B3133"/>
    <w:rsid w:val="002B4028"/>
    <w:rsid w:val="002C3810"/>
    <w:rsid w:val="002C3C71"/>
    <w:rsid w:val="002C3CBE"/>
    <w:rsid w:val="002C4D3C"/>
    <w:rsid w:val="002C62F4"/>
    <w:rsid w:val="002C6EB2"/>
    <w:rsid w:val="002C72F0"/>
    <w:rsid w:val="002C79B9"/>
    <w:rsid w:val="002D2CBD"/>
    <w:rsid w:val="002D6DE3"/>
    <w:rsid w:val="002D7C49"/>
    <w:rsid w:val="002E30A5"/>
    <w:rsid w:val="002E36BA"/>
    <w:rsid w:val="002E43B9"/>
    <w:rsid w:val="002E6560"/>
    <w:rsid w:val="002E6BD0"/>
    <w:rsid w:val="002F41E9"/>
    <w:rsid w:val="002F42E8"/>
    <w:rsid w:val="002F4941"/>
    <w:rsid w:val="002F5340"/>
    <w:rsid w:val="002F7480"/>
    <w:rsid w:val="00301020"/>
    <w:rsid w:val="00301DC9"/>
    <w:rsid w:val="003033F2"/>
    <w:rsid w:val="0030367C"/>
    <w:rsid w:val="00307772"/>
    <w:rsid w:val="00311616"/>
    <w:rsid w:val="003117B7"/>
    <w:rsid w:val="003134E9"/>
    <w:rsid w:val="00313A40"/>
    <w:rsid w:val="00314F0F"/>
    <w:rsid w:val="00317BBB"/>
    <w:rsid w:val="00321A8B"/>
    <w:rsid w:val="0032277D"/>
    <w:rsid w:val="003227A7"/>
    <w:rsid w:val="00323A58"/>
    <w:rsid w:val="0032663E"/>
    <w:rsid w:val="00331F3D"/>
    <w:rsid w:val="00334BAC"/>
    <w:rsid w:val="0033685E"/>
    <w:rsid w:val="00336CEB"/>
    <w:rsid w:val="00337D47"/>
    <w:rsid w:val="003407CD"/>
    <w:rsid w:val="0034325B"/>
    <w:rsid w:val="00344FFD"/>
    <w:rsid w:val="00346B6C"/>
    <w:rsid w:val="00346E6B"/>
    <w:rsid w:val="00350BB2"/>
    <w:rsid w:val="00353142"/>
    <w:rsid w:val="00353937"/>
    <w:rsid w:val="00353CAF"/>
    <w:rsid w:val="00356107"/>
    <w:rsid w:val="0035729D"/>
    <w:rsid w:val="00357C6D"/>
    <w:rsid w:val="00360D5F"/>
    <w:rsid w:val="003614F6"/>
    <w:rsid w:val="00361D3B"/>
    <w:rsid w:val="0036263B"/>
    <w:rsid w:val="00362C29"/>
    <w:rsid w:val="0036448C"/>
    <w:rsid w:val="003670D9"/>
    <w:rsid w:val="003674EB"/>
    <w:rsid w:val="003726A0"/>
    <w:rsid w:val="003735D3"/>
    <w:rsid w:val="00373DF4"/>
    <w:rsid w:val="003753EE"/>
    <w:rsid w:val="00375955"/>
    <w:rsid w:val="0037697D"/>
    <w:rsid w:val="00380679"/>
    <w:rsid w:val="00382905"/>
    <w:rsid w:val="003838A4"/>
    <w:rsid w:val="00387BEC"/>
    <w:rsid w:val="0039636E"/>
    <w:rsid w:val="003A2BB4"/>
    <w:rsid w:val="003A5128"/>
    <w:rsid w:val="003B3426"/>
    <w:rsid w:val="003B5AC2"/>
    <w:rsid w:val="003C1C81"/>
    <w:rsid w:val="003C1F55"/>
    <w:rsid w:val="003C4BAF"/>
    <w:rsid w:val="003D0D65"/>
    <w:rsid w:val="003D0E0A"/>
    <w:rsid w:val="003D1399"/>
    <w:rsid w:val="003D2480"/>
    <w:rsid w:val="003D4330"/>
    <w:rsid w:val="003E1723"/>
    <w:rsid w:val="003E2FF0"/>
    <w:rsid w:val="003E743B"/>
    <w:rsid w:val="003E7F3F"/>
    <w:rsid w:val="003F3D78"/>
    <w:rsid w:val="003F6F38"/>
    <w:rsid w:val="00400075"/>
    <w:rsid w:val="00402CDA"/>
    <w:rsid w:val="0040362A"/>
    <w:rsid w:val="00403DD3"/>
    <w:rsid w:val="00404622"/>
    <w:rsid w:val="00404B05"/>
    <w:rsid w:val="004100EF"/>
    <w:rsid w:val="0041093A"/>
    <w:rsid w:val="004116FD"/>
    <w:rsid w:val="00414EEE"/>
    <w:rsid w:val="004152B9"/>
    <w:rsid w:val="00415B97"/>
    <w:rsid w:val="00417BB8"/>
    <w:rsid w:val="0042291A"/>
    <w:rsid w:val="00423926"/>
    <w:rsid w:val="00423BD9"/>
    <w:rsid w:val="00425016"/>
    <w:rsid w:val="0042512D"/>
    <w:rsid w:val="004251B2"/>
    <w:rsid w:val="00425344"/>
    <w:rsid w:val="00432006"/>
    <w:rsid w:val="00432D6F"/>
    <w:rsid w:val="004356A4"/>
    <w:rsid w:val="00436EB5"/>
    <w:rsid w:val="0043702F"/>
    <w:rsid w:val="00437180"/>
    <w:rsid w:val="00442630"/>
    <w:rsid w:val="00443019"/>
    <w:rsid w:val="004433DF"/>
    <w:rsid w:val="00447CA6"/>
    <w:rsid w:val="00450FB7"/>
    <w:rsid w:val="00452C5F"/>
    <w:rsid w:val="004543E3"/>
    <w:rsid w:val="00455F9D"/>
    <w:rsid w:val="00457EB3"/>
    <w:rsid w:val="00462B97"/>
    <w:rsid w:val="00465082"/>
    <w:rsid w:val="004652EF"/>
    <w:rsid w:val="0046540B"/>
    <w:rsid w:val="00465674"/>
    <w:rsid w:val="00465A4E"/>
    <w:rsid w:val="00465EEE"/>
    <w:rsid w:val="00465F8F"/>
    <w:rsid w:val="004701A4"/>
    <w:rsid w:val="004735B7"/>
    <w:rsid w:val="00475353"/>
    <w:rsid w:val="00477646"/>
    <w:rsid w:val="0048158A"/>
    <w:rsid w:val="004874DE"/>
    <w:rsid w:val="00487EE9"/>
    <w:rsid w:val="00490078"/>
    <w:rsid w:val="00490A9E"/>
    <w:rsid w:val="00496029"/>
    <w:rsid w:val="00496B51"/>
    <w:rsid w:val="00496ECF"/>
    <w:rsid w:val="00497DC9"/>
    <w:rsid w:val="004A5C87"/>
    <w:rsid w:val="004A6043"/>
    <w:rsid w:val="004A67A6"/>
    <w:rsid w:val="004B34BF"/>
    <w:rsid w:val="004B450E"/>
    <w:rsid w:val="004B6D86"/>
    <w:rsid w:val="004B7112"/>
    <w:rsid w:val="004B7736"/>
    <w:rsid w:val="004C20C2"/>
    <w:rsid w:val="004C21D1"/>
    <w:rsid w:val="004C2A73"/>
    <w:rsid w:val="004C3A4C"/>
    <w:rsid w:val="004C67AD"/>
    <w:rsid w:val="004D012A"/>
    <w:rsid w:val="004D25C5"/>
    <w:rsid w:val="004D4386"/>
    <w:rsid w:val="004D5C6E"/>
    <w:rsid w:val="004D6611"/>
    <w:rsid w:val="004D77C0"/>
    <w:rsid w:val="004E048F"/>
    <w:rsid w:val="004E267A"/>
    <w:rsid w:val="004E4B89"/>
    <w:rsid w:val="004E5FBC"/>
    <w:rsid w:val="004E6316"/>
    <w:rsid w:val="004F16DF"/>
    <w:rsid w:val="004F1EB8"/>
    <w:rsid w:val="004F3883"/>
    <w:rsid w:val="004F3F12"/>
    <w:rsid w:val="004F4AEB"/>
    <w:rsid w:val="004F5737"/>
    <w:rsid w:val="00502631"/>
    <w:rsid w:val="00503A6E"/>
    <w:rsid w:val="0050556E"/>
    <w:rsid w:val="00505673"/>
    <w:rsid w:val="00505B4A"/>
    <w:rsid w:val="005063AC"/>
    <w:rsid w:val="005065A0"/>
    <w:rsid w:val="005068C0"/>
    <w:rsid w:val="005114E3"/>
    <w:rsid w:val="0051284D"/>
    <w:rsid w:val="0051321E"/>
    <w:rsid w:val="005179EC"/>
    <w:rsid w:val="005202DD"/>
    <w:rsid w:val="00520CAD"/>
    <w:rsid w:val="00521B35"/>
    <w:rsid w:val="0052206F"/>
    <w:rsid w:val="00523440"/>
    <w:rsid w:val="00523BF1"/>
    <w:rsid w:val="0052580C"/>
    <w:rsid w:val="00525A43"/>
    <w:rsid w:val="00525B70"/>
    <w:rsid w:val="005308A3"/>
    <w:rsid w:val="00532C2C"/>
    <w:rsid w:val="00533ABE"/>
    <w:rsid w:val="005348F8"/>
    <w:rsid w:val="00537109"/>
    <w:rsid w:val="00540172"/>
    <w:rsid w:val="005442ED"/>
    <w:rsid w:val="00546D9F"/>
    <w:rsid w:val="00550CAB"/>
    <w:rsid w:val="005511DC"/>
    <w:rsid w:val="0055194B"/>
    <w:rsid w:val="00552287"/>
    <w:rsid w:val="00555834"/>
    <w:rsid w:val="00556039"/>
    <w:rsid w:val="0056202F"/>
    <w:rsid w:val="00564B76"/>
    <w:rsid w:val="00564F73"/>
    <w:rsid w:val="005666EB"/>
    <w:rsid w:val="00567DDD"/>
    <w:rsid w:val="0057127A"/>
    <w:rsid w:val="005714FC"/>
    <w:rsid w:val="00571A66"/>
    <w:rsid w:val="00572237"/>
    <w:rsid w:val="00572C2A"/>
    <w:rsid w:val="005731AE"/>
    <w:rsid w:val="00573787"/>
    <w:rsid w:val="00573C79"/>
    <w:rsid w:val="005746C8"/>
    <w:rsid w:val="005758FD"/>
    <w:rsid w:val="00577280"/>
    <w:rsid w:val="0058009A"/>
    <w:rsid w:val="00586FE8"/>
    <w:rsid w:val="00587979"/>
    <w:rsid w:val="005945A1"/>
    <w:rsid w:val="00597840"/>
    <w:rsid w:val="005A0FD2"/>
    <w:rsid w:val="005A1DF0"/>
    <w:rsid w:val="005A2659"/>
    <w:rsid w:val="005A2CE6"/>
    <w:rsid w:val="005A2D6B"/>
    <w:rsid w:val="005A401E"/>
    <w:rsid w:val="005A6FB8"/>
    <w:rsid w:val="005A77CC"/>
    <w:rsid w:val="005B0297"/>
    <w:rsid w:val="005B02AF"/>
    <w:rsid w:val="005B178C"/>
    <w:rsid w:val="005B46CD"/>
    <w:rsid w:val="005B481D"/>
    <w:rsid w:val="005B61A1"/>
    <w:rsid w:val="005B681D"/>
    <w:rsid w:val="005C1EE4"/>
    <w:rsid w:val="005C1F24"/>
    <w:rsid w:val="005C6C27"/>
    <w:rsid w:val="005D0ECB"/>
    <w:rsid w:val="005D39F5"/>
    <w:rsid w:val="005D5B28"/>
    <w:rsid w:val="005D5F24"/>
    <w:rsid w:val="005D64CA"/>
    <w:rsid w:val="005E31F7"/>
    <w:rsid w:val="005E6CB3"/>
    <w:rsid w:val="005F0DC9"/>
    <w:rsid w:val="005F3E1D"/>
    <w:rsid w:val="005F4975"/>
    <w:rsid w:val="005F5274"/>
    <w:rsid w:val="005F5F3E"/>
    <w:rsid w:val="005F7E5A"/>
    <w:rsid w:val="0060150E"/>
    <w:rsid w:val="00601D93"/>
    <w:rsid w:val="00603E10"/>
    <w:rsid w:val="00605159"/>
    <w:rsid w:val="00605966"/>
    <w:rsid w:val="00606B52"/>
    <w:rsid w:val="00607749"/>
    <w:rsid w:val="006160A8"/>
    <w:rsid w:val="0062128E"/>
    <w:rsid w:val="0062201F"/>
    <w:rsid w:val="00623744"/>
    <w:rsid w:val="006255B6"/>
    <w:rsid w:val="00631F66"/>
    <w:rsid w:val="00635B6B"/>
    <w:rsid w:val="00637616"/>
    <w:rsid w:val="0063773B"/>
    <w:rsid w:val="006402BD"/>
    <w:rsid w:val="006460EB"/>
    <w:rsid w:val="00646A25"/>
    <w:rsid w:val="00647DEE"/>
    <w:rsid w:val="00650F52"/>
    <w:rsid w:val="006549A3"/>
    <w:rsid w:val="006564B4"/>
    <w:rsid w:val="00662AF1"/>
    <w:rsid w:val="006658DB"/>
    <w:rsid w:val="006660A3"/>
    <w:rsid w:val="00666B2A"/>
    <w:rsid w:val="00667765"/>
    <w:rsid w:val="00667803"/>
    <w:rsid w:val="0067163A"/>
    <w:rsid w:val="00671D24"/>
    <w:rsid w:val="00672440"/>
    <w:rsid w:val="006732BE"/>
    <w:rsid w:val="00674456"/>
    <w:rsid w:val="00676B2F"/>
    <w:rsid w:val="006772B9"/>
    <w:rsid w:val="006827E0"/>
    <w:rsid w:val="00683819"/>
    <w:rsid w:val="00687182"/>
    <w:rsid w:val="00687FC6"/>
    <w:rsid w:val="006940DA"/>
    <w:rsid w:val="006969DC"/>
    <w:rsid w:val="00696CEE"/>
    <w:rsid w:val="006A1DA5"/>
    <w:rsid w:val="006A3535"/>
    <w:rsid w:val="006A5C7B"/>
    <w:rsid w:val="006A79FD"/>
    <w:rsid w:val="006A7E9B"/>
    <w:rsid w:val="006B0423"/>
    <w:rsid w:val="006B12DC"/>
    <w:rsid w:val="006B6A8C"/>
    <w:rsid w:val="006B7DF6"/>
    <w:rsid w:val="006C3228"/>
    <w:rsid w:val="006C430F"/>
    <w:rsid w:val="006C50AE"/>
    <w:rsid w:val="006C643D"/>
    <w:rsid w:val="006C67F9"/>
    <w:rsid w:val="006C6E8B"/>
    <w:rsid w:val="006C7538"/>
    <w:rsid w:val="006D14D7"/>
    <w:rsid w:val="006D283A"/>
    <w:rsid w:val="006D29DC"/>
    <w:rsid w:val="006D472B"/>
    <w:rsid w:val="006D5B7D"/>
    <w:rsid w:val="006D65E2"/>
    <w:rsid w:val="006D6CC8"/>
    <w:rsid w:val="006D726C"/>
    <w:rsid w:val="006E174C"/>
    <w:rsid w:val="006E1EE0"/>
    <w:rsid w:val="006E20A8"/>
    <w:rsid w:val="006E3429"/>
    <w:rsid w:val="006E3DCD"/>
    <w:rsid w:val="006E54D0"/>
    <w:rsid w:val="006E5C29"/>
    <w:rsid w:val="006E6575"/>
    <w:rsid w:val="006E731D"/>
    <w:rsid w:val="006E794E"/>
    <w:rsid w:val="006F1150"/>
    <w:rsid w:val="006F1C85"/>
    <w:rsid w:val="006F3B39"/>
    <w:rsid w:val="006F4D9F"/>
    <w:rsid w:val="006F6ED2"/>
    <w:rsid w:val="006F7086"/>
    <w:rsid w:val="006F777F"/>
    <w:rsid w:val="00701D4B"/>
    <w:rsid w:val="00701DD8"/>
    <w:rsid w:val="00701E63"/>
    <w:rsid w:val="00705DDA"/>
    <w:rsid w:val="007132F0"/>
    <w:rsid w:val="007137F6"/>
    <w:rsid w:val="00715FA7"/>
    <w:rsid w:val="007173EE"/>
    <w:rsid w:val="00717876"/>
    <w:rsid w:val="00717B34"/>
    <w:rsid w:val="00721942"/>
    <w:rsid w:val="007229BC"/>
    <w:rsid w:val="00723FB7"/>
    <w:rsid w:val="007242D1"/>
    <w:rsid w:val="00726198"/>
    <w:rsid w:val="00726303"/>
    <w:rsid w:val="00726701"/>
    <w:rsid w:val="00726968"/>
    <w:rsid w:val="007307A6"/>
    <w:rsid w:val="00731D9E"/>
    <w:rsid w:val="007330BE"/>
    <w:rsid w:val="007332F5"/>
    <w:rsid w:val="007336EA"/>
    <w:rsid w:val="0073382A"/>
    <w:rsid w:val="00734856"/>
    <w:rsid w:val="0073791E"/>
    <w:rsid w:val="00737989"/>
    <w:rsid w:val="00740FB9"/>
    <w:rsid w:val="00741AE7"/>
    <w:rsid w:val="00742302"/>
    <w:rsid w:val="00743E62"/>
    <w:rsid w:val="0074495D"/>
    <w:rsid w:val="00745B21"/>
    <w:rsid w:val="007465E1"/>
    <w:rsid w:val="00747098"/>
    <w:rsid w:val="007525A9"/>
    <w:rsid w:val="00753D5A"/>
    <w:rsid w:val="00755215"/>
    <w:rsid w:val="00755F9D"/>
    <w:rsid w:val="007565F9"/>
    <w:rsid w:val="00756673"/>
    <w:rsid w:val="0076001F"/>
    <w:rsid w:val="00760E3A"/>
    <w:rsid w:val="007613A4"/>
    <w:rsid w:val="007635DF"/>
    <w:rsid w:val="0076453B"/>
    <w:rsid w:val="0076495E"/>
    <w:rsid w:val="00764A38"/>
    <w:rsid w:val="007655E6"/>
    <w:rsid w:val="007670F8"/>
    <w:rsid w:val="007707DD"/>
    <w:rsid w:val="007708D1"/>
    <w:rsid w:val="007750FB"/>
    <w:rsid w:val="00775BAD"/>
    <w:rsid w:val="00776C10"/>
    <w:rsid w:val="00780D94"/>
    <w:rsid w:val="00781F00"/>
    <w:rsid w:val="00782464"/>
    <w:rsid w:val="00782F87"/>
    <w:rsid w:val="00783FEF"/>
    <w:rsid w:val="00787E5B"/>
    <w:rsid w:val="007929B5"/>
    <w:rsid w:val="00793EC0"/>
    <w:rsid w:val="007A0EEA"/>
    <w:rsid w:val="007A1E4C"/>
    <w:rsid w:val="007A1ECF"/>
    <w:rsid w:val="007A2EDC"/>
    <w:rsid w:val="007A388B"/>
    <w:rsid w:val="007A4063"/>
    <w:rsid w:val="007A41C0"/>
    <w:rsid w:val="007A57FD"/>
    <w:rsid w:val="007B37F7"/>
    <w:rsid w:val="007B383D"/>
    <w:rsid w:val="007B3D17"/>
    <w:rsid w:val="007B584E"/>
    <w:rsid w:val="007C333C"/>
    <w:rsid w:val="007C3BBA"/>
    <w:rsid w:val="007C4191"/>
    <w:rsid w:val="007C471A"/>
    <w:rsid w:val="007C5AE5"/>
    <w:rsid w:val="007C6E2A"/>
    <w:rsid w:val="007D0207"/>
    <w:rsid w:val="007D0F60"/>
    <w:rsid w:val="007D22AA"/>
    <w:rsid w:val="007D3294"/>
    <w:rsid w:val="007D62DE"/>
    <w:rsid w:val="007D6425"/>
    <w:rsid w:val="007D785A"/>
    <w:rsid w:val="007E5356"/>
    <w:rsid w:val="007E5920"/>
    <w:rsid w:val="007E631D"/>
    <w:rsid w:val="007E6E5F"/>
    <w:rsid w:val="007F1502"/>
    <w:rsid w:val="007F2269"/>
    <w:rsid w:val="007F474E"/>
    <w:rsid w:val="007F4A4F"/>
    <w:rsid w:val="00800607"/>
    <w:rsid w:val="00802A74"/>
    <w:rsid w:val="00805759"/>
    <w:rsid w:val="00810D2D"/>
    <w:rsid w:val="00812379"/>
    <w:rsid w:val="00813C2D"/>
    <w:rsid w:val="0081481A"/>
    <w:rsid w:val="00814B02"/>
    <w:rsid w:val="00815183"/>
    <w:rsid w:val="00821D24"/>
    <w:rsid w:val="0082206B"/>
    <w:rsid w:val="00822099"/>
    <w:rsid w:val="00822544"/>
    <w:rsid w:val="00823252"/>
    <w:rsid w:val="00823A1C"/>
    <w:rsid w:val="008241B4"/>
    <w:rsid w:val="00825E20"/>
    <w:rsid w:val="00826447"/>
    <w:rsid w:val="00830CCB"/>
    <w:rsid w:val="0083137D"/>
    <w:rsid w:val="00833D36"/>
    <w:rsid w:val="00834238"/>
    <w:rsid w:val="00836829"/>
    <w:rsid w:val="008375B5"/>
    <w:rsid w:val="008403B2"/>
    <w:rsid w:val="008444C3"/>
    <w:rsid w:val="00844D14"/>
    <w:rsid w:val="0084701B"/>
    <w:rsid w:val="008502EF"/>
    <w:rsid w:val="0085144F"/>
    <w:rsid w:val="0085207C"/>
    <w:rsid w:val="0085567C"/>
    <w:rsid w:val="00861420"/>
    <w:rsid w:val="00862723"/>
    <w:rsid w:val="008702A0"/>
    <w:rsid w:val="00870D32"/>
    <w:rsid w:val="00876138"/>
    <w:rsid w:val="0087765C"/>
    <w:rsid w:val="00882D44"/>
    <w:rsid w:val="00883648"/>
    <w:rsid w:val="00883CFB"/>
    <w:rsid w:val="00883EE8"/>
    <w:rsid w:val="00884F75"/>
    <w:rsid w:val="00885C54"/>
    <w:rsid w:val="00886104"/>
    <w:rsid w:val="00887E86"/>
    <w:rsid w:val="008914DC"/>
    <w:rsid w:val="0089150E"/>
    <w:rsid w:val="00891514"/>
    <w:rsid w:val="00892DBA"/>
    <w:rsid w:val="00892FCC"/>
    <w:rsid w:val="00897070"/>
    <w:rsid w:val="00897608"/>
    <w:rsid w:val="00897BA0"/>
    <w:rsid w:val="008A39FC"/>
    <w:rsid w:val="008A5B42"/>
    <w:rsid w:val="008A6CA4"/>
    <w:rsid w:val="008B20BB"/>
    <w:rsid w:val="008B2116"/>
    <w:rsid w:val="008B47B5"/>
    <w:rsid w:val="008B52EE"/>
    <w:rsid w:val="008B65CC"/>
    <w:rsid w:val="008B663C"/>
    <w:rsid w:val="008B7072"/>
    <w:rsid w:val="008C053C"/>
    <w:rsid w:val="008C26AB"/>
    <w:rsid w:val="008C78D5"/>
    <w:rsid w:val="008D26EB"/>
    <w:rsid w:val="008D2711"/>
    <w:rsid w:val="008D29FE"/>
    <w:rsid w:val="008D4623"/>
    <w:rsid w:val="008D50DF"/>
    <w:rsid w:val="008D7C00"/>
    <w:rsid w:val="008E0303"/>
    <w:rsid w:val="008E08E2"/>
    <w:rsid w:val="008E2ED4"/>
    <w:rsid w:val="008E46E5"/>
    <w:rsid w:val="008E46FF"/>
    <w:rsid w:val="008E7CA7"/>
    <w:rsid w:val="008F111A"/>
    <w:rsid w:val="008F5461"/>
    <w:rsid w:val="008F60F4"/>
    <w:rsid w:val="008F6420"/>
    <w:rsid w:val="008F7666"/>
    <w:rsid w:val="00900869"/>
    <w:rsid w:val="00900E75"/>
    <w:rsid w:val="00902E25"/>
    <w:rsid w:val="009032D3"/>
    <w:rsid w:val="00906E95"/>
    <w:rsid w:val="00907CA7"/>
    <w:rsid w:val="009114D7"/>
    <w:rsid w:val="009132C3"/>
    <w:rsid w:val="00913573"/>
    <w:rsid w:val="00922047"/>
    <w:rsid w:val="009224B3"/>
    <w:rsid w:val="00922AD4"/>
    <w:rsid w:val="00922C1F"/>
    <w:rsid w:val="00923922"/>
    <w:rsid w:val="00923C7B"/>
    <w:rsid w:val="00923D42"/>
    <w:rsid w:val="00924759"/>
    <w:rsid w:val="00924DFD"/>
    <w:rsid w:val="0092557B"/>
    <w:rsid w:val="009302C9"/>
    <w:rsid w:val="00930F7B"/>
    <w:rsid w:val="00933260"/>
    <w:rsid w:val="0093548C"/>
    <w:rsid w:val="009360F3"/>
    <w:rsid w:val="00936E7E"/>
    <w:rsid w:val="00940641"/>
    <w:rsid w:val="00940668"/>
    <w:rsid w:val="00940FC1"/>
    <w:rsid w:val="00941C6C"/>
    <w:rsid w:val="00943019"/>
    <w:rsid w:val="0094312A"/>
    <w:rsid w:val="0095261D"/>
    <w:rsid w:val="0095315B"/>
    <w:rsid w:val="00955BA8"/>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5292"/>
    <w:rsid w:val="009B6B54"/>
    <w:rsid w:val="009B78B2"/>
    <w:rsid w:val="009B7B86"/>
    <w:rsid w:val="009C47E3"/>
    <w:rsid w:val="009C54A3"/>
    <w:rsid w:val="009C58E9"/>
    <w:rsid w:val="009C7364"/>
    <w:rsid w:val="009D0837"/>
    <w:rsid w:val="009D1460"/>
    <w:rsid w:val="009D2C8F"/>
    <w:rsid w:val="009D39F4"/>
    <w:rsid w:val="009D46A4"/>
    <w:rsid w:val="009D55F4"/>
    <w:rsid w:val="009D6E34"/>
    <w:rsid w:val="009E075F"/>
    <w:rsid w:val="009E1255"/>
    <w:rsid w:val="009E17CF"/>
    <w:rsid w:val="009E35E1"/>
    <w:rsid w:val="009E3A2F"/>
    <w:rsid w:val="009E4903"/>
    <w:rsid w:val="009E5AD3"/>
    <w:rsid w:val="009F27C6"/>
    <w:rsid w:val="009F2AAF"/>
    <w:rsid w:val="009F412A"/>
    <w:rsid w:val="009F45E5"/>
    <w:rsid w:val="009F68D0"/>
    <w:rsid w:val="00A00050"/>
    <w:rsid w:val="00A013A6"/>
    <w:rsid w:val="00A01D87"/>
    <w:rsid w:val="00A04828"/>
    <w:rsid w:val="00A05A51"/>
    <w:rsid w:val="00A062D7"/>
    <w:rsid w:val="00A0642E"/>
    <w:rsid w:val="00A07C51"/>
    <w:rsid w:val="00A11438"/>
    <w:rsid w:val="00A11705"/>
    <w:rsid w:val="00A11C8F"/>
    <w:rsid w:val="00A13979"/>
    <w:rsid w:val="00A144F9"/>
    <w:rsid w:val="00A147FD"/>
    <w:rsid w:val="00A165B7"/>
    <w:rsid w:val="00A17411"/>
    <w:rsid w:val="00A17EF3"/>
    <w:rsid w:val="00A206A0"/>
    <w:rsid w:val="00A22245"/>
    <w:rsid w:val="00A23AF6"/>
    <w:rsid w:val="00A2432E"/>
    <w:rsid w:val="00A2591D"/>
    <w:rsid w:val="00A25B35"/>
    <w:rsid w:val="00A26045"/>
    <w:rsid w:val="00A274AB"/>
    <w:rsid w:val="00A27BA4"/>
    <w:rsid w:val="00A309E2"/>
    <w:rsid w:val="00A339D1"/>
    <w:rsid w:val="00A34B02"/>
    <w:rsid w:val="00A36EF2"/>
    <w:rsid w:val="00A40444"/>
    <w:rsid w:val="00A404B2"/>
    <w:rsid w:val="00A41B22"/>
    <w:rsid w:val="00A41C74"/>
    <w:rsid w:val="00A42504"/>
    <w:rsid w:val="00A428B9"/>
    <w:rsid w:val="00A45C4D"/>
    <w:rsid w:val="00A4773F"/>
    <w:rsid w:val="00A50ED3"/>
    <w:rsid w:val="00A50F34"/>
    <w:rsid w:val="00A51045"/>
    <w:rsid w:val="00A5172D"/>
    <w:rsid w:val="00A52363"/>
    <w:rsid w:val="00A52F2A"/>
    <w:rsid w:val="00A536FB"/>
    <w:rsid w:val="00A550FC"/>
    <w:rsid w:val="00A56B3C"/>
    <w:rsid w:val="00A610DF"/>
    <w:rsid w:val="00A61E55"/>
    <w:rsid w:val="00A62DF2"/>
    <w:rsid w:val="00A64104"/>
    <w:rsid w:val="00A66109"/>
    <w:rsid w:val="00A72827"/>
    <w:rsid w:val="00A75A9E"/>
    <w:rsid w:val="00A779F5"/>
    <w:rsid w:val="00A800F3"/>
    <w:rsid w:val="00A80510"/>
    <w:rsid w:val="00A80E84"/>
    <w:rsid w:val="00A81159"/>
    <w:rsid w:val="00A83AD2"/>
    <w:rsid w:val="00A84A39"/>
    <w:rsid w:val="00A91E7B"/>
    <w:rsid w:val="00A92B69"/>
    <w:rsid w:val="00A93B83"/>
    <w:rsid w:val="00A94E50"/>
    <w:rsid w:val="00A96AE6"/>
    <w:rsid w:val="00AA1567"/>
    <w:rsid w:val="00AA456A"/>
    <w:rsid w:val="00AA4F76"/>
    <w:rsid w:val="00AA5786"/>
    <w:rsid w:val="00AB0A45"/>
    <w:rsid w:val="00AB0D2A"/>
    <w:rsid w:val="00AB455B"/>
    <w:rsid w:val="00AB475B"/>
    <w:rsid w:val="00AB4AC6"/>
    <w:rsid w:val="00AB5020"/>
    <w:rsid w:val="00AB6F50"/>
    <w:rsid w:val="00AB7055"/>
    <w:rsid w:val="00AC2389"/>
    <w:rsid w:val="00AC3460"/>
    <w:rsid w:val="00AC5FC7"/>
    <w:rsid w:val="00AC66EA"/>
    <w:rsid w:val="00AC7420"/>
    <w:rsid w:val="00AD272E"/>
    <w:rsid w:val="00AD36C2"/>
    <w:rsid w:val="00AD617F"/>
    <w:rsid w:val="00AD72B7"/>
    <w:rsid w:val="00AE0A36"/>
    <w:rsid w:val="00AE165E"/>
    <w:rsid w:val="00AE437E"/>
    <w:rsid w:val="00AE47EF"/>
    <w:rsid w:val="00AE4EA3"/>
    <w:rsid w:val="00AF2FB3"/>
    <w:rsid w:val="00B01C69"/>
    <w:rsid w:val="00B04805"/>
    <w:rsid w:val="00B12AF3"/>
    <w:rsid w:val="00B13C98"/>
    <w:rsid w:val="00B14672"/>
    <w:rsid w:val="00B1488B"/>
    <w:rsid w:val="00B166FC"/>
    <w:rsid w:val="00B16CA2"/>
    <w:rsid w:val="00B16EE7"/>
    <w:rsid w:val="00B2173A"/>
    <w:rsid w:val="00B22612"/>
    <w:rsid w:val="00B22FE9"/>
    <w:rsid w:val="00B25168"/>
    <w:rsid w:val="00B26749"/>
    <w:rsid w:val="00B2767C"/>
    <w:rsid w:val="00B3096F"/>
    <w:rsid w:val="00B30F8B"/>
    <w:rsid w:val="00B3105B"/>
    <w:rsid w:val="00B327FE"/>
    <w:rsid w:val="00B3695E"/>
    <w:rsid w:val="00B401B6"/>
    <w:rsid w:val="00B4180A"/>
    <w:rsid w:val="00B451DC"/>
    <w:rsid w:val="00B45201"/>
    <w:rsid w:val="00B46327"/>
    <w:rsid w:val="00B46C06"/>
    <w:rsid w:val="00B47A82"/>
    <w:rsid w:val="00B47D84"/>
    <w:rsid w:val="00B50854"/>
    <w:rsid w:val="00B509BE"/>
    <w:rsid w:val="00B51850"/>
    <w:rsid w:val="00B534A1"/>
    <w:rsid w:val="00B53B07"/>
    <w:rsid w:val="00B540EE"/>
    <w:rsid w:val="00B541F2"/>
    <w:rsid w:val="00B54DE2"/>
    <w:rsid w:val="00B57162"/>
    <w:rsid w:val="00B57FBD"/>
    <w:rsid w:val="00B61E9E"/>
    <w:rsid w:val="00B6507D"/>
    <w:rsid w:val="00B651D2"/>
    <w:rsid w:val="00B66309"/>
    <w:rsid w:val="00B67BC2"/>
    <w:rsid w:val="00B708A8"/>
    <w:rsid w:val="00B71638"/>
    <w:rsid w:val="00B74657"/>
    <w:rsid w:val="00B76965"/>
    <w:rsid w:val="00B83074"/>
    <w:rsid w:val="00B85951"/>
    <w:rsid w:val="00B90F11"/>
    <w:rsid w:val="00B91398"/>
    <w:rsid w:val="00B92AEB"/>
    <w:rsid w:val="00B970C6"/>
    <w:rsid w:val="00BA27BB"/>
    <w:rsid w:val="00BA3770"/>
    <w:rsid w:val="00BA73B4"/>
    <w:rsid w:val="00BB02D6"/>
    <w:rsid w:val="00BB0671"/>
    <w:rsid w:val="00BB0AD5"/>
    <w:rsid w:val="00BB1305"/>
    <w:rsid w:val="00BB1915"/>
    <w:rsid w:val="00BB62D2"/>
    <w:rsid w:val="00BB7061"/>
    <w:rsid w:val="00BC2133"/>
    <w:rsid w:val="00BC280A"/>
    <w:rsid w:val="00BC47B9"/>
    <w:rsid w:val="00BC4809"/>
    <w:rsid w:val="00BD0525"/>
    <w:rsid w:val="00BD05DF"/>
    <w:rsid w:val="00BD2C6F"/>
    <w:rsid w:val="00BD43A2"/>
    <w:rsid w:val="00BD6194"/>
    <w:rsid w:val="00BE0FC4"/>
    <w:rsid w:val="00BE176C"/>
    <w:rsid w:val="00BE1874"/>
    <w:rsid w:val="00BE627F"/>
    <w:rsid w:val="00BE7224"/>
    <w:rsid w:val="00BE7673"/>
    <w:rsid w:val="00BE78EE"/>
    <w:rsid w:val="00BF0BED"/>
    <w:rsid w:val="00BF26A2"/>
    <w:rsid w:val="00BF27A5"/>
    <w:rsid w:val="00BF4056"/>
    <w:rsid w:val="00BF43EF"/>
    <w:rsid w:val="00BF7AD9"/>
    <w:rsid w:val="00C03BF9"/>
    <w:rsid w:val="00C069D6"/>
    <w:rsid w:val="00C10F9F"/>
    <w:rsid w:val="00C129A9"/>
    <w:rsid w:val="00C17DB8"/>
    <w:rsid w:val="00C255C0"/>
    <w:rsid w:val="00C25AB4"/>
    <w:rsid w:val="00C2653A"/>
    <w:rsid w:val="00C26BFF"/>
    <w:rsid w:val="00C27E07"/>
    <w:rsid w:val="00C31256"/>
    <w:rsid w:val="00C35F3F"/>
    <w:rsid w:val="00C40BE2"/>
    <w:rsid w:val="00C40E35"/>
    <w:rsid w:val="00C43CEE"/>
    <w:rsid w:val="00C45A7A"/>
    <w:rsid w:val="00C47010"/>
    <w:rsid w:val="00C5393F"/>
    <w:rsid w:val="00C53C94"/>
    <w:rsid w:val="00C53E64"/>
    <w:rsid w:val="00C55790"/>
    <w:rsid w:val="00C56832"/>
    <w:rsid w:val="00C60B50"/>
    <w:rsid w:val="00C611B5"/>
    <w:rsid w:val="00C66CE5"/>
    <w:rsid w:val="00C66EAE"/>
    <w:rsid w:val="00C672F2"/>
    <w:rsid w:val="00C67867"/>
    <w:rsid w:val="00C713D3"/>
    <w:rsid w:val="00C71ED1"/>
    <w:rsid w:val="00C72AA9"/>
    <w:rsid w:val="00C72DE0"/>
    <w:rsid w:val="00C72F87"/>
    <w:rsid w:val="00C81470"/>
    <w:rsid w:val="00C8308D"/>
    <w:rsid w:val="00C83F0A"/>
    <w:rsid w:val="00C86593"/>
    <w:rsid w:val="00C90A62"/>
    <w:rsid w:val="00C92A67"/>
    <w:rsid w:val="00C92E8E"/>
    <w:rsid w:val="00C93E37"/>
    <w:rsid w:val="00C94452"/>
    <w:rsid w:val="00C950DD"/>
    <w:rsid w:val="00C953A7"/>
    <w:rsid w:val="00C954E2"/>
    <w:rsid w:val="00C958A1"/>
    <w:rsid w:val="00CA372A"/>
    <w:rsid w:val="00CA3B1A"/>
    <w:rsid w:val="00CA3CC2"/>
    <w:rsid w:val="00CA5315"/>
    <w:rsid w:val="00CA66C1"/>
    <w:rsid w:val="00CB0F88"/>
    <w:rsid w:val="00CB1A08"/>
    <w:rsid w:val="00CB1BD0"/>
    <w:rsid w:val="00CB234B"/>
    <w:rsid w:val="00CB2E36"/>
    <w:rsid w:val="00CB50A3"/>
    <w:rsid w:val="00CB59D3"/>
    <w:rsid w:val="00CB7527"/>
    <w:rsid w:val="00CB7715"/>
    <w:rsid w:val="00CC2B62"/>
    <w:rsid w:val="00CC3854"/>
    <w:rsid w:val="00CC6418"/>
    <w:rsid w:val="00CC6674"/>
    <w:rsid w:val="00CC70E3"/>
    <w:rsid w:val="00CD16C4"/>
    <w:rsid w:val="00CD1D49"/>
    <w:rsid w:val="00CD28A8"/>
    <w:rsid w:val="00CD367E"/>
    <w:rsid w:val="00CD4DDA"/>
    <w:rsid w:val="00CD5900"/>
    <w:rsid w:val="00CD6A00"/>
    <w:rsid w:val="00CE1F6A"/>
    <w:rsid w:val="00CE20E9"/>
    <w:rsid w:val="00CE4A6B"/>
    <w:rsid w:val="00CE5404"/>
    <w:rsid w:val="00CE7866"/>
    <w:rsid w:val="00CE79C8"/>
    <w:rsid w:val="00CF0178"/>
    <w:rsid w:val="00CF0D68"/>
    <w:rsid w:val="00CF1EA1"/>
    <w:rsid w:val="00CF5D9F"/>
    <w:rsid w:val="00CF5E68"/>
    <w:rsid w:val="00CF5EAB"/>
    <w:rsid w:val="00CF61AC"/>
    <w:rsid w:val="00D011CF"/>
    <w:rsid w:val="00D051E4"/>
    <w:rsid w:val="00D113B5"/>
    <w:rsid w:val="00D11E29"/>
    <w:rsid w:val="00D14C2C"/>
    <w:rsid w:val="00D16F73"/>
    <w:rsid w:val="00D17ABE"/>
    <w:rsid w:val="00D17E12"/>
    <w:rsid w:val="00D20357"/>
    <w:rsid w:val="00D20553"/>
    <w:rsid w:val="00D20C93"/>
    <w:rsid w:val="00D20F37"/>
    <w:rsid w:val="00D21562"/>
    <w:rsid w:val="00D23249"/>
    <w:rsid w:val="00D2339C"/>
    <w:rsid w:val="00D23ADF"/>
    <w:rsid w:val="00D2425F"/>
    <w:rsid w:val="00D31743"/>
    <w:rsid w:val="00D32726"/>
    <w:rsid w:val="00D34BB5"/>
    <w:rsid w:val="00D37147"/>
    <w:rsid w:val="00D40BEE"/>
    <w:rsid w:val="00D46213"/>
    <w:rsid w:val="00D50E0C"/>
    <w:rsid w:val="00D56A0F"/>
    <w:rsid w:val="00D56BAC"/>
    <w:rsid w:val="00D6067B"/>
    <w:rsid w:val="00D61201"/>
    <w:rsid w:val="00D61344"/>
    <w:rsid w:val="00D61E5E"/>
    <w:rsid w:val="00D62BE1"/>
    <w:rsid w:val="00D66950"/>
    <w:rsid w:val="00D731B2"/>
    <w:rsid w:val="00D7686B"/>
    <w:rsid w:val="00D77229"/>
    <w:rsid w:val="00D82921"/>
    <w:rsid w:val="00D83673"/>
    <w:rsid w:val="00D85D0E"/>
    <w:rsid w:val="00D85F11"/>
    <w:rsid w:val="00D86092"/>
    <w:rsid w:val="00D879C6"/>
    <w:rsid w:val="00D9283B"/>
    <w:rsid w:val="00D93A1A"/>
    <w:rsid w:val="00D96096"/>
    <w:rsid w:val="00DA12A4"/>
    <w:rsid w:val="00DA159E"/>
    <w:rsid w:val="00DA34A9"/>
    <w:rsid w:val="00DA35A7"/>
    <w:rsid w:val="00DA378F"/>
    <w:rsid w:val="00DA5F82"/>
    <w:rsid w:val="00DA6D8B"/>
    <w:rsid w:val="00DB4ABA"/>
    <w:rsid w:val="00DB4D37"/>
    <w:rsid w:val="00DB516A"/>
    <w:rsid w:val="00DC02A2"/>
    <w:rsid w:val="00DC0880"/>
    <w:rsid w:val="00DC5A48"/>
    <w:rsid w:val="00DC73F9"/>
    <w:rsid w:val="00DD476C"/>
    <w:rsid w:val="00DD6D6D"/>
    <w:rsid w:val="00DE5E81"/>
    <w:rsid w:val="00DE6BC2"/>
    <w:rsid w:val="00DE720B"/>
    <w:rsid w:val="00DF0AB7"/>
    <w:rsid w:val="00DF1E1B"/>
    <w:rsid w:val="00DF4250"/>
    <w:rsid w:val="00DF5B18"/>
    <w:rsid w:val="00E04E9D"/>
    <w:rsid w:val="00E067DC"/>
    <w:rsid w:val="00E1034A"/>
    <w:rsid w:val="00E10A7F"/>
    <w:rsid w:val="00E11496"/>
    <w:rsid w:val="00E126E2"/>
    <w:rsid w:val="00E1374D"/>
    <w:rsid w:val="00E137AE"/>
    <w:rsid w:val="00E17BFA"/>
    <w:rsid w:val="00E235E2"/>
    <w:rsid w:val="00E23955"/>
    <w:rsid w:val="00E2772E"/>
    <w:rsid w:val="00E27E21"/>
    <w:rsid w:val="00E30F6F"/>
    <w:rsid w:val="00E32CA3"/>
    <w:rsid w:val="00E32F9C"/>
    <w:rsid w:val="00E33388"/>
    <w:rsid w:val="00E37666"/>
    <w:rsid w:val="00E40202"/>
    <w:rsid w:val="00E43C3E"/>
    <w:rsid w:val="00E45809"/>
    <w:rsid w:val="00E503E5"/>
    <w:rsid w:val="00E5241E"/>
    <w:rsid w:val="00E531DE"/>
    <w:rsid w:val="00E53743"/>
    <w:rsid w:val="00E5382A"/>
    <w:rsid w:val="00E53CA6"/>
    <w:rsid w:val="00E60BFA"/>
    <w:rsid w:val="00E6348D"/>
    <w:rsid w:val="00E63D8D"/>
    <w:rsid w:val="00E63F10"/>
    <w:rsid w:val="00E657FB"/>
    <w:rsid w:val="00E664F6"/>
    <w:rsid w:val="00E70135"/>
    <w:rsid w:val="00E75BB5"/>
    <w:rsid w:val="00E77079"/>
    <w:rsid w:val="00E804A4"/>
    <w:rsid w:val="00E80612"/>
    <w:rsid w:val="00E80C0D"/>
    <w:rsid w:val="00E823B2"/>
    <w:rsid w:val="00E840B1"/>
    <w:rsid w:val="00E87CE6"/>
    <w:rsid w:val="00E91460"/>
    <w:rsid w:val="00E94F21"/>
    <w:rsid w:val="00E94F48"/>
    <w:rsid w:val="00E9588D"/>
    <w:rsid w:val="00E96337"/>
    <w:rsid w:val="00EA1E2A"/>
    <w:rsid w:val="00EA45E1"/>
    <w:rsid w:val="00EA4827"/>
    <w:rsid w:val="00EA6974"/>
    <w:rsid w:val="00EA7AB6"/>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06B0"/>
    <w:rsid w:val="00ED21C1"/>
    <w:rsid w:val="00ED3318"/>
    <w:rsid w:val="00ED4AB1"/>
    <w:rsid w:val="00EE31C6"/>
    <w:rsid w:val="00EF653B"/>
    <w:rsid w:val="00F004B2"/>
    <w:rsid w:val="00F00CDA"/>
    <w:rsid w:val="00F01082"/>
    <w:rsid w:val="00F0133A"/>
    <w:rsid w:val="00F03F48"/>
    <w:rsid w:val="00F03FB3"/>
    <w:rsid w:val="00F06D9D"/>
    <w:rsid w:val="00F06F77"/>
    <w:rsid w:val="00F12FBE"/>
    <w:rsid w:val="00F1555D"/>
    <w:rsid w:val="00F167AF"/>
    <w:rsid w:val="00F17097"/>
    <w:rsid w:val="00F17155"/>
    <w:rsid w:val="00F2086F"/>
    <w:rsid w:val="00F21876"/>
    <w:rsid w:val="00F2291F"/>
    <w:rsid w:val="00F25F04"/>
    <w:rsid w:val="00F2762C"/>
    <w:rsid w:val="00F32B1F"/>
    <w:rsid w:val="00F336E0"/>
    <w:rsid w:val="00F350EE"/>
    <w:rsid w:val="00F4050D"/>
    <w:rsid w:val="00F41B4F"/>
    <w:rsid w:val="00F46B1B"/>
    <w:rsid w:val="00F4751F"/>
    <w:rsid w:val="00F47FE7"/>
    <w:rsid w:val="00F519AD"/>
    <w:rsid w:val="00F51D31"/>
    <w:rsid w:val="00F52608"/>
    <w:rsid w:val="00F53E38"/>
    <w:rsid w:val="00F54DD1"/>
    <w:rsid w:val="00F556C7"/>
    <w:rsid w:val="00F572CD"/>
    <w:rsid w:val="00F608A1"/>
    <w:rsid w:val="00F6182D"/>
    <w:rsid w:val="00F61AB1"/>
    <w:rsid w:val="00F61CB7"/>
    <w:rsid w:val="00F61CD2"/>
    <w:rsid w:val="00F62AD8"/>
    <w:rsid w:val="00F637C6"/>
    <w:rsid w:val="00F63914"/>
    <w:rsid w:val="00F7508F"/>
    <w:rsid w:val="00F77A40"/>
    <w:rsid w:val="00F80468"/>
    <w:rsid w:val="00F8083E"/>
    <w:rsid w:val="00F82BEA"/>
    <w:rsid w:val="00F843C7"/>
    <w:rsid w:val="00F863CA"/>
    <w:rsid w:val="00F8665A"/>
    <w:rsid w:val="00F90668"/>
    <w:rsid w:val="00F91F55"/>
    <w:rsid w:val="00F92C8A"/>
    <w:rsid w:val="00F92F6E"/>
    <w:rsid w:val="00F93F3D"/>
    <w:rsid w:val="00F956D1"/>
    <w:rsid w:val="00F95F84"/>
    <w:rsid w:val="00F962DD"/>
    <w:rsid w:val="00F97F15"/>
    <w:rsid w:val="00FA26AC"/>
    <w:rsid w:val="00FA4054"/>
    <w:rsid w:val="00FA438B"/>
    <w:rsid w:val="00FA4AC8"/>
    <w:rsid w:val="00FA4DE5"/>
    <w:rsid w:val="00FA53E2"/>
    <w:rsid w:val="00FA7A95"/>
    <w:rsid w:val="00FB0A6D"/>
    <w:rsid w:val="00FB26A1"/>
    <w:rsid w:val="00FB2B16"/>
    <w:rsid w:val="00FC034E"/>
    <w:rsid w:val="00FC5D0E"/>
    <w:rsid w:val="00FC65AF"/>
    <w:rsid w:val="00FC6F4A"/>
    <w:rsid w:val="00FC7358"/>
    <w:rsid w:val="00FD0854"/>
    <w:rsid w:val="00FD4BD9"/>
    <w:rsid w:val="00FD60E2"/>
    <w:rsid w:val="00FD6B7E"/>
    <w:rsid w:val="00FE1135"/>
    <w:rsid w:val="00FE3342"/>
    <w:rsid w:val="00FE3521"/>
    <w:rsid w:val="00FE5F65"/>
    <w:rsid w:val="00FE74CD"/>
    <w:rsid w:val="00FF0860"/>
    <w:rsid w:val="00FF08DB"/>
    <w:rsid w:val="00FF1229"/>
    <w:rsid w:val="00FF22B0"/>
    <w:rsid w:val="00FF2FB0"/>
    <w:rsid w:val="00FF3A9F"/>
    <w:rsid w:val="00FF3ED0"/>
    <w:rsid w:val="00FF4894"/>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1829DB2A"/>
  <w15:docId w15:val="{CF2716BE-303A-4848-9F0C-47F61F164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8"/>
    <w:uiPriority w:val="99"/>
    <w:unhideWhenUsed/>
    <w:qFormat/>
    <w:rsid w:val="00B540EE"/>
    <w:pPr>
      <w:spacing w:before="100" w:beforeAutospacing="1" w:after="100" w:afterAutospacing="1" w:line="240" w:lineRule="auto"/>
    </w:pPr>
    <w:rPr>
      <w:rFonts w:eastAsia="Times New Roman"/>
      <w:sz w:val="24"/>
      <w:szCs w:val="24"/>
      <w:lang w:eastAsia="ru-RU"/>
    </w:rPr>
  </w:style>
  <w:style w:type="paragraph" w:styleId="a9">
    <w:name w:val="List Paragraph"/>
    <w:basedOn w:val="a0"/>
    <w:link w:val="aa"/>
    <w:uiPriority w:val="99"/>
    <w:qFormat/>
    <w:rsid w:val="00B540EE"/>
    <w:pPr>
      <w:spacing w:after="0" w:line="240" w:lineRule="auto"/>
      <w:ind w:left="720"/>
      <w:contextualSpacing/>
    </w:pPr>
    <w:rPr>
      <w:sz w:val="24"/>
      <w:szCs w:val="24"/>
      <w:lang w:eastAsia="ru-RU"/>
    </w:rPr>
  </w:style>
  <w:style w:type="character" w:styleId="ab">
    <w:name w:val="Strong"/>
    <w:qFormat/>
    <w:rsid w:val="00B540EE"/>
    <w:rPr>
      <w:b/>
      <w:bCs/>
    </w:rPr>
  </w:style>
  <w:style w:type="paragraph" w:styleId="ac">
    <w:name w:val="Balloon Text"/>
    <w:basedOn w:val="a0"/>
    <w:link w:val="ad"/>
    <w:uiPriority w:val="99"/>
    <w:semiHidden/>
    <w:unhideWhenUsed/>
    <w:rsid w:val="00B540EE"/>
    <w:pPr>
      <w:spacing w:after="0" w:line="240" w:lineRule="auto"/>
    </w:pPr>
    <w:rPr>
      <w:rFonts w:ascii="Tahoma" w:eastAsia="Times New Roman" w:hAnsi="Tahoma" w:cs="Tahoma"/>
      <w:sz w:val="16"/>
      <w:szCs w:val="16"/>
    </w:rPr>
  </w:style>
  <w:style w:type="character" w:customStyle="1" w:styleId="ad">
    <w:name w:val="Текст выноски Знак"/>
    <w:link w:val="ac"/>
    <w:uiPriority w:val="99"/>
    <w:semiHidden/>
    <w:rsid w:val="00B540EE"/>
    <w:rPr>
      <w:rFonts w:ascii="Tahoma" w:eastAsia="Times New Roman" w:hAnsi="Tahoma" w:cs="Tahoma"/>
      <w:sz w:val="16"/>
      <w:szCs w:val="16"/>
    </w:rPr>
  </w:style>
  <w:style w:type="paragraph" w:styleId="ae">
    <w:name w:val="header"/>
    <w:basedOn w:val="a0"/>
    <w:link w:val="af"/>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
    <w:name w:val="Верхний колонтитул Знак"/>
    <w:link w:val="ae"/>
    <w:rsid w:val="00B540EE"/>
    <w:rPr>
      <w:rFonts w:ascii="Times New Roman" w:eastAsia="Times New Roman" w:hAnsi="Times New Roman" w:cs="Times New Roman"/>
      <w:sz w:val="28"/>
    </w:rPr>
  </w:style>
  <w:style w:type="paragraph" w:styleId="af0">
    <w:name w:val="footer"/>
    <w:basedOn w:val="a0"/>
    <w:link w:val="af1"/>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1">
    <w:name w:val="Нижний колонтитул Знак"/>
    <w:link w:val="af0"/>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2">
    <w:name w:val="No Spacing"/>
    <w:link w:val="af3"/>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4">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5">
    <w:name w:val="footnote text"/>
    <w:aliases w:val="Знак6,F1"/>
    <w:basedOn w:val="a0"/>
    <w:link w:val="af6"/>
    <w:uiPriority w:val="99"/>
    <w:rsid w:val="00B540EE"/>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Знак6 Знак,F1 Знак"/>
    <w:link w:val="af5"/>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7">
    <w:name w:val="Hyperlink"/>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8">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9">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a">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9"/>
    <w:rsid w:val="00B540EE"/>
    <w:pPr>
      <w:shd w:val="clear" w:color="auto" w:fill="FFFFFF"/>
      <w:spacing w:after="780" w:line="211" w:lineRule="exact"/>
      <w:jc w:val="right"/>
    </w:pPr>
    <w:rPr>
      <w:shd w:val="clear" w:color="auto" w:fill="FFFFFF"/>
    </w:rPr>
  </w:style>
  <w:style w:type="paragraph" w:styleId="afb">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c"/>
    <w:uiPriority w:val="99"/>
    <w:rsid w:val="00B540EE"/>
    <w:pPr>
      <w:spacing w:after="120"/>
    </w:pPr>
    <w:rPr>
      <w:rFonts w:eastAsia="Times New Roman"/>
    </w:rPr>
  </w:style>
  <w:style w:type="character" w:customStyle="1" w:styleId="af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b"/>
    <w:uiPriority w:val="99"/>
    <w:rsid w:val="00B540EE"/>
    <w:rPr>
      <w:rFonts w:ascii="Calibri" w:eastAsia="Times New Roman" w:hAnsi="Calibri" w:cs="Times New Roman"/>
    </w:rPr>
  </w:style>
  <w:style w:type="character" w:styleId="afd">
    <w:name w:val="Emphasis"/>
    <w:qFormat/>
    <w:rsid w:val="00B540EE"/>
    <w:rPr>
      <w:i/>
      <w:iCs/>
      <w:sz w:val="24"/>
    </w:rPr>
  </w:style>
  <w:style w:type="character" w:customStyle="1" w:styleId="Zag11">
    <w:name w:val="Zag_11"/>
    <w:rsid w:val="00B540EE"/>
  </w:style>
  <w:style w:type="paragraph" w:styleId="afe">
    <w:name w:val="Body Text Indent"/>
    <w:basedOn w:val="a0"/>
    <w:link w:val="aff"/>
    <w:uiPriority w:val="99"/>
    <w:unhideWhenUsed/>
    <w:rsid w:val="00B540EE"/>
    <w:pPr>
      <w:spacing w:after="120"/>
      <w:ind w:left="283"/>
    </w:pPr>
  </w:style>
  <w:style w:type="character" w:customStyle="1" w:styleId="aff">
    <w:name w:val="Основной текст с отступом Знак"/>
    <w:basedOn w:val="a1"/>
    <w:link w:val="afe"/>
    <w:uiPriority w:val="99"/>
    <w:rsid w:val="00B540EE"/>
  </w:style>
  <w:style w:type="character" w:styleId="aff0">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ED06B0"/>
    <w:pPr>
      <w:tabs>
        <w:tab w:val="left" w:pos="390"/>
        <w:tab w:val="left" w:pos="450"/>
        <w:tab w:val="right" w:leader="dot" w:pos="9498"/>
      </w:tabs>
      <w:spacing w:before="240" w:after="0" w:line="240" w:lineRule="auto"/>
      <w:ind w:left="567" w:right="-2" w:firstLine="284"/>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1">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2">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3">
    <w:name w:val="Без интервала Знак"/>
    <w:link w:val="af2"/>
    <w:uiPriority w:val="1"/>
    <w:rsid w:val="00B540EE"/>
    <w:rPr>
      <w:rFonts w:ascii="Times New Roman" w:eastAsia="Calibri" w:hAnsi="Times New Roman" w:cs="Times New Roman"/>
      <w:sz w:val="28"/>
      <w:szCs w:val="28"/>
      <w:lang w:val="ru-RU" w:eastAsia="en-US" w:bidi="ar-SA"/>
    </w:rPr>
  </w:style>
  <w:style w:type="paragraph" w:styleId="aff3">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4">
    <w:name w:val="Title"/>
    <w:basedOn w:val="a0"/>
    <w:next w:val="a0"/>
    <w:link w:val="aff5"/>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5">
    <w:name w:val="Заголовок Знак"/>
    <w:link w:val="aff4"/>
    <w:rsid w:val="00B540EE"/>
    <w:rPr>
      <w:rFonts w:ascii="Cambria" w:eastAsia="Times New Roman" w:hAnsi="Cambria" w:cs="Times New Roman"/>
      <w:color w:val="17365D"/>
      <w:spacing w:val="5"/>
      <w:kern w:val="28"/>
      <w:sz w:val="52"/>
      <w:szCs w:val="52"/>
    </w:rPr>
  </w:style>
  <w:style w:type="paragraph" w:styleId="aff6">
    <w:name w:val="Subtitle"/>
    <w:basedOn w:val="a0"/>
    <w:next w:val="a0"/>
    <w:link w:val="aff7"/>
    <w:qFormat/>
    <w:rsid w:val="00B540EE"/>
    <w:pPr>
      <w:numPr>
        <w:ilvl w:val="1"/>
      </w:numPr>
    </w:pPr>
    <w:rPr>
      <w:rFonts w:ascii="Cambria" w:eastAsia="Times New Roman" w:hAnsi="Cambria"/>
      <w:i/>
      <w:iCs/>
      <w:color w:val="4F81BD"/>
      <w:spacing w:val="15"/>
      <w:sz w:val="24"/>
      <w:szCs w:val="24"/>
    </w:rPr>
  </w:style>
  <w:style w:type="character" w:customStyle="1" w:styleId="aff7">
    <w:name w:val="Подзаголовок Знак"/>
    <w:link w:val="aff6"/>
    <w:rsid w:val="00B540EE"/>
    <w:rPr>
      <w:rFonts w:ascii="Cambria" w:eastAsia="Times New Roman" w:hAnsi="Cambria" w:cs="Times New Roman"/>
      <w:i/>
      <w:iCs/>
      <w:color w:val="4F81BD"/>
      <w:spacing w:val="15"/>
      <w:sz w:val="24"/>
      <w:szCs w:val="24"/>
    </w:rPr>
  </w:style>
  <w:style w:type="paragraph" w:styleId="aff8">
    <w:name w:val="Block Text"/>
    <w:basedOn w:val="a0"/>
    <w:link w:val="aff9"/>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9">
    <w:name w:val="Цитата Знак"/>
    <w:link w:val="aff8"/>
    <w:uiPriority w:val="99"/>
    <w:rsid w:val="00B540EE"/>
    <w:rPr>
      <w:rFonts w:eastAsia="Times New Roman"/>
      <w:i/>
      <w:iCs/>
      <w:color w:val="000000"/>
    </w:rPr>
  </w:style>
  <w:style w:type="paragraph" w:styleId="affa">
    <w:name w:val="Intense Quote"/>
    <w:basedOn w:val="a0"/>
    <w:next w:val="a0"/>
    <w:link w:val="affb"/>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b">
    <w:name w:val="Выделенная цитата Знак"/>
    <w:link w:val="affa"/>
    <w:uiPriority w:val="30"/>
    <w:rsid w:val="00B540EE"/>
    <w:rPr>
      <w:rFonts w:eastAsia="Times New Roman"/>
      <w:b/>
      <w:bCs/>
      <w:i/>
      <w:iCs/>
      <w:color w:val="4F81BD"/>
    </w:rPr>
  </w:style>
  <w:style w:type="character" w:styleId="affc">
    <w:name w:val="Subtle Emphasis"/>
    <w:uiPriority w:val="19"/>
    <w:qFormat/>
    <w:rsid w:val="00B540EE"/>
    <w:rPr>
      <w:i/>
      <w:iCs/>
      <w:color w:val="808080"/>
    </w:rPr>
  </w:style>
  <w:style w:type="character" w:styleId="affd">
    <w:name w:val="Intense Emphasis"/>
    <w:uiPriority w:val="21"/>
    <w:qFormat/>
    <w:rsid w:val="00B540EE"/>
    <w:rPr>
      <w:b/>
      <w:bCs/>
      <w:i/>
      <w:iCs/>
      <w:color w:val="4F81BD"/>
    </w:rPr>
  </w:style>
  <w:style w:type="character" w:styleId="affe">
    <w:name w:val="Subtle Reference"/>
    <w:uiPriority w:val="31"/>
    <w:qFormat/>
    <w:rsid w:val="00B540EE"/>
    <w:rPr>
      <w:smallCaps/>
      <w:color w:val="C0504D"/>
      <w:u w:val="single"/>
    </w:rPr>
  </w:style>
  <w:style w:type="character" w:styleId="afff">
    <w:name w:val="Intense Reference"/>
    <w:uiPriority w:val="32"/>
    <w:qFormat/>
    <w:rsid w:val="00B540EE"/>
    <w:rPr>
      <w:b/>
      <w:bCs/>
      <w:smallCaps/>
      <w:color w:val="C0504D"/>
      <w:spacing w:val="5"/>
      <w:u w:val="single"/>
    </w:rPr>
  </w:style>
  <w:style w:type="character" w:styleId="afff0">
    <w:name w:val="Book Title"/>
    <w:uiPriority w:val="33"/>
    <w:qFormat/>
    <w:rsid w:val="00B540EE"/>
    <w:rPr>
      <w:b/>
      <w:bCs/>
      <w:smallCaps/>
      <w:spacing w:val="5"/>
    </w:rPr>
  </w:style>
  <w:style w:type="paragraph" w:styleId="afff1">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2">
    <w:name w:val="Plain Text"/>
    <w:basedOn w:val="a0"/>
    <w:link w:val="afff3"/>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3">
    <w:name w:val="Текст Знак"/>
    <w:link w:val="afff2"/>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4">
    <w:name w:val="annotation reference"/>
    <w:uiPriority w:val="99"/>
    <w:rsid w:val="00B540EE"/>
    <w:rPr>
      <w:sz w:val="16"/>
      <w:szCs w:val="16"/>
    </w:rPr>
  </w:style>
  <w:style w:type="paragraph" w:styleId="afff5">
    <w:name w:val="annotation text"/>
    <w:basedOn w:val="a0"/>
    <w:link w:val="afff6"/>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6">
    <w:name w:val="Текст примечания Знак"/>
    <w:link w:val="afff5"/>
    <w:uiPriority w:val="99"/>
    <w:semiHidden/>
    <w:rsid w:val="00B540EE"/>
    <w:rPr>
      <w:rFonts w:ascii="Times New Roman" w:eastAsia="Times New Roman" w:hAnsi="Times New Roman" w:cs="Times New Roman"/>
      <w:sz w:val="20"/>
      <w:szCs w:val="20"/>
      <w:lang w:eastAsia="ru-RU"/>
    </w:rPr>
  </w:style>
  <w:style w:type="character" w:customStyle="1" w:styleId="aa">
    <w:name w:val="Абзац списка Знак"/>
    <w:link w:val="a9"/>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7">
    <w:name w:val="А_сноска"/>
    <w:basedOn w:val="af5"/>
    <w:link w:val="afff8"/>
    <w:qFormat/>
    <w:rsid w:val="00B540EE"/>
    <w:pPr>
      <w:widowControl w:val="0"/>
      <w:ind w:firstLine="400"/>
      <w:jc w:val="both"/>
    </w:pPr>
    <w:rPr>
      <w:sz w:val="24"/>
      <w:szCs w:val="24"/>
    </w:rPr>
  </w:style>
  <w:style w:type="character" w:customStyle="1" w:styleId="afff8">
    <w:name w:val="А_сноска Знак"/>
    <w:link w:val="afff7"/>
    <w:locked/>
    <w:rsid w:val="00B540EE"/>
    <w:rPr>
      <w:rFonts w:ascii="Times New Roman" w:eastAsia="Times New Roman" w:hAnsi="Times New Roman" w:cs="Times New Roman"/>
      <w:sz w:val="24"/>
      <w:szCs w:val="24"/>
      <w:lang w:eastAsia="ru-RU"/>
    </w:rPr>
  </w:style>
  <w:style w:type="paragraph" w:customStyle="1" w:styleId="afff9">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a">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b">
    <w:name w:val="А_основной"/>
    <w:basedOn w:val="a0"/>
    <w:link w:val="afffc"/>
    <w:qFormat/>
    <w:rsid w:val="00B540EE"/>
    <w:pPr>
      <w:spacing w:after="0" w:line="360" w:lineRule="auto"/>
      <w:ind w:firstLine="454"/>
      <w:jc w:val="both"/>
    </w:pPr>
    <w:rPr>
      <w:rFonts w:ascii="Times New Roman" w:hAnsi="Times New Roman"/>
      <w:sz w:val="28"/>
      <w:szCs w:val="28"/>
    </w:rPr>
  </w:style>
  <w:style w:type="character" w:customStyle="1" w:styleId="afffc">
    <w:name w:val="А_основной Знак"/>
    <w:link w:val="afffb"/>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b"/>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d">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e">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f">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0">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1">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2">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3">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4">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5">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6">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7">
    <w:name w:val="Схема документа Знак"/>
    <w:link w:val="affff8"/>
    <w:uiPriority w:val="99"/>
    <w:semiHidden/>
    <w:rsid w:val="00B540EE"/>
    <w:rPr>
      <w:rFonts w:ascii="Tahoma" w:eastAsia="Times New Roman" w:hAnsi="Tahoma" w:cs="Times New Roman"/>
      <w:sz w:val="16"/>
      <w:szCs w:val="20"/>
      <w:lang w:val="en-US" w:eastAsia="ru-RU"/>
    </w:rPr>
  </w:style>
  <w:style w:type="paragraph" w:styleId="affff8">
    <w:name w:val="Document Map"/>
    <w:basedOn w:val="a0"/>
    <w:link w:val="affff7"/>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9">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a">
    <w:name w:val="Методика подзаголовок"/>
    <w:rsid w:val="00B540EE"/>
    <w:rPr>
      <w:rFonts w:ascii="Times New Roman" w:hAnsi="Times New Roman"/>
      <w:b/>
      <w:spacing w:val="30"/>
    </w:rPr>
  </w:style>
  <w:style w:type="paragraph" w:customStyle="1" w:styleId="affffb">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1f4">
    <w:name w:val="Заголовок1"/>
    <w:basedOn w:val="a0"/>
    <w:next w:val="afb"/>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7">
    <w:name w:val="Нижний колонтитул Знак1"/>
    <w:locked/>
    <w:rsid w:val="00B540EE"/>
    <w:rPr>
      <w:rFonts w:eastAsia="Times New Roman"/>
      <w:sz w:val="24"/>
      <w:lang w:val="en-US" w:eastAsia="ru-RU"/>
    </w:rPr>
  </w:style>
  <w:style w:type="character" w:customStyle="1" w:styleId="1f8">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c">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link w:val="afffff2"/>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3">
    <w:name w:val="Название таблицы"/>
    <w:basedOn w:val="afffff1"/>
    <w:rsid w:val="00B540EE"/>
    <w:pPr>
      <w:spacing w:before="113"/>
      <w:ind w:firstLine="0"/>
      <w:jc w:val="center"/>
    </w:pPr>
    <w:rPr>
      <w:b/>
      <w:bCs/>
    </w:rPr>
  </w:style>
  <w:style w:type="character" w:customStyle="1" w:styleId="1fe">
    <w:name w:val="Сноска1"/>
    <w:rsid w:val="00B540EE"/>
    <w:rPr>
      <w:rFonts w:ascii="Times New Roman" w:hAnsi="Times New Roman"/>
      <w:vertAlign w:val="superscript"/>
    </w:rPr>
  </w:style>
  <w:style w:type="paragraph" w:customStyle="1" w:styleId="afffff4">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5">
    <w:name w:val="annotation subject"/>
    <w:basedOn w:val="afff5"/>
    <w:next w:val="afff5"/>
    <w:link w:val="afffff6"/>
    <w:semiHidden/>
    <w:rsid w:val="00B540EE"/>
    <w:pPr>
      <w:widowControl w:val="0"/>
      <w:spacing w:after="200" w:line="276" w:lineRule="auto"/>
    </w:pPr>
    <w:rPr>
      <w:rFonts w:ascii="Calibri" w:hAnsi="Calibri"/>
      <w:b/>
      <w:bCs/>
      <w:lang w:val="en-US" w:eastAsia="en-US"/>
    </w:rPr>
  </w:style>
  <w:style w:type="character" w:customStyle="1" w:styleId="afffff6">
    <w:name w:val="Тема примечания Знак"/>
    <w:link w:val="afffff5"/>
    <w:semiHidden/>
    <w:rsid w:val="00B540EE"/>
    <w:rPr>
      <w:rFonts w:ascii="Calibri" w:eastAsia="Times New Roman" w:hAnsi="Calibri" w:cs="Times New Roman"/>
      <w:b/>
      <w:bCs/>
      <w:sz w:val="20"/>
      <w:szCs w:val="20"/>
      <w:lang w:val="en-US" w:eastAsia="ru-RU"/>
    </w:rPr>
  </w:style>
  <w:style w:type="paragraph" w:styleId="afffff7">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f">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8"/>
    <w:locked/>
    <w:rsid w:val="00B540EE"/>
    <w:rPr>
      <w:rFonts w:ascii="Times New Roman" w:eastAsia="Times New Roman" w:hAnsi="Times New Roman" w:cs="Times New Roman"/>
      <w:sz w:val="21"/>
      <w:szCs w:val="21"/>
      <w:shd w:val="clear" w:color="auto" w:fill="FFFFFF"/>
    </w:rPr>
  </w:style>
  <w:style w:type="paragraph" w:customStyle="1" w:styleId="afffff8">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9">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a">
    <w:name w:val="Подпись к таблице_"/>
    <w:link w:val="afffffb"/>
    <w:locked/>
    <w:rsid w:val="00B540EE"/>
    <w:rPr>
      <w:rFonts w:ascii="Times New Roman" w:eastAsia="Times New Roman" w:hAnsi="Times New Roman" w:cs="Times New Roman"/>
      <w:sz w:val="17"/>
      <w:szCs w:val="17"/>
      <w:shd w:val="clear" w:color="auto" w:fill="FFFFFF"/>
    </w:rPr>
  </w:style>
  <w:style w:type="paragraph" w:customStyle="1" w:styleId="afffffb">
    <w:name w:val="Подпись к таблице"/>
    <w:basedOn w:val="a0"/>
    <w:link w:val="afffffa"/>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c">
    <w:name w:val="Колонтитул_"/>
    <w:link w:val="afffffd"/>
    <w:locked/>
    <w:rsid w:val="00B540EE"/>
    <w:rPr>
      <w:rFonts w:ascii="Times New Roman" w:eastAsia="Times New Roman" w:hAnsi="Times New Roman" w:cs="Times New Roman"/>
      <w:i/>
      <w:iCs/>
      <w:sz w:val="18"/>
      <w:szCs w:val="18"/>
      <w:shd w:val="clear" w:color="auto" w:fill="FFFFFF"/>
    </w:rPr>
  </w:style>
  <w:style w:type="paragraph" w:customStyle="1" w:styleId="afffffd">
    <w:name w:val="Колонтитул"/>
    <w:basedOn w:val="a0"/>
    <w:link w:val="afffffc"/>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e">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0">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1">
    <w:name w:val="Оглавление_"/>
    <w:link w:val="affffff2"/>
    <w:locked/>
    <w:rsid w:val="00B540EE"/>
    <w:rPr>
      <w:rFonts w:ascii="Times New Roman" w:hAnsi="Times New Roman" w:cs="Times New Roman"/>
      <w:shd w:val="clear" w:color="auto" w:fill="FFFFFF"/>
    </w:rPr>
  </w:style>
  <w:style w:type="paragraph" w:customStyle="1" w:styleId="affffff2">
    <w:name w:val="Оглавление"/>
    <w:basedOn w:val="a0"/>
    <w:link w:val="affffff1"/>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3"/>
    <w:uiPriority w:val="99"/>
    <w:qFormat/>
    <w:rsid w:val="00175DBF"/>
    <w:pPr>
      <w:numPr>
        <w:numId w:val="112"/>
      </w:numPr>
      <w:spacing w:before="0" w:beforeAutospacing="0" w:after="0" w:afterAutospacing="0"/>
      <w:jc w:val="both"/>
    </w:pPr>
    <w:rPr>
      <w:rFonts w:ascii="Arial Narrow" w:eastAsia="Calibri" w:hAnsi="Arial Narrow"/>
      <w:sz w:val="18"/>
      <w:szCs w:val="18"/>
    </w:rPr>
  </w:style>
  <w:style w:type="character" w:customStyle="1" w:styleId="affffff3">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paragraph" w:customStyle="1" w:styleId="ParagraphStyle">
    <w:name w:val="Paragraph Style"/>
    <w:uiPriority w:val="99"/>
    <w:rsid w:val="00F06D9D"/>
    <w:pPr>
      <w:autoSpaceDE w:val="0"/>
      <w:autoSpaceDN w:val="0"/>
      <w:adjustRightInd w:val="0"/>
      <w:spacing w:after="200" w:line="276" w:lineRule="auto"/>
    </w:pPr>
    <w:rPr>
      <w:rFonts w:ascii="Arial" w:eastAsiaTheme="minorEastAsia" w:hAnsi="Arial" w:cs="Arial"/>
      <w:sz w:val="24"/>
      <w:szCs w:val="24"/>
      <w:lang w:val="en-US" w:eastAsia="en-US" w:bidi="en-US"/>
    </w:rPr>
  </w:style>
  <w:style w:type="character" w:customStyle="1" w:styleId="afffff2">
    <w:name w:val="Основной Знак"/>
    <w:link w:val="afffff1"/>
    <w:rsid w:val="0033685E"/>
    <w:rPr>
      <w:rFonts w:ascii="NewtonCSanPin" w:eastAsia="Times New Roman" w:hAnsi="NewtonCSanPin" w:cs="NewtonCSanPin"/>
      <w:color w:val="000000"/>
      <w:sz w:val="21"/>
      <w:szCs w:val="21"/>
    </w:rPr>
  </w:style>
  <w:style w:type="character" w:customStyle="1" w:styleId="a8">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7"/>
    <w:uiPriority w:val="99"/>
    <w:rsid w:val="007C471A"/>
    <w:rPr>
      <w:rFonts w:eastAsia="Times New Roman"/>
      <w:sz w:val="24"/>
      <w:szCs w:val="24"/>
    </w:rPr>
  </w:style>
  <w:style w:type="character" w:customStyle="1" w:styleId="FontStyle34">
    <w:name w:val="Font Style34"/>
    <w:basedOn w:val="a1"/>
    <w:rsid w:val="007C471A"/>
  </w:style>
  <w:style w:type="table" w:customStyle="1" w:styleId="TableGrid">
    <w:name w:val="TableGrid"/>
    <w:rsid w:val="004D25C5"/>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2ff1">
    <w:name w:val="Сетка таблицы2"/>
    <w:basedOn w:val="a2"/>
    <w:next w:val="a4"/>
    <w:uiPriority w:val="59"/>
    <w:rsid w:val="001E0113"/>
    <w:rPr>
      <w:rFonts w:ascii="Times New Roman" w:eastAsiaTheme="minorHAnsi" w:hAnsi="Times New Roman"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3"/>
    <w:uiPriority w:val="99"/>
    <w:semiHidden/>
    <w:unhideWhenUsed/>
    <w:rsid w:val="002F4941"/>
  </w:style>
  <w:style w:type="paragraph" w:customStyle="1" w:styleId="216">
    <w:name w:val="Цитата 21"/>
    <w:basedOn w:val="a0"/>
    <w:next w:val="a0"/>
    <w:uiPriority w:val="29"/>
    <w:qFormat/>
    <w:rsid w:val="002F4941"/>
    <w:pPr>
      <w:spacing w:after="0" w:line="240" w:lineRule="auto"/>
    </w:pPr>
    <w:rPr>
      <w:rFonts w:ascii="Cambria" w:eastAsia="Times New Roman" w:hAnsi="Cambria"/>
      <w:i/>
      <w:iCs/>
      <w:color w:val="000000"/>
      <w:sz w:val="24"/>
      <w:szCs w:val="24"/>
      <w:lang w:eastAsia="ru-RU"/>
    </w:rPr>
  </w:style>
  <w:style w:type="character" w:customStyle="1" w:styleId="217">
    <w:name w:val="Цитата 2 Знак1"/>
    <w:basedOn w:val="a1"/>
    <w:uiPriority w:val="29"/>
    <w:rsid w:val="002F4941"/>
    <w:rPr>
      <w:i/>
      <w:iCs/>
      <w:color w:val="000000" w:themeColor="tex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198454">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 w:id="1879389585">
      <w:bodyDiv w:val="1"/>
      <w:marLeft w:val="0"/>
      <w:marRight w:val="0"/>
      <w:marTop w:val="0"/>
      <w:marBottom w:val="0"/>
      <w:divBdr>
        <w:top w:val="none" w:sz="0" w:space="0" w:color="auto"/>
        <w:left w:val="none" w:sz="0" w:space="0" w:color="auto"/>
        <w:bottom w:val="none" w:sz="0" w:space="0" w:color="auto"/>
        <w:right w:val="none" w:sz="0" w:space="0" w:color="auto"/>
      </w:divBdr>
    </w:div>
    <w:div w:id="2013100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png"/><Relationship Id="rId39" Type="http://schemas.openxmlformats.org/officeDocument/2006/relationships/diagramQuickStyle" Target="diagrams/quickStyle2.xml"/><Relationship Id="rId21" Type="http://schemas.openxmlformats.org/officeDocument/2006/relationships/image" Target="media/image8.wmf"/><Relationship Id="rId34" Type="http://schemas.openxmlformats.org/officeDocument/2006/relationships/diagramQuickStyle" Target="diagrams/quickStyle1.xml"/><Relationship Id="rId42" Type="http://schemas.openxmlformats.org/officeDocument/2006/relationships/image" Target="media/image13.wmf"/><Relationship Id="rId47" Type="http://schemas.openxmlformats.org/officeDocument/2006/relationships/oleObject" Target="embeddings/oleObject15.bin"/><Relationship Id="rId50" Type="http://schemas.openxmlformats.org/officeDocument/2006/relationships/image" Target="media/image16.wmf"/><Relationship Id="rId55" Type="http://schemas.openxmlformats.org/officeDocument/2006/relationships/oleObject" Target="embeddings/oleObject19.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diagramData" Target="diagrams/data1.xml"/><Relationship Id="rId37" Type="http://schemas.openxmlformats.org/officeDocument/2006/relationships/diagramData" Target="diagrams/data2.xml"/><Relationship Id="rId40" Type="http://schemas.openxmlformats.org/officeDocument/2006/relationships/diagramColors" Target="diagrams/colors2.xml"/><Relationship Id="rId45" Type="http://schemas.openxmlformats.org/officeDocument/2006/relationships/oleObject" Target="embeddings/oleObject13.bin"/><Relationship Id="rId53" Type="http://schemas.openxmlformats.org/officeDocument/2006/relationships/image" Target="media/image18.wmf"/><Relationship Id="rId58" Type="http://schemas.openxmlformats.org/officeDocument/2006/relationships/oleObject" Target="embeddings/oleObject22.bin"/><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image" Target="media/image7.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diagramColors" Target="diagrams/colors1.xml"/><Relationship Id="rId43" Type="http://schemas.openxmlformats.org/officeDocument/2006/relationships/oleObject" Target="embeddings/oleObject12.bin"/><Relationship Id="rId48" Type="http://schemas.openxmlformats.org/officeDocument/2006/relationships/image" Target="media/image15.wmf"/><Relationship Id="rId56" Type="http://schemas.openxmlformats.org/officeDocument/2006/relationships/oleObject" Target="embeddings/oleObject20.bin"/><Relationship Id="rId8" Type="http://schemas.openxmlformats.org/officeDocument/2006/relationships/image" Target="media/image1.jpeg"/><Relationship Id="rId51" Type="http://schemas.openxmlformats.org/officeDocument/2006/relationships/oleObject" Target="embeddings/oleObject17.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diagramLayout" Target="diagrams/layout1.xml"/><Relationship Id="rId38" Type="http://schemas.openxmlformats.org/officeDocument/2006/relationships/diagramLayout" Target="diagrams/layout2.xml"/><Relationship Id="rId46" Type="http://schemas.openxmlformats.org/officeDocument/2006/relationships/oleObject" Target="embeddings/oleObject14.bin"/><Relationship Id="rId59" Type="http://schemas.openxmlformats.org/officeDocument/2006/relationships/oleObject" Target="embeddings/oleObject23.bin"/><Relationship Id="rId20" Type="http://schemas.openxmlformats.org/officeDocument/2006/relationships/oleObject" Target="embeddings/oleObject6.bin"/><Relationship Id="rId41" Type="http://schemas.microsoft.com/office/2007/relationships/diagramDrawing" Target="diagrams/drawing2.xml"/><Relationship Id="rId54" Type="http://schemas.openxmlformats.org/officeDocument/2006/relationships/oleObject" Target="embeddings/oleObject18.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wmf"/><Relationship Id="rId36" Type="http://schemas.microsoft.com/office/2007/relationships/diagramDrawing" Target="diagrams/drawing1.xml"/><Relationship Id="rId49" Type="http://schemas.openxmlformats.org/officeDocument/2006/relationships/oleObject" Target="embeddings/oleObject16.bin"/><Relationship Id="rId57" Type="http://schemas.openxmlformats.org/officeDocument/2006/relationships/oleObject" Target="embeddings/oleObject21.bin"/><Relationship Id="rId10" Type="http://schemas.openxmlformats.org/officeDocument/2006/relationships/oleObject" Target="embeddings/oleObject1.bin"/><Relationship Id="rId31" Type="http://schemas.openxmlformats.org/officeDocument/2006/relationships/footer" Target="footer1.xml"/><Relationship Id="rId44" Type="http://schemas.openxmlformats.org/officeDocument/2006/relationships/image" Target="media/image14.wmf"/><Relationship Id="rId52" Type="http://schemas.openxmlformats.org/officeDocument/2006/relationships/image" Target="media/image17.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39BBB0-2495-4D6D-AD2D-09E77A7B1906}" type="doc">
      <dgm:prSet loTypeId="urn:microsoft.com/office/officeart/2005/8/layout/process1" loCatId="process" qsTypeId="urn:microsoft.com/office/officeart/2005/8/quickstyle/simple3" qsCatId="simple" csTypeId="urn:microsoft.com/office/officeart/2005/8/colors/accent1_2" csCatId="accent1" phldr="1"/>
      <dgm:spPr/>
    </dgm:pt>
    <dgm:pt modelId="{CD20F62E-6368-4534-90D5-19940A486766}">
      <dgm:prSet/>
      <dgm:spPr>
        <a:solidFill>
          <a:schemeClr val="accent3">
            <a:lumMod val="60000"/>
            <a:lumOff val="40000"/>
          </a:schemeClr>
        </a:solidFill>
        <a:effectLst>
          <a:glow rad="63500">
            <a:schemeClr val="bg1">
              <a:alpha val="40000"/>
            </a:schemeClr>
          </a:glow>
        </a:effectLst>
        <a:scene3d>
          <a:camera prst="orthographicFront"/>
          <a:lightRig rig="flat" dir="t"/>
        </a:scene3d>
      </dgm:spPr>
      <dgm:t>
        <a:bodyPr/>
        <a:lstStyle/>
        <a:p>
          <a:r>
            <a:rPr lang="ru-RU">
              <a:latin typeface="Times New Roman" panose="02020603050405020304" pitchFamily="18" charset="0"/>
              <a:cs typeface="Times New Roman" panose="02020603050405020304" pitchFamily="18" charset="0"/>
            </a:rPr>
            <a:t>Выделение предметных дисциплин для формирования конкретных видов УУД</a:t>
          </a:r>
        </a:p>
      </dgm:t>
    </dgm:pt>
    <dgm:pt modelId="{985C1FC5-38F5-49C3-B8D1-0D3D4A95104D}" type="parTrans" cxnId="{3BB2E906-4C1F-4946-B23D-6B44B0EAA43F}">
      <dgm:prSet/>
      <dgm:spPr/>
      <dgm:t>
        <a:bodyPr/>
        <a:lstStyle/>
        <a:p>
          <a:endParaRPr lang="ru-RU"/>
        </a:p>
      </dgm:t>
    </dgm:pt>
    <dgm:pt modelId="{FAF2D041-CA87-4570-913F-1B405BAF0744}" type="sibTrans" cxnId="{3BB2E906-4C1F-4946-B23D-6B44B0EAA43F}">
      <dgm:prSet/>
      <dgm:spPr>
        <a:solidFill>
          <a:schemeClr val="accent3">
            <a:lumMod val="60000"/>
            <a:lumOff val="40000"/>
          </a:schemeClr>
        </a:solidFill>
      </dgm:spPr>
      <dgm:t>
        <a:bodyPr/>
        <a:lstStyle/>
        <a:p>
          <a:endParaRPr lang="ru-RU"/>
        </a:p>
      </dgm:t>
    </dgm:pt>
    <dgm:pt modelId="{6FD7B602-A6BF-49D7-8D8A-9A1144BB1B9D}">
      <dgm:prSet/>
      <dgm:spPr>
        <a:solidFill>
          <a:schemeClr val="accent3">
            <a:lumMod val="60000"/>
            <a:lumOff val="40000"/>
          </a:schemeClr>
        </a:solidFill>
      </dgm:spPr>
      <dgm:t>
        <a:bodyPr/>
        <a:lstStyle/>
        <a:p>
          <a:r>
            <a:rPr lang="ru-RU">
              <a:latin typeface="Times New Roman" panose="02020603050405020304" pitchFamily="18" charset="0"/>
              <a:cs typeface="Times New Roman" panose="02020603050405020304" pitchFamily="18" charset="0"/>
            </a:rPr>
            <a:t>Определение формы УУД применительно к предметной дисциплине</a:t>
          </a:r>
        </a:p>
      </dgm:t>
    </dgm:pt>
    <dgm:pt modelId="{1A6C1546-4024-4144-8021-84CEFBF5BD96}" type="parTrans" cxnId="{42433715-6512-4854-A3E4-4BE804205495}">
      <dgm:prSet/>
      <dgm:spPr/>
      <dgm:t>
        <a:bodyPr/>
        <a:lstStyle/>
        <a:p>
          <a:endParaRPr lang="ru-RU"/>
        </a:p>
      </dgm:t>
    </dgm:pt>
    <dgm:pt modelId="{CE79CFEE-7857-41F4-A355-214C6CC5B303}" type="sibTrans" cxnId="{42433715-6512-4854-A3E4-4BE804205495}">
      <dgm:prSet/>
      <dgm:spPr>
        <a:solidFill>
          <a:schemeClr val="accent3">
            <a:lumMod val="60000"/>
            <a:lumOff val="40000"/>
          </a:schemeClr>
        </a:solidFill>
      </dgm:spPr>
      <dgm:t>
        <a:bodyPr/>
        <a:lstStyle/>
        <a:p>
          <a:endParaRPr lang="ru-RU"/>
        </a:p>
      </dgm:t>
    </dgm:pt>
    <dgm:pt modelId="{EF7D35A1-5E07-4635-8BD4-C2A6443E4708}">
      <dgm:prSet/>
      <dgm:spPr>
        <a:solidFill>
          <a:schemeClr val="accent3">
            <a:lumMod val="60000"/>
            <a:lumOff val="40000"/>
          </a:schemeClr>
        </a:solidFill>
      </dgm:spPr>
      <dgm:t>
        <a:bodyPr/>
        <a:lstStyle/>
        <a:p>
          <a:r>
            <a:rPr lang="ru-RU">
              <a:latin typeface="Times New Roman" panose="02020603050405020304" pitchFamily="18" charset="0"/>
              <a:cs typeface="Times New Roman" panose="02020603050405020304" pitchFamily="18" charset="0"/>
            </a:rPr>
            <a:t>Разработка системы задач, решение которых обеспечит формирование заданных свойств УУД.</a:t>
          </a:r>
        </a:p>
      </dgm:t>
    </dgm:pt>
    <dgm:pt modelId="{556B5BFF-5FE7-4DE6-A4DA-0E64148FD6FE}" type="parTrans" cxnId="{3EA1A9A4-03EA-4C74-8ACE-A98DC7278BF6}">
      <dgm:prSet/>
      <dgm:spPr/>
      <dgm:t>
        <a:bodyPr/>
        <a:lstStyle/>
        <a:p>
          <a:endParaRPr lang="ru-RU"/>
        </a:p>
      </dgm:t>
    </dgm:pt>
    <dgm:pt modelId="{7EEE91FB-34F0-428D-A556-78147B02FAD4}" type="sibTrans" cxnId="{3EA1A9A4-03EA-4C74-8ACE-A98DC7278BF6}">
      <dgm:prSet/>
      <dgm:spPr/>
      <dgm:t>
        <a:bodyPr/>
        <a:lstStyle/>
        <a:p>
          <a:endParaRPr lang="ru-RU"/>
        </a:p>
      </dgm:t>
    </dgm:pt>
    <dgm:pt modelId="{381A838C-224A-4B5E-9A57-C6442E477C42}" type="pres">
      <dgm:prSet presAssocID="{4D39BBB0-2495-4D6D-AD2D-09E77A7B1906}" presName="Name0" presStyleCnt="0">
        <dgm:presLayoutVars>
          <dgm:dir/>
          <dgm:resizeHandles val="exact"/>
        </dgm:presLayoutVars>
      </dgm:prSet>
      <dgm:spPr/>
    </dgm:pt>
    <dgm:pt modelId="{4274531D-BF4A-4A0D-ADC2-8C9F15CFD72E}" type="pres">
      <dgm:prSet presAssocID="{CD20F62E-6368-4534-90D5-19940A486766}" presName="node" presStyleLbl="node1" presStyleIdx="0" presStyleCnt="3">
        <dgm:presLayoutVars>
          <dgm:bulletEnabled val="1"/>
        </dgm:presLayoutVars>
      </dgm:prSet>
      <dgm:spPr/>
      <dgm:t>
        <a:bodyPr/>
        <a:lstStyle/>
        <a:p>
          <a:endParaRPr lang="ru-RU"/>
        </a:p>
      </dgm:t>
    </dgm:pt>
    <dgm:pt modelId="{87008E31-EC6C-4F47-97A6-C2F015E6C84C}" type="pres">
      <dgm:prSet presAssocID="{FAF2D041-CA87-4570-913F-1B405BAF0744}" presName="sibTrans" presStyleLbl="sibTrans2D1" presStyleIdx="0" presStyleCnt="2"/>
      <dgm:spPr/>
      <dgm:t>
        <a:bodyPr/>
        <a:lstStyle/>
        <a:p>
          <a:endParaRPr lang="ru-RU"/>
        </a:p>
      </dgm:t>
    </dgm:pt>
    <dgm:pt modelId="{560E2F76-4DBE-4EB6-9838-A2EAF3D75A3C}" type="pres">
      <dgm:prSet presAssocID="{FAF2D041-CA87-4570-913F-1B405BAF0744}" presName="connectorText" presStyleLbl="sibTrans2D1" presStyleIdx="0" presStyleCnt="2"/>
      <dgm:spPr/>
      <dgm:t>
        <a:bodyPr/>
        <a:lstStyle/>
        <a:p>
          <a:endParaRPr lang="ru-RU"/>
        </a:p>
      </dgm:t>
    </dgm:pt>
    <dgm:pt modelId="{8D77F70F-E29B-4F90-85D9-5220B14523D1}" type="pres">
      <dgm:prSet presAssocID="{6FD7B602-A6BF-49D7-8D8A-9A1144BB1B9D}" presName="node" presStyleLbl="node1" presStyleIdx="1" presStyleCnt="3">
        <dgm:presLayoutVars>
          <dgm:bulletEnabled val="1"/>
        </dgm:presLayoutVars>
      </dgm:prSet>
      <dgm:spPr/>
      <dgm:t>
        <a:bodyPr/>
        <a:lstStyle/>
        <a:p>
          <a:endParaRPr lang="ru-RU"/>
        </a:p>
      </dgm:t>
    </dgm:pt>
    <dgm:pt modelId="{0F366FB2-ECD6-49D2-B871-E3C840F11BA7}" type="pres">
      <dgm:prSet presAssocID="{CE79CFEE-7857-41F4-A355-214C6CC5B303}" presName="sibTrans" presStyleLbl="sibTrans2D1" presStyleIdx="1" presStyleCnt="2"/>
      <dgm:spPr/>
      <dgm:t>
        <a:bodyPr/>
        <a:lstStyle/>
        <a:p>
          <a:endParaRPr lang="ru-RU"/>
        </a:p>
      </dgm:t>
    </dgm:pt>
    <dgm:pt modelId="{CCD53B3B-BCC8-4DC3-B54D-F9B0C954B9A4}" type="pres">
      <dgm:prSet presAssocID="{CE79CFEE-7857-41F4-A355-214C6CC5B303}" presName="connectorText" presStyleLbl="sibTrans2D1" presStyleIdx="1" presStyleCnt="2"/>
      <dgm:spPr/>
      <dgm:t>
        <a:bodyPr/>
        <a:lstStyle/>
        <a:p>
          <a:endParaRPr lang="ru-RU"/>
        </a:p>
      </dgm:t>
    </dgm:pt>
    <dgm:pt modelId="{9F3DCD3F-797B-4A2F-B929-914F04DA0CCB}" type="pres">
      <dgm:prSet presAssocID="{EF7D35A1-5E07-4635-8BD4-C2A6443E4708}" presName="node" presStyleLbl="node1" presStyleIdx="2" presStyleCnt="3">
        <dgm:presLayoutVars>
          <dgm:bulletEnabled val="1"/>
        </dgm:presLayoutVars>
      </dgm:prSet>
      <dgm:spPr/>
      <dgm:t>
        <a:bodyPr/>
        <a:lstStyle/>
        <a:p>
          <a:endParaRPr lang="ru-RU"/>
        </a:p>
      </dgm:t>
    </dgm:pt>
  </dgm:ptLst>
  <dgm:cxnLst>
    <dgm:cxn modelId="{3EA1A9A4-03EA-4C74-8ACE-A98DC7278BF6}" srcId="{4D39BBB0-2495-4D6D-AD2D-09E77A7B1906}" destId="{EF7D35A1-5E07-4635-8BD4-C2A6443E4708}" srcOrd="2" destOrd="0" parTransId="{556B5BFF-5FE7-4DE6-A4DA-0E64148FD6FE}" sibTransId="{7EEE91FB-34F0-428D-A556-78147B02FAD4}"/>
    <dgm:cxn modelId="{EFA115EC-5196-4792-A33A-4EA0E73C0458}" type="presOf" srcId="{FAF2D041-CA87-4570-913F-1B405BAF0744}" destId="{560E2F76-4DBE-4EB6-9838-A2EAF3D75A3C}" srcOrd="1" destOrd="0" presId="urn:microsoft.com/office/officeart/2005/8/layout/process1"/>
    <dgm:cxn modelId="{3BB2E906-4C1F-4946-B23D-6B44B0EAA43F}" srcId="{4D39BBB0-2495-4D6D-AD2D-09E77A7B1906}" destId="{CD20F62E-6368-4534-90D5-19940A486766}" srcOrd="0" destOrd="0" parTransId="{985C1FC5-38F5-49C3-B8D1-0D3D4A95104D}" sibTransId="{FAF2D041-CA87-4570-913F-1B405BAF0744}"/>
    <dgm:cxn modelId="{12D2B7D5-BD10-45FB-B793-085A2A5DB623}" type="presOf" srcId="{EF7D35A1-5E07-4635-8BD4-C2A6443E4708}" destId="{9F3DCD3F-797B-4A2F-B929-914F04DA0CCB}" srcOrd="0" destOrd="0" presId="urn:microsoft.com/office/officeart/2005/8/layout/process1"/>
    <dgm:cxn modelId="{42F5A622-10D5-4C8E-A641-F2D97D5FBCF2}" type="presOf" srcId="{FAF2D041-CA87-4570-913F-1B405BAF0744}" destId="{87008E31-EC6C-4F47-97A6-C2F015E6C84C}" srcOrd="0" destOrd="0" presId="urn:microsoft.com/office/officeart/2005/8/layout/process1"/>
    <dgm:cxn modelId="{2FD1EDFC-BE7C-489A-BEAA-E19D5E3EEC3D}" type="presOf" srcId="{CE79CFEE-7857-41F4-A355-214C6CC5B303}" destId="{0F366FB2-ECD6-49D2-B871-E3C840F11BA7}" srcOrd="0" destOrd="0" presId="urn:microsoft.com/office/officeart/2005/8/layout/process1"/>
    <dgm:cxn modelId="{42433715-6512-4854-A3E4-4BE804205495}" srcId="{4D39BBB0-2495-4D6D-AD2D-09E77A7B1906}" destId="{6FD7B602-A6BF-49D7-8D8A-9A1144BB1B9D}" srcOrd="1" destOrd="0" parTransId="{1A6C1546-4024-4144-8021-84CEFBF5BD96}" sibTransId="{CE79CFEE-7857-41F4-A355-214C6CC5B303}"/>
    <dgm:cxn modelId="{C1197B3F-B3AE-477A-9FA1-A9A91D3C0944}" type="presOf" srcId="{CD20F62E-6368-4534-90D5-19940A486766}" destId="{4274531D-BF4A-4A0D-ADC2-8C9F15CFD72E}" srcOrd="0" destOrd="0" presId="urn:microsoft.com/office/officeart/2005/8/layout/process1"/>
    <dgm:cxn modelId="{C811D8D4-4E3E-4EFD-A288-3F9B169F9405}" type="presOf" srcId="{CE79CFEE-7857-41F4-A355-214C6CC5B303}" destId="{CCD53B3B-BCC8-4DC3-B54D-F9B0C954B9A4}" srcOrd="1" destOrd="0" presId="urn:microsoft.com/office/officeart/2005/8/layout/process1"/>
    <dgm:cxn modelId="{78A909C6-3F75-4DAB-9D9B-5CB021B6FC4F}" type="presOf" srcId="{6FD7B602-A6BF-49D7-8D8A-9A1144BB1B9D}" destId="{8D77F70F-E29B-4F90-85D9-5220B14523D1}" srcOrd="0" destOrd="0" presId="urn:microsoft.com/office/officeart/2005/8/layout/process1"/>
    <dgm:cxn modelId="{6A00A69E-766F-48E1-A828-76400C30FD3C}" type="presOf" srcId="{4D39BBB0-2495-4D6D-AD2D-09E77A7B1906}" destId="{381A838C-224A-4B5E-9A57-C6442E477C42}" srcOrd="0" destOrd="0" presId="urn:microsoft.com/office/officeart/2005/8/layout/process1"/>
    <dgm:cxn modelId="{7E3E31BB-781D-4E2B-8E9C-D4D3B3DB02FF}" type="presParOf" srcId="{381A838C-224A-4B5E-9A57-C6442E477C42}" destId="{4274531D-BF4A-4A0D-ADC2-8C9F15CFD72E}" srcOrd="0" destOrd="0" presId="urn:microsoft.com/office/officeart/2005/8/layout/process1"/>
    <dgm:cxn modelId="{159895EB-1A6E-42D7-B4D2-D21BE3EC65B9}" type="presParOf" srcId="{381A838C-224A-4B5E-9A57-C6442E477C42}" destId="{87008E31-EC6C-4F47-97A6-C2F015E6C84C}" srcOrd="1" destOrd="0" presId="urn:microsoft.com/office/officeart/2005/8/layout/process1"/>
    <dgm:cxn modelId="{DC86E3EE-5D69-4124-BD4C-B0B37845207A}" type="presParOf" srcId="{87008E31-EC6C-4F47-97A6-C2F015E6C84C}" destId="{560E2F76-4DBE-4EB6-9838-A2EAF3D75A3C}" srcOrd="0" destOrd="0" presId="urn:microsoft.com/office/officeart/2005/8/layout/process1"/>
    <dgm:cxn modelId="{A73A7000-2680-4C71-B88A-95A5FA81E097}" type="presParOf" srcId="{381A838C-224A-4B5E-9A57-C6442E477C42}" destId="{8D77F70F-E29B-4F90-85D9-5220B14523D1}" srcOrd="2" destOrd="0" presId="urn:microsoft.com/office/officeart/2005/8/layout/process1"/>
    <dgm:cxn modelId="{E34FA5F1-1F79-4295-8624-92B3D2E382E1}" type="presParOf" srcId="{381A838C-224A-4B5E-9A57-C6442E477C42}" destId="{0F366FB2-ECD6-49D2-B871-E3C840F11BA7}" srcOrd="3" destOrd="0" presId="urn:microsoft.com/office/officeart/2005/8/layout/process1"/>
    <dgm:cxn modelId="{C1DBFB39-468F-4F25-A0B6-9CB87D7604CB}" type="presParOf" srcId="{0F366FB2-ECD6-49D2-B871-E3C840F11BA7}" destId="{CCD53B3B-BCC8-4DC3-B54D-F9B0C954B9A4}" srcOrd="0" destOrd="0" presId="urn:microsoft.com/office/officeart/2005/8/layout/process1"/>
    <dgm:cxn modelId="{437DC9E8-7FF4-4B4D-BF44-DE2468817D6D}" type="presParOf" srcId="{381A838C-224A-4B5E-9A57-C6442E477C42}" destId="{9F3DCD3F-797B-4A2F-B929-914F04DA0CCB}" srcOrd="4" destOrd="0" presId="urn:microsoft.com/office/officeart/2005/8/layout/process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BDA1F93-65A9-4A2D-9157-3AECD55F56EB}" type="doc">
      <dgm:prSet loTypeId="urn:microsoft.com/office/officeart/2005/8/layout/hChevron3" loCatId="process" qsTypeId="urn:microsoft.com/office/officeart/2005/8/quickstyle/simple3" qsCatId="simple" csTypeId="urn:microsoft.com/office/officeart/2005/8/colors/accent1_2" csCatId="accent1" phldr="1"/>
      <dgm:spPr/>
    </dgm:pt>
    <dgm:pt modelId="{9792B64C-4338-4CE2-98D7-AD08225B9A4D}">
      <dgm:prSet phldrT="[Текст]"/>
      <dgm:spPr>
        <a:solidFill>
          <a:schemeClr val="accent3">
            <a:lumMod val="60000"/>
            <a:lumOff val="40000"/>
          </a:schemeClr>
        </a:solidFill>
      </dgm:spPr>
      <dgm:t>
        <a:bodyPr/>
        <a:lstStyle/>
        <a:p>
          <a:r>
            <a:rPr lang="ru-RU"/>
            <a:t>понимание</a:t>
          </a:r>
        </a:p>
      </dgm:t>
    </dgm:pt>
    <dgm:pt modelId="{C42FC164-EB22-4B5B-8454-4E9AF0ABD34C}" type="parTrans" cxnId="{DDE064DE-FB40-43E9-8CB9-CAFF5A96E0F7}">
      <dgm:prSet/>
      <dgm:spPr/>
      <dgm:t>
        <a:bodyPr/>
        <a:lstStyle/>
        <a:p>
          <a:endParaRPr lang="ru-RU"/>
        </a:p>
      </dgm:t>
    </dgm:pt>
    <dgm:pt modelId="{FEB2630D-3838-43B9-B9B1-A3956543F3B1}" type="sibTrans" cxnId="{DDE064DE-FB40-43E9-8CB9-CAFF5A96E0F7}">
      <dgm:prSet/>
      <dgm:spPr/>
      <dgm:t>
        <a:bodyPr/>
        <a:lstStyle/>
        <a:p>
          <a:endParaRPr lang="ru-RU"/>
        </a:p>
      </dgm:t>
    </dgm:pt>
    <dgm:pt modelId="{B563F1C3-C1FF-4E93-A474-4C392140B90D}">
      <dgm:prSet/>
      <dgm:spPr>
        <a:solidFill>
          <a:schemeClr val="accent3">
            <a:lumMod val="60000"/>
            <a:lumOff val="40000"/>
          </a:schemeClr>
        </a:solidFill>
      </dgm:spPr>
      <dgm:t>
        <a:bodyPr/>
        <a:lstStyle/>
        <a:p>
          <a:r>
            <a:rPr lang="ru-RU"/>
            <a:t>Ознакомление </a:t>
          </a:r>
        </a:p>
      </dgm:t>
    </dgm:pt>
    <dgm:pt modelId="{A199726F-B28E-404B-A697-EC2A4E96BA10}" type="parTrans" cxnId="{7F142A02-A418-43D3-8B5F-C75A27BCE604}">
      <dgm:prSet/>
      <dgm:spPr/>
      <dgm:t>
        <a:bodyPr/>
        <a:lstStyle/>
        <a:p>
          <a:endParaRPr lang="ru-RU"/>
        </a:p>
      </dgm:t>
    </dgm:pt>
    <dgm:pt modelId="{14F92C2A-370F-460A-AEA6-976814BB6ABE}" type="sibTrans" cxnId="{7F142A02-A418-43D3-8B5F-C75A27BCE604}">
      <dgm:prSet/>
      <dgm:spPr/>
      <dgm:t>
        <a:bodyPr/>
        <a:lstStyle/>
        <a:p>
          <a:endParaRPr lang="ru-RU"/>
        </a:p>
      </dgm:t>
    </dgm:pt>
    <dgm:pt modelId="{9EC348D2-CDE6-46E6-9999-3FA6EA8B9FE7}">
      <dgm:prSet/>
      <dgm:spPr>
        <a:solidFill>
          <a:schemeClr val="accent3">
            <a:lumMod val="60000"/>
            <a:lumOff val="40000"/>
          </a:schemeClr>
        </a:solidFill>
      </dgm:spPr>
      <dgm:t>
        <a:bodyPr/>
        <a:lstStyle/>
        <a:p>
          <a:r>
            <a:rPr lang="ru-RU"/>
            <a:t>анализ</a:t>
          </a:r>
        </a:p>
      </dgm:t>
    </dgm:pt>
    <dgm:pt modelId="{7E64EDE8-0250-4628-9FA1-6E550F3CA52E}" type="parTrans" cxnId="{BB0F8FE9-9390-4F66-8AE0-98A19D386AE8}">
      <dgm:prSet/>
      <dgm:spPr/>
      <dgm:t>
        <a:bodyPr/>
        <a:lstStyle/>
        <a:p>
          <a:endParaRPr lang="ru-RU"/>
        </a:p>
      </dgm:t>
    </dgm:pt>
    <dgm:pt modelId="{88C8B310-DB00-4A58-98EF-12FFAE43A151}" type="sibTrans" cxnId="{BB0F8FE9-9390-4F66-8AE0-98A19D386AE8}">
      <dgm:prSet/>
      <dgm:spPr/>
      <dgm:t>
        <a:bodyPr/>
        <a:lstStyle/>
        <a:p>
          <a:endParaRPr lang="ru-RU"/>
        </a:p>
      </dgm:t>
    </dgm:pt>
    <dgm:pt modelId="{49204027-1213-4A9C-BD3D-BBD02A8D33E9}">
      <dgm:prSet/>
      <dgm:spPr>
        <a:solidFill>
          <a:schemeClr val="accent3">
            <a:lumMod val="60000"/>
            <a:lumOff val="40000"/>
          </a:schemeClr>
        </a:solidFill>
      </dgm:spPr>
      <dgm:t>
        <a:bodyPr/>
        <a:lstStyle/>
        <a:p>
          <a:r>
            <a:rPr lang="ru-RU"/>
            <a:t>синтез</a:t>
          </a:r>
        </a:p>
      </dgm:t>
    </dgm:pt>
    <dgm:pt modelId="{2A957710-1A9C-4122-9013-1A2EF8A1E350}" type="parTrans" cxnId="{36431413-65B4-4741-A98F-A07B39E60855}">
      <dgm:prSet/>
      <dgm:spPr/>
      <dgm:t>
        <a:bodyPr/>
        <a:lstStyle/>
        <a:p>
          <a:endParaRPr lang="ru-RU"/>
        </a:p>
      </dgm:t>
    </dgm:pt>
    <dgm:pt modelId="{3B4EDC6C-7DF6-406B-97A0-5EB210058CCC}" type="sibTrans" cxnId="{36431413-65B4-4741-A98F-A07B39E60855}">
      <dgm:prSet/>
      <dgm:spPr/>
      <dgm:t>
        <a:bodyPr/>
        <a:lstStyle/>
        <a:p>
          <a:endParaRPr lang="ru-RU"/>
        </a:p>
      </dgm:t>
    </dgm:pt>
    <dgm:pt modelId="{FFF4745B-C366-48F0-A666-0697ECA86E1C}">
      <dgm:prSet/>
      <dgm:spPr>
        <a:solidFill>
          <a:schemeClr val="accent3">
            <a:lumMod val="60000"/>
            <a:lumOff val="40000"/>
          </a:schemeClr>
        </a:solidFill>
      </dgm:spPr>
      <dgm:t>
        <a:bodyPr/>
        <a:lstStyle/>
        <a:p>
          <a:r>
            <a:rPr lang="ru-RU"/>
            <a:t>оценка</a:t>
          </a:r>
        </a:p>
      </dgm:t>
    </dgm:pt>
    <dgm:pt modelId="{0D9448E6-2AD5-4797-8579-3ABDCD4547F1}" type="parTrans" cxnId="{69B8E81B-80FA-4EA3-9AB6-D02927EDB743}">
      <dgm:prSet/>
      <dgm:spPr/>
      <dgm:t>
        <a:bodyPr/>
        <a:lstStyle/>
        <a:p>
          <a:endParaRPr lang="ru-RU"/>
        </a:p>
      </dgm:t>
    </dgm:pt>
    <dgm:pt modelId="{A80230E2-0D8C-419A-814D-8A4408596F7F}" type="sibTrans" cxnId="{69B8E81B-80FA-4EA3-9AB6-D02927EDB743}">
      <dgm:prSet/>
      <dgm:spPr/>
      <dgm:t>
        <a:bodyPr/>
        <a:lstStyle/>
        <a:p>
          <a:endParaRPr lang="ru-RU"/>
        </a:p>
      </dgm:t>
    </dgm:pt>
    <dgm:pt modelId="{F538F810-19FF-4CB9-B690-FE315C30674F}" type="pres">
      <dgm:prSet presAssocID="{5BDA1F93-65A9-4A2D-9157-3AECD55F56EB}" presName="Name0" presStyleCnt="0">
        <dgm:presLayoutVars>
          <dgm:dir/>
          <dgm:resizeHandles val="exact"/>
        </dgm:presLayoutVars>
      </dgm:prSet>
      <dgm:spPr/>
    </dgm:pt>
    <dgm:pt modelId="{2678A237-6F35-454E-B5E0-739D6A9E6809}" type="pres">
      <dgm:prSet presAssocID="{B563F1C3-C1FF-4E93-A474-4C392140B90D}" presName="parTxOnly" presStyleLbl="node1" presStyleIdx="0" presStyleCnt="5">
        <dgm:presLayoutVars>
          <dgm:bulletEnabled val="1"/>
        </dgm:presLayoutVars>
      </dgm:prSet>
      <dgm:spPr/>
      <dgm:t>
        <a:bodyPr/>
        <a:lstStyle/>
        <a:p>
          <a:endParaRPr lang="ru-RU"/>
        </a:p>
      </dgm:t>
    </dgm:pt>
    <dgm:pt modelId="{5F99B84A-0337-441F-803F-44855CB8BE7F}" type="pres">
      <dgm:prSet presAssocID="{14F92C2A-370F-460A-AEA6-976814BB6ABE}" presName="parSpace" presStyleCnt="0"/>
      <dgm:spPr/>
    </dgm:pt>
    <dgm:pt modelId="{46E8FA17-18B9-49A0-8D50-15531B3E023E}" type="pres">
      <dgm:prSet presAssocID="{9792B64C-4338-4CE2-98D7-AD08225B9A4D}" presName="parTxOnly" presStyleLbl="node1" presStyleIdx="1" presStyleCnt="5">
        <dgm:presLayoutVars>
          <dgm:bulletEnabled val="1"/>
        </dgm:presLayoutVars>
      </dgm:prSet>
      <dgm:spPr/>
      <dgm:t>
        <a:bodyPr/>
        <a:lstStyle/>
        <a:p>
          <a:endParaRPr lang="ru-RU"/>
        </a:p>
      </dgm:t>
    </dgm:pt>
    <dgm:pt modelId="{FA5A5F1A-EE2F-41F3-9EC4-C5FDD08F3733}" type="pres">
      <dgm:prSet presAssocID="{FEB2630D-3838-43B9-B9B1-A3956543F3B1}" presName="parSpace" presStyleCnt="0"/>
      <dgm:spPr/>
    </dgm:pt>
    <dgm:pt modelId="{80066C53-3C2C-4D6B-AE4D-43FFDBCC01E9}" type="pres">
      <dgm:prSet presAssocID="{9EC348D2-CDE6-46E6-9999-3FA6EA8B9FE7}" presName="parTxOnly" presStyleLbl="node1" presStyleIdx="2" presStyleCnt="5">
        <dgm:presLayoutVars>
          <dgm:bulletEnabled val="1"/>
        </dgm:presLayoutVars>
      </dgm:prSet>
      <dgm:spPr/>
      <dgm:t>
        <a:bodyPr/>
        <a:lstStyle/>
        <a:p>
          <a:endParaRPr lang="ru-RU"/>
        </a:p>
      </dgm:t>
    </dgm:pt>
    <dgm:pt modelId="{DC4D32B1-F02D-4A9C-80E2-3822F18E07F8}" type="pres">
      <dgm:prSet presAssocID="{88C8B310-DB00-4A58-98EF-12FFAE43A151}" presName="parSpace" presStyleCnt="0"/>
      <dgm:spPr/>
    </dgm:pt>
    <dgm:pt modelId="{8C22E19C-E6FE-453A-869A-0BBA7484E3A8}" type="pres">
      <dgm:prSet presAssocID="{49204027-1213-4A9C-BD3D-BBD02A8D33E9}" presName="parTxOnly" presStyleLbl="node1" presStyleIdx="3" presStyleCnt="5">
        <dgm:presLayoutVars>
          <dgm:bulletEnabled val="1"/>
        </dgm:presLayoutVars>
      </dgm:prSet>
      <dgm:spPr/>
      <dgm:t>
        <a:bodyPr/>
        <a:lstStyle/>
        <a:p>
          <a:endParaRPr lang="ru-RU"/>
        </a:p>
      </dgm:t>
    </dgm:pt>
    <dgm:pt modelId="{A6DC1415-14F1-43BF-B260-D833237F05A2}" type="pres">
      <dgm:prSet presAssocID="{3B4EDC6C-7DF6-406B-97A0-5EB210058CCC}" presName="parSpace" presStyleCnt="0"/>
      <dgm:spPr/>
    </dgm:pt>
    <dgm:pt modelId="{5029C9B4-74E6-4B3A-8B35-645C3D9A529B}" type="pres">
      <dgm:prSet presAssocID="{FFF4745B-C366-48F0-A666-0697ECA86E1C}" presName="parTxOnly" presStyleLbl="node1" presStyleIdx="4" presStyleCnt="5">
        <dgm:presLayoutVars>
          <dgm:bulletEnabled val="1"/>
        </dgm:presLayoutVars>
      </dgm:prSet>
      <dgm:spPr/>
      <dgm:t>
        <a:bodyPr/>
        <a:lstStyle/>
        <a:p>
          <a:endParaRPr lang="ru-RU"/>
        </a:p>
      </dgm:t>
    </dgm:pt>
  </dgm:ptLst>
  <dgm:cxnLst>
    <dgm:cxn modelId="{0E16BCE4-17C6-46EC-81A1-687BFF896B60}" type="presOf" srcId="{49204027-1213-4A9C-BD3D-BBD02A8D33E9}" destId="{8C22E19C-E6FE-453A-869A-0BBA7484E3A8}" srcOrd="0" destOrd="0" presId="urn:microsoft.com/office/officeart/2005/8/layout/hChevron3"/>
    <dgm:cxn modelId="{725601BA-54EB-48F4-AD6A-A6C2B678A7EF}" type="presOf" srcId="{FFF4745B-C366-48F0-A666-0697ECA86E1C}" destId="{5029C9B4-74E6-4B3A-8B35-645C3D9A529B}" srcOrd="0" destOrd="0" presId="urn:microsoft.com/office/officeart/2005/8/layout/hChevron3"/>
    <dgm:cxn modelId="{DDE064DE-FB40-43E9-8CB9-CAFF5A96E0F7}" srcId="{5BDA1F93-65A9-4A2D-9157-3AECD55F56EB}" destId="{9792B64C-4338-4CE2-98D7-AD08225B9A4D}" srcOrd="1" destOrd="0" parTransId="{C42FC164-EB22-4B5B-8454-4E9AF0ABD34C}" sibTransId="{FEB2630D-3838-43B9-B9B1-A3956543F3B1}"/>
    <dgm:cxn modelId="{7F142A02-A418-43D3-8B5F-C75A27BCE604}" srcId="{5BDA1F93-65A9-4A2D-9157-3AECD55F56EB}" destId="{B563F1C3-C1FF-4E93-A474-4C392140B90D}" srcOrd="0" destOrd="0" parTransId="{A199726F-B28E-404B-A697-EC2A4E96BA10}" sibTransId="{14F92C2A-370F-460A-AEA6-976814BB6ABE}"/>
    <dgm:cxn modelId="{BB0F8FE9-9390-4F66-8AE0-98A19D386AE8}" srcId="{5BDA1F93-65A9-4A2D-9157-3AECD55F56EB}" destId="{9EC348D2-CDE6-46E6-9999-3FA6EA8B9FE7}" srcOrd="2" destOrd="0" parTransId="{7E64EDE8-0250-4628-9FA1-6E550F3CA52E}" sibTransId="{88C8B310-DB00-4A58-98EF-12FFAE43A151}"/>
    <dgm:cxn modelId="{69B8E81B-80FA-4EA3-9AB6-D02927EDB743}" srcId="{5BDA1F93-65A9-4A2D-9157-3AECD55F56EB}" destId="{FFF4745B-C366-48F0-A666-0697ECA86E1C}" srcOrd="4" destOrd="0" parTransId="{0D9448E6-2AD5-4797-8579-3ABDCD4547F1}" sibTransId="{A80230E2-0D8C-419A-814D-8A4408596F7F}"/>
    <dgm:cxn modelId="{B2F78982-F5B3-4392-8011-56B77F062937}" type="presOf" srcId="{B563F1C3-C1FF-4E93-A474-4C392140B90D}" destId="{2678A237-6F35-454E-B5E0-739D6A9E6809}" srcOrd="0" destOrd="0" presId="urn:microsoft.com/office/officeart/2005/8/layout/hChevron3"/>
    <dgm:cxn modelId="{36431413-65B4-4741-A98F-A07B39E60855}" srcId="{5BDA1F93-65A9-4A2D-9157-3AECD55F56EB}" destId="{49204027-1213-4A9C-BD3D-BBD02A8D33E9}" srcOrd="3" destOrd="0" parTransId="{2A957710-1A9C-4122-9013-1A2EF8A1E350}" sibTransId="{3B4EDC6C-7DF6-406B-97A0-5EB210058CCC}"/>
    <dgm:cxn modelId="{2FD1E823-9A36-4681-8639-A3DB65FF037F}" type="presOf" srcId="{9792B64C-4338-4CE2-98D7-AD08225B9A4D}" destId="{46E8FA17-18B9-49A0-8D50-15531B3E023E}" srcOrd="0" destOrd="0" presId="urn:microsoft.com/office/officeart/2005/8/layout/hChevron3"/>
    <dgm:cxn modelId="{2436EBBD-3DDC-4FD8-B7CF-F5E8693F05E8}" type="presOf" srcId="{9EC348D2-CDE6-46E6-9999-3FA6EA8B9FE7}" destId="{80066C53-3C2C-4D6B-AE4D-43FFDBCC01E9}" srcOrd="0" destOrd="0" presId="urn:microsoft.com/office/officeart/2005/8/layout/hChevron3"/>
    <dgm:cxn modelId="{526E0330-BE98-4C28-8F0F-946C668EAB8F}" type="presOf" srcId="{5BDA1F93-65A9-4A2D-9157-3AECD55F56EB}" destId="{F538F810-19FF-4CB9-B690-FE315C30674F}" srcOrd="0" destOrd="0" presId="urn:microsoft.com/office/officeart/2005/8/layout/hChevron3"/>
    <dgm:cxn modelId="{989EA7B1-A638-4CE0-BC5D-11850B3BB301}" type="presParOf" srcId="{F538F810-19FF-4CB9-B690-FE315C30674F}" destId="{2678A237-6F35-454E-B5E0-739D6A9E6809}" srcOrd="0" destOrd="0" presId="urn:microsoft.com/office/officeart/2005/8/layout/hChevron3"/>
    <dgm:cxn modelId="{982C9DFB-3F55-49B9-9117-B643185A26DF}" type="presParOf" srcId="{F538F810-19FF-4CB9-B690-FE315C30674F}" destId="{5F99B84A-0337-441F-803F-44855CB8BE7F}" srcOrd="1" destOrd="0" presId="urn:microsoft.com/office/officeart/2005/8/layout/hChevron3"/>
    <dgm:cxn modelId="{F49E465C-5213-4150-BA2C-09CB898BC3EF}" type="presParOf" srcId="{F538F810-19FF-4CB9-B690-FE315C30674F}" destId="{46E8FA17-18B9-49A0-8D50-15531B3E023E}" srcOrd="2" destOrd="0" presId="urn:microsoft.com/office/officeart/2005/8/layout/hChevron3"/>
    <dgm:cxn modelId="{C2E04984-9C6C-496B-A4BD-96DC358F7BDE}" type="presParOf" srcId="{F538F810-19FF-4CB9-B690-FE315C30674F}" destId="{FA5A5F1A-EE2F-41F3-9EC4-C5FDD08F3733}" srcOrd="3" destOrd="0" presId="urn:microsoft.com/office/officeart/2005/8/layout/hChevron3"/>
    <dgm:cxn modelId="{E0460CDC-665A-4E69-8666-8B4F5D27EA98}" type="presParOf" srcId="{F538F810-19FF-4CB9-B690-FE315C30674F}" destId="{80066C53-3C2C-4D6B-AE4D-43FFDBCC01E9}" srcOrd="4" destOrd="0" presId="urn:microsoft.com/office/officeart/2005/8/layout/hChevron3"/>
    <dgm:cxn modelId="{649D2538-02C0-4A5F-89D1-8C82F317CEA9}" type="presParOf" srcId="{F538F810-19FF-4CB9-B690-FE315C30674F}" destId="{DC4D32B1-F02D-4A9C-80E2-3822F18E07F8}" srcOrd="5" destOrd="0" presId="urn:microsoft.com/office/officeart/2005/8/layout/hChevron3"/>
    <dgm:cxn modelId="{80CA5794-E220-4D04-9FD6-603404A7EE35}" type="presParOf" srcId="{F538F810-19FF-4CB9-B690-FE315C30674F}" destId="{8C22E19C-E6FE-453A-869A-0BBA7484E3A8}" srcOrd="6" destOrd="0" presId="urn:microsoft.com/office/officeart/2005/8/layout/hChevron3"/>
    <dgm:cxn modelId="{2CB0FE41-0B76-478E-AAE6-55FE36F1D092}" type="presParOf" srcId="{F538F810-19FF-4CB9-B690-FE315C30674F}" destId="{A6DC1415-14F1-43BF-B260-D833237F05A2}" srcOrd="7" destOrd="0" presId="urn:microsoft.com/office/officeart/2005/8/layout/hChevron3"/>
    <dgm:cxn modelId="{4213D286-C9A5-488C-B93E-E09C0E6914C2}" type="presParOf" srcId="{F538F810-19FF-4CB9-B690-FE315C30674F}" destId="{5029C9B4-74E6-4B3A-8B35-645C3D9A529B}" srcOrd="8" destOrd="0" presId="urn:microsoft.com/office/officeart/2005/8/layout/hChevron3"/>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74531D-BF4A-4A0D-ADC2-8C9F15CFD72E}">
      <dsp:nvSpPr>
        <dsp:cNvPr id="0" name=""/>
        <dsp:cNvSpPr/>
      </dsp:nvSpPr>
      <dsp:spPr>
        <a:xfrm>
          <a:off x="4474" y="57531"/>
          <a:ext cx="1337481" cy="952955"/>
        </a:xfrm>
        <a:prstGeom prst="roundRect">
          <a:avLst>
            <a:gd name="adj" fmla="val 10000"/>
          </a:avLst>
        </a:prstGeom>
        <a:solidFill>
          <a:schemeClr val="accent3">
            <a:lumMod val="60000"/>
            <a:lumOff val="40000"/>
          </a:schemeClr>
        </a:solidFill>
        <a:ln>
          <a:noFill/>
        </a:ln>
        <a:effectLst>
          <a:glow rad="63500">
            <a:schemeClr val="bg1">
              <a:alpha val="40000"/>
            </a:schemeClr>
          </a:glo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Выделение предметных дисциплин для формирования конкретных видов УУД</a:t>
          </a:r>
        </a:p>
      </dsp:txBody>
      <dsp:txXfrm>
        <a:off x="32385" y="85442"/>
        <a:ext cx="1281659" cy="897133"/>
      </dsp:txXfrm>
    </dsp:sp>
    <dsp:sp modelId="{87008E31-EC6C-4F47-97A6-C2F015E6C84C}">
      <dsp:nvSpPr>
        <dsp:cNvPr id="0" name=""/>
        <dsp:cNvSpPr/>
      </dsp:nvSpPr>
      <dsp:spPr>
        <a:xfrm>
          <a:off x="1475704" y="368161"/>
          <a:ext cx="283546" cy="331695"/>
        </a:xfrm>
        <a:prstGeom prst="rightArrow">
          <a:avLst>
            <a:gd name="adj1" fmla="val 60000"/>
            <a:gd name="adj2" fmla="val 50000"/>
          </a:avLst>
        </a:prstGeom>
        <a:solidFill>
          <a:schemeClr val="accent3">
            <a:lumMod val="60000"/>
            <a:lumOff val="40000"/>
          </a:schemeClr>
        </a:soli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1475704" y="434500"/>
        <a:ext cx="198482" cy="199017"/>
      </dsp:txXfrm>
    </dsp:sp>
    <dsp:sp modelId="{8D77F70F-E29B-4F90-85D9-5220B14523D1}">
      <dsp:nvSpPr>
        <dsp:cNvPr id="0" name=""/>
        <dsp:cNvSpPr/>
      </dsp:nvSpPr>
      <dsp:spPr>
        <a:xfrm>
          <a:off x="1876948" y="57531"/>
          <a:ext cx="1337481" cy="952955"/>
        </a:xfrm>
        <a:prstGeom prst="roundRect">
          <a:avLst>
            <a:gd name="adj" fmla="val 10000"/>
          </a:avLst>
        </a:prstGeom>
        <a:solidFill>
          <a:schemeClr val="accent3">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Определение формы УУД применительно к предметной дисциплине</a:t>
          </a:r>
        </a:p>
      </dsp:txBody>
      <dsp:txXfrm>
        <a:off x="1904859" y="85442"/>
        <a:ext cx="1281659" cy="897133"/>
      </dsp:txXfrm>
    </dsp:sp>
    <dsp:sp modelId="{0F366FB2-ECD6-49D2-B871-E3C840F11BA7}">
      <dsp:nvSpPr>
        <dsp:cNvPr id="0" name=""/>
        <dsp:cNvSpPr/>
      </dsp:nvSpPr>
      <dsp:spPr>
        <a:xfrm>
          <a:off x="3348178" y="368161"/>
          <a:ext cx="283546" cy="331695"/>
        </a:xfrm>
        <a:prstGeom prst="rightArrow">
          <a:avLst>
            <a:gd name="adj1" fmla="val 60000"/>
            <a:gd name="adj2" fmla="val 50000"/>
          </a:avLst>
        </a:prstGeom>
        <a:solidFill>
          <a:schemeClr val="accent3">
            <a:lumMod val="60000"/>
            <a:lumOff val="40000"/>
          </a:schemeClr>
        </a:soli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3348178" y="434500"/>
        <a:ext cx="198482" cy="199017"/>
      </dsp:txXfrm>
    </dsp:sp>
    <dsp:sp modelId="{9F3DCD3F-797B-4A2F-B929-914F04DA0CCB}">
      <dsp:nvSpPr>
        <dsp:cNvPr id="0" name=""/>
        <dsp:cNvSpPr/>
      </dsp:nvSpPr>
      <dsp:spPr>
        <a:xfrm>
          <a:off x="3749422" y="57531"/>
          <a:ext cx="1337481" cy="952955"/>
        </a:xfrm>
        <a:prstGeom prst="roundRect">
          <a:avLst>
            <a:gd name="adj" fmla="val 10000"/>
          </a:avLst>
        </a:prstGeom>
        <a:solidFill>
          <a:schemeClr val="accent3">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Разработка системы задач, решение которых обеспечит формирование заданных свойств УУД.</a:t>
          </a:r>
        </a:p>
      </dsp:txBody>
      <dsp:txXfrm>
        <a:off x="3777333" y="85442"/>
        <a:ext cx="1281659" cy="89713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8A237-6F35-454E-B5E0-739D6A9E6809}">
      <dsp:nvSpPr>
        <dsp:cNvPr id="0" name=""/>
        <dsp:cNvSpPr/>
      </dsp:nvSpPr>
      <dsp:spPr>
        <a:xfrm>
          <a:off x="729" y="216488"/>
          <a:ext cx="1422633" cy="569053"/>
        </a:xfrm>
        <a:prstGeom prst="homePlate">
          <a:avLst/>
        </a:prstGeom>
        <a:solidFill>
          <a:schemeClr val="accent3">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32004" rIns="16002" bIns="32004" numCol="1" spcCol="1270" anchor="ctr" anchorCtr="0">
          <a:noAutofit/>
        </a:bodyPr>
        <a:lstStyle/>
        <a:p>
          <a:pPr lvl="0" algn="ctr" defTabSz="533400">
            <a:lnSpc>
              <a:spcPct val="90000"/>
            </a:lnSpc>
            <a:spcBef>
              <a:spcPct val="0"/>
            </a:spcBef>
            <a:spcAft>
              <a:spcPct val="35000"/>
            </a:spcAft>
          </a:pPr>
          <a:r>
            <a:rPr lang="ru-RU" sz="1200" kern="1200"/>
            <a:t>Ознакомление </a:t>
          </a:r>
        </a:p>
      </dsp:txBody>
      <dsp:txXfrm>
        <a:off x="729" y="216488"/>
        <a:ext cx="1280370" cy="569053"/>
      </dsp:txXfrm>
    </dsp:sp>
    <dsp:sp modelId="{46E8FA17-18B9-49A0-8D50-15531B3E023E}">
      <dsp:nvSpPr>
        <dsp:cNvPr id="0" name=""/>
        <dsp:cNvSpPr/>
      </dsp:nvSpPr>
      <dsp:spPr>
        <a:xfrm>
          <a:off x="1138836" y="216488"/>
          <a:ext cx="1422633" cy="569053"/>
        </a:xfrm>
        <a:prstGeom prst="chevron">
          <a:avLst/>
        </a:prstGeom>
        <a:solidFill>
          <a:schemeClr val="accent3">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8006" tIns="32004" rIns="16002" bIns="32004" numCol="1" spcCol="1270" anchor="ctr" anchorCtr="0">
          <a:noAutofit/>
        </a:bodyPr>
        <a:lstStyle/>
        <a:p>
          <a:pPr lvl="0" algn="ctr" defTabSz="533400">
            <a:lnSpc>
              <a:spcPct val="90000"/>
            </a:lnSpc>
            <a:spcBef>
              <a:spcPct val="0"/>
            </a:spcBef>
            <a:spcAft>
              <a:spcPct val="35000"/>
            </a:spcAft>
          </a:pPr>
          <a:r>
            <a:rPr lang="ru-RU" sz="1200" kern="1200"/>
            <a:t>понимание</a:t>
          </a:r>
        </a:p>
      </dsp:txBody>
      <dsp:txXfrm>
        <a:off x="1423363" y="216488"/>
        <a:ext cx="853580" cy="569053"/>
      </dsp:txXfrm>
    </dsp:sp>
    <dsp:sp modelId="{80066C53-3C2C-4D6B-AE4D-43FFDBCC01E9}">
      <dsp:nvSpPr>
        <dsp:cNvPr id="0" name=""/>
        <dsp:cNvSpPr/>
      </dsp:nvSpPr>
      <dsp:spPr>
        <a:xfrm>
          <a:off x="2276942" y="216488"/>
          <a:ext cx="1422633" cy="569053"/>
        </a:xfrm>
        <a:prstGeom prst="chevron">
          <a:avLst/>
        </a:prstGeom>
        <a:solidFill>
          <a:schemeClr val="accent3">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8006" tIns="32004" rIns="16002" bIns="32004" numCol="1" spcCol="1270" anchor="ctr" anchorCtr="0">
          <a:noAutofit/>
        </a:bodyPr>
        <a:lstStyle/>
        <a:p>
          <a:pPr lvl="0" algn="ctr" defTabSz="533400">
            <a:lnSpc>
              <a:spcPct val="90000"/>
            </a:lnSpc>
            <a:spcBef>
              <a:spcPct val="0"/>
            </a:spcBef>
            <a:spcAft>
              <a:spcPct val="35000"/>
            </a:spcAft>
          </a:pPr>
          <a:r>
            <a:rPr lang="ru-RU" sz="1200" kern="1200"/>
            <a:t>анализ</a:t>
          </a:r>
        </a:p>
      </dsp:txBody>
      <dsp:txXfrm>
        <a:off x="2561469" y="216488"/>
        <a:ext cx="853580" cy="569053"/>
      </dsp:txXfrm>
    </dsp:sp>
    <dsp:sp modelId="{8C22E19C-E6FE-453A-869A-0BBA7484E3A8}">
      <dsp:nvSpPr>
        <dsp:cNvPr id="0" name=""/>
        <dsp:cNvSpPr/>
      </dsp:nvSpPr>
      <dsp:spPr>
        <a:xfrm>
          <a:off x="3415048" y="216488"/>
          <a:ext cx="1422633" cy="569053"/>
        </a:xfrm>
        <a:prstGeom prst="chevron">
          <a:avLst/>
        </a:prstGeom>
        <a:solidFill>
          <a:schemeClr val="accent3">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8006" tIns="32004" rIns="16002" bIns="32004" numCol="1" spcCol="1270" anchor="ctr" anchorCtr="0">
          <a:noAutofit/>
        </a:bodyPr>
        <a:lstStyle/>
        <a:p>
          <a:pPr lvl="0" algn="ctr" defTabSz="533400">
            <a:lnSpc>
              <a:spcPct val="90000"/>
            </a:lnSpc>
            <a:spcBef>
              <a:spcPct val="0"/>
            </a:spcBef>
            <a:spcAft>
              <a:spcPct val="35000"/>
            </a:spcAft>
          </a:pPr>
          <a:r>
            <a:rPr lang="ru-RU" sz="1200" kern="1200"/>
            <a:t>синтез</a:t>
          </a:r>
        </a:p>
      </dsp:txBody>
      <dsp:txXfrm>
        <a:off x="3699575" y="216488"/>
        <a:ext cx="853580" cy="569053"/>
      </dsp:txXfrm>
    </dsp:sp>
    <dsp:sp modelId="{5029C9B4-74E6-4B3A-8B35-645C3D9A529B}">
      <dsp:nvSpPr>
        <dsp:cNvPr id="0" name=""/>
        <dsp:cNvSpPr/>
      </dsp:nvSpPr>
      <dsp:spPr>
        <a:xfrm>
          <a:off x="4553155" y="216488"/>
          <a:ext cx="1422633" cy="569053"/>
        </a:xfrm>
        <a:prstGeom prst="chevron">
          <a:avLst/>
        </a:prstGeom>
        <a:solidFill>
          <a:schemeClr val="accent3">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8006" tIns="32004" rIns="16002" bIns="32004" numCol="1" spcCol="1270" anchor="ctr" anchorCtr="0">
          <a:noAutofit/>
        </a:bodyPr>
        <a:lstStyle/>
        <a:p>
          <a:pPr lvl="0" algn="ctr" defTabSz="533400">
            <a:lnSpc>
              <a:spcPct val="90000"/>
            </a:lnSpc>
            <a:spcBef>
              <a:spcPct val="0"/>
            </a:spcBef>
            <a:spcAft>
              <a:spcPct val="35000"/>
            </a:spcAft>
          </a:pPr>
          <a:r>
            <a:rPr lang="ru-RU" sz="1200" kern="1200"/>
            <a:t>оценка</a:t>
          </a:r>
        </a:p>
      </dsp:txBody>
      <dsp:txXfrm>
        <a:off x="4837682" y="216488"/>
        <a:ext cx="853580" cy="56905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A0F9C-1D12-4E70-8C74-804E9C8B5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135643</Words>
  <Characters>773171</Characters>
  <Application>Microsoft Office Word</Application>
  <DocSecurity>0</DocSecurity>
  <Lines>6443</Lines>
  <Paragraphs>1813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907001</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Вачкова Светлана Николаевна</dc:creator>
  <cp:keywords/>
  <dc:description/>
  <cp:lastModifiedBy>Windows User</cp:lastModifiedBy>
  <cp:revision>3</cp:revision>
  <cp:lastPrinted>2018-10-09T06:16:00Z</cp:lastPrinted>
  <dcterms:created xsi:type="dcterms:W3CDTF">2018-10-09T12:08:00Z</dcterms:created>
  <dcterms:modified xsi:type="dcterms:W3CDTF">2018-10-09T12:08:00Z</dcterms:modified>
</cp:coreProperties>
</file>